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3679" w:rsidRPr="009A4EE4" w:rsidRDefault="00C83679" w:rsidP="00C83679">
      <w:pPr>
        <w:rPr>
          <w:rFonts w:ascii="Times New Roman" w:hAnsi="Times New Roman"/>
          <w:sz w:val="28"/>
          <w:szCs w:val="28"/>
        </w:rPr>
      </w:pPr>
      <w:bookmarkStart w:id="0" w:name="_GoBack"/>
      <w:bookmarkEnd w:id="0"/>
    </w:p>
    <w:p w:rsidR="00C83679" w:rsidRPr="00CA7BAA" w:rsidRDefault="00C83679" w:rsidP="00C83679">
      <w:pPr>
        <w:jc w:val="center"/>
        <w:outlineLvl w:val="0"/>
        <w:rPr>
          <w:rFonts w:ascii="Times New Roman" w:hAnsi="Times New Roman"/>
          <w:bCs/>
          <w:kern w:val="32"/>
        </w:rPr>
      </w:pPr>
      <w:r w:rsidRPr="00CA7BAA">
        <w:rPr>
          <w:rFonts w:ascii="Times New Roman" w:hAnsi="Times New Roman"/>
          <w:bCs/>
          <w:kern w:val="32"/>
        </w:rPr>
        <w:t>МИНИСТЕРСТВО ОБРАЗОВАНИЯ И НАУКИ РОССИЙСКОЙ ФЕДЕРАЦИИ</w:t>
      </w:r>
    </w:p>
    <w:p w:rsidR="00C83679" w:rsidRPr="00CA7BAA" w:rsidRDefault="00C83679" w:rsidP="00C83679">
      <w:pPr>
        <w:jc w:val="center"/>
        <w:outlineLvl w:val="0"/>
        <w:rPr>
          <w:rFonts w:ascii="Times New Roman" w:hAnsi="Times New Roman"/>
          <w:bCs/>
          <w:kern w:val="32"/>
        </w:rPr>
      </w:pPr>
      <w:r w:rsidRPr="00CA7BAA">
        <w:rPr>
          <w:rFonts w:ascii="Times New Roman" w:hAnsi="Times New Roman"/>
          <w:bCs/>
          <w:kern w:val="32"/>
        </w:rPr>
        <w:t xml:space="preserve">Федеральное государственное бюджетное образовательное учреждение </w:t>
      </w:r>
    </w:p>
    <w:p w:rsidR="00C83679" w:rsidRPr="00CA7BAA" w:rsidRDefault="00C83679" w:rsidP="00C83679">
      <w:pPr>
        <w:jc w:val="center"/>
        <w:outlineLvl w:val="0"/>
        <w:rPr>
          <w:rFonts w:ascii="Times New Roman" w:hAnsi="Times New Roman"/>
          <w:bCs/>
          <w:kern w:val="32"/>
        </w:rPr>
      </w:pPr>
      <w:r w:rsidRPr="00CA7BAA">
        <w:rPr>
          <w:rFonts w:ascii="Times New Roman" w:hAnsi="Times New Roman"/>
          <w:bCs/>
          <w:kern w:val="32"/>
        </w:rPr>
        <w:t>высшего образования</w:t>
      </w:r>
    </w:p>
    <w:p w:rsidR="00C83679" w:rsidRPr="00F05950" w:rsidRDefault="00C83679" w:rsidP="00C83679">
      <w:pPr>
        <w:jc w:val="center"/>
        <w:outlineLvl w:val="0"/>
        <w:rPr>
          <w:rFonts w:ascii="Times New Roman" w:hAnsi="Times New Roman"/>
          <w:b/>
          <w:bCs/>
          <w:kern w:val="32"/>
          <w:sz w:val="28"/>
          <w:szCs w:val="28"/>
        </w:rPr>
      </w:pPr>
      <w:r w:rsidRPr="00F05950">
        <w:rPr>
          <w:rFonts w:ascii="Times New Roman" w:hAnsi="Times New Roman"/>
          <w:b/>
          <w:bCs/>
          <w:kern w:val="32"/>
          <w:sz w:val="28"/>
          <w:szCs w:val="28"/>
        </w:rPr>
        <w:t>«КУБАНСКИЙ ГОСУДАРСТВЕННЫЙ УНИВЕРСИТЕТ»</w:t>
      </w:r>
    </w:p>
    <w:p w:rsidR="00C83679" w:rsidRPr="00F05950" w:rsidRDefault="00C83679" w:rsidP="00C83679">
      <w:pPr>
        <w:jc w:val="center"/>
        <w:outlineLvl w:val="0"/>
        <w:rPr>
          <w:rFonts w:ascii="Times New Roman" w:hAnsi="Times New Roman"/>
          <w:b/>
          <w:bCs/>
          <w:kern w:val="32"/>
          <w:sz w:val="28"/>
          <w:szCs w:val="28"/>
        </w:rPr>
      </w:pPr>
      <w:r w:rsidRPr="00F05950">
        <w:rPr>
          <w:rFonts w:ascii="Times New Roman" w:hAnsi="Times New Roman"/>
          <w:b/>
          <w:bCs/>
          <w:kern w:val="32"/>
          <w:sz w:val="28"/>
          <w:szCs w:val="28"/>
        </w:rPr>
        <w:t>(ФГБОУ ВО «КубГУ»)</w:t>
      </w:r>
    </w:p>
    <w:p w:rsidR="00C83679" w:rsidRPr="00F05950" w:rsidRDefault="00C83679" w:rsidP="00C83679">
      <w:pPr>
        <w:jc w:val="center"/>
        <w:rPr>
          <w:rFonts w:ascii="Times New Roman" w:eastAsia="MS Mincho" w:hAnsi="Times New Roman"/>
          <w:b/>
          <w:sz w:val="28"/>
          <w:szCs w:val="28"/>
          <w:lang w:eastAsia="ja-JP"/>
        </w:rPr>
      </w:pPr>
    </w:p>
    <w:p w:rsidR="00C83679" w:rsidRPr="00F05950" w:rsidRDefault="00C83679" w:rsidP="00C83679">
      <w:pPr>
        <w:jc w:val="center"/>
        <w:rPr>
          <w:rFonts w:ascii="Times New Roman" w:eastAsia="MS Mincho" w:hAnsi="Times New Roman"/>
          <w:b/>
          <w:sz w:val="28"/>
          <w:szCs w:val="28"/>
          <w:lang w:eastAsia="ja-JP"/>
        </w:rPr>
      </w:pPr>
      <w:r w:rsidRPr="00F05950">
        <w:rPr>
          <w:rFonts w:ascii="Times New Roman" w:eastAsia="MS Mincho" w:hAnsi="Times New Roman"/>
          <w:b/>
          <w:sz w:val="28"/>
          <w:szCs w:val="28"/>
          <w:lang w:eastAsia="ja-JP"/>
        </w:rPr>
        <w:t>Кафедра педагогики и методики начального образования</w:t>
      </w:r>
    </w:p>
    <w:p w:rsidR="00C83679" w:rsidRPr="00F05950" w:rsidRDefault="00C83679" w:rsidP="00C83679">
      <w:pPr>
        <w:jc w:val="center"/>
        <w:rPr>
          <w:rFonts w:ascii="Times New Roman" w:eastAsia="MS Mincho" w:hAnsi="Times New Roman"/>
          <w:sz w:val="28"/>
          <w:szCs w:val="28"/>
          <w:lang w:eastAsia="ja-JP"/>
        </w:rPr>
      </w:pPr>
    </w:p>
    <w:tbl>
      <w:tblPr>
        <w:tblW w:w="5637" w:type="dxa"/>
        <w:tblLook w:val="01E0" w:firstRow="1" w:lastRow="1" w:firstColumn="1" w:lastColumn="1" w:noHBand="0" w:noVBand="0"/>
      </w:tblPr>
      <w:tblGrid>
        <w:gridCol w:w="5637"/>
      </w:tblGrid>
      <w:tr w:rsidR="00C83679" w:rsidRPr="00F05950" w:rsidTr="00BA0205">
        <w:tc>
          <w:tcPr>
            <w:tcW w:w="5637" w:type="dxa"/>
          </w:tcPr>
          <w:p w:rsidR="00C83679" w:rsidRPr="00F05950" w:rsidRDefault="00C83679" w:rsidP="00BA0205">
            <w:pPr>
              <w:rPr>
                <w:rFonts w:ascii="Times New Roman" w:eastAsia="MS Mincho" w:hAnsi="Times New Roman"/>
                <w:szCs w:val="28"/>
                <w:lang w:eastAsia="ja-JP"/>
              </w:rPr>
            </w:pPr>
            <w:r w:rsidRPr="00F05950">
              <w:rPr>
                <w:rFonts w:ascii="Times New Roman" w:eastAsia="MS Mincho" w:hAnsi="Times New Roman"/>
                <w:szCs w:val="28"/>
                <w:lang w:eastAsia="ja-JP"/>
              </w:rPr>
              <w:t>Рег. № _____________</w:t>
            </w:r>
          </w:p>
          <w:p w:rsidR="00C83679" w:rsidRPr="00F05950" w:rsidRDefault="00C83679" w:rsidP="00BA0205">
            <w:pPr>
              <w:rPr>
                <w:rFonts w:ascii="Times New Roman" w:eastAsia="MS Mincho" w:hAnsi="Times New Roman"/>
                <w:szCs w:val="28"/>
                <w:lang w:eastAsia="ja-JP"/>
              </w:rPr>
            </w:pPr>
            <w:r w:rsidRPr="00F05950">
              <w:rPr>
                <w:rFonts w:ascii="Times New Roman" w:eastAsia="MS Mincho" w:hAnsi="Times New Roman"/>
                <w:szCs w:val="28"/>
                <w:lang w:eastAsia="ja-JP"/>
              </w:rPr>
              <w:t>Оценка по результатам</w:t>
            </w:r>
          </w:p>
          <w:p w:rsidR="00C83679" w:rsidRPr="00F05950" w:rsidRDefault="00C83679" w:rsidP="00BA0205">
            <w:pPr>
              <w:rPr>
                <w:rFonts w:ascii="Times New Roman" w:eastAsia="MS Mincho" w:hAnsi="Times New Roman"/>
                <w:szCs w:val="28"/>
                <w:lang w:eastAsia="ja-JP"/>
              </w:rPr>
            </w:pPr>
            <w:r w:rsidRPr="00F05950">
              <w:rPr>
                <w:rFonts w:ascii="Times New Roman" w:eastAsia="MS Mincho" w:hAnsi="Times New Roman"/>
                <w:szCs w:val="28"/>
                <w:lang w:eastAsia="ja-JP"/>
              </w:rPr>
              <w:t>защиты ____________</w:t>
            </w:r>
          </w:p>
          <w:p w:rsidR="00C83679" w:rsidRPr="00F05950" w:rsidRDefault="00C83679" w:rsidP="00BA0205">
            <w:pPr>
              <w:rPr>
                <w:rFonts w:ascii="Times New Roman" w:eastAsia="MS Mincho" w:hAnsi="Times New Roman"/>
                <w:szCs w:val="28"/>
                <w:lang w:eastAsia="ja-JP"/>
              </w:rPr>
            </w:pPr>
            <w:r w:rsidRPr="00F05950">
              <w:rPr>
                <w:rFonts w:ascii="Times New Roman" w:eastAsia="MS Mincho" w:hAnsi="Times New Roman"/>
                <w:szCs w:val="28"/>
                <w:lang w:eastAsia="ja-JP"/>
              </w:rPr>
              <w:t>Секретарь комиссии</w:t>
            </w:r>
          </w:p>
          <w:p w:rsidR="00C83679" w:rsidRPr="00F05950" w:rsidRDefault="00C83679" w:rsidP="00BA0205">
            <w:pPr>
              <w:rPr>
                <w:rFonts w:ascii="Times New Roman" w:eastAsia="MS Mincho" w:hAnsi="Times New Roman"/>
                <w:szCs w:val="28"/>
                <w:lang w:eastAsia="ja-JP"/>
              </w:rPr>
            </w:pPr>
            <w:r w:rsidRPr="00F05950">
              <w:rPr>
                <w:rFonts w:ascii="Times New Roman" w:eastAsia="MS Mincho" w:hAnsi="Times New Roman"/>
                <w:szCs w:val="28"/>
                <w:lang w:eastAsia="ja-JP"/>
              </w:rPr>
              <w:t>___________________</w:t>
            </w:r>
          </w:p>
          <w:p w:rsidR="00C83679" w:rsidRPr="00F05950" w:rsidRDefault="00C83679" w:rsidP="00BA0205">
            <w:pPr>
              <w:rPr>
                <w:rFonts w:ascii="Times New Roman" w:eastAsia="MS Mincho" w:hAnsi="Times New Roman"/>
                <w:szCs w:val="28"/>
                <w:lang w:eastAsia="ja-JP"/>
              </w:rPr>
            </w:pPr>
            <w:r w:rsidRPr="00F05950">
              <w:rPr>
                <w:rFonts w:ascii="Times New Roman" w:eastAsia="MS Mincho" w:hAnsi="Times New Roman"/>
                <w:szCs w:val="28"/>
                <w:lang w:eastAsia="ja-JP"/>
              </w:rPr>
              <w:t>«____» __________2017 г.</w:t>
            </w:r>
          </w:p>
        </w:tc>
      </w:tr>
    </w:tbl>
    <w:p w:rsidR="00C83679" w:rsidRPr="00F05950" w:rsidRDefault="00C83679" w:rsidP="00C83679">
      <w:pPr>
        <w:rPr>
          <w:rFonts w:ascii="Times New Roman" w:eastAsia="MS Mincho" w:hAnsi="Times New Roman"/>
          <w:b/>
          <w:sz w:val="28"/>
          <w:szCs w:val="28"/>
          <w:lang w:eastAsia="ja-JP"/>
        </w:rPr>
      </w:pPr>
    </w:p>
    <w:p w:rsidR="00C83679" w:rsidRPr="00F05950" w:rsidRDefault="00C83679" w:rsidP="00C83679">
      <w:pPr>
        <w:spacing w:line="360" w:lineRule="auto"/>
        <w:jc w:val="center"/>
        <w:outlineLvl w:val="4"/>
        <w:rPr>
          <w:rFonts w:ascii="Times New Roman" w:hAnsi="Times New Roman"/>
          <w:b/>
          <w:bCs/>
          <w:iCs/>
          <w:caps/>
          <w:sz w:val="28"/>
          <w:szCs w:val="28"/>
        </w:rPr>
      </w:pPr>
    </w:p>
    <w:p w:rsidR="00C83679" w:rsidRPr="00F05950" w:rsidRDefault="00C83679" w:rsidP="00C83679">
      <w:pPr>
        <w:spacing w:line="360" w:lineRule="auto"/>
        <w:jc w:val="center"/>
        <w:outlineLvl w:val="4"/>
        <w:rPr>
          <w:rFonts w:ascii="Times New Roman" w:hAnsi="Times New Roman"/>
          <w:b/>
          <w:bCs/>
          <w:iCs/>
          <w:caps/>
          <w:sz w:val="28"/>
          <w:szCs w:val="28"/>
        </w:rPr>
      </w:pPr>
      <w:r w:rsidRPr="00F05950">
        <w:rPr>
          <w:rFonts w:ascii="Times New Roman" w:hAnsi="Times New Roman"/>
          <w:b/>
          <w:bCs/>
          <w:iCs/>
          <w:caps/>
          <w:sz w:val="28"/>
          <w:szCs w:val="28"/>
        </w:rPr>
        <w:t>курсовая РАБОТА</w:t>
      </w:r>
    </w:p>
    <w:p w:rsidR="00C83679" w:rsidRPr="00F05950" w:rsidRDefault="00C83679" w:rsidP="00C83679">
      <w:pPr>
        <w:rPr>
          <w:rFonts w:ascii="Times New Roman" w:eastAsia="MS Mincho" w:hAnsi="Times New Roman"/>
          <w:b/>
          <w:sz w:val="28"/>
          <w:szCs w:val="28"/>
          <w:lang w:eastAsia="ja-JP"/>
        </w:rPr>
      </w:pPr>
    </w:p>
    <w:p w:rsidR="00C83679" w:rsidRPr="00F05950" w:rsidRDefault="00566490" w:rsidP="00C83679">
      <w:pPr>
        <w:tabs>
          <w:tab w:val="left" w:pos="851"/>
        </w:tabs>
        <w:spacing w:line="360" w:lineRule="auto"/>
        <w:jc w:val="center"/>
        <w:rPr>
          <w:rFonts w:ascii="Times New Roman" w:hAnsi="Times New Roman"/>
          <w:b/>
          <w:color w:val="000000"/>
          <w:sz w:val="28"/>
          <w:szCs w:val="28"/>
        </w:rPr>
      </w:pPr>
      <w:r>
        <w:rPr>
          <w:rFonts w:ascii="Times New Roman" w:hAnsi="Times New Roman"/>
          <w:b/>
          <w:color w:val="000000"/>
          <w:sz w:val="28"/>
          <w:szCs w:val="28"/>
        </w:rPr>
        <w:t xml:space="preserve">РАЗВИТИЕ </w:t>
      </w:r>
      <w:r>
        <w:rPr>
          <w:rFonts w:ascii="Times New Roman" w:hAnsi="Times New Roman"/>
          <w:b/>
          <w:color w:val="000000"/>
          <w:sz w:val="28"/>
          <w:szCs w:val="28"/>
          <w:lang w:val="ru-RU"/>
        </w:rPr>
        <w:t>ПРОСТРАНСТВЕННОГО</w:t>
      </w:r>
      <w:r w:rsidR="00C83679" w:rsidRPr="00F05950">
        <w:rPr>
          <w:rFonts w:ascii="Times New Roman" w:hAnsi="Times New Roman"/>
          <w:b/>
          <w:color w:val="000000"/>
          <w:sz w:val="28"/>
          <w:szCs w:val="28"/>
        </w:rPr>
        <w:t xml:space="preserve"> МЫШЛЕНИЯ </w:t>
      </w:r>
    </w:p>
    <w:p w:rsidR="00C83679" w:rsidRPr="00566490" w:rsidRDefault="00C83679" w:rsidP="00C83679">
      <w:pPr>
        <w:tabs>
          <w:tab w:val="left" w:pos="851"/>
        </w:tabs>
        <w:spacing w:line="360" w:lineRule="auto"/>
        <w:jc w:val="center"/>
        <w:rPr>
          <w:rFonts w:ascii="Times New Roman" w:hAnsi="Times New Roman"/>
          <w:b/>
          <w:color w:val="000000"/>
          <w:sz w:val="28"/>
          <w:szCs w:val="28"/>
          <w:lang w:val="ru-RU"/>
        </w:rPr>
      </w:pPr>
      <w:r w:rsidRPr="00F05950">
        <w:rPr>
          <w:rFonts w:ascii="Times New Roman" w:hAnsi="Times New Roman"/>
          <w:b/>
          <w:color w:val="000000"/>
          <w:sz w:val="28"/>
          <w:szCs w:val="28"/>
        </w:rPr>
        <w:t>МЛАДШИХ ШКОЛЬНИКОВ НА УРОКАХ ИЗО</w:t>
      </w:r>
      <w:r w:rsidR="00566490">
        <w:rPr>
          <w:rFonts w:ascii="Times New Roman" w:hAnsi="Times New Roman"/>
          <w:b/>
          <w:color w:val="000000"/>
          <w:sz w:val="28"/>
          <w:szCs w:val="28"/>
          <w:lang w:val="ru-RU"/>
        </w:rPr>
        <w:t>БРАЗИТЕЛЬНОГО ИСКУССТВА</w:t>
      </w:r>
    </w:p>
    <w:p w:rsidR="00C83679" w:rsidRPr="00F05950" w:rsidRDefault="00C83679" w:rsidP="00C83679">
      <w:pPr>
        <w:tabs>
          <w:tab w:val="left" w:pos="851"/>
        </w:tabs>
        <w:spacing w:line="360" w:lineRule="auto"/>
        <w:jc w:val="center"/>
        <w:rPr>
          <w:rFonts w:ascii="Times New Roman" w:hAnsi="Times New Roman"/>
          <w:b/>
          <w:sz w:val="28"/>
          <w:szCs w:val="28"/>
        </w:rPr>
      </w:pPr>
    </w:p>
    <w:p w:rsidR="00C83679" w:rsidRPr="00F05950" w:rsidRDefault="00C83679" w:rsidP="00C83679">
      <w:pPr>
        <w:rPr>
          <w:rFonts w:ascii="Times New Roman" w:hAnsi="Times New Roman"/>
          <w:sz w:val="28"/>
          <w:szCs w:val="28"/>
          <w:lang w:eastAsia="ja-JP"/>
        </w:rPr>
      </w:pPr>
      <w:r w:rsidRPr="00F05950">
        <w:rPr>
          <w:rFonts w:ascii="Times New Roman" w:hAnsi="Times New Roman"/>
          <w:sz w:val="28"/>
          <w:szCs w:val="28"/>
          <w:lang w:eastAsia="ja-JP"/>
        </w:rPr>
        <w:t xml:space="preserve">Работу выполнила __________________________________ </w:t>
      </w:r>
      <w:r>
        <w:rPr>
          <w:rFonts w:ascii="Times New Roman" w:hAnsi="Times New Roman"/>
          <w:sz w:val="28"/>
          <w:szCs w:val="28"/>
          <w:lang w:val="ru-RU" w:eastAsia="ja-JP"/>
        </w:rPr>
        <w:t>Т</w:t>
      </w:r>
      <w:r w:rsidRPr="00F05950">
        <w:rPr>
          <w:rFonts w:ascii="Times New Roman" w:hAnsi="Times New Roman"/>
          <w:sz w:val="28"/>
          <w:szCs w:val="28"/>
          <w:lang w:eastAsia="ja-JP"/>
        </w:rPr>
        <w:t>.</w:t>
      </w:r>
      <w:r w:rsidR="00566490">
        <w:rPr>
          <w:rFonts w:ascii="Times New Roman" w:hAnsi="Times New Roman"/>
          <w:sz w:val="28"/>
          <w:szCs w:val="28"/>
          <w:lang w:val="ru-RU" w:eastAsia="ja-JP"/>
        </w:rPr>
        <w:t>А</w:t>
      </w:r>
      <w:r w:rsidRPr="00F05950">
        <w:rPr>
          <w:rFonts w:ascii="Times New Roman" w:hAnsi="Times New Roman"/>
          <w:sz w:val="28"/>
          <w:szCs w:val="28"/>
          <w:lang w:eastAsia="ja-JP"/>
        </w:rPr>
        <w:t xml:space="preserve">. </w:t>
      </w:r>
      <w:r>
        <w:rPr>
          <w:rFonts w:ascii="Times New Roman" w:hAnsi="Times New Roman"/>
          <w:sz w:val="28"/>
          <w:szCs w:val="28"/>
          <w:lang w:val="ru-RU" w:eastAsia="ja-JP"/>
        </w:rPr>
        <w:t>Карпова</w:t>
      </w:r>
      <w:r w:rsidRPr="00F05950">
        <w:rPr>
          <w:rFonts w:ascii="Times New Roman" w:hAnsi="Times New Roman"/>
          <w:sz w:val="28"/>
          <w:szCs w:val="28"/>
          <w:lang w:eastAsia="ja-JP"/>
        </w:rPr>
        <w:t xml:space="preserve"> </w:t>
      </w:r>
    </w:p>
    <w:p w:rsidR="00C83679" w:rsidRPr="00F05950" w:rsidRDefault="00C83679" w:rsidP="00C83679">
      <w:pPr>
        <w:ind w:left="3260"/>
        <w:rPr>
          <w:rFonts w:ascii="Times New Roman" w:hAnsi="Times New Roman"/>
          <w:sz w:val="20"/>
          <w:szCs w:val="28"/>
          <w:lang w:eastAsia="ja-JP"/>
        </w:rPr>
      </w:pPr>
      <w:r w:rsidRPr="00F05950">
        <w:rPr>
          <w:rFonts w:ascii="Times New Roman" w:hAnsi="Times New Roman"/>
          <w:sz w:val="20"/>
          <w:szCs w:val="28"/>
          <w:lang w:eastAsia="ja-JP"/>
        </w:rPr>
        <w:t>(подпись, дата)</w:t>
      </w:r>
    </w:p>
    <w:p w:rsidR="00C83679" w:rsidRPr="00F05950" w:rsidRDefault="00C83679" w:rsidP="00C83679">
      <w:pPr>
        <w:rPr>
          <w:rFonts w:ascii="Times New Roman" w:hAnsi="Times New Roman"/>
          <w:sz w:val="26"/>
          <w:szCs w:val="28"/>
          <w:lang w:eastAsia="ja-JP"/>
        </w:rPr>
      </w:pPr>
    </w:p>
    <w:p w:rsidR="00C83679" w:rsidRPr="00F05950" w:rsidRDefault="00C83679" w:rsidP="00C83679">
      <w:pPr>
        <w:rPr>
          <w:rFonts w:ascii="Times New Roman" w:eastAsia="MS Mincho" w:hAnsi="Times New Roman"/>
          <w:sz w:val="28"/>
          <w:szCs w:val="28"/>
          <w:lang w:eastAsia="ja-JP"/>
        </w:rPr>
      </w:pPr>
      <w:r w:rsidRPr="00F05950">
        <w:rPr>
          <w:rFonts w:ascii="Times New Roman" w:eastAsia="MS Mincho" w:hAnsi="Times New Roman"/>
          <w:sz w:val="28"/>
          <w:szCs w:val="28"/>
          <w:lang w:eastAsia="ja-JP"/>
        </w:rPr>
        <w:t xml:space="preserve">Факультет педагогики, психологии и коммуникативистики, </w:t>
      </w:r>
      <w:r w:rsidRPr="00F05950">
        <w:rPr>
          <w:rFonts w:ascii="Times New Roman" w:eastAsia="MS Mincho" w:hAnsi="Times New Roman"/>
          <w:sz w:val="28"/>
          <w:szCs w:val="28"/>
          <w:lang w:val="en-US" w:eastAsia="ja-JP"/>
        </w:rPr>
        <w:t>II</w:t>
      </w:r>
      <w:r w:rsidRPr="00F05950">
        <w:rPr>
          <w:rFonts w:ascii="Times New Roman" w:eastAsia="MS Mincho" w:hAnsi="Times New Roman"/>
          <w:sz w:val="28"/>
          <w:szCs w:val="28"/>
          <w:lang w:eastAsia="ja-JP"/>
        </w:rPr>
        <w:t xml:space="preserve"> курса ОФО</w:t>
      </w:r>
    </w:p>
    <w:p w:rsidR="00C83679" w:rsidRPr="00F05950" w:rsidRDefault="00C83679" w:rsidP="00C83679">
      <w:pPr>
        <w:rPr>
          <w:rFonts w:ascii="Times New Roman" w:hAnsi="Times New Roman"/>
          <w:sz w:val="26"/>
          <w:szCs w:val="28"/>
          <w:lang w:eastAsia="ja-JP"/>
        </w:rPr>
      </w:pPr>
    </w:p>
    <w:p w:rsidR="00C83679" w:rsidRPr="00F05950" w:rsidRDefault="00C83679" w:rsidP="00C83679">
      <w:pPr>
        <w:ind w:right="-257"/>
        <w:rPr>
          <w:rFonts w:ascii="Times New Roman" w:eastAsia="MS Mincho" w:hAnsi="Times New Roman"/>
          <w:spacing w:val="-4"/>
          <w:sz w:val="28"/>
          <w:szCs w:val="28"/>
          <w:lang w:eastAsia="ja-JP"/>
        </w:rPr>
      </w:pPr>
      <w:r w:rsidRPr="00F05950">
        <w:rPr>
          <w:rFonts w:ascii="Times New Roman" w:eastAsia="MS Mincho" w:hAnsi="Times New Roman"/>
          <w:spacing w:val="-4"/>
          <w:sz w:val="28"/>
          <w:szCs w:val="28"/>
          <w:lang w:eastAsia="ja-JP"/>
        </w:rPr>
        <w:t>Направление 44.03.05 Педагогическое образование</w:t>
      </w:r>
    </w:p>
    <w:p w:rsidR="00C83679" w:rsidRPr="00F05950" w:rsidRDefault="00C83679" w:rsidP="00C83679">
      <w:pPr>
        <w:rPr>
          <w:rFonts w:ascii="Times New Roman" w:eastAsia="MS Mincho" w:hAnsi="Times New Roman"/>
          <w:spacing w:val="-4"/>
          <w:sz w:val="28"/>
          <w:szCs w:val="28"/>
          <w:lang w:eastAsia="ja-JP"/>
        </w:rPr>
      </w:pPr>
      <w:r w:rsidRPr="00F05950">
        <w:rPr>
          <w:rFonts w:ascii="Times New Roman" w:eastAsia="MS Mincho" w:hAnsi="Times New Roman"/>
          <w:spacing w:val="-4"/>
          <w:sz w:val="28"/>
          <w:szCs w:val="28"/>
          <w:lang w:eastAsia="ja-JP"/>
        </w:rPr>
        <w:t>Направленность (профиль) «Начальное обр</w:t>
      </w:r>
      <w:r>
        <w:rPr>
          <w:rFonts w:ascii="Times New Roman" w:eastAsia="MS Mincho" w:hAnsi="Times New Roman"/>
          <w:spacing w:val="-4"/>
          <w:sz w:val="28"/>
          <w:szCs w:val="28"/>
          <w:lang w:eastAsia="ja-JP"/>
        </w:rPr>
        <w:t>азование</w:t>
      </w:r>
      <w:r w:rsidRPr="00F05950">
        <w:rPr>
          <w:rFonts w:ascii="Times New Roman" w:eastAsia="MS Mincho" w:hAnsi="Times New Roman"/>
          <w:spacing w:val="-4"/>
          <w:sz w:val="28"/>
          <w:szCs w:val="28"/>
          <w:lang w:eastAsia="ja-JP"/>
        </w:rPr>
        <w:t>»</w:t>
      </w:r>
    </w:p>
    <w:p w:rsidR="00C83679" w:rsidRPr="00F05950" w:rsidRDefault="00C83679" w:rsidP="00C83679">
      <w:pPr>
        <w:rPr>
          <w:rFonts w:ascii="Times New Roman" w:hAnsi="Times New Roman"/>
          <w:sz w:val="26"/>
          <w:szCs w:val="26"/>
          <w:lang w:eastAsia="ja-JP"/>
        </w:rPr>
      </w:pPr>
    </w:p>
    <w:p w:rsidR="00C83679" w:rsidRPr="00F05950" w:rsidRDefault="00C83679" w:rsidP="00C83679">
      <w:pPr>
        <w:rPr>
          <w:rFonts w:ascii="Times New Roman" w:eastAsia="MS Mincho" w:hAnsi="Times New Roman"/>
          <w:sz w:val="28"/>
          <w:szCs w:val="28"/>
          <w:lang w:eastAsia="ja-JP"/>
        </w:rPr>
      </w:pPr>
      <w:r w:rsidRPr="00F05950">
        <w:rPr>
          <w:rFonts w:ascii="Times New Roman" w:eastAsia="MS Mincho" w:hAnsi="Times New Roman"/>
          <w:sz w:val="28"/>
          <w:szCs w:val="28"/>
          <w:lang w:eastAsia="ja-JP"/>
        </w:rPr>
        <w:t>Научный руководитель</w:t>
      </w:r>
    </w:p>
    <w:p w:rsidR="00C83679" w:rsidRPr="00F05950" w:rsidRDefault="00C83679" w:rsidP="00C83679">
      <w:pPr>
        <w:rPr>
          <w:rFonts w:ascii="Times New Roman" w:eastAsia="MS Mincho" w:hAnsi="Times New Roman"/>
          <w:sz w:val="28"/>
          <w:szCs w:val="28"/>
          <w:lang w:eastAsia="ja-JP"/>
        </w:rPr>
      </w:pPr>
      <w:r w:rsidRPr="00F05950">
        <w:rPr>
          <w:rFonts w:ascii="Times New Roman" w:eastAsia="MS Mincho" w:hAnsi="Times New Roman"/>
          <w:sz w:val="28"/>
          <w:szCs w:val="28"/>
          <w:lang w:eastAsia="ja-JP"/>
        </w:rPr>
        <w:t>преп.</w:t>
      </w:r>
      <w:r w:rsidRPr="00F05950">
        <w:rPr>
          <w:rFonts w:ascii="Times New Roman" w:eastAsia="MS Mincho" w:hAnsi="Times New Roman"/>
          <w:sz w:val="28"/>
          <w:szCs w:val="28"/>
          <w:lang w:eastAsia="ja-JP"/>
        </w:rPr>
        <w:tab/>
      </w:r>
      <w:r w:rsidRPr="00F05950">
        <w:rPr>
          <w:rFonts w:ascii="Times New Roman" w:eastAsia="MS Mincho" w:hAnsi="Times New Roman"/>
          <w:sz w:val="28"/>
          <w:szCs w:val="28"/>
          <w:lang w:eastAsia="ja-JP"/>
        </w:rPr>
        <w:tab/>
        <w:t xml:space="preserve"> _______________________________________ А.В. Карпенко</w:t>
      </w:r>
    </w:p>
    <w:p w:rsidR="00C83679" w:rsidRPr="00F05950" w:rsidRDefault="00C83679" w:rsidP="00C83679">
      <w:pPr>
        <w:ind w:left="3969" w:firstLine="279"/>
        <w:rPr>
          <w:rFonts w:ascii="Times New Roman" w:hAnsi="Times New Roman"/>
          <w:sz w:val="20"/>
          <w:szCs w:val="20"/>
          <w:lang w:eastAsia="ja-JP"/>
        </w:rPr>
      </w:pPr>
      <w:r w:rsidRPr="00F05950">
        <w:rPr>
          <w:rFonts w:ascii="Times New Roman" w:hAnsi="Times New Roman"/>
          <w:sz w:val="20"/>
          <w:szCs w:val="20"/>
          <w:lang w:eastAsia="ja-JP"/>
        </w:rPr>
        <w:t>(подпись, дата)</w:t>
      </w:r>
    </w:p>
    <w:p w:rsidR="00C83679" w:rsidRPr="00F05950" w:rsidRDefault="00C83679" w:rsidP="00C83679">
      <w:pPr>
        <w:rPr>
          <w:rFonts w:ascii="Times New Roman" w:eastAsia="MS Mincho" w:hAnsi="Times New Roman"/>
          <w:sz w:val="28"/>
          <w:szCs w:val="28"/>
          <w:lang w:eastAsia="ja-JP"/>
        </w:rPr>
      </w:pPr>
    </w:p>
    <w:p w:rsidR="00C83679" w:rsidRPr="00F05950" w:rsidRDefault="00C83679" w:rsidP="00C83679">
      <w:pPr>
        <w:rPr>
          <w:rFonts w:ascii="Times New Roman" w:eastAsia="MS Mincho" w:hAnsi="Times New Roman"/>
          <w:sz w:val="28"/>
          <w:szCs w:val="28"/>
          <w:lang w:eastAsia="ja-JP"/>
        </w:rPr>
      </w:pPr>
      <w:r w:rsidRPr="00F05950">
        <w:rPr>
          <w:rFonts w:ascii="Times New Roman" w:eastAsia="MS Mincho" w:hAnsi="Times New Roman"/>
          <w:sz w:val="28"/>
          <w:szCs w:val="28"/>
          <w:lang w:eastAsia="ja-JP"/>
        </w:rPr>
        <w:t>Нормоконтролер</w:t>
      </w:r>
    </w:p>
    <w:p w:rsidR="00C83679" w:rsidRPr="00F05950" w:rsidRDefault="00C83679" w:rsidP="00C83679">
      <w:pPr>
        <w:rPr>
          <w:rFonts w:ascii="Times New Roman" w:hAnsi="Times New Roman"/>
          <w:i/>
          <w:sz w:val="26"/>
          <w:szCs w:val="28"/>
          <w:lang w:eastAsia="ja-JP"/>
        </w:rPr>
      </w:pPr>
      <w:r w:rsidRPr="00F05950">
        <w:rPr>
          <w:rFonts w:ascii="Times New Roman" w:hAnsi="Times New Roman"/>
          <w:sz w:val="28"/>
          <w:szCs w:val="28"/>
          <w:lang w:eastAsia="ja-JP"/>
        </w:rPr>
        <w:t>канд. пед. наук, доцент</w:t>
      </w:r>
      <w:r w:rsidRPr="00F05950">
        <w:rPr>
          <w:rFonts w:ascii="Times New Roman" w:hAnsi="Times New Roman"/>
          <w:sz w:val="28"/>
          <w:szCs w:val="28"/>
          <w:lang w:eastAsia="ja-JP"/>
        </w:rPr>
        <w:tab/>
      </w:r>
      <w:r w:rsidRPr="00F05950">
        <w:rPr>
          <w:rFonts w:ascii="Times New Roman" w:hAnsi="Times New Roman"/>
          <w:sz w:val="28"/>
          <w:szCs w:val="28"/>
          <w:lang w:eastAsia="ja-JP"/>
        </w:rPr>
        <w:tab/>
      </w:r>
      <w:r w:rsidRPr="00F05950">
        <w:rPr>
          <w:rFonts w:ascii="Times New Roman" w:hAnsi="Times New Roman"/>
          <w:sz w:val="26"/>
          <w:szCs w:val="28"/>
          <w:lang w:eastAsia="ja-JP"/>
        </w:rPr>
        <w:t xml:space="preserve"> ___________________________</w:t>
      </w:r>
      <w:r w:rsidRPr="00F05950">
        <w:rPr>
          <w:rFonts w:ascii="Times New Roman" w:hAnsi="Times New Roman"/>
          <w:sz w:val="28"/>
          <w:szCs w:val="28"/>
          <w:lang w:eastAsia="ja-JP"/>
        </w:rPr>
        <w:t>Б.В. Сергеева</w:t>
      </w:r>
    </w:p>
    <w:p w:rsidR="00C83679" w:rsidRPr="00F05950" w:rsidRDefault="00C83679" w:rsidP="00C83679">
      <w:pPr>
        <w:ind w:left="3969" w:firstLine="279"/>
        <w:rPr>
          <w:rFonts w:ascii="Times New Roman" w:hAnsi="Times New Roman"/>
          <w:sz w:val="20"/>
          <w:szCs w:val="20"/>
          <w:lang w:eastAsia="ja-JP"/>
        </w:rPr>
      </w:pPr>
      <w:r w:rsidRPr="00F05950">
        <w:rPr>
          <w:rFonts w:ascii="Times New Roman" w:hAnsi="Times New Roman"/>
          <w:sz w:val="20"/>
          <w:szCs w:val="20"/>
          <w:lang w:eastAsia="ja-JP"/>
        </w:rPr>
        <w:t>(подпись, дата)</w:t>
      </w:r>
    </w:p>
    <w:p w:rsidR="00C83679" w:rsidRPr="00F05950" w:rsidRDefault="00C83679" w:rsidP="00C83679">
      <w:pPr>
        <w:jc w:val="both"/>
        <w:rPr>
          <w:rFonts w:ascii="Times New Roman" w:eastAsia="MS Mincho" w:hAnsi="Times New Roman"/>
          <w:bCs/>
          <w:sz w:val="20"/>
          <w:highlight w:val="yellow"/>
          <w:lang w:eastAsia="ja-JP"/>
        </w:rPr>
      </w:pPr>
    </w:p>
    <w:p w:rsidR="00C83679" w:rsidRPr="00F05950" w:rsidRDefault="00C83679" w:rsidP="00C83679">
      <w:pPr>
        <w:jc w:val="center"/>
        <w:rPr>
          <w:rFonts w:ascii="Times New Roman" w:eastAsia="MS Mincho" w:hAnsi="Times New Roman"/>
          <w:sz w:val="28"/>
          <w:szCs w:val="28"/>
          <w:highlight w:val="yellow"/>
          <w:lang w:eastAsia="ja-JP"/>
        </w:rPr>
      </w:pPr>
    </w:p>
    <w:p w:rsidR="00C83679" w:rsidRPr="00F05950" w:rsidRDefault="00C83679" w:rsidP="00C83679">
      <w:pPr>
        <w:jc w:val="center"/>
        <w:rPr>
          <w:rFonts w:ascii="Times New Roman" w:eastAsia="MS Mincho" w:hAnsi="Times New Roman"/>
          <w:sz w:val="28"/>
          <w:szCs w:val="28"/>
          <w:highlight w:val="yellow"/>
          <w:lang w:eastAsia="ja-JP"/>
        </w:rPr>
      </w:pPr>
    </w:p>
    <w:p w:rsidR="00C83679" w:rsidRPr="00F05950" w:rsidRDefault="00C83679" w:rsidP="00C83679">
      <w:pPr>
        <w:jc w:val="center"/>
        <w:rPr>
          <w:rFonts w:ascii="Times New Roman" w:eastAsia="MS Mincho" w:hAnsi="Times New Roman"/>
          <w:sz w:val="28"/>
          <w:szCs w:val="28"/>
          <w:highlight w:val="yellow"/>
          <w:lang w:eastAsia="ja-JP"/>
        </w:rPr>
      </w:pPr>
    </w:p>
    <w:p w:rsidR="00C83679" w:rsidRPr="00F05950" w:rsidRDefault="00C83679" w:rsidP="00C83679">
      <w:pPr>
        <w:jc w:val="center"/>
        <w:rPr>
          <w:rFonts w:ascii="Times New Roman" w:eastAsia="MS Mincho" w:hAnsi="Times New Roman"/>
          <w:sz w:val="28"/>
          <w:szCs w:val="28"/>
          <w:highlight w:val="yellow"/>
          <w:lang w:eastAsia="ja-JP"/>
        </w:rPr>
      </w:pPr>
    </w:p>
    <w:p w:rsidR="00C83679" w:rsidRDefault="00C83679" w:rsidP="00C83679">
      <w:pPr>
        <w:spacing w:line="360" w:lineRule="auto"/>
        <w:jc w:val="center"/>
        <w:rPr>
          <w:rFonts w:ascii="Times New Roman" w:eastAsia="MS Mincho" w:hAnsi="Times New Roman"/>
          <w:sz w:val="28"/>
          <w:szCs w:val="28"/>
          <w:lang w:eastAsia="ja-JP"/>
        </w:rPr>
      </w:pPr>
      <w:r>
        <w:rPr>
          <w:rFonts w:ascii="Times New Roman" w:eastAsia="MS Mincho" w:hAnsi="Times New Roman"/>
          <w:sz w:val="28"/>
          <w:szCs w:val="28"/>
          <w:lang w:eastAsia="ja-JP"/>
        </w:rPr>
        <w:t>Краснодар 2017</w:t>
      </w:r>
    </w:p>
    <w:p w:rsidR="00C83679" w:rsidRDefault="00C83679" w:rsidP="00DB1ADC">
      <w:pPr>
        <w:jc w:val="center"/>
        <w:rPr>
          <w:rFonts w:ascii="Times New Roman" w:hAnsi="Times New Roman"/>
          <w:caps/>
          <w:sz w:val="28"/>
          <w:szCs w:val="28"/>
        </w:rPr>
        <w:sectPr w:rsidR="00C83679" w:rsidSect="00D81F18">
          <w:footerReference w:type="default" r:id="rId8"/>
          <w:pgSz w:w="11906" w:h="16838"/>
          <w:pgMar w:top="1134" w:right="850" w:bottom="1134" w:left="1701" w:header="708" w:footer="708" w:gutter="0"/>
          <w:pgNumType w:start="1"/>
          <w:cols w:space="708"/>
          <w:titlePg/>
          <w:docGrid w:linePitch="360"/>
        </w:sectPr>
      </w:pPr>
    </w:p>
    <w:p w:rsidR="00DB1ADC" w:rsidRDefault="00DB1ADC" w:rsidP="00DB1ADC">
      <w:pPr>
        <w:jc w:val="center"/>
        <w:rPr>
          <w:rFonts w:ascii="Times New Roman" w:hAnsi="Times New Roman"/>
          <w:caps/>
          <w:sz w:val="28"/>
          <w:szCs w:val="28"/>
          <w:lang w:val="ru-RU"/>
        </w:rPr>
      </w:pPr>
      <w:r w:rsidRPr="00964724">
        <w:rPr>
          <w:rFonts w:ascii="Times New Roman" w:hAnsi="Times New Roman"/>
          <w:caps/>
          <w:sz w:val="28"/>
          <w:szCs w:val="28"/>
        </w:rPr>
        <w:lastRenderedPageBreak/>
        <w:t>содержание</w:t>
      </w:r>
    </w:p>
    <w:p w:rsidR="00CA7BAA" w:rsidRPr="00CA7BAA" w:rsidRDefault="00CA7BAA" w:rsidP="00DB1ADC">
      <w:pPr>
        <w:jc w:val="center"/>
        <w:rPr>
          <w:rFonts w:ascii="Times New Roman" w:hAnsi="Times New Roman"/>
          <w:caps/>
          <w:sz w:val="28"/>
          <w:szCs w:val="28"/>
          <w:lang w:val="ru-RU"/>
        </w:rPr>
      </w:pPr>
    </w:p>
    <w:p w:rsidR="00DB1ADC" w:rsidRPr="00964724" w:rsidRDefault="00DB1ADC" w:rsidP="00DB1ADC">
      <w:pPr>
        <w:pStyle w:val="a3"/>
        <w:widowControl w:val="0"/>
        <w:tabs>
          <w:tab w:val="right" w:leader="dot" w:pos="9356"/>
        </w:tabs>
        <w:spacing w:before="0" w:beforeAutospacing="0" w:after="0" w:line="360" w:lineRule="auto"/>
        <w:rPr>
          <w:sz w:val="28"/>
          <w:szCs w:val="28"/>
        </w:rPr>
      </w:pPr>
      <w:r w:rsidRPr="00964724">
        <w:rPr>
          <w:sz w:val="28"/>
          <w:szCs w:val="28"/>
        </w:rPr>
        <w:t xml:space="preserve">Введение </w:t>
      </w:r>
      <w:r w:rsidRPr="00964724">
        <w:rPr>
          <w:sz w:val="28"/>
          <w:szCs w:val="28"/>
        </w:rPr>
        <w:tab/>
        <w:t>3</w:t>
      </w:r>
    </w:p>
    <w:p w:rsidR="00DB1ADC" w:rsidRPr="00964724" w:rsidRDefault="00DB1ADC" w:rsidP="00DB1ADC">
      <w:pPr>
        <w:tabs>
          <w:tab w:val="left" w:pos="454"/>
          <w:tab w:val="right" w:leader="dot" w:pos="9356"/>
        </w:tabs>
        <w:spacing w:line="360" w:lineRule="auto"/>
        <w:ind w:left="426" w:hanging="426"/>
        <w:rPr>
          <w:rFonts w:ascii="Times New Roman" w:hAnsi="Times New Roman"/>
          <w:sz w:val="28"/>
          <w:szCs w:val="28"/>
        </w:rPr>
      </w:pPr>
      <w:r w:rsidRPr="00964724">
        <w:rPr>
          <w:rFonts w:ascii="Times New Roman" w:eastAsia="Times New Roman" w:hAnsi="Times New Roman"/>
          <w:sz w:val="28"/>
          <w:szCs w:val="28"/>
        </w:rPr>
        <w:t>1</w:t>
      </w:r>
      <w:r w:rsidRPr="00964724">
        <w:rPr>
          <w:rFonts w:ascii="Times New Roman" w:eastAsia="Times New Roman" w:hAnsi="Times New Roman"/>
          <w:sz w:val="28"/>
          <w:szCs w:val="28"/>
        </w:rPr>
        <w:tab/>
      </w:r>
      <w:r>
        <w:rPr>
          <w:rFonts w:ascii="Times New Roman" w:eastAsia="Times New Roman" w:hAnsi="Times New Roman"/>
          <w:sz w:val="28"/>
          <w:szCs w:val="28"/>
          <w:lang w:val="ru-RU"/>
        </w:rPr>
        <w:t>Проблема пространственного мышления в психолого-педагогической литературе</w:t>
      </w:r>
      <w:r w:rsidRPr="00964724">
        <w:rPr>
          <w:rFonts w:ascii="Times New Roman" w:hAnsi="Times New Roman"/>
          <w:sz w:val="28"/>
          <w:szCs w:val="28"/>
        </w:rPr>
        <w:tab/>
        <w:t>6</w:t>
      </w:r>
    </w:p>
    <w:p w:rsidR="00DB1ADC" w:rsidRPr="00964724" w:rsidRDefault="00DB1ADC" w:rsidP="00DB1ADC">
      <w:pPr>
        <w:tabs>
          <w:tab w:val="right" w:leader="dot" w:pos="9356"/>
        </w:tabs>
        <w:spacing w:line="360" w:lineRule="auto"/>
        <w:ind w:left="1134" w:hanging="680"/>
        <w:rPr>
          <w:rFonts w:ascii="Times New Roman" w:hAnsi="Times New Roman"/>
          <w:sz w:val="28"/>
          <w:szCs w:val="28"/>
        </w:rPr>
      </w:pPr>
      <w:r w:rsidRPr="00964724">
        <w:rPr>
          <w:rFonts w:ascii="Times New Roman" w:eastAsia="Times New Roman" w:hAnsi="Times New Roman"/>
          <w:sz w:val="28"/>
          <w:szCs w:val="28"/>
        </w:rPr>
        <w:t>1.1</w:t>
      </w:r>
      <w:r w:rsidRPr="00964724">
        <w:rPr>
          <w:rFonts w:ascii="Times New Roman" w:hAnsi="Times New Roman"/>
          <w:sz w:val="28"/>
          <w:szCs w:val="28"/>
        </w:rPr>
        <w:tab/>
        <w:t xml:space="preserve">Сущность </w:t>
      </w:r>
      <w:r>
        <w:rPr>
          <w:rFonts w:ascii="Times New Roman" w:hAnsi="Times New Roman"/>
          <w:sz w:val="28"/>
          <w:szCs w:val="28"/>
          <w:lang w:val="ru-RU"/>
        </w:rPr>
        <w:t>понятия</w:t>
      </w:r>
      <w:r w:rsidRPr="00DB1ADC">
        <w:rPr>
          <w:rFonts w:ascii="Times New Roman" w:eastAsia="Times New Roman" w:hAnsi="Times New Roman"/>
          <w:sz w:val="28"/>
          <w:szCs w:val="28"/>
          <w:lang w:val="ru-RU"/>
        </w:rPr>
        <w:t xml:space="preserve"> </w:t>
      </w:r>
      <w:r>
        <w:rPr>
          <w:rFonts w:ascii="Times New Roman" w:eastAsia="Times New Roman" w:hAnsi="Times New Roman"/>
          <w:sz w:val="28"/>
          <w:szCs w:val="28"/>
          <w:lang w:val="ru-RU"/>
        </w:rPr>
        <w:t>пространственного мышления</w:t>
      </w:r>
      <w:r w:rsidRPr="00964724">
        <w:rPr>
          <w:rFonts w:ascii="Times New Roman" w:hAnsi="Times New Roman"/>
          <w:sz w:val="28"/>
          <w:szCs w:val="28"/>
        </w:rPr>
        <w:tab/>
        <w:t>6</w:t>
      </w:r>
    </w:p>
    <w:p w:rsidR="00DB1ADC" w:rsidRPr="00CA5D34" w:rsidRDefault="00DB1ADC" w:rsidP="00DB1ADC">
      <w:pPr>
        <w:tabs>
          <w:tab w:val="right" w:leader="dot" w:pos="9356"/>
        </w:tabs>
        <w:spacing w:line="360" w:lineRule="auto"/>
        <w:ind w:left="1134" w:hanging="680"/>
        <w:rPr>
          <w:rFonts w:ascii="Times New Roman" w:eastAsia="Times New Roman" w:hAnsi="Times New Roman"/>
          <w:sz w:val="28"/>
          <w:szCs w:val="28"/>
          <w:lang w:val="ru-RU"/>
        </w:rPr>
      </w:pPr>
      <w:r w:rsidRPr="00964724">
        <w:rPr>
          <w:rFonts w:ascii="Times New Roman" w:eastAsia="Times New Roman" w:hAnsi="Times New Roman"/>
          <w:sz w:val="28"/>
          <w:szCs w:val="28"/>
        </w:rPr>
        <w:t>1.2</w:t>
      </w:r>
      <w:r w:rsidRPr="00964724">
        <w:rPr>
          <w:rFonts w:ascii="Times New Roman" w:eastAsia="Times New Roman" w:hAnsi="Times New Roman"/>
          <w:sz w:val="28"/>
          <w:szCs w:val="28"/>
        </w:rPr>
        <w:tab/>
      </w:r>
      <w:r>
        <w:rPr>
          <w:rFonts w:ascii="Times New Roman" w:hAnsi="Times New Roman"/>
          <w:sz w:val="28"/>
          <w:szCs w:val="28"/>
          <w:lang w:val="ru-RU"/>
        </w:rPr>
        <w:t xml:space="preserve">Структура </w:t>
      </w:r>
      <w:r>
        <w:rPr>
          <w:rFonts w:ascii="Times New Roman" w:eastAsia="Times New Roman" w:hAnsi="Times New Roman"/>
          <w:sz w:val="28"/>
          <w:szCs w:val="28"/>
          <w:lang w:val="ru-RU"/>
        </w:rPr>
        <w:t>пространственного мышления</w:t>
      </w:r>
      <w:r w:rsidRPr="00964724">
        <w:rPr>
          <w:rFonts w:ascii="Times New Roman" w:hAnsi="Times New Roman"/>
          <w:sz w:val="28"/>
          <w:szCs w:val="28"/>
        </w:rPr>
        <w:tab/>
      </w:r>
      <w:r w:rsidR="00CA5D34">
        <w:rPr>
          <w:rFonts w:ascii="Times New Roman" w:eastAsia="Times New Roman" w:hAnsi="Times New Roman"/>
          <w:sz w:val="28"/>
          <w:szCs w:val="28"/>
          <w:lang w:val="ru-RU"/>
        </w:rPr>
        <w:t>8</w:t>
      </w:r>
    </w:p>
    <w:p w:rsidR="00A24423" w:rsidRDefault="00DB1ADC" w:rsidP="009947EA">
      <w:pPr>
        <w:tabs>
          <w:tab w:val="left" w:pos="454"/>
          <w:tab w:val="right" w:leader="dot" w:pos="9356"/>
        </w:tabs>
        <w:spacing w:line="360" w:lineRule="auto"/>
        <w:ind w:left="426" w:hanging="426"/>
        <w:rPr>
          <w:rFonts w:ascii="Times New Roman" w:hAnsi="Times New Roman"/>
          <w:sz w:val="28"/>
          <w:szCs w:val="28"/>
          <w:lang w:val="ru-RU"/>
        </w:rPr>
      </w:pPr>
      <w:r w:rsidRPr="00964724">
        <w:rPr>
          <w:rFonts w:ascii="Times New Roman" w:eastAsia="Times New Roman" w:hAnsi="Times New Roman"/>
          <w:sz w:val="28"/>
          <w:szCs w:val="28"/>
        </w:rPr>
        <w:t>2</w:t>
      </w:r>
      <w:r w:rsidRPr="00964724">
        <w:rPr>
          <w:rFonts w:ascii="Times New Roman" w:eastAsia="Times New Roman" w:hAnsi="Times New Roman"/>
          <w:sz w:val="28"/>
          <w:szCs w:val="28"/>
        </w:rPr>
        <w:tab/>
      </w:r>
      <w:r>
        <w:rPr>
          <w:sz w:val="28"/>
          <w:szCs w:val="28"/>
        </w:rPr>
        <w:t>Э</w:t>
      </w:r>
      <w:r w:rsidRPr="00D618D6">
        <w:rPr>
          <w:sz w:val="28"/>
          <w:szCs w:val="28"/>
        </w:rPr>
        <w:t xml:space="preserve">кспериментальная работа </w:t>
      </w:r>
      <w:r>
        <w:rPr>
          <w:sz w:val="28"/>
          <w:szCs w:val="28"/>
        </w:rPr>
        <w:t>по</w:t>
      </w:r>
      <w:r>
        <w:rPr>
          <w:sz w:val="28"/>
          <w:szCs w:val="28"/>
          <w:lang w:val="ru-RU"/>
        </w:rPr>
        <w:t xml:space="preserve"> развитию </w:t>
      </w:r>
      <w:r>
        <w:rPr>
          <w:rFonts w:ascii="Times New Roman" w:eastAsia="Times New Roman" w:hAnsi="Times New Roman"/>
          <w:sz w:val="28"/>
          <w:szCs w:val="28"/>
          <w:lang w:val="ru-RU"/>
        </w:rPr>
        <w:t>пространственного мышления</w:t>
      </w:r>
      <w:r w:rsidRPr="00964724">
        <w:rPr>
          <w:rFonts w:ascii="Times New Roman" w:hAnsi="Times New Roman"/>
          <w:sz w:val="28"/>
          <w:szCs w:val="28"/>
        </w:rPr>
        <w:t xml:space="preserve"> </w:t>
      </w:r>
    </w:p>
    <w:p w:rsidR="00DB1ADC" w:rsidRPr="00CA5D34" w:rsidRDefault="00A24423" w:rsidP="009947EA">
      <w:pPr>
        <w:tabs>
          <w:tab w:val="left" w:pos="454"/>
          <w:tab w:val="right" w:leader="dot" w:pos="9356"/>
        </w:tabs>
        <w:spacing w:line="360" w:lineRule="auto"/>
        <w:ind w:left="426" w:hanging="426"/>
        <w:rPr>
          <w:rFonts w:ascii="Times New Roman" w:eastAsia="Times New Roman" w:hAnsi="Times New Roman"/>
          <w:sz w:val="28"/>
          <w:szCs w:val="28"/>
          <w:lang w:val="ru-RU"/>
        </w:rPr>
      </w:pPr>
      <w:r>
        <w:rPr>
          <w:rFonts w:ascii="Times New Roman" w:hAnsi="Times New Roman"/>
          <w:sz w:val="28"/>
          <w:szCs w:val="28"/>
          <w:lang w:val="ru-RU"/>
        </w:rPr>
        <w:t xml:space="preserve">      </w:t>
      </w:r>
      <w:r w:rsidR="00DB1ADC">
        <w:rPr>
          <w:rFonts w:ascii="Times New Roman" w:hAnsi="Times New Roman"/>
          <w:sz w:val="28"/>
          <w:szCs w:val="28"/>
          <w:lang w:val="ru-RU"/>
        </w:rPr>
        <w:t>у учащихся начальных классов на уроках изобразительного искусства</w:t>
      </w:r>
      <w:r w:rsidR="00CA5D34">
        <w:rPr>
          <w:rFonts w:ascii="Times New Roman" w:eastAsia="Times New Roman" w:hAnsi="Times New Roman"/>
          <w:sz w:val="28"/>
          <w:szCs w:val="28"/>
        </w:rPr>
        <w:tab/>
      </w:r>
      <w:r w:rsidR="00CA5D34">
        <w:rPr>
          <w:rFonts w:ascii="Times New Roman" w:eastAsia="Times New Roman" w:hAnsi="Times New Roman"/>
          <w:sz w:val="28"/>
          <w:szCs w:val="28"/>
          <w:lang w:val="ru-RU"/>
        </w:rPr>
        <w:t>19</w:t>
      </w:r>
    </w:p>
    <w:p w:rsidR="002F52DC" w:rsidRDefault="00DB1ADC" w:rsidP="009947EA">
      <w:pPr>
        <w:tabs>
          <w:tab w:val="left" w:pos="454"/>
          <w:tab w:val="right" w:leader="dot" w:pos="9356"/>
        </w:tabs>
        <w:spacing w:line="360" w:lineRule="auto"/>
        <w:ind w:left="1134" w:hanging="708"/>
        <w:rPr>
          <w:rFonts w:ascii="Times New Roman" w:hAnsi="Times New Roman"/>
          <w:sz w:val="28"/>
          <w:szCs w:val="28"/>
          <w:lang w:val="ru-RU"/>
        </w:rPr>
      </w:pPr>
      <w:r w:rsidRPr="00964724">
        <w:rPr>
          <w:rFonts w:ascii="Times New Roman" w:eastAsia="Times New Roman" w:hAnsi="Times New Roman"/>
          <w:sz w:val="28"/>
          <w:szCs w:val="28"/>
        </w:rPr>
        <w:t>2.1</w:t>
      </w:r>
      <w:r w:rsidRPr="00964724">
        <w:rPr>
          <w:rFonts w:ascii="Times New Roman" w:hAnsi="Times New Roman"/>
          <w:sz w:val="28"/>
          <w:szCs w:val="28"/>
        </w:rPr>
        <w:tab/>
      </w:r>
      <w:r>
        <w:rPr>
          <w:rFonts w:ascii="Times New Roman" w:eastAsia="Times New Roman" w:hAnsi="Times New Roman"/>
          <w:bCs/>
          <w:sz w:val="28"/>
          <w:szCs w:val="28"/>
          <w:lang w:val="ru-RU"/>
        </w:rPr>
        <w:t xml:space="preserve">Диагностика уровней развития </w:t>
      </w:r>
      <w:r>
        <w:rPr>
          <w:rFonts w:ascii="Times New Roman" w:eastAsia="Times New Roman" w:hAnsi="Times New Roman"/>
          <w:sz w:val="28"/>
          <w:szCs w:val="28"/>
          <w:lang w:val="ru-RU"/>
        </w:rPr>
        <w:t>пространственного мышления</w:t>
      </w:r>
      <w:r w:rsidRPr="00964724">
        <w:rPr>
          <w:rFonts w:ascii="Times New Roman" w:hAnsi="Times New Roman"/>
          <w:sz w:val="28"/>
          <w:szCs w:val="28"/>
        </w:rPr>
        <w:t xml:space="preserve"> </w:t>
      </w:r>
    </w:p>
    <w:p w:rsidR="00DB1ADC" w:rsidRDefault="00DB1ADC" w:rsidP="009947EA">
      <w:pPr>
        <w:tabs>
          <w:tab w:val="left" w:pos="454"/>
          <w:tab w:val="right" w:leader="dot" w:pos="9356"/>
        </w:tabs>
        <w:spacing w:line="360" w:lineRule="auto"/>
        <w:ind w:left="1134" w:hanging="708"/>
        <w:rPr>
          <w:rFonts w:ascii="Times New Roman" w:hAnsi="Times New Roman"/>
          <w:sz w:val="28"/>
          <w:szCs w:val="28"/>
          <w:lang w:val="ru-RU"/>
        </w:rPr>
      </w:pPr>
      <w:r>
        <w:rPr>
          <w:rFonts w:ascii="Times New Roman" w:hAnsi="Times New Roman"/>
          <w:sz w:val="28"/>
          <w:szCs w:val="28"/>
          <w:lang w:val="ru-RU"/>
        </w:rPr>
        <w:t>у учащихся начальных классов</w:t>
      </w:r>
      <w:r>
        <w:rPr>
          <w:rFonts w:ascii="Times New Roman" w:hAnsi="Times New Roman"/>
          <w:sz w:val="28"/>
          <w:szCs w:val="28"/>
        </w:rPr>
        <w:tab/>
        <w:t>23</w:t>
      </w:r>
    </w:p>
    <w:p w:rsidR="002F52DC" w:rsidRDefault="009947EA" w:rsidP="009947EA">
      <w:pPr>
        <w:tabs>
          <w:tab w:val="left" w:pos="454"/>
          <w:tab w:val="right" w:leader="dot" w:pos="9356"/>
        </w:tabs>
        <w:spacing w:line="360" w:lineRule="auto"/>
        <w:ind w:left="1134" w:hanging="680"/>
        <w:rPr>
          <w:rFonts w:ascii="Times New Roman" w:hAnsi="Times New Roman"/>
          <w:sz w:val="28"/>
          <w:szCs w:val="28"/>
          <w:lang w:val="ru-RU"/>
        </w:rPr>
      </w:pPr>
      <w:r>
        <w:rPr>
          <w:rFonts w:ascii="Times New Roman" w:eastAsia="Times New Roman" w:hAnsi="Times New Roman"/>
          <w:sz w:val="28"/>
          <w:szCs w:val="28"/>
          <w:lang w:val="ru-RU"/>
        </w:rPr>
        <w:t xml:space="preserve">2.2     </w:t>
      </w:r>
      <w:r>
        <w:rPr>
          <w:rFonts w:ascii="Times New Roman" w:hAnsi="Times New Roman"/>
          <w:bCs/>
          <w:sz w:val="28"/>
          <w:szCs w:val="28"/>
          <w:lang w:val="ru-RU"/>
        </w:rPr>
        <w:t xml:space="preserve">Особенности развития </w:t>
      </w:r>
      <w:r>
        <w:rPr>
          <w:rFonts w:ascii="Times New Roman" w:eastAsia="Times New Roman" w:hAnsi="Times New Roman"/>
          <w:sz w:val="28"/>
          <w:szCs w:val="28"/>
          <w:lang w:val="ru-RU"/>
        </w:rPr>
        <w:t>пространственного мышления</w:t>
      </w:r>
      <w:r w:rsidRPr="00964724">
        <w:rPr>
          <w:rFonts w:ascii="Times New Roman" w:hAnsi="Times New Roman"/>
          <w:sz w:val="28"/>
          <w:szCs w:val="28"/>
        </w:rPr>
        <w:t xml:space="preserve"> </w:t>
      </w:r>
      <w:r w:rsidR="002F52DC">
        <w:rPr>
          <w:rFonts w:ascii="Times New Roman" w:hAnsi="Times New Roman"/>
          <w:sz w:val="28"/>
          <w:szCs w:val="28"/>
          <w:lang w:val="ru-RU"/>
        </w:rPr>
        <w:t>у учащихся</w:t>
      </w:r>
    </w:p>
    <w:p w:rsidR="009947EA" w:rsidRPr="00CA5D34" w:rsidRDefault="009947EA" w:rsidP="009947EA">
      <w:pPr>
        <w:tabs>
          <w:tab w:val="left" w:pos="454"/>
          <w:tab w:val="right" w:leader="dot" w:pos="9356"/>
        </w:tabs>
        <w:spacing w:line="360" w:lineRule="auto"/>
        <w:ind w:left="1134" w:hanging="680"/>
        <w:rPr>
          <w:rFonts w:ascii="Times New Roman" w:eastAsia="Times New Roman" w:hAnsi="Times New Roman"/>
          <w:sz w:val="28"/>
          <w:szCs w:val="28"/>
          <w:lang w:val="ru-RU"/>
        </w:rPr>
      </w:pPr>
      <w:r>
        <w:rPr>
          <w:rFonts w:ascii="Times New Roman" w:hAnsi="Times New Roman"/>
          <w:sz w:val="28"/>
          <w:szCs w:val="28"/>
          <w:lang w:val="ru-RU"/>
        </w:rPr>
        <w:t>начальных классов на уроках изобразительного искусства</w:t>
      </w:r>
      <w:r w:rsidR="009635D2">
        <w:rPr>
          <w:rFonts w:ascii="Times New Roman" w:hAnsi="Times New Roman"/>
          <w:sz w:val="28"/>
          <w:szCs w:val="28"/>
        </w:rPr>
        <w:tab/>
      </w:r>
      <w:r w:rsidR="00CA5D34">
        <w:rPr>
          <w:rFonts w:ascii="Times New Roman" w:hAnsi="Times New Roman"/>
          <w:sz w:val="28"/>
          <w:szCs w:val="28"/>
          <w:lang w:val="ru-RU"/>
        </w:rPr>
        <w:t>24</w:t>
      </w:r>
    </w:p>
    <w:p w:rsidR="00DB1ADC" w:rsidRPr="00CA5D34" w:rsidRDefault="00CA5D34" w:rsidP="00DB1ADC">
      <w:pPr>
        <w:tabs>
          <w:tab w:val="right" w:leader="dot" w:pos="9356"/>
        </w:tabs>
        <w:spacing w:line="360" w:lineRule="auto"/>
        <w:rPr>
          <w:rFonts w:ascii="Times New Roman" w:eastAsia="Times New Roman" w:hAnsi="Times New Roman"/>
          <w:sz w:val="28"/>
          <w:szCs w:val="28"/>
          <w:lang w:val="ru-RU"/>
        </w:rPr>
      </w:pPr>
      <w:r>
        <w:rPr>
          <w:rFonts w:ascii="Times New Roman" w:eastAsia="Times New Roman" w:hAnsi="Times New Roman"/>
          <w:sz w:val="28"/>
          <w:szCs w:val="28"/>
        </w:rPr>
        <w:t xml:space="preserve">Заключение </w:t>
      </w:r>
      <w:r>
        <w:rPr>
          <w:rFonts w:ascii="Times New Roman" w:eastAsia="Times New Roman" w:hAnsi="Times New Roman"/>
          <w:sz w:val="28"/>
          <w:szCs w:val="28"/>
        </w:rPr>
        <w:tab/>
        <w:t>3</w:t>
      </w:r>
      <w:r>
        <w:rPr>
          <w:rFonts w:ascii="Times New Roman" w:eastAsia="Times New Roman" w:hAnsi="Times New Roman"/>
          <w:sz w:val="28"/>
          <w:szCs w:val="28"/>
          <w:lang w:val="ru-RU"/>
        </w:rPr>
        <w:t>0</w:t>
      </w:r>
    </w:p>
    <w:p w:rsidR="00DB1ADC" w:rsidRDefault="00DB1ADC" w:rsidP="00DB1ADC">
      <w:pPr>
        <w:tabs>
          <w:tab w:val="right" w:leader="dot" w:pos="9356"/>
        </w:tabs>
        <w:spacing w:line="360" w:lineRule="auto"/>
        <w:rPr>
          <w:rFonts w:ascii="Times New Roman" w:eastAsia="Times New Roman" w:hAnsi="Times New Roman"/>
          <w:sz w:val="28"/>
          <w:szCs w:val="28"/>
        </w:rPr>
      </w:pPr>
      <w:r w:rsidRPr="00964724">
        <w:rPr>
          <w:rFonts w:ascii="Times New Roman" w:eastAsia="Times New Roman" w:hAnsi="Times New Roman"/>
          <w:sz w:val="28"/>
          <w:szCs w:val="28"/>
        </w:rPr>
        <w:t>Спи</w:t>
      </w:r>
      <w:r>
        <w:rPr>
          <w:rFonts w:ascii="Times New Roman" w:eastAsia="Times New Roman" w:hAnsi="Times New Roman"/>
          <w:sz w:val="28"/>
          <w:szCs w:val="28"/>
        </w:rPr>
        <w:t>сок использованных источников</w:t>
      </w:r>
      <w:r>
        <w:rPr>
          <w:rFonts w:ascii="Times New Roman" w:eastAsia="Times New Roman" w:hAnsi="Times New Roman"/>
          <w:sz w:val="28"/>
          <w:szCs w:val="28"/>
        </w:rPr>
        <w:tab/>
        <w:t>33</w:t>
      </w:r>
    </w:p>
    <w:p w:rsidR="002F52DC" w:rsidRDefault="00A24423" w:rsidP="00DB1ADC">
      <w:pPr>
        <w:tabs>
          <w:tab w:val="right" w:leader="dot" w:pos="9356"/>
        </w:tabs>
        <w:spacing w:line="360" w:lineRule="auto"/>
        <w:rPr>
          <w:sz w:val="28"/>
          <w:szCs w:val="28"/>
          <w:lang w:val="ru-RU"/>
        </w:rPr>
      </w:pPr>
      <w:r>
        <w:rPr>
          <w:rFonts w:ascii="Times New Roman" w:eastAsia="Times New Roman" w:hAnsi="Times New Roman"/>
          <w:sz w:val="28"/>
          <w:szCs w:val="28"/>
          <w:lang w:val="ru-RU"/>
        </w:rPr>
        <w:t>Приложение А</w:t>
      </w:r>
      <w:r w:rsidR="006F4201" w:rsidRPr="006F4201">
        <w:rPr>
          <w:sz w:val="28"/>
          <w:szCs w:val="28"/>
        </w:rPr>
        <w:t xml:space="preserve"> Методика «Развити</w:t>
      </w:r>
      <w:r w:rsidR="006F4201">
        <w:rPr>
          <w:sz w:val="28"/>
          <w:szCs w:val="28"/>
        </w:rPr>
        <w:t>я</w:t>
      </w:r>
      <w:r w:rsidR="00CA7BAA">
        <w:rPr>
          <w:sz w:val="28"/>
          <w:szCs w:val="28"/>
        </w:rPr>
        <w:t xml:space="preserve"> пространственного мышления</w:t>
      </w:r>
      <w:r w:rsidR="00CA7BAA">
        <w:rPr>
          <w:sz w:val="28"/>
          <w:szCs w:val="28"/>
          <w:lang w:val="ru-RU"/>
        </w:rPr>
        <w:t xml:space="preserve"> </w:t>
      </w:r>
    </w:p>
    <w:p w:rsidR="006F4201" w:rsidRPr="006F4201" w:rsidRDefault="00CA7BAA" w:rsidP="00DB1ADC">
      <w:pPr>
        <w:tabs>
          <w:tab w:val="right" w:leader="dot" w:pos="9356"/>
        </w:tabs>
        <w:spacing w:line="360" w:lineRule="auto"/>
        <w:rPr>
          <w:rFonts w:ascii="Times New Roman" w:eastAsia="Times New Roman" w:hAnsi="Times New Roman"/>
          <w:sz w:val="28"/>
          <w:szCs w:val="28"/>
          <w:lang w:val="ru-RU"/>
        </w:rPr>
      </w:pPr>
      <w:r>
        <w:rPr>
          <w:sz w:val="28"/>
          <w:szCs w:val="28"/>
          <w:lang w:val="ru-RU"/>
        </w:rPr>
        <w:t xml:space="preserve">у </w:t>
      </w:r>
      <w:r w:rsidR="006F4201" w:rsidRPr="006F4201">
        <w:rPr>
          <w:sz w:val="28"/>
          <w:szCs w:val="28"/>
        </w:rPr>
        <w:t>учащихся</w:t>
      </w:r>
      <w:r w:rsidR="006F4201">
        <w:rPr>
          <w:sz w:val="28"/>
          <w:szCs w:val="28"/>
          <w:lang w:val="ru-RU"/>
        </w:rPr>
        <w:t xml:space="preserve"> начальных классов»</w:t>
      </w:r>
      <w:r>
        <w:rPr>
          <w:sz w:val="28"/>
          <w:szCs w:val="28"/>
          <w:lang w:val="ru-RU"/>
        </w:rPr>
        <w:t xml:space="preserve">  </w:t>
      </w:r>
      <w:r w:rsidR="006F4201">
        <w:rPr>
          <w:rFonts w:ascii="Times New Roman" w:eastAsia="Times New Roman" w:hAnsi="Times New Roman"/>
          <w:sz w:val="28"/>
          <w:szCs w:val="28"/>
        </w:rPr>
        <w:tab/>
        <w:t>3</w:t>
      </w:r>
      <w:r w:rsidR="006F4201">
        <w:rPr>
          <w:rFonts w:ascii="Times New Roman" w:eastAsia="Times New Roman" w:hAnsi="Times New Roman"/>
          <w:sz w:val="28"/>
          <w:szCs w:val="28"/>
          <w:lang w:val="ru-RU"/>
        </w:rPr>
        <w:t>5</w:t>
      </w:r>
    </w:p>
    <w:p w:rsidR="00D81F18" w:rsidRDefault="00D81F18" w:rsidP="00C21561">
      <w:pPr>
        <w:ind w:firstLine="680"/>
        <w:jc w:val="center"/>
        <w:rPr>
          <w:sz w:val="28"/>
          <w:szCs w:val="28"/>
          <w:lang w:val="ru-RU"/>
        </w:rPr>
        <w:sectPr w:rsidR="00D81F18" w:rsidSect="00D81F18">
          <w:pgSz w:w="11906" w:h="16838"/>
          <w:pgMar w:top="1134" w:right="850" w:bottom="1134" w:left="1701" w:header="708" w:footer="708" w:gutter="0"/>
          <w:pgNumType w:start="2"/>
          <w:cols w:space="708"/>
          <w:docGrid w:linePitch="360"/>
        </w:sectPr>
      </w:pPr>
    </w:p>
    <w:p w:rsidR="0014791A" w:rsidRDefault="00BA554A" w:rsidP="006F4201">
      <w:pPr>
        <w:jc w:val="center"/>
        <w:rPr>
          <w:sz w:val="28"/>
          <w:szCs w:val="28"/>
          <w:lang w:val="ru-RU"/>
        </w:rPr>
      </w:pPr>
      <w:r w:rsidRPr="0014791A">
        <w:rPr>
          <w:sz w:val="28"/>
          <w:szCs w:val="28"/>
          <w:lang w:val="ru-RU"/>
        </w:rPr>
        <w:lastRenderedPageBreak/>
        <w:t>ВВЕДЕНИЕ</w:t>
      </w:r>
    </w:p>
    <w:p w:rsidR="00CA7BAA" w:rsidRDefault="00CA7BAA" w:rsidP="006F4201">
      <w:pPr>
        <w:jc w:val="center"/>
        <w:rPr>
          <w:sz w:val="28"/>
          <w:szCs w:val="28"/>
          <w:lang w:val="ru-RU"/>
        </w:rPr>
      </w:pPr>
    </w:p>
    <w:p w:rsidR="00BA554A" w:rsidRDefault="00BA554A" w:rsidP="00C21561">
      <w:pPr>
        <w:ind w:firstLine="680"/>
        <w:jc w:val="center"/>
        <w:rPr>
          <w:sz w:val="28"/>
          <w:szCs w:val="28"/>
          <w:lang w:val="ru-RU"/>
        </w:rPr>
      </w:pPr>
    </w:p>
    <w:p w:rsidR="0014791A" w:rsidRDefault="0014791A" w:rsidP="00C21561">
      <w:pPr>
        <w:autoSpaceDE/>
        <w:autoSpaceDN/>
        <w:adjustRightInd/>
        <w:spacing w:line="360" w:lineRule="auto"/>
        <w:ind w:firstLine="709"/>
        <w:jc w:val="both"/>
        <w:rPr>
          <w:rFonts w:ascii="Times New Roman" w:eastAsia="Times New Roman" w:hAnsi="Times New Roman" w:cs="Times New Roman"/>
          <w:color w:val="000000"/>
          <w:sz w:val="28"/>
          <w:szCs w:val="28"/>
          <w:lang w:val="ru-RU"/>
        </w:rPr>
      </w:pPr>
      <w:r w:rsidRPr="0014791A">
        <w:rPr>
          <w:rFonts w:ascii="Times New Roman" w:eastAsia="Times New Roman" w:hAnsi="Times New Roman" w:cs="Times New Roman"/>
          <w:color w:val="000000"/>
          <w:sz w:val="28"/>
          <w:szCs w:val="28"/>
          <w:lang w:val="ru-RU"/>
        </w:rPr>
        <w:t>Развитие пространственного мышления, происходит в процессе овладения ребенком накопленными человечеством знаниями и является одной из существенных характеристик онтогенеза психики ребенка. Высокий уровень развития пространственного мышления является необходимым условием успешного усвоения разнообразных общеобразовательных и специальных технических дисциплин на всех этапах обучения, подчеркивая тем самым актуальность данной темы исследования.</w:t>
      </w:r>
    </w:p>
    <w:p w:rsidR="004B49D6" w:rsidRPr="0014791A" w:rsidRDefault="00C83679" w:rsidP="00C21561">
      <w:pPr>
        <w:autoSpaceDE/>
        <w:autoSpaceDN/>
        <w:adjustRightInd/>
        <w:spacing w:line="360" w:lineRule="auto"/>
        <w:ind w:firstLine="709"/>
        <w:jc w:val="both"/>
        <w:rPr>
          <w:rFonts w:ascii="Times New Roman" w:eastAsia="Times New Roman" w:hAnsi="Times New Roman" w:cs="Times New Roman"/>
          <w:color w:val="000000"/>
          <w:sz w:val="28"/>
          <w:szCs w:val="28"/>
          <w:lang w:val="ru-RU"/>
        </w:rPr>
      </w:pPr>
      <w:r w:rsidRPr="004B49D6">
        <w:rPr>
          <w:rFonts w:ascii="Times New Roman" w:eastAsia="Times New Roman" w:hAnsi="Times New Roman" w:cs="Times New Roman"/>
          <w:color w:val="000000"/>
          <w:sz w:val="28"/>
          <w:szCs w:val="28"/>
          <w:lang w:val="ru-RU"/>
        </w:rPr>
        <w:t xml:space="preserve">Пространственное мышление </w:t>
      </w:r>
      <w:r>
        <w:rPr>
          <w:rFonts w:ascii="Times New Roman" w:eastAsia="Times New Roman" w:hAnsi="Times New Roman" w:cs="Times New Roman"/>
          <w:color w:val="000000"/>
          <w:sz w:val="28"/>
          <w:szCs w:val="28"/>
          <w:lang w:val="ru-RU"/>
        </w:rPr>
        <w:t>–</w:t>
      </w:r>
      <w:r w:rsidRPr="004B49D6">
        <w:rPr>
          <w:rFonts w:ascii="Times New Roman" w:eastAsia="Times New Roman" w:hAnsi="Times New Roman" w:cs="Times New Roman"/>
          <w:color w:val="000000"/>
          <w:sz w:val="28"/>
          <w:szCs w:val="28"/>
          <w:lang w:val="ru-RU"/>
        </w:rPr>
        <w:t xml:space="preserve"> это</w:t>
      </w:r>
      <w:r w:rsidR="004B49D6" w:rsidRPr="004B49D6">
        <w:rPr>
          <w:rFonts w:ascii="Times New Roman" w:eastAsia="Times New Roman" w:hAnsi="Times New Roman" w:cs="Times New Roman"/>
          <w:color w:val="000000"/>
          <w:sz w:val="28"/>
          <w:szCs w:val="28"/>
          <w:lang w:val="ru-RU"/>
        </w:rPr>
        <w:t xml:space="preserve"> высшая психическая функция</w:t>
      </w:r>
      <w:r w:rsidR="0006771C">
        <w:rPr>
          <w:rFonts w:ascii="Times New Roman" w:eastAsia="Times New Roman" w:hAnsi="Times New Roman" w:cs="Times New Roman"/>
          <w:color w:val="000000"/>
          <w:sz w:val="28"/>
          <w:szCs w:val="28"/>
          <w:lang w:val="ru-RU"/>
        </w:rPr>
        <w:t xml:space="preserve">, </w:t>
      </w:r>
      <w:r w:rsidR="004B49D6" w:rsidRPr="004B49D6">
        <w:rPr>
          <w:rFonts w:ascii="Times New Roman" w:eastAsia="Times New Roman" w:hAnsi="Times New Roman" w:cs="Times New Roman"/>
          <w:color w:val="000000"/>
          <w:sz w:val="28"/>
          <w:szCs w:val="28"/>
          <w:lang w:val="ru-RU"/>
        </w:rPr>
        <w:t>ее формирование осуществляется путем овладение человеком предметной деятельности,</w:t>
      </w:r>
      <w:r w:rsidR="0006771C">
        <w:rPr>
          <w:rFonts w:ascii="Times New Roman" w:eastAsia="Times New Roman" w:hAnsi="Times New Roman" w:cs="Times New Roman"/>
          <w:color w:val="000000"/>
          <w:sz w:val="28"/>
          <w:szCs w:val="28"/>
          <w:lang w:val="ru-RU"/>
        </w:rPr>
        <w:t xml:space="preserve"> </w:t>
      </w:r>
      <w:r w:rsidR="004B49D6" w:rsidRPr="004B49D6">
        <w:rPr>
          <w:rFonts w:ascii="Times New Roman" w:eastAsia="Times New Roman" w:hAnsi="Times New Roman" w:cs="Times New Roman"/>
          <w:color w:val="000000"/>
          <w:sz w:val="28"/>
          <w:szCs w:val="28"/>
          <w:lang w:val="ru-RU"/>
        </w:rPr>
        <w:t xml:space="preserve">а </w:t>
      </w:r>
      <w:r w:rsidR="00D81F18" w:rsidRPr="004B49D6">
        <w:rPr>
          <w:rFonts w:ascii="Times New Roman" w:eastAsia="Times New Roman" w:hAnsi="Times New Roman" w:cs="Times New Roman"/>
          <w:color w:val="000000"/>
          <w:sz w:val="28"/>
          <w:szCs w:val="28"/>
          <w:lang w:val="ru-RU"/>
        </w:rPr>
        <w:t>также</w:t>
      </w:r>
      <w:r w:rsidR="004B49D6" w:rsidRPr="004B49D6">
        <w:rPr>
          <w:rFonts w:ascii="Times New Roman" w:eastAsia="Times New Roman" w:hAnsi="Times New Roman" w:cs="Times New Roman"/>
          <w:color w:val="000000"/>
          <w:sz w:val="28"/>
          <w:szCs w:val="28"/>
          <w:lang w:val="ru-RU"/>
        </w:rPr>
        <w:t xml:space="preserve"> в процессе обучения.</w:t>
      </w:r>
    </w:p>
    <w:p w:rsidR="0014791A" w:rsidRPr="0014791A" w:rsidRDefault="0014791A" w:rsidP="00C21561">
      <w:pPr>
        <w:autoSpaceDE/>
        <w:autoSpaceDN/>
        <w:adjustRightInd/>
        <w:spacing w:line="360" w:lineRule="auto"/>
        <w:ind w:firstLine="709"/>
        <w:jc w:val="both"/>
        <w:rPr>
          <w:rFonts w:ascii="Times New Roman" w:eastAsia="Times New Roman" w:hAnsi="Times New Roman" w:cs="Times New Roman"/>
          <w:color w:val="000000"/>
          <w:sz w:val="28"/>
          <w:szCs w:val="28"/>
          <w:lang w:val="ru-RU"/>
        </w:rPr>
      </w:pPr>
      <w:r w:rsidRPr="0014791A">
        <w:rPr>
          <w:rFonts w:ascii="Times New Roman" w:eastAsia="Times New Roman" w:hAnsi="Times New Roman" w:cs="Times New Roman"/>
          <w:color w:val="000000"/>
          <w:sz w:val="28"/>
          <w:szCs w:val="28"/>
          <w:lang w:val="ru-RU"/>
        </w:rPr>
        <w:t>Пространственное мышление является существенным компонентом в подготовке к практической деятельности по многим специальностям.</w:t>
      </w:r>
    </w:p>
    <w:p w:rsidR="0014791A" w:rsidRPr="0014791A" w:rsidRDefault="0014791A" w:rsidP="00C21561">
      <w:pPr>
        <w:autoSpaceDE/>
        <w:autoSpaceDN/>
        <w:adjustRightInd/>
        <w:spacing w:line="360" w:lineRule="auto"/>
        <w:ind w:firstLine="709"/>
        <w:jc w:val="both"/>
        <w:rPr>
          <w:rFonts w:ascii="Times New Roman" w:eastAsia="Times New Roman" w:hAnsi="Times New Roman" w:cs="Times New Roman"/>
          <w:color w:val="000000"/>
          <w:sz w:val="28"/>
          <w:szCs w:val="28"/>
          <w:lang w:val="ru-RU"/>
        </w:rPr>
      </w:pPr>
      <w:r w:rsidRPr="0014791A">
        <w:rPr>
          <w:rFonts w:ascii="Times New Roman" w:eastAsia="Times New Roman" w:hAnsi="Times New Roman" w:cs="Times New Roman"/>
          <w:color w:val="000000"/>
          <w:sz w:val="28"/>
          <w:szCs w:val="28"/>
          <w:lang w:val="ru-RU"/>
        </w:rPr>
        <w:t>По утверждению многих исследователей практика обучения постоянно обнаруживает слабое развитие пространственного мышления учащихся, начиная с начальной школы и кончая вузом.</w:t>
      </w:r>
    </w:p>
    <w:p w:rsidR="0014791A" w:rsidRPr="0014791A" w:rsidRDefault="0014791A" w:rsidP="00C21561">
      <w:pPr>
        <w:autoSpaceDE/>
        <w:autoSpaceDN/>
        <w:adjustRightInd/>
        <w:spacing w:line="360" w:lineRule="auto"/>
        <w:ind w:firstLine="709"/>
        <w:jc w:val="both"/>
        <w:rPr>
          <w:rFonts w:ascii="Times New Roman" w:eastAsia="Times New Roman" w:hAnsi="Times New Roman" w:cs="Times New Roman"/>
          <w:color w:val="000000"/>
          <w:sz w:val="28"/>
          <w:szCs w:val="28"/>
          <w:lang w:val="ru-RU"/>
        </w:rPr>
      </w:pPr>
      <w:r w:rsidRPr="0014791A">
        <w:rPr>
          <w:rFonts w:ascii="Times New Roman" w:eastAsia="Times New Roman" w:hAnsi="Times New Roman" w:cs="Times New Roman"/>
          <w:color w:val="000000"/>
          <w:sz w:val="28"/>
          <w:szCs w:val="28"/>
          <w:lang w:val="ru-RU"/>
        </w:rPr>
        <w:t>Кроме того, опыт работы преподавателей средних и высших учебных заведений, а также психологов и педагогов-исследователей</w:t>
      </w:r>
      <w:r w:rsidR="00E24780">
        <w:rPr>
          <w:rFonts w:ascii="Times New Roman" w:eastAsia="Times New Roman" w:hAnsi="Times New Roman" w:cs="Times New Roman"/>
          <w:color w:val="000000"/>
          <w:sz w:val="28"/>
          <w:szCs w:val="28"/>
          <w:lang w:val="ru-RU"/>
        </w:rPr>
        <w:t xml:space="preserve"> </w:t>
      </w:r>
      <w:r w:rsidR="00E24780" w:rsidRPr="00E24780">
        <w:rPr>
          <w:rFonts w:ascii="Times New Roman" w:eastAsia="Times New Roman" w:hAnsi="Times New Roman" w:cs="Times New Roman"/>
          <w:color w:val="000000"/>
          <w:sz w:val="28"/>
          <w:szCs w:val="28"/>
          <w:lang w:val="ru-RU"/>
        </w:rPr>
        <w:t>(Епишева О.Б</w:t>
      </w:r>
      <w:r w:rsidR="00C83679">
        <w:rPr>
          <w:rFonts w:ascii="Times New Roman" w:eastAsia="Times New Roman" w:hAnsi="Times New Roman" w:cs="Times New Roman"/>
          <w:color w:val="000000"/>
          <w:sz w:val="28"/>
          <w:szCs w:val="28"/>
          <w:lang w:val="ru-RU"/>
        </w:rPr>
        <w:t>. и Крупич В.И., Володарская И.</w:t>
      </w:r>
      <w:r w:rsidR="00E24780" w:rsidRPr="00E24780">
        <w:rPr>
          <w:rFonts w:ascii="Times New Roman" w:eastAsia="Times New Roman" w:hAnsi="Times New Roman" w:cs="Times New Roman"/>
          <w:color w:val="000000"/>
          <w:sz w:val="28"/>
          <w:szCs w:val="28"/>
          <w:lang w:val="ru-RU"/>
        </w:rPr>
        <w:t>А.)</w:t>
      </w:r>
      <w:r w:rsidRPr="0014791A">
        <w:rPr>
          <w:rFonts w:ascii="Times New Roman" w:eastAsia="Times New Roman" w:hAnsi="Times New Roman" w:cs="Times New Roman"/>
          <w:color w:val="000000"/>
          <w:sz w:val="28"/>
          <w:szCs w:val="28"/>
          <w:lang w:val="ru-RU"/>
        </w:rPr>
        <w:t xml:space="preserve"> показывает, что учащиеся часто не справляются с задачами как теоретического, так и практического характера, требующих для своего решения сформированности специфического вида мыслительной деятельности, обеспечивающего анализ пространственных свойств</w:t>
      </w:r>
      <w:r w:rsidR="00E24780">
        <w:rPr>
          <w:rFonts w:ascii="Times New Roman" w:eastAsia="Times New Roman" w:hAnsi="Times New Roman" w:cs="Times New Roman"/>
          <w:color w:val="000000"/>
          <w:sz w:val="28"/>
          <w:szCs w:val="28"/>
          <w:lang w:val="ru-RU"/>
        </w:rPr>
        <w:t xml:space="preserve">. </w:t>
      </w:r>
      <w:r w:rsidRPr="0014791A">
        <w:rPr>
          <w:rFonts w:ascii="Times New Roman" w:eastAsia="Times New Roman" w:hAnsi="Times New Roman" w:cs="Times New Roman"/>
          <w:color w:val="000000"/>
          <w:sz w:val="28"/>
          <w:szCs w:val="28"/>
          <w:lang w:val="ru-RU"/>
        </w:rPr>
        <w:t xml:space="preserve">Недостатки в данной области образования сказываются на успеваемости учащихся по различным школьным предметам как, например, </w:t>
      </w:r>
      <w:r w:rsidR="0013410A">
        <w:rPr>
          <w:rFonts w:ascii="Times New Roman" w:eastAsia="Times New Roman" w:hAnsi="Times New Roman" w:cs="Times New Roman"/>
          <w:color w:val="000000"/>
          <w:sz w:val="28"/>
          <w:szCs w:val="28"/>
          <w:lang w:val="ru-RU"/>
        </w:rPr>
        <w:t>технология, изобразительное искусство.</w:t>
      </w:r>
    </w:p>
    <w:p w:rsidR="0014791A" w:rsidRPr="00EA7EE3" w:rsidRDefault="0014791A" w:rsidP="00C21561">
      <w:pPr>
        <w:autoSpaceDE/>
        <w:autoSpaceDN/>
        <w:adjustRightInd/>
        <w:spacing w:line="360" w:lineRule="auto"/>
        <w:ind w:firstLine="709"/>
        <w:jc w:val="both"/>
        <w:rPr>
          <w:rFonts w:ascii="Times New Roman" w:eastAsia="Times New Roman" w:hAnsi="Times New Roman" w:cs="Times New Roman"/>
          <w:color w:val="000000"/>
          <w:sz w:val="28"/>
          <w:szCs w:val="28"/>
          <w:lang w:val="ru-RU"/>
        </w:rPr>
      </w:pPr>
      <w:r w:rsidRPr="0014791A">
        <w:rPr>
          <w:rFonts w:ascii="Times New Roman" w:eastAsia="Times New Roman" w:hAnsi="Times New Roman" w:cs="Times New Roman"/>
          <w:color w:val="000000"/>
          <w:sz w:val="28"/>
          <w:szCs w:val="28"/>
          <w:lang w:val="ru-RU"/>
        </w:rPr>
        <w:t xml:space="preserve">Все это свидетельствует о том, что средняя общеобразовательная школа не создает достаточных условий для развития пространственного мышления, так как школьное обучение строится таким образом, что словесно-логическое мышление получает преимущественное развитие. Хотя это и соответствует </w:t>
      </w:r>
      <w:r w:rsidRPr="0014791A">
        <w:rPr>
          <w:rFonts w:ascii="Times New Roman" w:eastAsia="Times New Roman" w:hAnsi="Times New Roman" w:cs="Times New Roman"/>
          <w:color w:val="000000"/>
          <w:sz w:val="28"/>
          <w:szCs w:val="28"/>
          <w:lang w:val="ru-RU"/>
        </w:rPr>
        <w:lastRenderedPageBreak/>
        <w:t>тенденциям развития детского мышления, но обедняет интеллект ребенка.</w:t>
      </w:r>
    </w:p>
    <w:p w:rsidR="004B49D6" w:rsidRDefault="004B49D6" w:rsidP="00C21561">
      <w:pPr>
        <w:autoSpaceDE/>
        <w:autoSpaceDN/>
        <w:adjustRightInd/>
        <w:spacing w:line="360" w:lineRule="auto"/>
        <w:ind w:firstLine="709"/>
        <w:jc w:val="both"/>
        <w:rPr>
          <w:rFonts w:ascii="Times New Roman" w:eastAsia="Times New Roman" w:hAnsi="Times New Roman" w:cs="Times New Roman"/>
          <w:color w:val="000000"/>
          <w:sz w:val="28"/>
          <w:szCs w:val="28"/>
          <w:lang w:val="ru-RU"/>
        </w:rPr>
      </w:pPr>
      <w:r w:rsidRPr="004B49D6">
        <w:rPr>
          <w:rFonts w:ascii="Times New Roman" w:eastAsia="Times New Roman" w:hAnsi="Times New Roman" w:cs="Times New Roman"/>
          <w:color w:val="000000"/>
          <w:sz w:val="28"/>
          <w:szCs w:val="28"/>
          <w:lang w:val="ru-RU"/>
        </w:rPr>
        <w:t xml:space="preserve">Учебный предмет «Изобразительное искусство» объединяет в единую образовательную структуру практическую художественно-творческую деятельность, художественно-эстетическое восприятие произведений искусства и окружающей действительности. Изобразительное искусство как школьная дисциплина имеет интегративный характер, она включает в себя основы разных видов визуально-пространственных искусств </w:t>
      </w:r>
      <w:r w:rsidR="00C83679">
        <w:rPr>
          <w:rFonts w:ascii="Times New Roman" w:eastAsia="Times New Roman" w:hAnsi="Times New Roman" w:cs="Times New Roman"/>
          <w:color w:val="000000"/>
          <w:sz w:val="28"/>
          <w:szCs w:val="28"/>
          <w:lang w:val="ru-RU"/>
        </w:rPr>
        <w:t>–</w:t>
      </w:r>
      <w:r w:rsidRPr="004B49D6">
        <w:rPr>
          <w:rFonts w:ascii="Times New Roman" w:eastAsia="Times New Roman" w:hAnsi="Times New Roman" w:cs="Times New Roman"/>
          <w:color w:val="000000"/>
          <w:sz w:val="28"/>
          <w:szCs w:val="28"/>
          <w:lang w:val="ru-RU"/>
        </w:rPr>
        <w:t xml:space="preserve"> живописи, графики, скульптуры, дизайна, архитектуры, народного и декоративно-прикладного искусства, изображения в зрелищных и экранных искусствах. Содержание курса учитывает возрастание роли визуального образа как средства познания, коммуникации и профессиональной деятельности в условиях современности.</w:t>
      </w:r>
    </w:p>
    <w:p w:rsidR="00EA7EE3" w:rsidRDefault="00EA7EE3" w:rsidP="00C21561">
      <w:pPr>
        <w:autoSpaceDE/>
        <w:autoSpaceDN/>
        <w:adjustRightInd/>
        <w:spacing w:line="360" w:lineRule="auto"/>
        <w:ind w:firstLine="709"/>
        <w:jc w:val="both"/>
        <w:rPr>
          <w:rFonts w:ascii="Times New Roman" w:eastAsia="Times New Roman" w:hAnsi="Times New Roman" w:cs="Times New Roman"/>
          <w:color w:val="000000"/>
          <w:sz w:val="28"/>
          <w:szCs w:val="28"/>
          <w:lang w:val="ru-RU"/>
        </w:rPr>
      </w:pPr>
      <w:r w:rsidRPr="00EA7EE3">
        <w:rPr>
          <w:rFonts w:ascii="Times New Roman" w:eastAsia="Times New Roman" w:hAnsi="Times New Roman" w:cs="Times New Roman"/>
          <w:color w:val="000000"/>
          <w:sz w:val="28"/>
          <w:szCs w:val="28"/>
          <w:lang w:val="ru-RU"/>
        </w:rPr>
        <w:t xml:space="preserve">Процесс обучения изобразительному искусству служит одним из наиболее важных средств развития </w:t>
      </w:r>
      <w:r w:rsidR="0013410A">
        <w:rPr>
          <w:rFonts w:ascii="Times New Roman" w:eastAsia="Times New Roman" w:hAnsi="Times New Roman" w:cs="Times New Roman"/>
          <w:color w:val="000000"/>
          <w:sz w:val="28"/>
          <w:szCs w:val="28"/>
          <w:lang w:val="ru-RU"/>
        </w:rPr>
        <w:t>пространственного мышления.</w:t>
      </w:r>
    </w:p>
    <w:p w:rsidR="004A2DCF" w:rsidRPr="00BA554A" w:rsidRDefault="004A2DCF" w:rsidP="00C21561">
      <w:pPr>
        <w:autoSpaceDE/>
        <w:autoSpaceDN/>
        <w:adjustRightInd/>
        <w:spacing w:line="360" w:lineRule="auto"/>
        <w:ind w:firstLine="709"/>
        <w:jc w:val="both"/>
        <w:rPr>
          <w:rFonts w:ascii="Times New Roman" w:eastAsia="Times New Roman" w:hAnsi="Times New Roman" w:cs="Times New Roman"/>
          <w:sz w:val="28"/>
          <w:szCs w:val="28"/>
          <w:lang w:val="ru-RU"/>
        </w:rPr>
      </w:pPr>
      <w:r w:rsidRPr="00BA554A">
        <w:rPr>
          <w:rFonts w:ascii="Times New Roman" w:hAnsi="Times New Roman" w:cs="Times New Roman"/>
          <w:sz w:val="28"/>
          <w:szCs w:val="28"/>
          <w:shd w:val="clear" w:color="auto" w:fill="FFFFFF"/>
        </w:rPr>
        <w:t xml:space="preserve">Уроки изобразительного искусства развивают мышление, фантазию и творческое начало личности. </w:t>
      </w:r>
      <w:r w:rsidR="004B49D6" w:rsidRPr="00BA554A">
        <w:rPr>
          <w:rFonts w:ascii="Times New Roman" w:hAnsi="Times New Roman" w:cs="Times New Roman"/>
          <w:sz w:val="28"/>
          <w:szCs w:val="28"/>
          <w:shd w:val="clear" w:color="auto" w:fill="FFFFFF"/>
        </w:rPr>
        <w:t xml:space="preserve">Развивая мышление и его свойства – мы учимся анализировать окружающий мир и точно передавать его в рисунке, что в свою очередь развивает мелкую моторику, точность движений и восприятие. Но также общеизвестно, что интеллектуальные умения и мыслительные процессы лучше развиваются через мелкие движения рук. </w:t>
      </w:r>
      <w:r w:rsidRPr="00BA554A">
        <w:rPr>
          <w:rFonts w:ascii="Times New Roman" w:hAnsi="Times New Roman" w:cs="Times New Roman"/>
          <w:sz w:val="28"/>
          <w:szCs w:val="28"/>
          <w:shd w:val="clear" w:color="auto" w:fill="FFFFFF"/>
        </w:rPr>
        <w:t>Явно прослеживается межпредметная связь с другими школьными предметами и науками.</w:t>
      </w:r>
    </w:p>
    <w:p w:rsidR="00EA7EE3" w:rsidRPr="00A5091F" w:rsidRDefault="00EA7EE3" w:rsidP="00C21561">
      <w:pPr>
        <w:autoSpaceDE/>
        <w:autoSpaceDN/>
        <w:adjustRightInd/>
        <w:spacing w:line="360" w:lineRule="auto"/>
        <w:ind w:firstLine="709"/>
        <w:jc w:val="both"/>
        <w:rPr>
          <w:rFonts w:ascii="Times New Roman" w:eastAsia="Times New Roman" w:hAnsi="Times New Roman" w:cs="Times New Roman"/>
          <w:color w:val="000000"/>
          <w:sz w:val="28"/>
          <w:szCs w:val="28"/>
          <w:lang w:val="ru-RU"/>
        </w:rPr>
      </w:pPr>
      <w:r w:rsidRPr="00EA7EE3">
        <w:rPr>
          <w:rFonts w:ascii="Times New Roman" w:eastAsia="Times New Roman" w:hAnsi="Times New Roman" w:cs="Times New Roman"/>
          <w:color w:val="000000"/>
          <w:sz w:val="28"/>
          <w:szCs w:val="28"/>
          <w:lang w:val="ru-RU"/>
        </w:rPr>
        <w:t xml:space="preserve">Пространственное мышление играет большую роль в усвоении таких школьных дисциплин, как технология, изобразительное искусство. Целью изобразительного искусства в школе является формирование у учащихся пространственных представлений, умений воспринимать как реальное, так и воображаемое пространство и ориентироваться в нем. Рисование способствует активному развитию у школьников динамического пространственного воображения, способствует творческому подходу в решении различных задач, формирует умение анализировать исходные данные, переосмысливать их, повышая познавательную активность учащихся и творческое воображение. </w:t>
      </w:r>
      <w:r w:rsidRPr="00EA7EE3">
        <w:rPr>
          <w:rFonts w:ascii="Times New Roman" w:eastAsia="Times New Roman" w:hAnsi="Times New Roman" w:cs="Times New Roman"/>
          <w:color w:val="000000"/>
          <w:sz w:val="28"/>
          <w:szCs w:val="28"/>
          <w:lang w:val="ru-RU"/>
        </w:rPr>
        <w:lastRenderedPageBreak/>
        <w:t>Этому способствует изучение в школьном курсе изобразительного искусства целого ряда тем. Среди них наиболее важными считаются: натюрморт, пейзаж, интерьер, сюжетно-тематические картины. Для их выполнения необходимы специальные знания, которые обучающиеся получает во время ур</w:t>
      </w:r>
      <w:r w:rsidR="00E24780">
        <w:rPr>
          <w:rFonts w:ascii="Times New Roman" w:eastAsia="Times New Roman" w:hAnsi="Times New Roman" w:cs="Times New Roman"/>
          <w:color w:val="000000"/>
          <w:sz w:val="28"/>
          <w:szCs w:val="28"/>
          <w:lang w:val="ru-RU"/>
        </w:rPr>
        <w:t>оков изобразительного искусства</w:t>
      </w:r>
      <w:r w:rsidR="00A5091F">
        <w:rPr>
          <w:rFonts w:ascii="Times New Roman" w:eastAsia="Times New Roman" w:hAnsi="Times New Roman" w:cs="Times New Roman"/>
          <w:color w:val="000000"/>
          <w:sz w:val="28"/>
          <w:szCs w:val="28"/>
          <w:lang w:val="ru-RU"/>
        </w:rPr>
        <w:t>.</w:t>
      </w:r>
    </w:p>
    <w:p w:rsidR="0014791A" w:rsidRPr="0014791A" w:rsidRDefault="00D81F18" w:rsidP="00C21561">
      <w:pPr>
        <w:autoSpaceDE/>
        <w:autoSpaceDN/>
        <w:adjustRightInd/>
        <w:spacing w:line="360" w:lineRule="auto"/>
        <w:ind w:firstLine="709"/>
        <w:jc w:val="both"/>
        <w:rPr>
          <w:rFonts w:ascii="Times New Roman" w:eastAsia="Times New Roman" w:hAnsi="Times New Roman" w:cs="Times New Roman"/>
          <w:color w:val="000000"/>
          <w:sz w:val="28"/>
          <w:szCs w:val="28"/>
          <w:lang w:val="ru-RU"/>
        </w:rPr>
      </w:pPr>
      <w:r w:rsidRPr="0014791A">
        <w:rPr>
          <w:rFonts w:ascii="Times New Roman" w:eastAsia="Times New Roman" w:hAnsi="Times New Roman" w:cs="Times New Roman"/>
          <w:color w:val="000000"/>
          <w:sz w:val="28"/>
          <w:szCs w:val="28"/>
          <w:lang w:val="ru-RU"/>
        </w:rPr>
        <w:t>В</w:t>
      </w:r>
      <w:r w:rsidR="0014791A" w:rsidRPr="0014791A">
        <w:rPr>
          <w:rFonts w:ascii="Times New Roman" w:eastAsia="Times New Roman" w:hAnsi="Times New Roman" w:cs="Times New Roman"/>
          <w:color w:val="000000"/>
          <w:sz w:val="28"/>
          <w:szCs w:val="28"/>
          <w:lang w:val="ru-RU"/>
        </w:rPr>
        <w:t xml:space="preserve"> настоящее время процесс становления пространственное мышление изучен не полностью. Неизвестны в полной мере условия его полноценного формирования в школьном возрасте. До сих пор не было проведено достаточно полного сравнительного исследования уровня развития пространственного мышления в зависимости от характера учебной деятельности на различных возрастных этапах.</w:t>
      </w:r>
    </w:p>
    <w:p w:rsidR="00615D9E" w:rsidRPr="00615D9E" w:rsidRDefault="00CA7BAA" w:rsidP="00C21561">
      <w:pPr>
        <w:shd w:val="clear" w:color="auto" w:fill="FFFFFF"/>
        <w:autoSpaceDE/>
        <w:autoSpaceDN/>
        <w:adjustRightInd/>
        <w:spacing w:line="360" w:lineRule="auto"/>
        <w:ind w:firstLine="709"/>
        <w:jc w:val="both"/>
        <w:textAlignment w:val="baseline"/>
        <w:rPr>
          <w:rFonts w:ascii="Times New Roman" w:eastAsia="Times New Roman" w:hAnsi="Times New Roman" w:cs="Times New Roman"/>
          <w:b/>
          <w:bCs/>
          <w:sz w:val="28"/>
          <w:szCs w:val="28"/>
          <w:highlight w:val="yellow"/>
          <w:bdr w:val="none" w:sz="0" w:space="0" w:color="auto" w:frame="1"/>
          <w:lang w:val="ru-RU"/>
        </w:rPr>
      </w:pPr>
      <w:r>
        <w:rPr>
          <w:rFonts w:ascii="Times New Roman" w:eastAsia="Times New Roman" w:hAnsi="Times New Roman" w:cs="Times New Roman"/>
          <w:b/>
          <w:bCs/>
          <w:sz w:val="28"/>
          <w:szCs w:val="28"/>
          <w:bdr w:val="none" w:sz="0" w:space="0" w:color="auto" w:frame="1"/>
          <w:lang w:val="ru-RU"/>
        </w:rPr>
        <w:t xml:space="preserve">Актуальность исследования </w:t>
      </w:r>
      <w:r w:rsidR="003309B2" w:rsidRPr="003309B2">
        <w:rPr>
          <w:sz w:val="28"/>
          <w:szCs w:val="28"/>
        </w:rPr>
        <w:t>заключается</w:t>
      </w:r>
      <w:r w:rsidR="003309B2" w:rsidRPr="00A27FEF">
        <w:rPr>
          <w:sz w:val="28"/>
          <w:szCs w:val="28"/>
        </w:rPr>
        <w:t xml:space="preserve"> в необходимости совершенствования </w:t>
      </w:r>
      <w:r w:rsidR="003309B2">
        <w:rPr>
          <w:sz w:val="28"/>
          <w:szCs w:val="28"/>
          <w:lang w:val="ru-RU"/>
        </w:rPr>
        <w:t xml:space="preserve">пространственного мышления </w:t>
      </w:r>
      <w:r w:rsidR="003309B2" w:rsidRPr="00A27FEF">
        <w:rPr>
          <w:sz w:val="28"/>
          <w:szCs w:val="28"/>
        </w:rPr>
        <w:t xml:space="preserve">у учащихся начальной школы, так как сложившаяся в педагогической практике ситуация позволяет констатировать, что </w:t>
      </w:r>
      <w:r w:rsidR="003309B2">
        <w:rPr>
          <w:sz w:val="28"/>
          <w:szCs w:val="28"/>
          <w:lang w:val="ru-RU"/>
        </w:rPr>
        <w:t xml:space="preserve">развитие пространственного мышления </w:t>
      </w:r>
      <w:r w:rsidR="003309B2" w:rsidRPr="00A27FEF">
        <w:rPr>
          <w:sz w:val="28"/>
          <w:szCs w:val="28"/>
        </w:rPr>
        <w:t>у младших школьников не соответствует современным требованиям.</w:t>
      </w:r>
    </w:p>
    <w:p w:rsidR="00615D9E" w:rsidRPr="003309B2" w:rsidRDefault="00615D9E" w:rsidP="003309B2">
      <w:pPr>
        <w:spacing w:line="360" w:lineRule="auto"/>
        <w:ind w:firstLine="709"/>
        <w:jc w:val="both"/>
        <w:rPr>
          <w:sz w:val="28"/>
          <w:szCs w:val="28"/>
          <w:lang w:val="ru-RU"/>
        </w:rPr>
      </w:pPr>
      <w:r w:rsidRPr="00C266F2">
        <w:rPr>
          <w:rFonts w:ascii="Times New Roman" w:eastAsia="Times New Roman" w:hAnsi="Times New Roman" w:cs="Times New Roman"/>
          <w:b/>
          <w:bCs/>
          <w:sz w:val="28"/>
          <w:szCs w:val="28"/>
          <w:bdr w:val="none" w:sz="0" w:space="0" w:color="auto" w:frame="1"/>
          <w:lang w:val="ru-RU"/>
        </w:rPr>
        <w:t>Проблема исследования</w:t>
      </w:r>
      <w:r w:rsidR="00CA7BAA">
        <w:rPr>
          <w:rFonts w:ascii="Times New Roman" w:eastAsia="Times New Roman" w:hAnsi="Times New Roman" w:cs="Times New Roman"/>
          <w:b/>
          <w:bCs/>
          <w:sz w:val="28"/>
          <w:szCs w:val="28"/>
          <w:bdr w:val="none" w:sz="0" w:space="0" w:color="auto" w:frame="1"/>
          <w:lang w:val="ru-RU"/>
        </w:rPr>
        <w:t xml:space="preserve"> </w:t>
      </w:r>
      <w:r w:rsidR="003309B2" w:rsidRPr="00C266F2">
        <w:rPr>
          <w:sz w:val="28"/>
          <w:szCs w:val="28"/>
        </w:rPr>
        <w:t>заключается</w:t>
      </w:r>
      <w:r w:rsidR="003309B2" w:rsidRPr="00A27FEF">
        <w:rPr>
          <w:sz w:val="28"/>
          <w:szCs w:val="28"/>
        </w:rPr>
        <w:t xml:space="preserve"> в противоречии между </w:t>
      </w:r>
      <w:r w:rsidR="00FD3DAE" w:rsidRPr="00A27FEF">
        <w:rPr>
          <w:sz w:val="28"/>
          <w:szCs w:val="28"/>
        </w:rPr>
        <w:t>современным</w:t>
      </w:r>
      <w:r w:rsidR="00FD3DAE">
        <w:rPr>
          <w:sz w:val="28"/>
          <w:szCs w:val="28"/>
          <w:lang w:val="ru-RU"/>
        </w:rPr>
        <w:t>и</w:t>
      </w:r>
      <w:r w:rsidR="00FD3DAE" w:rsidRPr="00A27FEF">
        <w:rPr>
          <w:sz w:val="28"/>
          <w:szCs w:val="28"/>
        </w:rPr>
        <w:t xml:space="preserve"> требованиям</w:t>
      </w:r>
      <w:r w:rsidR="00FD3DAE">
        <w:rPr>
          <w:sz w:val="28"/>
          <w:szCs w:val="28"/>
          <w:lang w:val="ru-RU"/>
        </w:rPr>
        <w:t>и</w:t>
      </w:r>
      <w:r w:rsidR="003309B2" w:rsidRPr="00A27FEF">
        <w:rPr>
          <w:sz w:val="28"/>
          <w:szCs w:val="28"/>
        </w:rPr>
        <w:t xml:space="preserve"> к </w:t>
      </w:r>
      <w:r w:rsidR="00C266F2">
        <w:rPr>
          <w:sz w:val="28"/>
          <w:szCs w:val="28"/>
          <w:lang w:val="ru-RU"/>
        </w:rPr>
        <w:t xml:space="preserve">развитию </w:t>
      </w:r>
      <w:r w:rsidR="00FD3DAE">
        <w:rPr>
          <w:sz w:val="28"/>
          <w:szCs w:val="28"/>
          <w:lang w:val="ru-RU"/>
        </w:rPr>
        <w:t xml:space="preserve">пространственного мышления </w:t>
      </w:r>
      <w:r w:rsidR="00FD3DAE" w:rsidRPr="00A27FEF">
        <w:rPr>
          <w:sz w:val="28"/>
          <w:szCs w:val="28"/>
        </w:rPr>
        <w:t xml:space="preserve">у младших школьников </w:t>
      </w:r>
      <w:r w:rsidR="003309B2" w:rsidRPr="00A27FEF">
        <w:rPr>
          <w:sz w:val="28"/>
          <w:szCs w:val="28"/>
        </w:rPr>
        <w:t>и недостаточн</w:t>
      </w:r>
      <w:r w:rsidR="00FD3DAE">
        <w:rPr>
          <w:sz w:val="28"/>
          <w:szCs w:val="28"/>
          <w:lang w:val="ru-RU"/>
        </w:rPr>
        <w:t>ым</w:t>
      </w:r>
      <w:r w:rsidR="003309B2" w:rsidRPr="00A27FEF">
        <w:rPr>
          <w:sz w:val="28"/>
          <w:szCs w:val="28"/>
        </w:rPr>
        <w:t xml:space="preserve"> </w:t>
      </w:r>
      <w:r w:rsidR="00FD3DAE">
        <w:rPr>
          <w:sz w:val="28"/>
          <w:szCs w:val="28"/>
          <w:lang w:val="ru-RU"/>
        </w:rPr>
        <w:t xml:space="preserve">вниманием со стороны учителей-практиков к развитию пространственного мышления </w:t>
      </w:r>
      <w:r w:rsidR="00FD3DAE" w:rsidRPr="00A27FEF">
        <w:rPr>
          <w:sz w:val="28"/>
          <w:szCs w:val="28"/>
        </w:rPr>
        <w:t>у младших школьников</w:t>
      </w:r>
      <w:r w:rsidR="003309B2" w:rsidRPr="00A27FEF">
        <w:rPr>
          <w:sz w:val="28"/>
          <w:szCs w:val="28"/>
        </w:rPr>
        <w:t>.</w:t>
      </w:r>
    </w:p>
    <w:p w:rsidR="0014791A" w:rsidRPr="00BA554A" w:rsidRDefault="0014791A" w:rsidP="00C21561">
      <w:pPr>
        <w:shd w:val="clear" w:color="auto" w:fill="FFFFFF"/>
        <w:autoSpaceDE/>
        <w:autoSpaceDN/>
        <w:adjustRightInd/>
        <w:spacing w:line="360" w:lineRule="auto"/>
        <w:ind w:firstLine="709"/>
        <w:jc w:val="both"/>
        <w:textAlignment w:val="baseline"/>
        <w:rPr>
          <w:rFonts w:ascii="Times New Roman" w:eastAsia="Times New Roman" w:hAnsi="Times New Roman" w:cs="Times New Roman"/>
          <w:sz w:val="28"/>
          <w:szCs w:val="28"/>
          <w:lang w:val="ru-RU"/>
        </w:rPr>
      </w:pPr>
      <w:r w:rsidRPr="003816CF">
        <w:rPr>
          <w:rFonts w:ascii="Times New Roman" w:eastAsia="Times New Roman" w:hAnsi="Times New Roman" w:cs="Times New Roman"/>
          <w:b/>
          <w:bCs/>
          <w:sz w:val="28"/>
          <w:szCs w:val="28"/>
          <w:bdr w:val="none" w:sz="0" w:space="0" w:color="auto" w:frame="1"/>
          <w:lang w:val="ru-RU"/>
        </w:rPr>
        <w:t>Объект исследовани</w:t>
      </w:r>
      <w:r w:rsidRPr="00CA7BAA">
        <w:rPr>
          <w:rFonts w:ascii="Times New Roman" w:eastAsia="Times New Roman" w:hAnsi="Times New Roman" w:cs="Times New Roman"/>
          <w:b/>
          <w:bCs/>
          <w:sz w:val="28"/>
          <w:szCs w:val="28"/>
          <w:bdr w:val="none" w:sz="0" w:space="0" w:color="auto" w:frame="1"/>
          <w:lang w:val="ru-RU"/>
        </w:rPr>
        <w:t>я</w:t>
      </w:r>
      <w:r w:rsidR="00C55D44" w:rsidRPr="00CA7BAA">
        <w:rPr>
          <w:rFonts w:ascii="Times New Roman" w:eastAsia="Times New Roman" w:hAnsi="Times New Roman" w:cs="Times New Roman"/>
          <w:b/>
          <w:sz w:val="28"/>
          <w:szCs w:val="28"/>
          <w:bdr w:val="none" w:sz="0" w:space="0" w:color="auto" w:frame="1"/>
          <w:lang w:val="ru-RU"/>
        </w:rPr>
        <w:t>:</w:t>
      </w:r>
      <w:r w:rsidR="00C55D44">
        <w:rPr>
          <w:rFonts w:ascii="Times New Roman" w:eastAsia="Times New Roman" w:hAnsi="Times New Roman" w:cs="Times New Roman"/>
          <w:sz w:val="28"/>
          <w:szCs w:val="28"/>
          <w:bdr w:val="none" w:sz="0" w:space="0" w:color="auto" w:frame="1"/>
          <w:lang w:val="ru-RU"/>
        </w:rPr>
        <w:t xml:space="preserve"> процесс </w:t>
      </w:r>
      <w:r w:rsidR="00C55D44" w:rsidRPr="00BA554A">
        <w:rPr>
          <w:rFonts w:ascii="Times New Roman" w:eastAsia="Times New Roman" w:hAnsi="Times New Roman" w:cs="Times New Roman"/>
          <w:sz w:val="28"/>
          <w:szCs w:val="28"/>
          <w:bdr w:val="none" w:sz="0" w:space="0" w:color="auto" w:frame="1"/>
          <w:lang w:val="ru-RU"/>
        </w:rPr>
        <w:t>обучения</w:t>
      </w:r>
      <w:r w:rsidR="00C55D44">
        <w:rPr>
          <w:rFonts w:ascii="Times New Roman" w:eastAsia="Times New Roman" w:hAnsi="Times New Roman" w:cs="Times New Roman"/>
          <w:sz w:val="28"/>
          <w:szCs w:val="28"/>
          <w:bdr w:val="none" w:sz="0" w:space="0" w:color="auto" w:frame="1"/>
          <w:lang w:val="ru-RU"/>
        </w:rPr>
        <w:t xml:space="preserve"> изобразительному искусству в начальной школе.</w:t>
      </w:r>
    </w:p>
    <w:p w:rsidR="007574AA" w:rsidRDefault="0014791A" w:rsidP="00C21561">
      <w:pPr>
        <w:shd w:val="clear" w:color="auto" w:fill="FFFFFF"/>
        <w:autoSpaceDE/>
        <w:autoSpaceDN/>
        <w:adjustRightInd/>
        <w:spacing w:line="360" w:lineRule="auto"/>
        <w:ind w:firstLine="709"/>
        <w:jc w:val="both"/>
        <w:textAlignment w:val="baseline"/>
        <w:rPr>
          <w:rFonts w:ascii="Times New Roman" w:eastAsia="Times New Roman" w:hAnsi="Times New Roman" w:cs="Times New Roman"/>
          <w:sz w:val="28"/>
          <w:szCs w:val="28"/>
          <w:bdr w:val="none" w:sz="0" w:space="0" w:color="auto" w:frame="1"/>
          <w:lang w:val="ru-RU"/>
        </w:rPr>
      </w:pPr>
      <w:r w:rsidRPr="00BA554A">
        <w:rPr>
          <w:rFonts w:ascii="Times New Roman" w:eastAsia="Times New Roman" w:hAnsi="Times New Roman" w:cs="Times New Roman"/>
          <w:b/>
          <w:bCs/>
          <w:sz w:val="28"/>
          <w:szCs w:val="28"/>
          <w:bdr w:val="none" w:sz="0" w:space="0" w:color="auto" w:frame="1"/>
          <w:lang w:val="ru-RU"/>
        </w:rPr>
        <w:t xml:space="preserve">Предмет </w:t>
      </w:r>
      <w:r w:rsidRPr="00CA7BAA">
        <w:rPr>
          <w:rFonts w:ascii="Times New Roman" w:eastAsia="Times New Roman" w:hAnsi="Times New Roman" w:cs="Times New Roman"/>
          <w:b/>
          <w:bCs/>
          <w:sz w:val="28"/>
          <w:szCs w:val="28"/>
          <w:bdr w:val="none" w:sz="0" w:space="0" w:color="auto" w:frame="1"/>
          <w:lang w:val="ru-RU"/>
        </w:rPr>
        <w:t>исследования</w:t>
      </w:r>
      <w:r w:rsidRPr="00CA7BAA">
        <w:rPr>
          <w:rFonts w:ascii="Times New Roman" w:eastAsia="Times New Roman" w:hAnsi="Times New Roman" w:cs="Times New Roman"/>
          <w:b/>
          <w:sz w:val="28"/>
          <w:szCs w:val="28"/>
          <w:bdr w:val="none" w:sz="0" w:space="0" w:color="auto" w:frame="1"/>
          <w:lang w:val="ru-RU"/>
        </w:rPr>
        <w:t>:</w:t>
      </w:r>
      <w:r w:rsidRPr="00BA554A">
        <w:rPr>
          <w:rFonts w:ascii="Times New Roman" w:eastAsia="Times New Roman" w:hAnsi="Times New Roman" w:cs="Times New Roman"/>
          <w:sz w:val="28"/>
          <w:szCs w:val="28"/>
          <w:bdr w:val="none" w:sz="0" w:space="0" w:color="auto" w:frame="1"/>
          <w:lang w:val="ru-RU"/>
        </w:rPr>
        <w:t xml:space="preserve"> </w:t>
      </w:r>
      <w:r w:rsidR="007574AA" w:rsidRPr="00BA554A">
        <w:rPr>
          <w:rFonts w:ascii="Times New Roman" w:eastAsia="Times New Roman" w:hAnsi="Times New Roman" w:cs="Times New Roman"/>
          <w:sz w:val="28"/>
          <w:szCs w:val="28"/>
          <w:bdr w:val="none" w:sz="0" w:space="0" w:color="auto" w:frame="1"/>
          <w:lang w:val="ru-RU"/>
        </w:rPr>
        <w:t>развити</w:t>
      </w:r>
      <w:r w:rsidR="007574AA">
        <w:rPr>
          <w:rFonts w:ascii="Times New Roman" w:eastAsia="Times New Roman" w:hAnsi="Times New Roman" w:cs="Times New Roman"/>
          <w:sz w:val="28"/>
          <w:szCs w:val="28"/>
          <w:bdr w:val="none" w:sz="0" w:space="0" w:color="auto" w:frame="1"/>
          <w:lang w:val="ru-RU"/>
        </w:rPr>
        <w:t>е</w:t>
      </w:r>
      <w:r w:rsidR="007574AA" w:rsidRPr="00BA554A">
        <w:rPr>
          <w:rFonts w:ascii="Times New Roman" w:eastAsia="Times New Roman" w:hAnsi="Times New Roman" w:cs="Times New Roman"/>
          <w:sz w:val="28"/>
          <w:szCs w:val="28"/>
          <w:bdr w:val="none" w:sz="0" w:space="0" w:color="auto" w:frame="1"/>
          <w:lang w:val="ru-RU"/>
        </w:rPr>
        <w:t xml:space="preserve"> пространственного мышления младших школьников в процессе обучения</w:t>
      </w:r>
      <w:r w:rsidR="007574AA">
        <w:rPr>
          <w:rFonts w:ascii="Times New Roman" w:eastAsia="Times New Roman" w:hAnsi="Times New Roman" w:cs="Times New Roman"/>
          <w:sz w:val="28"/>
          <w:szCs w:val="28"/>
          <w:bdr w:val="none" w:sz="0" w:space="0" w:color="auto" w:frame="1"/>
          <w:lang w:val="ru-RU"/>
        </w:rPr>
        <w:t xml:space="preserve"> изобразительному искусству.</w:t>
      </w:r>
    </w:p>
    <w:p w:rsidR="0014791A" w:rsidRPr="007D4009" w:rsidRDefault="0014791A" w:rsidP="007D4009">
      <w:pPr>
        <w:spacing w:line="360" w:lineRule="auto"/>
        <w:ind w:firstLine="709"/>
        <w:jc w:val="both"/>
        <w:rPr>
          <w:sz w:val="28"/>
          <w:szCs w:val="28"/>
          <w:highlight w:val="yellow"/>
          <w:lang w:val="ru-RU"/>
        </w:rPr>
      </w:pPr>
      <w:r w:rsidRPr="00BA554A">
        <w:rPr>
          <w:rFonts w:ascii="Times New Roman" w:eastAsia="Times New Roman" w:hAnsi="Times New Roman" w:cs="Times New Roman"/>
          <w:b/>
          <w:bCs/>
          <w:sz w:val="28"/>
          <w:szCs w:val="28"/>
          <w:bdr w:val="none" w:sz="0" w:space="0" w:color="auto" w:frame="1"/>
          <w:lang w:val="ru-RU"/>
        </w:rPr>
        <w:t xml:space="preserve">Цель данного </w:t>
      </w:r>
      <w:r w:rsidRPr="00CA7BAA">
        <w:rPr>
          <w:rFonts w:ascii="Times New Roman" w:eastAsia="Times New Roman" w:hAnsi="Times New Roman" w:cs="Times New Roman"/>
          <w:b/>
          <w:bCs/>
          <w:sz w:val="28"/>
          <w:szCs w:val="28"/>
          <w:bdr w:val="none" w:sz="0" w:space="0" w:color="auto" w:frame="1"/>
          <w:lang w:val="ru-RU"/>
        </w:rPr>
        <w:t>исследования</w:t>
      </w:r>
      <w:r w:rsidRPr="00CA7BAA">
        <w:rPr>
          <w:rFonts w:ascii="Times New Roman" w:eastAsia="Times New Roman" w:hAnsi="Times New Roman" w:cs="Times New Roman"/>
          <w:b/>
          <w:sz w:val="28"/>
          <w:szCs w:val="28"/>
          <w:bdr w:val="none" w:sz="0" w:space="0" w:color="auto" w:frame="1"/>
          <w:lang w:val="ru-RU"/>
        </w:rPr>
        <w:t>:</w:t>
      </w:r>
      <w:r w:rsidR="009D14E1" w:rsidRPr="009D14E1">
        <w:t xml:space="preserve"> </w:t>
      </w:r>
      <w:r w:rsidR="00FD3DAE">
        <w:rPr>
          <w:sz w:val="28"/>
          <w:szCs w:val="28"/>
          <w:lang w:val="ru-RU"/>
        </w:rPr>
        <w:t>раскрыть сущность понятия</w:t>
      </w:r>
      <w:r w:rsidR="007D4009">
        <w:rPr>
          <w:sz w:val="28"/>
          <w:szCs w:val="28"/>
          <w:lang w:val="ru-RU"/>
        </w:rPr>
        <w:t xml:space="preserve"> </w:t>
      </w:r>
      <w:r w:rsidR="00FD3DAE">
        <w:rPr>
          <w:sz w:val="28"/>
          <w:szCs w:val="28"/>
          <w:lang w:val="ru-RU"/>
        </w:rPr>
        <w:t>«</w:t>
      </w:r>
      <w:r w:rsidR="007D4009">
        <w:rPr>
          <w:sz w:val="28"/>
          <w:szCs w:val="28"/>
          <w:lang w:val="ru-RU"/>
        </w:rPr>
        <w:t>пространственно</w:t>
      </w:r>
      <w:r w:rsidR="00FD3DAE">
        <w:rPr>
          <w:sz w:val="28"/>
          <w:szCs w:val="28"/>
          <w:lang w:val="ru-RU"/>
        </w:rPr>
        <w:t>е</w:t>
      </w:r>
      <w:r w:rsidR="007D4009">
        <w:rPr>
          <w:sz w:val="28"/>
          <w:szCs w:val="28"/>
          <w:lang w:val="ru-RU"/>
        </w:rPr>
        <w:t xml:space="preserve"> мышлени</w:t>
      </w:r>
      <w:r w:rsidR="00FD3DAE">
        <w:rPr>
          <w:sz w:val="28"/>
          <w:szCs w:val="28"/>
          <w:lang w:val="ru-RU"/>
        </w:rPr>
        <w:t xml:space="preserve">е»; описать </w:t>
      </w:r>
      <w:r w:rsidR="00FD3DAE">
        <w:rPr>
          <w:rFonts w:ascii="Times New Roman" w:hAnsi="Times New Roman"/>
          <w:sz w:val="28"/>
          <w:szCs w:val="28"/>
          <w:lang w:val="ru-RU"/>
        </w:rPr>
        <w:t xml:space="preserve">структуру </w:t>
      </w:r>
      <w:r w:rsidR="00FD3DAE">
        <w:rPr>
          <w:rFonts w:ascii="Times New Roman" w:eastAsia="Times New Roman" w:hAnsi="Times New Roman"/>
          <w:sz w:val="28"/>
          <w:szCs w:val="28"/>
          <w:lang w:val="ru-RU"/>
        </w:rPr>
        <w:t>пространственного мышления</w:t>
      </w:r>
      <w:r w:rsidR="00FD3DAE">
        <w:rPr>
          <w:sz w:val="28"/>
          <w:szCs w:val="28"/>
          <w:lang w:val="ru-RU"/>
        </w:rPr>
        <w:t xml:space="preserve">; </w:t>
      </w:r>
      <w:r w:rsidR="00FD3DAE" w:rsidRPr="007574AA">
        <w:rPr>
          <w:rFonts w:ascii="Times New Roman" w:eastAsia="Times New Roman" w:hAnsi="Times New Roman" w:cs="Times New Roman"/>
          <w:sz w:val="28"/>
          <w:szCs w:val="28"/>
          <w:lang w:val="ru-RU"/>
        </w:rPr>
        <w:t xml:space="preserve">выявить </w:t>
      </w:r>
      <w:r w:rsidR="00FD3DAE">
        <w:rPr>
          <w:rFonts w:ascii="Times New Roman" w:eastAsia="Times New Roman" w:hAnsi="Times New Roman" w:cs="Times New Roman"/>
          <w:sz w:val="28"/>
          <w:szCs w:val="28"/>
          <w:lang w:val="ru-RU"/>
        </w:rPr>
        <w:t xml:space="preserve">исходный </w:t>
      </w:r>
      <w:r w:rsidR="00FD3DAE" w:rsidRPr="007574AA">
        <w:rPr>
          <w:rFonts w:ascii="Times New Roman" w:eastAsia="Times New Roman" w:hAnsi="Times New Roman" w:cs="Times New Roman"/>
          <w:sz w:val="28"/>
          <w:szCs w:val="28"/>
          <w:lang w:val="ru-RU"/>
        </w:rPr>
        <w:t>уровень развития пространственн</w:t>
      </w:r>
      <w:r w:rsidR="00FD3DAE">
        <w:rPr>
          <w:rFonts w:ascii="Times New Roman" w:eastAsia="Times New Roman" w:hAnsi="Times New Roman" w:cs="Times New Roman"/>
          <w:sz w:val="28"/>
          <w:szCs w:val="28"/>
          <w:lang w:val="ru-RU"/>
        </w:rPr>
        <w:t>ого мышления</w:t>
      </w:r>
      <w:r w:rsidR="002D4978">
        <w:rPr>
          <w:rFonts w:ascii="Times New Roman" w:eastAsia="Times New Roman" w:hAnsi="Times New Roman" w:cs="Times New Roman"/>
          <w:sz w:val="28"/>
          <w:szCs w:val="28"/>
          <w:lang w:val="ru-RU"/>
        </w:rPr>
        <w:t xml:space="preserve"> у</w:t>
      </w:r>
      <w:r w:rsidR="00FD3DAE">
        <w:rPr>
          <w:rFonts w:ascii="Times New Roman" w:eastAsia="Times New Roman" w:hAnsi="Times New Roman" w:cs="Times New Roman"/>
          <w:sz w:val="28"/>
          <w:szCs w:val="28"/>
          <w:lang w:val="ru-RU"/>
        </w:rPr>
        <w:t xml:space="preserve"> младших школьников</w:t>
      </w:r>
      <w:r w:rsidR="002D4978">
        <w:rPr>
          <w:rFonts w:ascii="Times New Roman" w:eastAsia="Times New Roman" w:hAnsi="Times New Roman" w:cs="Times New Roman"/>
          <w:sz w:val="28"/>
          <w:szCs w:val="28"/>
          <w:lang w:val="ru-RU"/>
        </w:rPr>
        <w:t>.</w:t>
      </w:r>
      <w:r w:rsidR="007D4009" w:rsidRPr="00A27FEF">
        <w:rPr>
          <w:sz w:val="28"/>
          <w:szCs w:val="28"/>
        </w:rPr>
        <w:t xml:space="preserve"> </w:t>
      </w:r>
    </w:p>
    <w:p w:rsidR="00D81F18" w:rsidRPr="00DB0F1D" w:rsidRDefault="004A2DCF" w:rsidP="00D81F18">
      <w:pPr>
        <w:shd w:val="clear" w:color="auto" w:fill="FFFFFF"/>
        <w:autoSpaceDE/>
        <w:autoSpaceDN/>
        <w:adjustRightInd/>
        <w:spacing w:line="360" w:lineRule="auto"/>
        <w:ind w:firstLine="709"/>
        <w:jc w:val="both"/>
        <w:textAlignment w:val="baseline"/>
        <w:rPr>
          <w:rFonts w:ascii="Times New Roman" w:eastAsia="Times New Roman" w:hAnsi="Times New Roman" w:cs="Times New Roman"/>
          <w:sz w:val="28"/>
          <w:szCs w:val="28"/>
          <w:lang w:val="ru-RU"/>
        </w:rPr>
      </w:pPr>
      <w:r w:rsidRPr="00CA7BAA">
        <w:rPr>
          <w:rFonts w:ascii="Times New Roman" w:eastAsia="Times New Roman" w:hAnsi="Times New Roman" w:cs="Times New Roman"/>
          <w:b/>
          <w:bCs/>
          <w:sz w:val="28"/>
          <w:szCs w:val="28"/>
          <w:bdr w:val="none" w:sz="0" w:space="0" w:color="auto" w:frame="1"/>
          <w:lang w:val="ru-RU"/>
        </w:rPr>
        <w:t>Г</w:t>
      </w:r>
      <w:r w:rsidR="0014791A" w:rsidRPr="00CA7BAA">
        <w:rPr>
          <w:rFonts w:ascii="Times New Roman" w:eastAsia="Times New Roman" w:hAnsi="Times New Roman" w:cs="Times New Roman"/>
          <w:b/>
          <w:bCs/>
          <w:sz w:val="28"/>
          <w:szCs w:val="28"/>
          <w:bdr w:val="none" w:sz="0" w:space="0" w:color="auto" w:frame="1"/>
          <w:lang w:val="ru-RU"/>
        </w:rPr>
        <w:t>ипотеза</w:t>
      </w:r>
      <w:r w:rsidR="0014791A" w:rsidRPr="00CA7BAA">
        <w:rPr>
          <w:rFonts w:ascii="Times New Roman" w:eastAsia="Times New Roman" w:hAnsi="Times New Roman" w:cs="Times New Roman"/>
          <w:b/>
          <w:sz w:val="28"/>
          <w:szCs w:val="28"/>
          <w:bdr w:val="none" w:sz="0" w:space="0" w:color="auto" w:frame="1"/>
          <w:lang w:val="ru-RU"/>
        </w:rPr>
        <w:t>:</w:t>
      </w:r>
      <w:r w:rsidR="0014791A" w:rsidRPr="00BA554A">
        <w:rPr>
          <w:rFonts w:ascii="Times New Roman" w:eastAsia="Times New Roman" w:hAnsi="Times New Roman" w:cs="Times New Roman"/>
          <w:sz w:val="28"/>
          <w:szCs w:val="28"/>
          <w:bdr w:val="none" w:sz="0" w:space="0" w:color="auto" w:frame="1"/>
          <w:lang w:val="ru-RU"/>
        </w:rPr>
        <w:t xml:space="preserve"> </w:t>
      </w:r>
      <w:r w:rsidR="007574AA" w:rsidRPr="00DB0F1D">
        <w:rPr>
          <w:rFonts w:ascii="Times New Roman" w:eastAsia="Times New Roman" w:hAnsi="Times New Roman" w:cs="Times New Roman"/>
          <w:sz w:val="28"/>
          <w:szCs w:val="28"/>
          <w:bdr w:val="none" w:sz="0" w:space="0" w:color="auto" w:frame="1"/>
          <w:lang w:val="ru-RU"/>
        </w:rPr>
        <w:t xml:space="preserve">возможно </w:t>
      </w:r>
      <w:r w:rsidR="0013410A" w:rsidRPr="00DB0F1D">
        <w:rPr>
          <w:rFonts w:ascii="Times New Roman" w:eastAsia="Times New Roman" w:hAnsi="Times New Roman" w:cs="Times New Roman"/>
          <w:sz w:val="28"/>
          <w:szCs w:val="28"/>
          <w:bdr w:val="none" w:sz="0" w:space="0" w:color="auto" w:frame="1"/>
          <w:lang w:val="ru-RU"/>
        </w:rPr>
        <w:t xml:space="preserve">развитие </w:t>
      </w:r>
      <w:r w:rsidR="0014791A" w:rsidRPr="00DB0F1D">
        <w:rPr>
          <w:rFonts w:ascii="Times New Roman" w:eastAsia="Times New Roman" w:hAnsi="Times New Roman" w:cs="Times New Roman"/>
          <w:sz w:val="28"/>
          <w:szCs w:val="28"/>
          <w:bdr w:val="none" w:sz="0" w:space="0" w:color="auto" w:frame="1"/>
          <w:lang w:val="ru-RU"/>
        </w:rPr>
        <w:t>пространственного мышления младших школьников б</w:t>
      </w:r>
      <w:r w:rsidR="00D81F18" w:rsidRPr="00DB0F1D">
        <w:rPr>
          <w:rFonts w:ascii="Times New Roman" w:eastAsia="Times New Roman" w:hAnsi="Times New Roman" w:cs="Times New Roman"/>
          <w:sz w:val="28"/>
          <w:szCs w:val="28"/>
          <w:bdr w:val="none" w:sz="0" w:space="0" w:color="auto" w:frame="1"/>
          <w:lang w:val="ru-RU"/>
        </w:rPr>
        <w:t xml:space="preserve">удет </w:t>
      </w:r>
      <w:r w:rsidR="00DB0F1D">
        <w:rPr>
          <w:rFonts w:ascii="Times New Roman" w:eastAsia="Times New Roman" w:hAnsi="Times New Roman" w:cs="Times New Roman"/>
          <w:sz w:val="28"/>
          <w:szCs w:val="28"/>
          <w:bdr w:val="none" w:sz="0" w:space="0" w:color="auto" w:frame="1"/>
          <w:lang w:val="ru-RU"/>
        </w:rPr>
        <w:t>на среднем уровне.</w:t>
      </w:r>
      <w:r w:rsidR="0014791A" w:rsidRPr="00DB0F1D">
        <w:rPr>
          <w:rFonts w:ascii="Times New Roman" w:eastAsia="Times New Roman" w:hAnsi="Times New Roman" w:cs="Times New Roman"/>
          <w:sz w:val="28"/>
          <w:szCs w:val="28"/>
          <w:lang w:val="ru-RU"/>
        </w:rPr>
        <w:t xml:space="preserve"> </w:t>
      </w:r>
    </w:p>
    <w:p w:rsidR="0014791A" w:rsidRPr="00D81F18" w:rsidRDefault="004A2DCF" w:rsidP="00D81F18">
      <w:pPr>
        <w:shd w:val="clear" w:color="auto" w:fill="FFFFFF"/>
        <w:autoSpaceDE/>
        <w:autoSpaceDN/>
        <w:adjustRightInd/>
        <w:spacing w:line="360" w:lineRule="auto"/>
        <w:ind w:firstLine="709"/>
        <w:jc w:val="both"/>
        <w:textAlignment w:val="baseline"/>
        <w:rPr>
          <w:rFonts w:ascii="Times New Roman" w:eastAsia="Times New Roman" w:hAnsi="Times New Roman" w:cs="Times New Roman"/>
          <w:sz w:val="28"/>
          <w:szCs w:val="28"/>
          <w:lang w:val="ru-RU"/>
        </w:rPr>
      </w:pPr>
      <w:r w:rsidRPr="00D81F18">
        <w:rPr>
          <w:rFonts w:ascii="Times New Roman" w:eastAsia="Times New Roman" w:hAnsi="Times New Roman" w:cs="Times New Roman"/>
          <w:b/>
          <w:sz w:val="28"/>
          <w:szCs w:val="28"/>
          <w:lang w:val="ru-RU"/>
        </w:rPr>
        <w:lastRenderedPageBreak/>
        <w:t xml:space="preserve">Задачи </w:t>
      </w:r>
      <w:r w:rsidR="0014791A" w:rsidRPr="00CA7BAA">
        <w:rPr>
          <w:rFonts w:ascii="Times New Roman" w:eastAsia="Times New Roman" w:hAnsi="Times New Roman" w:cs="Times New Roman"/>
          <w:b/>
          <w:bCs/>
          <w:sz w:val="28"/>
          <w:szCs w:val="28"/>
          <w:bdr w:val="none" w:sz="0" w:space="0" w:color="auto" w:frame="1"/>
          <w:lang w:val="ru-RU"/>
        </w:rPr>
        <w:t>исследования</w:t>
      </w:r>
      <w:r w:rsidR="0014791A" w:rsidRPr="00CA7BAA">
        <w:rPr>
          <w:rFonts w:ascii="Times New Roman" w:eastAsia="Times New Roman" w:hAnsi="Times New Roman" w:cs="Times New Roman"/>
          <w:b/>
          <w:sz w:val="28"/>
          <w:szCs w:val="28"/>
          <w:bdr w:val="none" w:sz="0" w:space="0" w:color="auto" w:frame="1"/>
          <w:lang w:val="ru-RU"/>
        </w:rPr>
        <w:t>:</w:t>
      </w:r>
    </w:p>
    <w:p w:rsidR="0014791A" w:rsidRPr="00DE7E22" w:rsidRDefault="0014791A" w:rsidP="00DB0F1D">
      <w:pPr>
        <w:pStyle w:val="a4"/>
        <w:numPr>
          <w:ilvl w:val="0"/>
          <w:numId w:val="6"/>
        </w:numPr>
        <w:shd w:val="clear" w:color="auto" w:fill="FFFFFF"/>
        <w:tabs>
          <w:tab w:val="left" w:pos="993"/>
        </w:tabs>
        <w:autoSpaceDE/>
        <w:autoSpaceDN/>
        <w:adjustRightInd/>
        <w:spacing w:line="360" w:lineRule="auto"/>
        <w:ind w:left="0" w:firstLine="709"/>
        <w:jc w:val="both"/>
        <w:textAlignment w:val="baseline"/>
        <w:rPr>
          <w:rFonts w:ascii="Times New Roman" w:eastAsia="Times New Roman" w:hAnsi="Times New Roman" w:cs="Times New Roman"/>
          <w:sz w:val="28"/>
          <w:szCs w:val="28"/>
          <w:lang w:val="ru-RU"/>
        </w:rPr>
      </w:pPr>
      <w:r w:rsidRPr="00DE7E22">
        <w:rPr>
          <w:rFonts w:ascii="Times New Roman" w:eastAsia="Times New Roman" w:hAnsi="Times New Roman" w:cs="Times New Roman"/>
          <w:sz w:val="28"/>
          <w:szCs w:val="28"/>
          <w:lang w:val="ru-RU"/>
        </w:rPr>
        <w:t>изучить психологическую, педагогическую, методическую литературу по проблеме исследования;</w:t>
      </w:r>
    </w:p>
    <w:p w:rsidR="0014791A" w:rsidRPr="007574AA" w:rsidRDefault="004A2DCF" w:rsidP="00DB0F1D">
      <w:pPr>
        <w:pStyle w:val="a4"/>
        <w:numPr>
          <w:ilvl w:val="0"/>
          <w:numId w:val="6"/>
        </w:numPr>
        <w:shd w:val="clear" w:color="auto" w:fill="FFFFFF"/>
        <w:tabs>
          <w:tab w:val="left" w:pos="993"/>
        </w:tabs>
        <w:autoSpaceDE/>
        <w:autoSpaceDN/>
        <w:adjustRightInd/>
        <w:spacing w:line="360" w:lineRule="auto"/>
        <w:ind w:left="0" w:firstLine="709"/>
        <w:jc w:val="both"/>
        <w:textAlignment w:val="baseline"/>
        <w:rPr>
          <w:rFonts w:ascii="Times New Roman" w:eastAsia="Times New Roman" w:hAnsi="Times New Roman" w:cs="Times New Roman"/>
          <w:sz w:val="28"/>
          <w:szCs w:val="28"/>
          <w:lang w:val="ru-RU"/>
        </w:rPr>
      </w:pPr>
      <w:r w:rsidRPr="007574AA">
        <w:rPr>
          <w:rFonts w:ascii="Times New Roman" w:eastAsia="Times New Roman" w:hAnsi="Times New Roman" w:cs="Times New Roman"/>
          <w:sz w:val="28"/>
          <w:szCs w:val="28"/>
          <w:lang w:val="ru-RU"/>
        </w:rPr>
        <w:t xml:space="preserve">выявить </w:t>
      </w:r>
      <w:r w:rsidR="0029378E">
        <w:rPr>
          <w:rFonts w:ascii="Times New Roman" w:eastAsia="Times New Roman" w:hAnsi="Times New Roman" w:cs="Times New Roman"/>
          <w:sz w:val="28"/>
          <w:szCs w:val="28"/>
          <w:lang w:val="ru-RU"/>
        </w:rPr>
        <w:t xml:space="preserve">исходный </w:t>
      </w:r>
      <w:r w:rsidRPr="007574AA">
        <w:rPr>
          <w:rFonts w:ascii="Times New Roman" w:eastAsia="Times New Roman" w:hAnsi="Times New Roman" w:cs="Times New Roman"/>
          <w:sz w:val="28"/>
          <w:szCs w:val="28"/>
          <w:lang w:val="ru-RU"/>
        </w:rPr>
        <w:t>уровень</w:t>
      </w:r>
      <w:r w:rsidR="0014791A" w:rsidRPr="007574AA">
        <w:rPr>
          <w:rFonts w:ascii="Times New Roman" w:eastAsia="Times New Roman" w:hAnsi="Times New Roman" w:cs="Times New Roman"/>
          <w:sz w:val="28"/>
          <w:szCs w:val="28"/>
          <w:lang w:val="ru-RU"/>
        </w:rPr>
        <w:t xml:space="preserve"> развития пространственн</w:t>
      </w:r>
      <w:r w:rsidR="00D81F18">
        <w:rPr>
          <w:rFonts w:ascii="Times New Roman" w:eastAsia="Times New Roman" w:hAnsi="Times New Roman" w:cs="Times New Roman"/>
          <w:sz w:val="28"/>
          <w:szCs w:val="28"/>
          <w:lang w:val="ru-RU"/>
        </w:rPr>
        <w:t>ого мышления младших школьников.</w:t>
      </w:r>
    </w:p>
    <w:p w:rsidR="00A5091F" w:rsidRPr="00A27FEF" w:rsidRDefault="004A2DCF" w:rsidP="00C21561">
      <w:pPr>
        <w:spacing w:line="360" w:lineRule="auto"/>
        <w:ind w:firstLine="709"/>
        <w:jc w:val="both"/>
        <w:rPr>
          <w:sz w:val="28"/>
          <w:szCs w:val="28"/>
        </w:rPr>
      </w:pPr>
      <w:r w:rsidRPr="00BA554A">
        <w:rPr>
          <w:rFonts w:ascii="Times New Roman" w:eastAsia="Times New Roman" w:hAnsi="Times New Roman" w:cs="Times New Roman"/>
          <w:b/>
          <w:sz w:val="28"/>
          <w:szCs w:val="28"/>
          <w:lang w:val="ru-RU"/>
        </w:rPr>
        <w:t>М</w:t>
      </w:r>
      <w:r w:rsidR="0014791A" w:rsidRPr="00BA554A">
        <w:rPr>
          <w:rFonts w:ascii="Times New Roman" w:eastAsia="Times New Roman" w:hAnsi="Times New Roman" w:cs="Times New Roman"/>
          <w:b/>
          <w:sz w:val="28"/>
          <w:szCs w:val="28"/>
          <w:lang w:val="ru-RU"/>
        </w:rPr>
        <w:t>етоды</w:t>
      </w:r>
      <w:r w:rsidR="00CA7BAA">
        <w:rPr>
          <w:rFonts w:ascii="Times New Roman" w:eastAsia="Times New Roman" w:hAnsi="Times New Roman" w:cs="Times New Roman"/>
          <w:b/>
          <w:sz w:val="28"/>
          <w:szCs w:val="28"/>
          <w:lang w:val="ru-RU"/>
        </w:rPr>
        <w:t xml:space="preserve"> исследования</w:t>
      </w:r>
      <w:r w:rsidR="0014791A" w:rsidRPr="00BA554A">
        <w:rPr>
          <w:rFonts w:ascii="Times New Roman" w:eastAsia="Times New Roman" w:hAnsi="Times New Roman" w:cs="Times New Roman"/>
          <w:b/>
          <w:sz w:val="28"/>
          <w:szCs w:val="28"/>
          <w:lang w:val="ru-RU"/>
        </w:rPr>
        <w:t>:</w:t>
      </w:r>
      <w:r w:rsidR="0014791A" w:rsidRPr="00BA554A">
        <w:rPr>
          <w:rFonts w:ascii="Times New Roman" w:eastAsia="Times New Roman" w:hAnsi="Times New Roman" w:cs="Times New Roman"/>
          <w:sz w:val="28"/>
          <w:szCs w:val="28"/>
          <w:lang w:val="ru-RU"/>
        </w:rPr>
        <w:t xml:space="preserve"> </w:t>
      </w:r>
      <w:r w:rsidR="00A5091F" w:rsidRPr="00A27FEF">
        <w:rPr>
          <w:sz w:val="28"/>
          <w:szCs w:val="28"/>
        </w:rPr>
        <w:t>анализ психолого-педагогической лит</w:t>
      </w:r>
      <w:r w:rsidR="00DE7E22">
        <w:rPr>
          <w:sz w:val="28"/>
          <w:szCs w:val="28"/>
        </w:rPr>
        <w:t xml:space="preserve">ературы; </w:t>
      </w:r>
      <w:r w:rsidR="00A5091F">
        <w:rPr>
          <w:rFonts w:ascii="Times New Roman" w:eastAsia="Times New Roman" w:hAnsi="Times New Roman" w:cs="Times New Roman"/>
          <w:sz w:val="28"/>
          <w:szCs w:val="28"/>
          <w:lang w:val="ru-RU"/>
        </w:rPr>
        <w:t>тестирование</w:t>
      </w:r>
      <w:r w:rsidR="00A5091F" w:rsidRPr="00A27FEF">
        <w:rPr>
          <w:sz w:val="28"/>
          <w:szCs w:val="28"/>
        </w:rPr>
        <w:t xml:space="preserve">; методы математической обработки результатов исследования. </w:t>
      </w:r>
    </w:p>
    <w:p w:rsidR="00A5091F" w:rsidRPr="00FD3DAE" w:rsidRDefault="00A5091F" w:rsidP="00FD3DAE">
      <w:pPr>
        <w:spacing w:line="360" w:lineRule="auto"/>
        <w:ind w:firstLine="709"/>
        <w:jc w:val="both"/>
        <w:rPr>
          <w:sz w:val="28"/>
          <w:szCs w:val="28"/>
          <w:lang w:val="ru-RU"/>
        </w:rPr>
      </w:pPr>
      <w:r w:rsidRPr="00A27FEF">
        <w:rPr>
          <w:b/>
          <w:sz w:val="28"/>
          <w:szCs w:val="28"/>
        </w:rPr>
        <w:t xml:space="preserve">База исследования: </w:t>
      </w:r>
      <w:r w:rsidRPr="00A27FEF">
        <w:rPr>
          <w:sz w:val="28"/>
          <w:szCs w:val="28"/>
        </w:rPr>
        <w:t>МБОУ СОШ №</w:t>
      </w:r>
      <w:r w:rsidR="0013410A">
        <w:rPr>
          <w:sz w:val="28"/>
          <w:szCs w:val="28"/>
          <w:lang w:val="ru-RU"/>
        </w:rPr>
        <w:t xml:space="preserve"> 3 ст. Старощербиновская</w:t>
      </w:r>
      <w:r w:rsidRPr="00A27FEF">
        <w:rPr>
          <w:sz w:val="28"/>
          <w:szCs w:val="28"/>
        </w:rPr>
        <w:t>,</w:t>
      </w:r>
      <w:r w:rsidR="00CA7BAA">
        <w:rPr>
          <w:sz w:val="28"/>
          <w:szCs w:val="28"/>
          <w:lang w:val="ru-RU"/>
        </w:rPr>
        <w:t xml:space="preserve"> Краснодарский</w:t>
      </w:r>
      <w:r w:rsidR="00194914">
        <w:rPr>
          <w:sz w:val="28"/>
          <w:szCs w:val="28"/>
          <w:lang w:val="ru-RU"/>
        </w:rPr>
        <w:t xml:space="preserve"> край</w:t>
      </w:r>
      <w:r w:rsidR="00CA7BAA">
        <w:rPr>
          <w:sz w:val="28"/>
          <w:szCs w:val="28"/>
          <w:lang w:val="ru-RU"/>
        </w:rPr>
        <w:t xml:space="preserve">, </w:t>
      </w:r>
      <w:r w:rsidRPr="00A27FEF">
        <w:rPr>
          <w:sz w:val="28"/>
          <w:szCs w:val="28"/>
        </w:rPr>
        <w:t>учащи</w:t>
      </w:r>
      <w:r w:rsidR="00194914">
        <w:rPr>
          <w:sz w:val="28"/>
          <w:szCs w:val="28"/>
          <w:lang w:val="ru-RU"/>
        </w:rPr>
        <w:t>е</w:t>
      </w:r>
      <w:r w:rsidRPr="00A27FEF">
        <w:rPr>
          <w:sz w:val="28"/>
          <w:szCs w:val="28"/>
        </w:rPr>
        <w:t xml:space="preserve">ся </w:t>
      </w:r>
      <w:r w:rsidR="0013410A" w:rsidRPr="0013410A">
        <w:rPr>
          <w:sz w:val="28"/>
          <w:szCs w:val="28"/>
        </w:rPr>
        <w:t>2 «А» класса (2</w:t>
      </w:r>
      <w:r w:rsidR="00941A37">
        <w:rPr>
          <w:sz w:val="28"/>
          <w:szCs w:val="28"/>
          <w:lang w:val="ru-RU"/>
        </w:rPr>
        <w:t>2</w:t>
      </w:r>
      <w:r w:rsidRPr="0013410A">
        <w:rPr>
          <w:sz w:val="28"/>
          <w:szCs w:val="28"/>
        </w:rPr>
        <w:t xml:space="preserve"> человека)</w:t>
      </w:r>
      <w:r w:rsidR="009947EA">
        <w:rPr>
          <w:sz w:val="28"/>
          <w:szCs w:val="28"/>
          <w:lang w:val="ru-RU"/>
        </w:rPr>
        <w:t>.</w:t>
      </w:r>
      <w:r w:rsidRPr="0013410A">
        <w:rPr>
          <w:sz w:val="28"/>
          <w:szCs w:val="28"/>
        </w:rPr>
        <w:t xml:space="preserve"> </w:t>
      </w:r>
      <w:bookmarkStart w:id="1" w:name="_Toc413221108"/>
    </w:p>
    <w:bookmarkEnd w:id="1"/>
    <w:p w:rsidR="0014791A" w:rsidRPr="00BA554A" w:rsidRDefault="0014791A" w:rsidP="00C21561">
      <w:pPr>
        <w:shd w:val="clear" w:color="auto" w:fill="FFFFFF"/>
        <w:autoSpaceDE/>
        <w:autoSpaceDN/>
        <w:adjustRightInd/>
        <w:spacing w:line="360" w:lineRule="auto"/>
        <w:ind w:firstLine="709"/>
        <w:jc w:val="both"/>
        <w:textAlignment w:val="baseline"/>
        <w:rPr>
          <w:rFonts w:ascii="Times New Roman" w:eastAsia="Times New Roman" w:hAnsi="Times New Roman" w:cs="Times New Roman"/>
          <w:sz w:val="28"/>
          <w:szCs w:val="28"/>
          <w:lang w:val="ru-RU"/>
        </w:rPr>
      </w:pPr>
    </w:p>
    <w:p w:rsidR="00BA554A" w:rsidRDefault="00BA554A" w:rsidP="00C21561">
      <w:pPr>
        <w:ind w:firstLine="680"/>
        <w:jc w:val="both"/>
        <w:rPr>
          <w:rFonts w:ascii="Times New Roman" w:hAnsi="Times New Roman" w:cs="Times New Roman"/>
          <w:sz w:val="28"/>
          <w:szCs w:val="28"/>
          <w:lang w:val="ru-RU"/>
        </w:rPr>
        <w:sectPr w:rsidR="00BA554A" w:rsidSect="00D81F18">
          <w:pgSz w:w="11906" w:h="16838"/>
          <w:pgMar w:top="1134" w:right="850" w:bottom="1134" w:left="1701" w:header="708" w:footer="708" w:gutter="0"/>
          <w:pgNumType w:start="2"/>
          <w:cols w:space="708"/>
          <w:docGrid w:linePitch="360"/>
        </w:sectPr>
      </w:pPr>
    </w:p>
    <w:p w:rsidR="004B49D6" w:rsidRDefault="00F06100" w:rsidP="00C83679">
      <w:pPr>
        <w:tabs>
          <w:tab w:val="left" w:pos="993"/>
          <w:tab w:val="right" w:leader="dot" w:pos="9356"/>
        </w:tabs>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lastRenderedPageBreak/>
        <w:t xml:space="preserve">1 </w:t>
      </w:r>
      <w:r w:rsidR="004B49D6" w:rsidRPr="00F06100">
        <w:rPr>
          <w:rFonts w:ascii="Times New Roman" w:eastAsia="Times New Roman" w:hAnsi="Times New Roman" w:cs="Times New Roman"/>
          <w:sz w:val="28"/>
          <w:szCs w:val="28"/>
          <w:lang w:val="ru-RU"/>
        </w:rPr>
        <w:t>Проблема пространственного мышления в психолого-педагогической литературе</w:t>
      </w:r>
    </w:p>
    <w:p w:rsidR="00BA554A" w:rsidRPr="00F06100" w:rsidRDefault="00BA554A" w:rsidP="00C83679">
      <w:pPr>
        <w:tabs>
          <w:tab w:val="left" w:pos="993"/>
          <w:tab w:val="right" w:leader="dot" w:pos="9356"/>
        </w:tabs>
        <w:spacing w:line="360" w:lineRule="auto"/>
        <w:ind w:firstLine="709"/>
        <w:jc w:val="both"/>
        <w:rPr>
          <w:rFonts w:ascii="Times New Roman" w:hAnsi="Times New Roman" w:cs="Times New Roman"/>
          <w:sz w:val="28"/>
          <w:szCs w:val="28"/>
        </w:rPr>
      </w:pPr>
    </w:p>
    <w:p w:rsidR="004B49D6" w:rsidRPr="00BA554A" w:rsidRDefault="004B49D6" w:rsidP="00C83679">
      <w:pPr>
        <w:pStyle w:val="a4"/>
        <w:numPr>
          <w:ilvl w:val="1"/>
          <w:numId w:val="5"/>
        </w:numPr>
        <w:tabs>
          <w:tab w:val="left" w:pos="1134"/>
        </w:tabs>
        <w:spacing w:line="360" w:lineRule="auto"/>
        <w:ind w:left="0" w:firstLine="709"/>
        <w:contextualSpacing w:val="0"/>
        <w:rPr>
          <w:rFonts w:ascii="Times New Roman" w:eastAsia="Times New Roman" w:hAnsi="Times New Roman" w:cs="Times New Roman"/>
          <w:sz w:val="28"/>
          <w:szCs w:val="28"/>
          <w:lang w:val="ru-RU"/>
        </w:rPr>
      </w:pPr>
      <w:r w:rsidRPr="00BA554A">
        <w:rPr>
          <w:rFonts w:ascii="Times New Roman" w:hAnsi="Times New Roman" w:cs="Times New Roman"/>
          <w:sz w:val="28"/>
          <w:szCs w:val="28"/>
        </w:rPr>
        <w:t xml:space="preserve">Сущность </w:t>
      </w:r>
      <w:r w:rsidRPr="00BA554A">
        <w:rPr>
          <w:rFonts w:ascii="Times New Roman" w:hAnsi="Times New Roman" w:cs="Times New Roman"/>
          <w:sz w:val="28"/>
          <w:szCs w:val="28"/>
          <w:lang w:val="ru-RU"/>
        </w:rPr>
        <w:t>понятия</w:t>
      </w:r>
      <w:r w:rsidRPr="00BA554A">
        <w:rPr>
          <w:rFonts w:ascii="Times New Roman" w:eastAsia="Times New Roman" w:hAnsi="Times New Roman" w:cs="Times New Roman"/>
          <w:sz w:val="28"/>
          <w:szCs w:val="28"/>
          <w:lang w:val="ru-RU"/>
        </w:rPr>
        <w:t xml:space="preserve"> пространственного мышления</w:t>
      </w:r>
    </w:p>
    <w:p w:rsidR="00BA554A" w:rsidRPr="00BA554A" w:rsidRDefault="00BA554A" w:rsidP="00C83679">
      <w:pPr>
        <w:pStyle w:val="a4"/>
        <w:spacing w:line="360" w:lineRule="auto"/>
        <w:ind w:left="0" w:firstLine="709"/>
        <w:contextualSpacing w:val="0"/>
        <w:jc w:val="both"/>
        <w:rPr>
          <w:rFonts w:ascii="Times New Roman" w:eastAsia="Times New Roman" w:hAnsi="Times New Roman" w:cs="Times New Roman"/>
          <w:sz w:val="28"/>
          <w:szCs w:val="28"/>
          <w:lang w:val="ru-RU"/>
        </w:rPr>
      </w:pPr>
    </w:p>
    <w:p w:rsidR="00E24780" w:rsidRDefault="00E24780" w:rsidP="009635D2">
      <w:pPr>
        <w:shd w:val="clear" w:color="auto" w:fill="FFFFFF"/>
        <w:autoSpaceDE/>
        <w:autoSpaceDN/>
        <w:adjustRightInd/>
        <w:spacing w:line="360" w:lineRule="auto"/>
        <w:ind w:firstLine="709"/>
        <w:jc w:val="both"/>
        <w:textAlignment w:val="baseline"/>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Проблема развития </w:t>
      </w:r>
      <w:r w:rsidR="006B66B0" w:rsidRPr="00F06100">
        <w:rPr>
          <w:rFonts w:ascii="Times New Roman" w:eastAsia="Times New Roman" w:hAnsi="Times New Roman" w:cs="Times New Roman"/>
          <w:sz w:val="28"/>
          <w:szCs w:val="28"/>
          <w:lang w:val="ru-RU"/>
        </w:rPr>
        <w:t>пространственного м</w:t>
      </w:r>
      <w:r w:rsidR="00C83679">
        <w:rPr>
          <w:rFonts w:ascii="Times New Roman" w:eastAsia="Times New Roman" w:hAnsi="Times New Roman" w:cs="Times New Roman"/>
          <w:sz w:val="28"/>
          <w:szCs w:val="28"/>
          <w:lang w:val="ru-RU"/>
        </w:rPr>
        <w:t>ышления школьников не нова, о</w:t>
      </w:r>
      <w:r w:rsidR="006B66B0" w:rsidRPr="00F06100">
        <w:rPr>
          <w:rFonts w:ascii="Times New Roman" w:eastAsia="Times New Roman" w:hAnsi="Times New Roman" w:cs="Times New Roman"/>
          <w:sz w:val="28"/>
          <w:szCs w:val="28"/>
          <w:lang w:val="ru-RU"/>
        </w:rPr>
        <w:t xml:space="preserve"> </w:t>
      </w:r>
      <w:r w:rsidR="00C83679" w:rsidRPr="00F06100">
        <w:rPr>
          <w:rFonts w:ascii="Times New Roman" w:eastAsia="Times New Roman" w:hAnsi="Times New Roman" w:cs="Times New Roman"/>
          <w:sz w:val="28"/>
          <w:szCs w:val="28"/>
          <w:lang w:val="ru-RU"/>
        </w:rPr>
        <w:t xml:space="preserve">её </w:t>
      </w:r>
      <w:r w:rsidR="006B66B0" w:rsidRPr="00F06100">
        <w:rPr>
          <w:rFonts w:ascii="Times New Roman" w:eastAsia="Times New Roman" w:hAnsi="Times New Roman" w:cs="Times New Roman"/>
          <w:sz w:val="28"/>
          <w:szCs w:val="28"/>
          <w:lang w:val="ru-RU"/>
        </w:rPr>
        <w:t xml:space="preserve">актуальности говорится </w:t>
      </w:r>
      <w:r w:rsidR="009E7DD7" w:rsidRPr="00F06100">
        <w:rPr>
          <w:rFonts w:ascii="Times New Roman" w:eastAsia="Times New Roman" w:hAnsi="Times New Roman" w:cs="Times New Roman"/>
          <w:sz w:val="28"/>
          <w:szCs w:val="28"/>
          <w:lang w:val="ru-RU"/>
        </w:rPr>
        <w:t>и пишется уже не одно столетие</w:t>
      </w:r>
      <w:r>
        <w:rPr>
          <w:rFonts w:ascii="Times New Roman" w:eastAsia="Times New Roman" w:hAnsi="Times New Roman" w:cs="Times New Roman"/>
          <w:sz w:val="28"/>
          <w:szCs w:val="28"/>
          <w:lang w:val="ru-RU"/>
        </w:rPr>
        <w:t xml:space="preserve">. </w:t>
      </w:r>
      <w:r w:rsidRPr="00E24780">
        <w:rPr>
          <w:rFonts w:ascii="Times New Roman" w:eastAsia="Times New Roman" w:hAnsi="Times New Roman" w:cs="Times New Roman"/>
          <w:sz w:val="28"/>
          <w:szCs w:val="28"/>
          <w:lang w:val="ru-RU"/>
        </w:rPr>
        <w:t xml:space="preserve">Задача дифференциации учащихся в системе непрерывного образования требует разработки и применения таких диагностических методик, которые позволяли бы выявлять и оценивать психические свойства и качества, значимые для успешности усвоения различных систем знаний, овладения рядом профессий, для личностного развития в целом. К таким свойствам личности можно отнести пространственное мышление, которое обеспечивает ориентировку в пространстве </w:t>
      </w:r>
      <w:r w:rsidR="00C83679">
        <w:rPr>
          <w:rFonts w:ascii="Times New Roman" w:eastAsia="Times New Roman" w:hAnsi="Times New Roman" w:cs="Times New Roman"/>
          <w:sz w:val="28"/>
          <w:szCs w:val="28"/>
          <w:lang w:val="ru-RU"/>
        </w:rPr>
        <w:t>–</w:t>
      </w:r>
      <w:r w:rsidRPr="00E24780">
        <w:rPr>
          <w:rFonts w:ascii="Times New Roman" w:eastAsia="Times New Roman" w:hAnsi="Times New Roman" w:cs="Times New Roman"/>
          <w:sz w:val="28"/>
          <w:szCs w:val="28"/>
          <w:lang w:val="ru-RU"/>
        </w:rPr>
        <w:t xml:space="preserve"> видимом или воображаемом</w:t>
      </w:r>
      <w:r w:rsidR="00C94D2B" w:rsidRPr="00C94D2B">
        <w:rPr>
          <w:rFonts w:ascii="Times New Roman" w:eastAsia="Times New Roman" w:hAnsi="Times New Roman" w:cs="Times New Roman"/>
          <w:sz w:val="28"/>
          <w:szCs w:val="28"/>
          <w:lang w:val="ru-RU"/>
        </w:rPr>
        <w:t xml:space="preserve"> </w:t>
      </w:r>
      <w:r w:rsidR="00C94D2B">
        <w:rPr>
          <w:rFonts w:ascii="Times New Roman" w:eastAsia="Times New Roman" w:hAnsi="Times New Roman" w:cs="Times New Roman"/>
          <w:sz w:val="28"/>
          <w:szCs w:val="28"/>
          <w:lang w:val="ru-RU"/>
        </w:rPr>
        <w:t>[1</w:t>
      </w:r>
      <w:r w:rsidR="00C94D2B" w:rsidRPr="00C94D2B">
        <w:rPr>
          <w:rFonts w:ascii="Times New Roman" w:eastAsia="Times New Roman" w:hAnsi="Times New Roman" w:cs="Times New Roman"/>
          <w:sz w:val="28"/>
          <w:szCs w:val="28"/>
          <w:lang w:val="ru-RU"/>
        </w:rPr>
        <w:t>9</w:t>
      </w:r>
      <w:r w:rsidRPr="00E24780">
        <w:rPr>
          <w:rFonts w:ascii="Times New Roman" w:eastAsia="Times New Roman" w:hAnsi="Times New Roman" w:cs="Times New Roman"/>
          <w:sz w:val="28"/>
          <w:szCs w:val="28"/>
          <w:lang w:val="ru-RU"/>
        </w:rPr>
        <w:t>].</w:t>
      </w:r>
    </w:p>
    <w:p w:rsidR="006B66B0" w:rsidRPr="0009140C" w:rsidRDefault="006B66B0" w:rsidP="009635D2">
      <w:pPr>
        <w:shd w:val="clear" w:color="auto" w:fill="FFFFFF"/>
        <w:autoSpaceDE/>
        <w:autoSpaceDN/>
        <w:adjustRightInd/>
        <w:spacing w:line="360" w:lineRule="auto"/>
        <w:ind w:firstLine="709"/>
        <w:jc w:val="both"/>
        <w:textAlignment w:val="baseline"/>
        <w:rPr>
          <w:rFonts w:ascii="Times New Roman" w:eastAsia="Times New Roman" w:hAnsi="Times New Roman" w:cs="Times New Roman"/>
          <w:color w:val="FF0000"/>
          <w:sz w:val="28"/>
          <w:szCs w:val="28"/>
          <w:lang w:val="ru-RU"/>
        </w:rPr>
      </w:pPr>
      <w:r w:rsidRPr="00F06100">
        <w:rPr>
          <w:rFonts w:ascii="Times New Roman" w:eastAsia="Times New Roman" w:hAnsi="Times New Roman" w:cs="Times New Roman"/>
          <w:sz w:val="28"/>
          <w:szCs w:val="28"/>
          <w:lang w:val="ru-RU"/>
        </w:rPr>
        <w:t>В методических исследованиях 1950</w:t>
      </w:r>
      <w:r w:rsidR="00C83679">
        <w:rPr>
          <w:rFonts w:ascii="Times New Roman" w:eastAsia="Times New Roman" w:hAnsi="Times New Roman" w:cs="Times New Roman"/>
          <w:sz w:val="28"/>
          <w:szCs w:val="28"/>
          <w:lang w:val="ru-RU"/>
        </w:rPr>
        <w:t>–</w:t>
      </w:r>
      <w:r w:rsidRPr="00F06100">
        <w:rPr>
          <w:rFonts w:ascii="Times New Roman" w:eastAsia="Times New Roman" w:hAnsi="Times New Roman" w:cs="Times New Roman"/>
          <w:sz w:val="28"/>
          <w:szCs w:val="28"/>
          <w:lang w:val="ru-RU"/>
        </w:rPr>
        <w:t xml:space="preserve">1970-х годов использовался термин </w:t>
      </w:r>
      <w:r w:rsidR="0009140C">
        <w:rPr>
          <w:rFonts w:ascii="Times New Roman" w:eastAsia="Times New Roman" w:hAnsi="Times New Roman" w:cs="Times New Roman"/>
          <w:sz w:val="28"/>
          <w:szCs w:val="28"/>
          <w:lang w:val="ru-RU"/>
        </w:rPr>
        <w:t>«</w:t>
      </w:r>
      <w:r w:rsidRPr="00F06100">
        <w:rPr>
          <w:rFonts w:ascii="Times New Roman" w:eastAsia="Times New Roman" w:hAnsi="Times New Roman" w:cs="Times New Roman"/>
          <w:sz w:val="28"/>
          <w:szCs w:val="28"/>
          <w:lang w:val="ru-RU"/>
        </w:rPr>
        <w:t>пространственное воображение</w:t>
      </w:r>
      <w:r w:rsidR="0009140C">
        <w:rPr>
          <w:rFonts w:ascii="Times New Roman" w:eastAsia="Times New Roman" w:hAnsi="Times New Roman" w:cs="Times New Roman"/>
          <w:sz w:val="28"/>
          <w:szCs w:val="28"/>
          <w:lang w:val="ru-RU"/>
        </w:rPr>
        <w:t>»</w:t>
      </w:r>
      <w:r w:rsidRPr="00F06100">
        <w:rPr>
          <w:rFonts w:ascii="Times New Roman" w:eastAsia="Times New Roman" w:hAnsi="Times New Roman" w:cs="Times New Roman"/>
          <w:sz w:val="28"/>
          <w:szCs w:val="28"/>
          <w:lang w:val="ru-RU"/>
        </w:rPr>
        <w:t xml:space="preserve">. Термин же </w:t>
      </w:r>
      <w:r w:rsidR="0009140C">
        <w:rPr>
          <w:rFonts w:ascii="Times New Roman" w:eastAsia="Times New Roman" w:hAnsi="Times New Roman" w:cs="Times New Roman"/>
          <w:sz w:val="28"/>
          <w:szCs w:val="28"/>
          <w:lang w:val="ru-RU"/>
        </w:rPr>
        <w:t>«</w:t>
      </w:r>
      <w:r w:rsidRPr="00F06100">
        <w:rPr>
          <w:rFonts w:ascii="Times New Roman" w:eastAsia="Times New Roman" w:hAnsi="Times New Roman" w:cs="Times New Roman"/>
          <w:sz w:val="28"/>
          <w:szCs w:val="28"/>
          <w:lang w:val="ru-RU"/>
        </w:rPr>
        <w:t>пространственного мышлени</w:t>
      </w:r>
      <w:r w:rsidR="0009140C">
        <w:rPr>
          <w:rFonts w:ascii="Times New Roman" w:eastAsia="Times New Roman" w:hAnsi="Times New Roman" w:cs="Times New Roman"/>
          <w:sz w:val="28"/>
          <w:szCs w:val="28"/>
          <w:lang w:val="ru-RU"/>
        </w:rPr>
        <w:t>е»</w:t>
      </w:r>
      <w:r w:rsidRPr="00F06100">
        <w:rPr>
          <w:rFonts w:ascii="Times New Roman" w:eastAsia="Times New Roman" w:hAnsi="Times New Roman" w:cs="Times New Roman"/>
          <w:sz w:val="28"/>
          <w:szCs w:val="28"/>
          <w:lang w:val="ru-RU"/>
        </w:rPr>
        <w:t xml:space="preserve"> появляется позже, когда серьезное внимание проблеме образного мышления стали уделять психологи Л.Б. Ительсон, Е.Н. Кабанова-Меллер, И.С. Якиманская, И.Я. Каплунович и другие.</w:t>
      </w:r>
      <w:r w:rsidR="00A5091F">
        <w:rPr>
          <w:rFonts w:ascii="Times New Roman" w:eastAsia="Times New Roman" w:hAnsi="Times New Roman" w:cs="Times New Roman"/>
          <w:sz w:val="28"/>
          <w:szCs w:val="28"/>
          <w:lang w:val="ru-RU"/>
        </w:rPr>
        <w:t xml:space="preserve"> </w:t>
      </w:r>
      <w:r w:rsidRPr="00F06100">
        <w:rPr>
          <w:rFonts w:ascii="Times New Roman" w:eastAsia="Times New Roman" w:hAnsi="Times New Roman" w:cs="Times New Roman"/>
          <w:sz w:val="28"/>
          <w:szCs w:val="28"/>
          <w:lang w:val="ru-RU"/>
        </w:rPr>
        <w:t xml:space="preserve">Из них нам ближе определение И.С. Якиманской: </w:t>
      </w:r>
      <w:r w:rsidR="0009140C">
        <w:rPr>
          <w:rFonts w:ascii="Times New Roman" w:eastAsia="Times New Roman" w:hAnsi="Times New Roman" w:cs="Times New Roman"/>
          <w:sz w:val="28"/>
          <w:szCs w:val="28"/>
          <w:lang w:val="ru-RU"/>
        </w:rPr>
        <w:t>«</w:t>
      </w:r>
      <w:r w:rsidRPr="00F06100">
        <w:rPr>
          <w:rFonts w:ascii="Times New Roman" w:eastAsia="Times New Roman" w:hAnsi="Times New Roman" w:cs="Times New Roman"/>
          <w:sz w:val="28"/>
          <w:szCs w:val="28"/>
          <w:lang w:val="ru-RU"/>
        </w:rPr>
        <w:t>Пространственное мышление является специфическим видом мыслительной деятельности, которая имеет место в решении задач, требующих ориентации в практическом и теоретическом пространстве (к</w:t>
      </w:r>
      <w:r w:rsidR="00470E53" w:rsidRPr="00F06100">
        <w:rPr>
          <w:rFonts w:ascii="Times New Roman" w:eastAsia="Times New Roman" w:hAnsi="Times New Roman" w:cs="Times New Roman"/>
          <w:sz w:val="28"/>
          <w:szCs w:val="28"/>
          <w:lang w:val="ru-RU"/>
        </w:rPr>
        <w:t>ак видимом, так и воображаемом).</w:t>
      </w:r>
      <w:r w:rsidRPr="00F06100">
        <w:rPr>
          <w:rFonts w:ascii="Times New Roman" w:eastAsia="Times New Roman" w:hAnsi="Times New Roman" w:cs="Times New Roman"/>
          <w:sz w:val="28"/>
          <w:szCs w:val="28"/>
          <w:lang w:val="ru-RU"/>
        </w:rPr>
        <w:t xml:space="preserve"> В своих наиболее развитых формах это есть мышление образами, в которых фиксируются пространственные свойства и отношения. Оперируя исходными образами, созданными на различной наглядной основе, мышление обеспечивает их видоизменение, трансформацию и создание новых об</w:t>
      </w:r>
      <w:r w:rsidR="001E688D" w:rsidRPr="00F06100">
        <w:rPr>
          <w:rFonts w:ascii="Times New Roman" w:eastAsia="Times New Roman" w:hAnsi="Times New Roman" w:cs="Times New Roman"/>
          <w:sz w:val="28"/>
          <w:szCs w:val="28"/>
          <w:lang w:val="ru-RU"/>
        </w:rPr>
        <w:t xml:space="preserve">разов, отличных от </w:t>
      </w:r>
      <w:r w:rsidR="001E688D" w:rsidRPr="0009140C">
        <w:rPr>
          <w:rFonts w:ascii="Times New Roman" w:eastAsia="Times New Roman" w:hAnsi="Times New Roman" w:cs="Times New Roman"/>
          <w:sz w:val="28"/>
          <w:szCs w:val="28"/>
          <w:lang w:val="ru-RU"/>
        </w:rPr>
        <w:t>исходных</w:t>
      </w:r>
      <w:r w:rsidR="0009140C" w:rsidRPr="0009140C">
        <w:rPr>
          <w:rFonts w:ascii="Times New Roman" w:eastAsia="Times New Roman" w:hAnsi="Times New Roman" w:cs="Times New Roman"/>
          <w:sz w:val="28"/>
          <w:szCs w:val="28"/>
          <w:lang w:val="ru-RU"/>
        </w:rPr>
        <w:t>»</w:t>
      </w:r>
      <w:r w:rsidR="00C94D2B" w:rsidRPr="00C94D2B">
        <w:rPr>
          <w:rFonts w:ascii="Times New Roman" w:eastAsia="Times New Roman" w:hAnsi="Times New Roman" w:cs="Times New Roman"/>
          <w:sz w:val="28"/>
          <w:szCs w:val="28"/>
          <w:lang w:val="ru-RU"/>
        </w:rPr>
        <w:t xml:space="preserve"> </w:t>
      </w:r>
      <w:r w:rsidR="00A5091F" w:rsidRPr="0009140C">
        <w:rPr>
          <w:rFonts w:ascii="Times New Roman" w:eastAsia="Times New Roman" w:hAnsi="Times New Roman" w:cs="Times New Roman"/>
          <w:sz w:val="28"/>
          <w:szCs w:val="28"/>
          <w:lang w:val="ru-RU"/>
        </w:rPr>
        <w:t>[</w:t>
      </w:r>
      <w:r w:rsidR="00C94D2B" w:rsidRPr="00C94D2B">
        <w:rPr>
          <w:rFonts w:ascii="Times New Roman" w:eastAsia="Times New Roman" w:hAnsi="Times New Roman" w:cs="Times New Roman"/>
          <w:sz w:val="28"/>
          <w:szCs w:val="28"/>
          <w:lang w:val="ru-RU"/>
        </w:rPr>
        <w:t>5</w:t>
      </w:r>
      <w:r w:rsidR="00A5091F" w:rsidRPr="0009140C">
        <w:rPr>
          <w:rFonts w:ascii="Times New Roman" w:eastAsia="Times New Roman" w:hAnsi="Times New Roman" w:cs="Times New Roman"/>
          <w:sz w:val="28"/>
          <w:szCs w:val="28"/>
          <w:lang w:val="ru-RU"/>
        </w:rPr>
        <w:t>].</w:t>
      </w:r>
      <w:r w:rsidR="00A5091F">
        <w:rPr>
          <w:rFonts w:ascii="Times New Roman" w:eastAsia="Times New Roman" w:hAnsi="Times New Roman" w:cs="Times New Roman"/>
          <w:sz w:val="28"/>
          <w:szCs w:val="28"/>
          <w:lang w:val="ru-RU"/>
        </w:rPr>
        <w:t xml:space="preserve"> </w:t>
      </w:r>
    </w:p>
    <w:p w:rsidR="006B66B0" w:rsidRPr="0009140C" w:rsidRDefault="006B66B0" w:rsidP="009635D2">
      <w:pPr>
        <w:shd w:val="clear" w:color="auto" w:fill="FFFFFF"/>
        <w:autoSpaceDE/>
        <w:autoSpaceDN/>
        <w:adjustRightInd/>
        <w:spacing w:line="360" w:lineRule="auto"/>
        <w:ind w:firstLine="709"/>
        <w:jc w:val="both"/>
        <w:textAlignment w:val="baseline"/>
        <w:rPr>
          <w:rFonts w:ascii="Times New Roman" w:eastAsia="Times New Roman" w:hAnsi="Times New Roman" w:cs="Times New Roman"/>
          <w:sz w:val="28"/>
          <w:szCs w:val="28"/>
          <w:lang w:val="ru-RU"/>
        </w:rPr>
      </w:pPr>
      <w:r w:rsidRPr="00F06100">
        <w:rPr>
          <w:rFonts w:ascii="Times New Roman" w:eastAsia="Times New Roman" w:hAnsi="Times New Roman" w:cs="Times New Roman"/>
          <w:sz w:val="28"/>
          <w:szCs w:val="28"/>
          <w:lang w:val="ru-RU"/>
        </w:rPr>
        <w:t xml:space="preserve">Пространственное мышление </w:t>
      </w:r>
      <w:r w:rsidR="00A5091F">
        <w:rPr>
          <w:rFonts w:ascii="Times New Roman" w:eastAsia="Times New Roman" w:hAnsi="Times New Roman" w:cs="Times New Roman"/>
          <w:sz w:val="28"/>
          <w:szCs w:val="28"/>
          <w:lang w:val="ru-RU"/>
        </w:rPr>
        <w:t>–</w:t>
      </w:r>
      <w:r w:rsidRPr="00F06100">
        <w:rPr>
          <w:rFonts w:ascii="Times New Roman" w:eastAsia="Times New Roman" w:hAnsi="Times New Roman" w:cs="Times New Roman"/>
          <w:sz w:val="28"/>
          <w:szCs w:val="28"/>
          <w:lang w:val="ru-RU"/>
        </w:rPr>
        <w:t xml:space="preserve"> вид умственной деятельности, обеспечивающий создание пространственных образов и оперирование ими в процессе решения практических и теоретических </w:t>
      </w:r>
      <w:r w:rsidRPr="0009140C">
        <w:rPr>
          <w:rFonts w:ascii="Times New Roman" w:eastAsia="Times New Roman" w:hAnsi="Times New Roman" w:cs="Times New Roman"/>
          <w:sz w:val="28"/>
          <w:szCs w:val="28"/>
          <w:lang w:val="ru-RU"/>
        </w:rPr>
        <w:t>задач</w:t>
      </w:r>
      <w:r w:rsidR="00C94D2B" w:rsidRPr="00C94D2B">
        <w:rPr>
          <w:rFonts w:ascii="Times New Roman" w:eastAsia="Times New Roman" w:hAnsi="Times New Roman" w:cs="Times New Roman"/>
          <w:sz w:val="28"/>
          <w:szCs w:val="28"/>
          <w:lang w:val="ru-RU"/>
        </w:rPr>
        <w:t xml:space="preserve"> </w:t>
      </w:r>
      <w:r w:rsidR="00C94D2B">
        <w:rPr>
          <w:rFonts w:ascii="Times New Roman" w:eastAsia="Times New Roman" w:hAnsi="Times New Roman" w:cs="Times New Roman"/>
          <w:sz w:val="28"/>
          <w:szCs w:val="28"/>
          <w:lang w:val="ru-RU"/>
        </w:rPr>
        <w:t>[</w:t>
      </w:r>
      <w:r w:rsidR="00C94D2B" w:rsidRPr="00C94D2B">
        <w:rPr>
          <w:rFonts w:ascii="Times New Roman" w:eastAsia="Times New Roman" w:hAnsi="Times New Roman" w:cs="Times New Roman"/>
          <w:sz w:val="28"/>
          <w:szCs w:val="28"/>
          <w:lang w:val="ru-RU"/>
        </w:rPr>
        <w:t>14</w:t>
      </w:r>
      <w:r w:rsidR="0009140C" w:rsidRPr="0009140C">
        <w:rPr>
          <w:rFonts w:ascii="Times New Roman" w:eastAsia="Times New Roman" w:hAnsi="Times New Roman" w:cs="Times New Roman"/>
          <w:sz w:val="28"/>
          <w:szCs w:val="28"/>
          <w:lang w:val="ru-RU"/>
        </w:rPr>
        <w:t>].</w:t>
      </w:r>
    </w:p>
    <w:p w:rsidR="006B66B0" w:rsidRPr="00F06100" w:rsidRDefault="006B66B0" w:rsidP="009635D2">
      <w:pPr>
        <w:shd w:val="clear" w:color="auto" w:fill="FFFFFF"/>
        <w:autoSpaceDE/>
        <w:autoSpaceDN/>
        <w:adjustRightInd/>
        <w:spacing w:line="360" w:lineRule="auto"/>
        <w:ind w:firstLine="709"/>
        <w:jc w:val="both"/>
        <w:textAlignment w:val="baseline"/>
        <w:rPr>
          <w:rFonts w:ascii="Times New Roman" w:eastAsia="Times New Roman" w:hAnsi="Times New Roman" w:cs="Times New Roman"/>
          <w:sz w:val="28"/>
          <w:szCs w:val="28"/>
          <w:lang w:val="ru-RU"/>
        </w:rPr>
      </w:pPr>
      <w:r w:rsidRPr="00F06100">
        <w:rPr>
          <w:rFonts w:ascii="Times New Roman" w:eastAsia="Times New Roman" w:hAnsi="Times New Roman" w:cs="Times New Roman"/>
          <w:sz w:val="28"/>
          <w:szCs w:val="28"/>
          <w:lang w:val="ru-RU"/>
        </w:rPr>
        <w:lastRenderedPageBreak/>
        <w:t>Являясь разновидностью образного мышления, пространственное мышление сохраняет все его основные черты, и тем самым отличается от словесно-дискурсивных форм мышления. Это различие мы видим прежде всего в том, что пространственное мышление оперирует образами: в процессе этого оперирования происходит их воссоздание, перестройка, видоизменение в требуемом направлении. Образы здесь являются и исходным материалом, и основой оперативной единицей, и результатом мыслительного процесса.</w:t>
      </w:r>
    </w:p>
    <w:p w:rsidR="00D81F18" w:rsidRDefault="006B66B0" w:rsidP="009635D2">
      <w:pPr>
        <w:shd w:val="clear" w:color="auto" w:fill="FFFFFF"/>
        <w:autoSpaceDE/>
        <w:autoSpaceDN/>
        <w:adjustRightInd/>
        <w:spacing w:line="360" w:lineRule="auto"/>
        <w:ind w:firstLine="709"/>
        <w:jc w:val="both"/>
        <w:textAlignment w:val="baseline"/>
        <w:rPr>
          <w:rFonts w:ascii="Times New Roman" w:eastAsia="Times New Roman" w:hAnsi="Times New Roman" w:cs="Times New Roman"/>
          <w:sz w:val="28"/>
          <w:szCs w:val="28"/>
          <w:lang w:val="ru-RU"/>
        </w:rPr>
      </w:pPr>
      <w:r w:rsidRPr="00F06100">
        <w:rPr>
          <w:rFonts w:ascii="Times New Roman" w:eastAsia="Times New Roman" w:hAnsi="Times New Roman" w:cs="Times New Roman"/>
          <w:sz w:val="28"/>
          <w:szCs w:val="28"/>
          <w:lang w:val="ru-RU"/>
        </w:rPr>
        <w:t xml:space="preserve">Произвольное оперирование образами особенно отчетливо наблюдается в школьном возрасте, когда происходит интенсивное психическое развитие овладение соответствующими средствами интеллектуальной деятельности, обеспечивающими создание образов, их преобразование, произвольное изменение системы отсчета, использование разнотипной наглядной основы. Развитие пространственного мышления осуществляется в этом возрасте под решающим воздействием тех школьных предметов, которые наиболее </w:t>
      </w:r>
      <w:r w:rsidR="0009140C">
        <w:rPr>
          <w:rFonts w:ascii="Times New Roman" w:eastAsia="Times New Roman" w:hAnsi="Times New Roman" w:cs="Times New Roman"/>
          <w:sz w:val="28"/>
          <w:szCs w:val="28"/>
          <w:lang w:val="ru-RU"/>
        </w:rPr>
        <w:t>«</w:t>
      </w:r>
      <w:r w:rsidRPr="00F06100">
        <w:rPr>
          <w:rFonts w:ascii="Times New Roman" w:eastAsia="Times New Roman" w:hAnsi="Times New Roman" w:cs="Times New Roman"/>
          <w:sz w:val="28"/>
          <w:szCs w:val="28"/>
          <w:lang w:val="ru-RU"/>
        </w:rPr>
        <w:t>ответственны</w:t>
      </w:r>
      <w:r w:rsidR="0009140C">
        <w:rPr>
          <w:rFonts w:ascii="Times New Roman" w:eastAsia="Times New Roman" w:hAnsi="Times New Roman" w:cs="Times New Roman"/>
          <w:sz w:val="28"/>
          <w:szCs w:val="28"/>
          <w:lang w:val="ru-RU"/>
        </w:rPr>
        <w:t xml:space="preserve">е» </w:t>
      </w:r>
      <w:r w:rsidRPr="00F06100">
        <w:rPr>
          <w:rFonts w:ascii="Times New Roman" w:eastAsia="Times New Roman" w:hAnsi="Times New Roman" w:cs="Times New Roman"/>
          <w:sz w:val="28"/>
          <w:szCs w:val="28"/>
          <w:lang w:val="ru-RU"/>
        </w:rPr>
        <w:t xml:space="preserve">в его развитии, так как без этого не может быть эффективного усвоения научных </w:t>
      </w:r>
      <w:r w:rsidRPr="0009140C">
        <w:rPr>
          <w:rFonts w:ascii="Times New Roman" w:eastAsia="Times New Roman" w:hAnsi="Times New Roman" w:cs="Times New Roman"/>
          <w:sz w:val="28"/>
          <w:szCs w:val="28"/>
          <w:lang w:val="ru-RU"/>
        </w:rPr>
        <w:t>знаний</w:t>
      </w:r>
      <w:r w:rsidR="00C94D2B" w:rsidRPr="00C94D2B">
        <w:rPr>
          <w:rFonts w:ascii="Times New Roman" w:eastAsia="Times New Roman" w:hAnsi="Times New Roman" w:cs="Times New Roman"/>
          <w:sz w:val="28"/>
          <w:szCs w:val="28"/>
          <w:lang w:val="ru-RU"/>
        </w:rPr>
        <w:t xml:space="preserve"> </w:t>
      </w:r>
      <w:r w:rsidR="0009140C" w:rsidRPr="0009140C">
        <w:rPr>
          <w:rFonts w:ascii="Times New Roman" w:eastAsia="Times New Roman" w:hAnsi="Times New Roman" w:cs="Times New Roman"/>
          <w:sz w:val="28"/>
          <w:szCs w:val="28"/>
          <w:lang w:val="ru-RU"/>
        </w:rPr>
        <w:t>[</w:t>
      </w:r>
      <w:r w:rsidR="00C94D2B" w:rsidRPr="00C94D2B">
        <w:rPr>
          <w:rFonts w:ascii="Times New Roman" w:eastAsia="Times New Roman" w:hAnsi="Times New Roman" w:cs="Times New Roman"/>
          <w:sz w:val="28"/>
          <w:szCs w:val="28"/>
          <w:lang w:val="ru-RU"/>
        </w:rPr>
        <w:t>4</w:t>
      </w:r>
      <w:r w:rsidR="0009140C" w:rsidRPr="0009140C">
        <w:rPr>
          <w:rFonts w:ascii="Times New Roman" w:eastAsia="Times New Roman" w:hAnsi="Times New Roman" w:cs="Times New Roman"/>
          <w:sz w:val="28"/>
          <w:szCs w:val="28"/>
          <w:lang w:val="ru-RU"/>
        </w:rPr>
        <w:t xml:space="preserve">]. </w:t>
      </w:r>
    </w:p>
    <w:p w:rsidR="00D81F18" w:rsidRDefault="00470E53" w:rsidP="009635D2">
      <w:pPr>
        <w:shd w:val="clear" w:color="auto" w:fill="FFFFFF"/>
        <w:autoSpaceDE/>
        <w:autoSpaceDN/>
        <w:adjustRightInd/>
        <w:spacing w:line="360" w:lineRule="auto"/>
        <w:ind w:firstLine="709"/>
        <w:jc w:val="both"/>
        <w:textAlignment w:val="baseline"/>
        <w:rPr>
          <w:rFonts w:ascii="Times New Roman" w:eastAsia="Times New Roman" w:hAnsi="Times New Roman" w:cs="Times New Roman"/>
          <w:sz w:val="28"/>
          <w:szCs w:val="28"/>
          <w:lang w:val="ru-RU"/>
        </w:rPr>
      </w:pPr>
      <w:r w:rsidRPr="00F06100">
        <w:rPr>
          <w:rFonts w:ascii="Times New Roman" w:eastAsia="Times New Roman" w:hAnsi="Times New Roman" w:cs="Times New Roman"/>
          <w:sz w:val="28"/>
          <w:szCs w:val="28"/>
          <w:lang w:val="ru-RU"/>
        </w:rPr>
        <w:t xml:space="preserve">Пространственное </w:t>
      </w:r>
      <w:r w:rsidR="006B66B0" w:rsidRPr="00F06100">
        <w:rPr>
          <w:rFonts w:ascii="Times New Roman" w:eastAsia="Times New Roman" w:hAnsi="Times New Roman" w:cs="Times New Roman"/>
          <w:sz w:val="28"/>
          <w:szCs w:val="28"/>
          <w:lang w:val="ru-RU"/>
        </w:rPr>
        <w:t>мышление выполняет специфическую функцию в познании и обучении. Оно позволяет вычленять из реальных объектов, теоретических (графических) моделей пространственные свойства и отношения, делать их объектом анализа и преобразования</w:t>
      </w:r>
      <w:r w:rsidRPr="00F06100">
        <w:rPr>
          <w:rFonts w:ascii="Times New Roman" w:eastAsia="Times New Roman" w:hAnsi="Times New Roman" w:cs="Times New Roman"/>
          <w:sz w:val="28"/>
          <w:szCs w:val="28"/>
          <w:lang w:val="ru-RU"/>
        </w:rPr>
        <w:t xml:space="preserve">. </w:t>
      </w:r>
    </w:p>
    <w:p w:rsidR="006B66B0" w:rsidRPr="00F06100" w:rsidRDefault="006B66B0" w:rsidP="009635D2">
      <w:pPr>
        <w:shd w:val="clear" w:color="auto" w:fill="FFFFFF"/>
        <w:autoSpaceDE/>
        <w:autoSpaceDN/>
        <w:adjustRightInd/>
        <w:spacing w:line="360" w:lineRule="auto"/>
        <w:ind w:firstLine="709"/>
        <w:jc w:val="both"/>
        <w:textAlignment w:val="baseline"/>
        <w:rPr>
          <w:rFonts w:ascii="Times New Roman" w:eastAsia="Times New Roman" w:hAnsi="Times New Roman" w:cs="Times New Roman"/>
          <w:sz w:val="28"/>
          <w:szCs w:val="28"/>
          <w:lang w:val="ru-RU"/>
        </w:rPr>
      </w:pPr>
      <w:r w:rsidRPr="00F06100">
        <w:rPr>
          <w:rFonts w:ascii="Times New Roman" w:eastAsia="Times New Roman" w:hAnsi="Times New Roman" w:cs="Times New Roman"/>
          <w:sz w:val="28"/>
          <w:szCs w:val="28"/>
          <w:lang w:val="ru-RU"/>
        </w:rPr>
        <w:t>Под пространственными отношениями понимаются отношения между объектами пространства или между пространственными признаками этих объектов. Они выражаются понятиями о направлениях (вперед-назад, вверх-вниз, налево-направо), о расстояниях (близко-далеко), об их отношениях (ближе-дальше), о местоположении (в середине), о протяженности объектов пространства (высокий-низкий, длинный-короткий) и т.п.</w:t>
      </w:r>
    </w:p>
    <w:p w:rsidR="006B66B0" w:rsidRPr="00F06100" w:rsidRDefault="006B66B0" w:rsidP="009635D2">
      <w:pPr>
        <w:shd w:val="clear" w:color="auto" w:fill="FFFFFF"/>
        <w:autoSpaceDE/>
        <w:autoSpaceDN/>
        <w:adjustRightInd/>
        <w:spacing w:line="360" w:lineRule="auto"/>
        <w:ind w:firstLine="709"/>
        <w:jc w:val="both"/>
        <w:textAlignment w:val="baseline"/>
        <w:rPr>
          <w:rFonts w:ascii="Times New Roman" w:eastAsia="Times New Roman" w:hAnsi="Times New Roman" w:cs="Times New Roman"/>
          <w:sz w:val="28"/>
          <w:szCs w:val="28"/>
          <w:lang w:val="ru-RU"/>
        </w:rPr>
      </w:pPr>
      <w:r w:rsidRPr="00F06100">
        <w:rPr>
          <w:rFonts w:ascii="Times New Roman" w:eastAsia="Times New Roman" w:hAnsi="Times New Roman" w:cs="Times New Roman"/>
          <w:sz w:val="28"/>
          <w:szCs w:val="28"/>
          <w:lang w:val="ru-RU"/>
        </w:rPr>
        <w:t xml:space="preserve">Овладение знаниями о пространстве предполагает: умение выделять и различать пространственные признаки, ориентироваться в пространственных отношениях при выполнении различных операций, связанных с активными действиями. Развитие пространственной ориентировки и представление о </w:t>
      </w:r>
      <w:r w:rsidRPr="00F06100">
        <w:rPr>
          <w:rFonts w:ascii="Times New Roman" w:eastAsia="Times New Roman" w:hAnsi="Times New Roman" w:cs="Times New Roman"/>
          <w:sz w:val="28"/>
          <w:szCs w:val="28"/>
          <w:lang w:val="ru-RU"/>
        </w:rPr>
        <w:lastRenderedPageBreak/>
        <w:t>пространстве происходит в тесной связи с формированием ощущения схемы своего тела, с расширением практического опыта, с изменением структуры предметно-игрового действия, связанного с дальнейшим совершенствованием двигательных умений. Формирующиеся пространственные представления находят свое отражение и дальнейшее развитие в предметно-игровой, изобразительной, конструктивной и бытовой деятельности.</w:t>
      </w:r>
    </w:p>
    <w:p w:rsidR="006B66B0" w:rsidRPr="00F06100" w:rsidRDefault="006B66B0" w:rsidP="009635D2">
      <w:pPr>
        <w:shd w:val="clear" w:color="auto" w:fill="FFFFFF"/>
        <w:autoSpaceDE/>
        <w:autoSpaceDN/>
        <w:adjustRightInd/>
        <w:spacing w:line="360" w:lineRule="auto"/>
        <w:ind w:firstLine="709"/>
        <w:jc w:val="both"/>
        <w:textAlignment w:val="baseline"/>
        <w:rPr>
          <w:rFonts w:ascii="Times New Roman" w:eastAsia="Times New Roman" w:hAnsi="Times New Roman" w:cs="Times New Roman"/>
          <w:sz w:val="28"/>
          <w:szCs w:val="28"/>
          <w:lang w:val="ru-RU"/>
        </w:rPr>
      </w:pPr>
      <w:r w:rsidRPr="00F06100">
        <w:rPr>
          <w:rFonts w:ascii="Times New Roman" w:eastAsia="Times New Roman" w:hAnsi="Times New Roman" w:cs="Times New Roman"/>
          <w:sz w:val="28"/>
          <w:szCs w:val="28"/>
          <w:lang w:val="ru-RU"/>
        </w:rPr>
        <w:t>Само развитие овладения пространством понимается при этом, как усложнение и качественное изменение видов и способов ориентации. Важной стороной интеллектуального развития является пространственное мышление, обеспечивающее входе познания выделение в объектах и явлениях действительности пространственных свойств и отношений (формы, величины, направления, протяженности и т.п.), создание на этой основе пространственных образов и оперирование ими в процессе решения задач. Трудно назвать хотя бы одну область человеческой деятельности, где создание пространственных образов и оперирование ими не играло существенной роли. Особое значение пространственное мышление имеет в различных видах конструктивно-технической, изобразительной, графической деятельности (исследования Ю. Афанасьева, А.Д. Ботвинников</w:t>
      </w:r>
      <w:r w:rsidR="0006771C" w:rsidRPr="00F06100">
        <w:rPr>
          <w:rFonts w:ascii="Times New Roman" w:eastAsia="Times New Roman" w:hAnsi="Times New Roman" w:cs="Times New Roman"/>
          <w:sz w:val="28"/>
          <w:szCs w:val="28"/>
          <w:lang w:val="ru-RU"/>
        </w:rPr>
        <w:t xml:space="preserve">а, </w:t>
      </w:r>
      <w:r w:rsidR="00C55D44">
        <w:rPr>
          <w:rFonts w:ascii="Times New Roman" w:eastAsia="Times New Roman" w:hAnsi="Times New Roman" w:cs="Times New Roman"/>
          <w:sz w:val="28"/>
          <w:szCs w:val="28"/>
          <w:lang w:val="ru-RU"/>
        </w:rPr>
        <w:t xml:space="preserve">                       </w:t>
      </w:r>
      <w:r w:rsidR="0006771C" w:rsidRPr="00F06100">
        <w:rPr>
          <w:rFonts w:ascii="Times New Roman" w:eastAsia="Times New Roman" w:hAnsi="Times New Roman" w:cs="Times New Roman"/>
          <w:sz w:val="28"/>
          <w:szCs w:val="28"/>
          <w:lang w:val="ru-RU"/>
        </w:rPr>
        <w:t>Л.Л. Гуровой,</w:t>
      </w:r>
      <w:r w:rsidRPr="00F06100">
        <w:rPr>
          <w:rFonts w:ascii="Times New Roman" w:eastAsia="Times New Roman" w:hAnsi="Times New Roman" w:cs="Times New Roman"/>
          <w:sz w:val="28"/>
          <w:szCs w:val="28"/>
          <w:lang w:val="ru-RU"/>
        </w:rPr>
        <w:t xml:space="preserve"> Т.В. Кудрявце</w:t>
      </w:r>
      <w:r w:rsidR="0006771C" w:rsidRPr="00F06100">
        <w:rPr>
          <w:rFonts w:ascii="Times New Roman" w:eastAsia="Times New Roman" w:hAnsi="Times New Roman" w:cs="Times New Roman"/>
          <w:sz w:val="28"/>
          <w:szCs w:val="28"/>
          <w:lang w:val="ru-RU"/>
        </w:rPr>
        <w:t>ва, Н.П. Линьковой</w:t>
      </w:r>
      <w:r w:rsidRPr="00F06100">
        <w:rPr>
          <w:rFonts w:ascii="Times New Roman" w:eastAsia="Times New Roman" w:hAnsi="Times New Roman" w:cs="Times New Roman"/>
          <w:sz w:val="28"/>
          <w:szCs w:val="28"/>
          <w:lang w:val="ru-RU"/>
        </w:rPr>
        <w:t>, и др</w:t>
      </w:r>
      <w:r w:rsidR="00C83679">
        <w:rPr>
          <w:rFonts w:ascii="Times New Roman" w:eastAsia="Times New Roman" w:hAnsi="Times New Roman" w:cs="Times New Roman"/>
          <w:sz w:val="28"/>
          <w:szCs w:val="28"/>
          <w:lang w:val="ru-RU"/>
        </w:rPr>
        <w:t>.</w:t>
      </w:r>
      <w:r w:rsidRPr="00F06100">
        <w:rPr>
          <w:rFonts w:ascii="Times New Roman" w:eastAsia="Times New Roman" w:hAnsi="Times New Roman" w:cs="Times New Roman"/>
          <w:sz w:val="28"/>
          <w:szCs w:val="28"/>
          <w:lang w:val="ru-RU"/>
        </w:rPr>
        <w:t>).</w:t>
      </w:r>
    </w:p>
    <w:p w:rsidR="006B66B0" w:rsidRPr="00F06100" w:rsidRDefault="006B66B0" w:rsidP="009635D2">
      <w:pPr>
        <w:shd w:val="clear" w:color="auto" w:fill="FFFFFF"/>
        <w:autoSpaceDE/>
        <w:autoSpaceDN/>
        <w:adjustRightInd/>
        <w:spacing w:line="360" w:lineRule="auto"/>
        <w:ind w:firstLine="709"/>
        <w:jc w:val="both"/>
        <w:textAlignment w:val="baseline"/>
        <w:rPr>
          <w:rFonts w:ascii="Times New Roman" w:eastAsia="Times New Roman" w:hAnsi="Times New Roman" w:cs="Times New Roman"/>
          <w:sz w:val="28"/>
          <w:szCs w:val="28"/>
          <w:lang w:val="ru-RU"/>
        </w:rPr>
      </w:pPr>
      <w:r w:rsidRPr="00F06100">
        <w:rPr>
          <w:rFonts w:ascii="Times New Roman" w:eastAsia="Times New Roman" w:hAnsi="Times New Roman" w:cs="Times New Roman"/>
          <w:sz w:val="28"/>
          <w:szCs w:val="28"/>
          <w:lang w:val="ru-RU"/>
        </w:rPr>
        <w:t>Роль пространственного мышления в овладении различными видами деятельности особенно возросла в настоящее время в связи с широким использование в науке и технике графического моделирования, позволяющего более наглядно и вместе с тем достаточно формализовано выявлять и описывать исследуемые теоретические зависимости, прогнозировать их проявление в различных областях деятельности. Вся эта деятельность протекает в уме, без зрительной опоры на реально действующие механизмы и процессы, что требует хорошо развитого пространственного мышления</w:t>
      </w:r>
      <w:r w:rsidR="0006771C" w:rsidRPr="00F06100">
        <w:rPr>
          <w:rFonts w:ascii="Times New Roman" w:eastAsia="Times New Roman" w:hAnsi="Times New Roman" w:cs="Times New Roman"/>
          <w:sz w:val="28"/>
          <w:szCs w:val="28"/>
          <w:lang w:val="ru-RU"/>
        </w:rPr>
        <w:t xml:space="preserve">. </w:t>
      </w:r>
      <w:r w:rsidRPr="00F06100">
        <w:rPr>
          <w:rFonts w:ascii="Times New Roman" w:eastAsia="Times New Roman" w:hAnsi="Times New Roman" w:cs="Times New Roman"/>
          <w:sz w:val="28"/>
          <w:szCs w:val="28"/>
          <w:lang w:val="ru-RU"/>
        </w:rPr>
        <w:t>Во многих отраслях научного значения (биология, химия, физика, математика и др.) также широко используются обобщенные графические средства, моделирующие свойства и соотношения изучаемых объектов.</w:t>
      </w:r>
    </w:p>
    <w:p w:rsidR="006B66B0" w:rsidRPr="00F06100" w:rsidRDefault="006B66B0" w:rsidP="009635D2">
      <w:pPr>
        <w:shd w:val="clear" w:color="auto" w:fill="FFFFFF"/>
        <w:autoSpaceDE/>
        <w:autoSpaceDN/>
        <w:adjustRightInd/>
        <w:spacing w:line="360" w:lineRule="auto"/>
        <w:ind w:firstLine="709"/>
        <w:jc w:val="both"/>
        <w:textAlignment w:val="baseline"/>
        <w:rPr>
          <w:rFonts w:ascii="Times New Roman" w:eastAsia="Times New Roman" w:hAnsi="Times New Roman" w:cs="Times New Roman"/>
          <w:sz w:val="28"/>
          <w:szCs w:val="28"/>
          <w:lang w:val="ru-RU"/>
        </w:rPr>
      </w:pPr>
      <w:r w:rsidRPr="00F06100">
        <w:rPr>
          <w:rFonts w:ascii="Times New Roman" w:eastAsia="Times New Roman" w:hAnsi="Times New Roman" w:cs="Times New Roman"/>
          <w:sz w:val="28"/>
          <w:szCs w:val="28"/>
          <w:lang w:val="ru-RU"/>
        </w:rPr>
        <w:lastRenderedPageBreak/>
        <w:t>Таким образом, есть несколько точек зрения на определение понятия пространственного мышления. Проанализировав психолого-педагогическую литературу по данной теме, мы установили базовое определение для исследования</w:t>
      </w:r>
      <w:r w:rsidRPr="00DB4F30">
        <w:rPr>
          <w:rFonts w:ascii="Times New Roman" w:eastAsia="Times New Roman" w:hAnsi="Times New Roman" w:cs="Times New Roman"/>
          <w:sz w:val="28"/>
          <w:szCs w:val="28"/>
          <w:lang w:val="ru-RU"/>
        </w:rPr>
        <w:t xml:space="preserve">. </w:t>
      </w:r>
      <w:r w:rsidR="00DB4F30" w:rsidRPr="00DB4F30">
        <w:rPr>
          <w:rFonts w:ascii="Times New Roman" w:eastAsia="Times New Roman" w:hAnsi="Times New Roman" w:cs="Times New Roman"/>
          <w:sz w:val="28"/>
          <w:szCs w:val="28"/>
          <w:lang w:val="ru-RU"/>
        </w:rPr>
        <w:t>Определение И.С. Якиманской является</w:t>
      </w:r>
      <w:r w:rsidR="00DB4F30">
        <w:rPr>
          <w:rFonts w:ascii="Times New Roman" w:eastAsia="Times New Roman" w:hAnsi="Times New Roman" w:cs="Times New Roman"/>
          <w:sz w:val="28"/>
          <w:szCs w:val="28"/>
          <w:lang w:val="ru-RU"/>
        </w:rPr>
        <w:t xml:space="preserve"> базовым определением на понятие пространственное мышление.</w:t>
      </w:r>
    </w:p>
    <w:p w:rsidR="006B03D5" w:rsidRDefault="006B03D5" w:rsidP="00C21561">
      <w:pPr>
        <w:spacing w:line="360" w:lineRule="auto"/>
        <w:ind w:firstLine="709"/>
        <w:jc w:val="both"/>
        <w:rPr>
          <w:rFonts w:ascii="Times New Roman" w:eastAsia="Times New Roman" w:hAnsi="Times New Roman" w:cs="Times New Roman"/>
          <w:sz w:val="28"/>
          <w:szCs w:val="28"/>
          <w:lang w:val="ru-RU"/>
        </w:rPr>
      </w:pPr>
    </w:p>
    <w:p w:rsidR="004B49D6" w:rsidRPr="00F06100" w:rsidRDefault="00470E53" w:rsidP="00F92A09">
      <w:pPr>
        <w:tabs>
          <w:tab w:val="left" w:pos="1134"/>
        </w:tabs>
        <w:spacing w:line="360" w:lineRule="auto"/>
        <w:ind w:firstLine="709"/>
        <w:jc w:val="both"/>
        <w:rPr>
          <w:rFonts w:ascii="Times New Roman" w:eastAsia="Times New Roman" w:hAnsi="Times New Roman" w:cs="Times New Roman"/>
          <w:sz w:val="28"/>
          <w:szCs w:val="28"/>
          <w:lang w:val="ru-RU"/>
        </w:rPr>
      </w:pPr>
      <w:r w:rsidRPr="00F06100">
        <w:rPr>
          <w:rFonts w:ascii="Times New Roman" w:eastAsia="Times New Roman" w:hAnsi="Times New Roman" w:cs="Times New Roman"/>
          <w:sz w:val="28"/>
          <w:szCs w:val="28"/>
        </w:rPr>
        <w:t>1.2</w:t>
      </w:r>
      <w:r w:rsidRPr="00F06100">
        <w:rPr>
          <w:rFonts w:ascii="Times New Roman" w:eastAsia="Times New Roman" w:hAnsi="Times New Roman" w:cs="Times New Roman"/>
          <w:sz w:val="28"/>
          <w:szCs w:val="28"/>
        </w:rPr>
        <w:tab/>
      </w:r>
      <w:r w:rsidRPr="00F06100">
        <w:rPr>
          <w:rFonts w:ascii="Times New Roman" w:hAnsi="Times New Roman" w:cs="Times New Roman"/>
          <w:sz w:val="28"/>
          <w:szCs w:val="28"/>
          <w:lang w:val="ru-RU"/>
        </w:rPr>
        <w:t xml:space="preserve">Структура </w:t>
      </w:r>
      <w:r w:rsidRPr="00F06100">
        <w:rPr>
          <w:rFonts w:ascii="Times New Roman" w:eastAsia="Times New Roman" w:hAnsi="Times New Roman" w:cs="Times New Roman"/>
          <w:sz w:val="28"/>
          <w:szCs w:val="28"/>
          <w:lang w:val="ru-RU"/>
        </w:rPr>
        <w:t>пространственного мышления</w:t>
      </w:r>
    </w:p>
    <w:p w:rsidR="00724230" w:rsidRPr="00F06100" w:rsidRDefault="00724230" w:rsidP="00C21561">
      <w:pPr>
        <w:spacing w:line="360" w:lineRule="auto"/>
        <w:ind w:firstLine="709"/>
        <w:jc w:val="both"/>
        <w:rPr>
          <w:rFonts w:ascii="Times New Roman" w:hAnsi="Times New Roman" w:cs="Times New Roman"/>
          <w:sz w:val="28"/>
          <w:szCs w:val="28"/>
          <w:lang w:val="ru-RU"/>
        </w:rPr>
      </w:pPr>
    </w:p>
    <w:p w:rsidR="001E688D" w:rsidRPr="0009140C" w:rsidRDefault="001E688D" w:rsidP="009635D2">
      <w:pPr>
        <w:shd w:val="clear" w:color="auto" w:fill="FFFFFF"/>
        <w:autoSpaceDE/>
        <w:autoSpaceDN/>
        <w:adjustRightInd/>
        <w:spacing w:line="360" w:lineRule="auto"/>
        <w:ind w:firstLine="709"/>
        <w:jc w:val="both"/>
        <w:rPr>
          <w:rFonts w:ascii="Times New Roman" w:eastAsia="Times New Roman" w:hAnsi="Times New Roman" w:cs="Times New Roman"/>
          <w:sz w:val="28"/>
          <w:szCs w:val="28"/>
          <w:lang w:val="ru-RU"/>
        </w:rPr>
      </w:pPr>
      <w:r w:rsidRPr="00F06100">
        <w:rPr>
          <w:rFonts w:ascii="Times New Roman" w:eastAsia="Times New Roman" w:hAnsi="Times New Roman" w:cs="Times New Roman"/>
          <w:sz w:val="28"/>
          <w:szCs w:val="28"/>
          <w:lang w:val="ru-RU"/>
        </w:rPr>
        <w:t xml:space="preserve">Среди всех видом мышления (конкретно-действенное, наглядно-образное, эмпирическое, теоретическое и др.), изучаемых возрастной и педагогической психологической, особое место занимает пространственное мышление </w:t>
      </w:r>
      <w:r w:rsidR="004B2F7B">
        <w:rPr>
          <w:rFonts w:ascii="Times New Roman" w:eastAsia="Times New Roman" w:hAnsi="Times New Roman" w:cs="Times New Roman"/>
          <w:sz w:val="28"/>
          <w:szCs w:val="28"/>
          <w:lang w:val="ru-RU"/>
        </w:rPr>
        <w:t>–</w:t>
      </w:r>
      <w:r w:rsidRPr="00F06100">
        <w:rPr>
          <w:rFonts w:ascii="Times New Roman" w:eastAsia="Times New Roman" w:hAnsi="Times New Roman" w:cs="Times New Roman"/>
          <w:sz w:val="28"/>
          <w:szCs w:val="28"/>
          <w:lang w:val="ru-RU"/>
        </w:rPr>
        <w:t xml:space="preserve"> особый </w:t>
      </w:r>
      <w:r w:rsidR="0009140C">
        <w:rPr>
          <w:rFonts w:ascii="Times New Roman" w:eastAsia="Times New Roman" w:hAnsi="Times New Roman" w:cs="Times New Roman"/>
          <w:sz w:val="28"/>
          <w:szCs w:val="28"/>
          <w:lang w:val="ru-RU"/>
        </w:rPr>
        <w:t>«</w:t>
      </w:r>
      <w:r w:rsidRPr="00F06100">
        <w:rPr>
          <w:rFonts w:ascii="Times New Roman" w:eastAsia="Times New Roman" w:hAnsi="Times New Roman" w:cs="Times New Roman"/>
          <w:sz w:val="28"/>
          <w:szCs w:val="28"/>
          <w:lang w:val="ru-RU"/>
        </w:rPr>
        <w:t xml:space="preserve">вид умственной деятельности, обеспечивающий создание пространственных образов и оперирование ими в процессе решения различных практических </w:t>
      </w:r>
      <w:r w:rsidR="00BA3B1C" w:rsidRPr="00F06100">
        <w:rPr>
          <w:rFonts w:ascii="Times New Roman" w:eastAsia="Times New Roman" w:hAnsi="Times New Roman" w:cs="Times New Roman"/>
          <w:sz w:val="28"/>
          <w:szCs w:val="28"/>
          <w:lang w:val="ru-RU"/>
        </w:rPr>
        <w:t xml:space="preserve">и теоретических </w:t>
      </w:r>
      <w:r w:rsidR="00BA3B1C" w:rsidRPr="0009140C">
        <w:rPr>
          <w:rFonts w:ascii="Times New Roman" w:eastAsia="Times New Roman" w:hAnsi="Times New Roman" w:cs="Times New Roman"/>
          <w:sz w:val="28"/>
          <w:szCs w:val="28"/>
          <w:lang w:val="ru-RU"/>
        </w:rPr>
        <w:t>задач</w:t>
      </w:r>
      <w:r w:rsidR="0009140C" w:rsidRPr="0009140C">
        <w:rPr>
          <w:rFonts w:ascii="Times New Roman" w:eastAsia="Times New Roman" w:hAnsi="Times New Roman" w:cs="Times New Roman"/>
          <w:sz w:val="28"/>
          <w:szCs w:val="28"/>
          <w:lang w:val="ru-RU"/>
        </w:rPr>
        <w:t>»</w:t>
      </w:r>
      <w:r w:rsidR="00C94D2B" w:rsidRPr="00C94D2B">
        <w:rPr>
          <w:rFonts w:ascii="Times New Roman" w:eastAsia="Times New Roman" w:hAnsi="Times New Roman" w:cs="Times New Roman"/>
          <w:sz w:val="28"/>
          <w:szCs w:val="28"/>
          <w:lang w:val="ru-RU"/>
        </w:rPr>
        <w:t xml:space="preserve"> </w:t>
      </w:r>
      <w:r w:rsidR="0009140C" w:rsidRPr="0009140C">
        <w:rPr>
          <w:rFonts w:ascii="Times New Roman" w:eastAsia="Times New Roman" w:hAnsi="Times New Roman" w:cs="Times New Roman"/>
          <w:sz w:val="28"/>
          <w:szCs w:val="28"/>
          <w:lang w:val="ru-RU"/>
        </w:rPr>
        <w:t>[</w:t>
      </w:r>
      <w:r w:rsidR="00C94D2B" w:rsidRPr="00C94D2B">
        <w:rPr>
          <w:rFonts w:ascii="Times New Roman" w:eastAsia="Times New Roman" w:hAnsi="Times New Roman" w:cs="Times New Roman"/>
          <w:sz w:val="28"/>
          <w:szCs w:val="28"/>
          <w:lang w:val="ru-RU"/>
        </w:rPr>
        <w:t>7</w:t>
      </w:r>
      <w:r w:rsidR="0009140C" w:rsidRPr="0009140C">
        <w:rPr>
          <w:rFonts w:ascii="Times New Roman" w:eastAsia="Times New Roman" w:hAnsi="Times New Roman" w:cs="Times New Roman"/>
          <w:sz w:val="28"/>
          <w:szCs w:val="28"/>
          <w:lang w:val="ru-RU"/>
        </w:rPr>
        <w:t>].</w:t>
      </w:r>
    </w:p>
    <w:p w:rsidR="00C83679" w:rsidRDefault="0009140C" w:rsidP="009635D2">
      <w:pPr>
        <w:shd w:val="clear" w:color="auto" w:fill="FFFFFF"/>
        <w:autoSpaceDE/>
        <w:autoSpaceDN/>
        <w:adjustRightInd/>
        <w:spacing w:line="360" w:lineRule="auto"/>
        <w:ind w:firstLine="709"/>
        <w:jc w:val="both"/>
        <w:rPr>
          <w:rFonts w:ascii="Times New Roman" w:hAnsi="Times New Roman" w:cs="Times New Roman"/>
          <w:sz w:val="28"/>
          <w:szCs w:val="28"/>
          <w:shd w:val="clear" w:color="auto" w:fill="FFFFFF"/>
        </w:rPr>
      </w:pPr>
      <w:r>
        <w:rPr>
          <w:rFonts w:ascii="Times New Roman" w:eastAsia="Times New Roman" w:hAnsi="Times New Roman" w:cs="Times New Roman"/>
          <w:sz w:val="28"/>
          <w:szCs w:val="28"/>
          <w:lang w:val="ru-RU"/>
        </w:rPr>
        <w:t>Пространственное мышление</w:t>
      </w:r>
      <w:r w:rsidR="00DB4F30">
        <w:rPr>
          <w:rFonts w:ascii="Times New Roman" w:eastAsia="Times New Roman" w:hAnsi="Times New Roman" w:cs="Times New Roman"/>
          <w:sz w:val="28"/>
          <w:szCs w:val="28"/>
          <w:lang w:val="ru-RU"/>
        </w:rPr>
        <w:t xml:space="preserve"> </w:t>
      </w:r>
      <w:r w:rsidR="00DB4F30" w:rsidRPr="00DB4F30">
        <w:rPr>
          <w:rFonts w:ascii="Times New Roman" w:eastAsia="Times New Roman" w:hAnsi="Times New Roman" w:cs="Times New Roman"/>
          <w:sz w:val="28"/>
          <w:szCs w:val="28"/>
          <w:lang w:val="ru-RU"/>
        </w:rPr>
        <w:t>–</w:t>
      </w:r>
      <w:r w:rsidR="00DB4F30">
        <w:rPr>
          <w:rFonts w:ascii="Times New Roman" w:eastAsia="Times New Roman" w:hAnsi="Times New Roman" w:cs="Times New Roman"/>
          <w:i/>
          <w:color w:val="FF0000"/>
          <w:sz w:val="28"/>
          <w:szCs w:val="28"/>
          <w:lang w:val="ru-RU"/>
        </w:rPr>
        <w:t xml:space="preserve"> </w:t>
      </w:r>
      <w:r w:rsidR="001E688D" w:rsidRPr="00F06100">
        <w:rPr>
          <w:rFonts w:ascii="Times New Roman" w:eastAsia="Times New Roman" w:hAnsi="Times New Roman" w:cs="Times New Roman"/>
          <w:sz w:val="28"/>
          <w:szCs w:val="28"/>
          <w:lang w:val="ru-RU"/>
        </w:rPr>
        <w:t>специфический вид мыслительной деятельности, которая необходима для решения задач, требующих ориентации в пространстве (как видимом, так и воображаемом) и основывается на анализе пространственных свойств и отношений реальных объектов или их графических изображений.</w:t>
      </w:r>
      <w:r w:rsidR="00F06100" w:rsidRPr="00F06100">
        <w:rPr>
          <w:rFonts w:ascii="Times New Roman" w:eastAsia="Times New Roman" w:hAnsi="Times New Roman" w:cs="Times New Roman"/>
          <w:sz w:val="28"/>
          <w:szCs w:val="28"/>
          <w:lang w:val="ru-RU"/>
        </w:rPr>
        <w:t xml:space="preserve"> </w:t>
      </w:r>
      <w:r w:rsidR="00F06100" w:rsidRPr="00F06100">
        <w:rPr>
          <w:rFonts w:ascii="Times New Roman" w:hAnsi="Times New Roman" w:cs="Times New Roman"/>
          <w:sz w:val="28"/>
          <w:szCs w:val="28"/>
          <w:shd w:val="clear" w:color="auto" w:fill="FFFFFF"/>
        </w:rPr>
        <w:t xml:space="preserve">Можно сказать, что пространственное мышление, как компонент в решении практических задач, связанных с ориентацией на местности, в мире вещей и природных явлений формируется гораздо раньше, чем образное мышление. Это особенно отчетливо проявляется в раннем онтогенезе. Исходя из теоретических положений С.Л. Рубинштейна, И.С. Якиманской был реализован подход к изучению пространственного мышления как динамического единства субъективного и объективного, их тесного и неразрывного взаимообогащения в процессе </w:t>
      </w:r>
      <w:r w:rsidR="00F06100" w:rsidRPr="0009140C">
        <w:rPr>
          <w:rFonts w:ascii="Times New Roman" w:hAnsi="Times New Roman" w:cs="Times New Roman"/>
          <w:sz w:val="28"/>
          <w:szCs w:val="28"/>
          <w:shd w:val="clear" w:color="auto" w:fill="FFFFFF"/>
        </w:rPr>
        <w:t>деятельности</w:t>
      </w:r>
      <w:r w:rsidR="00C94D2B" w:rsidRPr="00C94D2B">
        <w:rPr>
          <w:rFonts w:ascii="Times New Roman" w:hAnsi="Times New Roman" w:cs="Times New Roman"/>
          <w:sz w:val="28"/>
          <w:szCs w:val="28"/>
          <w:shd w:val="clear" w:color="auto" w:fill="FFFFFF"/>
          <w:lang w:val="ru-RU"/>
        </w:rPr>
        <w:t xml:space="preserve"> </w:t>
      </w:r>
      <w:r w:rsidR="00C94D2B">
        <w:rPr>
          <w:rFonts w:ascii="Times New Roman" w:hAnsi="Times New Roman" w:cs="Times New Roman"/>
          <w:sz w:val="28"/>
          <w:szCs w:val="28"/>
          <w:shd w:val="clear" w:color="auto" w:fill="FFFFFF"/>
          <w:lang w:val="ru-RU"/>
        </w:rPr>
        <w:t>[</w:t>
      </w:r>
      <w:r w:rsidR="00C94D2B" w:rsidRPr="00C94D2B">
        <w:rPr>
          <w:rFonts w:ascii="Times New Roman" w:hAnsi="Times New Roman" w:cs="Times New Roman"/>
          <w:sz w:val="28"/>
          <w:szCs w:val="28"/>
          <w:shd w:val="clear" w:color="auto" w:fill="FFFFFF"/>
          <w:lang w:val="ru-RU"/>
        </w:rPr>
        <w:t>20</w:t>
      </w:r>
      <w:r w:rsidRPr="0009140C">
        <w:rPr>
          <w:rFonts w:ascii="Times New Roman" w:hAnsi="Times New Roman" w:cs="Times New Roman"/>
          <w:sz w:val="28"/>
          <w:szCs w:val="28"/>
          <w:shd w:val="clear" w:color="auto" w:fill="FFFFFF"/>
          <w:lang w:val="ru-RU"/>
        </w:rPr>
        <w:t>]</w:t>
      </w:r>
      <w:r w:rsidR="00F06100" w:rsidRPr="0009140C">
        <w:rPr>
          <w:rFonts w:ascii="Times New Roman" w:hAnsi="Times New Roman" w:cs="Times New Roman"/>
          <w:sz w:val="28"/>
          <w:szCs w:val="28"/>
          <w:shd w:val="clear" w:color="auto" w:fill="FFFFFF"/>
        </w:rPr>
        <w:t>.</w:t>
      </w:r>
      <w:r w:rsidR="00F06100" w:rsidRPr="00F06100">
        <w:rPr>
          <w:rFonts w:ascii="Times New Roman" w:hAnsi="Times New Roman" w:cs="Times New Roman"/>
          <w:sz w:val="28"/>
          <w:szCs w:val="28"/>
          <w:shd w:val="clear" w:color="auto" w:fill="FFFFFF"/>
        </w:rPr>
        <w:t xml:space="preserve"> </w:t>
      </w:r>
      <w:r w:rsidR="00566490" w:rsidRPr="00566490">
        <w:rPr>
          <w:rFonts w:ascii="Times New Roman" w:hAnsi="Times New Roman" w:cs="Times New Roman"/>
          <w:sz w:val="28"/>
          <w:szCs w:val="28"/>
          <w:shd w:val="clear" w:color="auto" w:fill="FFFFFF"/>
          <w:lang w:val="ru-RU"/>
        </w:rPr>
        <w:t>П</w:t>
      </w:r>
      <w:r w:rsidR="00F06100" w:rsidRPr="00566490">
        <w:rPr>
          <w:rFonts w:ascii="Times New Roman" w:hAnsi="Times New Roman" w:cs="Times New Roman"/>
          <w:sz w:val="28"/>
          <w:szCs w:val="28"/>
          <w:shd w:val="clear" w:color="auto" w:fill="FFFFFF"/>
        </w:rPr>
        <w:t>оказано,</w:t>
      </w:r>
      <w:r w:rsidR="00F06100" w:rsidRPr="00F06100">
        <w:rPr>
          <w:rFonts w:ascii="Times New Roman" w:hAnsi="Times New Roman" w:cs="Times New Roman"/>
          <w:sz w:val="28"/>
          <w:szCs w:val="28"/>
          <w:shd w:val="clear" w:color="auto" w:fill="FFFFFF"/>
        </w:rPr>
        <w:t xml:space="preserve"> что формы и уровни пространственного мышления определяются с одной стороны, объективным содержанием материала, (характером его наглядности, условности, обобщенности), а с другой стороны,</w:t>
      </w:r>
      <w:r w:rsidR="00F92A09">
        <w:rPr>
          <w:rFonts w:ascii="Times New Roman" w:hAnsi="Times New Roman" w:cs="Times New Roman"/>
          <w:sz w:val="28"/>
          <w:szCs w:val="28"/>
          <w:shd w:val="clear" w:color="auto" w:fill="FFFFFF"/>
          <w:lang w:val="ru-RU"/>
        </w:rPr>
        <w:t xml:space="preserve"> </w:t>
      </w:r>
      <w:r w:rsidR="00F92A09">
        <w:rPr>
          <w:rFonts w:ascii="Times New Roman" w:hAnsi="Times New Roman" w:cs="Times New Roman"/>
          <w:sz w:val="28"/>
          <w:szCs w:val="28"/>
          <w:shd w:val="clear" w:color="auto" w:fill="FFFFFF"/>
        </w:rPr>
        <w:t>–</w:t>
      </w:r>
      <w:r w:rsidR="00F06100" w:rsidRPr="00F06100">
        <w:rPr>
          <w:rFonts w:ascii="Times New Roman" w:hAnsi="Times New Roman" w:cs="Times New Roman"/>
          <w:sz w:val="28"/>
          <w:szCs w:val="28"/>
          <w:shd w:val="clear" w:color="auto" w:fill="FFFFFF"/>
        </w:rPr>
        <w:t xml:space="preserve"> познавательной активностью субъекта, реализуемой в процессе решения </w:t>
      </w:r>
      <w:r w:rsidR="00F06100" w:rsidRPr="00F06100">
        <w:rPr>
          <w:rFonts w:ascii="Times New Roman" w:hAnsi="Times New Roman" w:cs="Times New Roman"/>
          <w:sz w:val="28"/>
          <w:szCs w:val="28"/>
          <w:shd w:val="clear" w:color="auto" w:fill="FFFFFF"/>
        </w:rPr>
        <w:lastRenderedPageBreak/>
        <w:t xml:space="preserve">задач, требующих создания пространственных образов и оперирования ими. Уровень этой активности зависит от овладения субъектом средствами деятельности, т.е. способами представливания. </w:t>
      </w:r>
    </w:p>
    <w:p w:rsidR="00F92A09" w:rsidRDefault="00F06100" w:rsidP="009635D2">
      <w:pPr>
        <w:shd w:val="clear" w:color="auto" w:fill="FFFFFF"/>
        <w:autoSpaceDE/>
        <w:autoSpaceDN/>
        <w:adjustRightInd/>
        <w:spacing w:line="360" w:lineRule="auto"/>
        <w:ind w:firstLine="709"/>
        <w:jc w:val="both"/>
        <w:rPr>
          <w:rFonts w:ascii="Times New Roman" w:hAnsi="Times New Roman" w:cs="Times New Roman"/>
          <w:sz w:val="28"/>
          <w:szCs w:val="28"/>
          <w:shd w:val="clear" w:color="auto" w:fill="FFFFFF"/>
        </w:rPr>
      </w:pPr>
      <w:r w:rsidRPr="00F06100">
        <w:rPr>
          <w:rFonts w:ascii="Times New Roman" w:hAnsi="Times New Roman" w:cs="Times New Roman"/>
          <w:sz w:val="28"/>
          <w:szCs w:val="28"/>
          <w:shd w:val="clear" w:color="auto" w:fill="FFFFFF"/>
        </w:rPr>
        <w:t xml:space="preserve">Исходя из того, что оперирование образами это особый вид деятельности представливания, который не совпадает ни по своему содержанию, ни по условиям </w:t>
      </w:r>
      <w:r w:rsidRPr="0009140C">
        <w:rPr>
          <w:rFonts w:ascii="Times New Roman" w:hAnsi="Times New Roman" w:cs="Times New Roman"/>
          <w:sz w:val="28"/>
          <w:szCs w:val="28"/>
          <w:shd w:val="clear" w:color="auto" w:fill="FFFFFF"/>
        </w:rPr>
        <w:t>осуществления, ни по результат</w:t>
      </w:r>
      <w:r w:rsidR="0009140C" w:rsidRPr="0009140C">
        <w:rPr>
          <w:rFonts w:ascii="Times New Roman" w:hAnsi="Times New Roman" w:cs="Times New Roman"/>
          <w:sz w:val="28"/>
          <w:szCs w:val="28"/>
          <w:shd w:val="clear" w:color="auto" w:fill="FFFFFF"/>
        </w:rPr>
        <w:t>ам с процессом создания образа, И.С.</w:t>
      </w:r>
      <w:r w:rsidR="00CA7BAA">
        <w:rPr>
          <w:rFonts w:ascii="Times New Roman" w:hAnsi="Times New Roman" w:cs="Times New Roman"/>
          <w:sz w:val="28"/>
          <w:szCs w:val="28"/>
          <w:shd w:val="clear" w:color="auto" w:fill="FFFFFF"/>
          <w:lang w:val="ru-RU"/>
        </w:rPr>
        <w:t xml:space="preserve"> </w:t>
      </w:r>
      <w:r w:rsidRPr="0009140C">
        <w:rPr>
          <w:rFonts w:ascii="Times New Roman" w:hAnsi="Times New Roman" w:cs="Times New Roman"/>
          <w:sz w:val="28"/>
          <w:szCs w:val="28"/>
          <w:shd w:val="clear" w:color="auto" w:fill="FFFFFF"/>
        </w:rPr>
        <w:t>Якиманская тем</w:t>
      </w:r>
      <w:r w:rsidRPr="00F06100">
        <w:rPr>
          <w:rFonts w:ascii="Times New Roman" w:hAnsi="Times New Roman" w:cs="Times New Roman"/>
          <w:sz w:val="28"/>
          <w:szCs w:val="28"/>
          <w:shd w:val="clear" w:color="auto" w:fill="FFFFFF"/>
        </w:rPr>
        <w:t xml:space="preserve"> самым получила возможность определить основную функцию пространственного мышления, под пространственным мышлением подразумевается свободное оперирование пространственными образами, созданными на различной наглядной основе, их преобразований с учетом требований </w:t>
      </w:r>
      <w:r w:rsidRPr="0009140C">
        <w:rPr>
          <w:rFonts w:ascii="Times New Roman" w:hAnsi="Times New Roman" w:cs="Times New Roman"/>
          <w:sz w:val="28"/>
          <w:szCs w:val="28"/>
          <w:shd w:val="clear" w:color="auto" w:fill="FFFFFF"/>
        </w:rPr>
        <w:t>задачи</w:t>
      </w:r>
      <w:r w:rsidR="00C94D2B" w:rsidRPr="00C94D2B">
        <w:rPr>
          <w:rFonts w:ascii="Times New Roman" w:hAnsi="Times New Roman" w:cs="Times New Roman"/>
          <w:sz w:val="28"/>
          <w:szCs w:val="28"/>
          <w:shd w:val="clear" w:color="auto" w:fill="FFFFFF"/>
          <w:lang w:val="ru-RU"/>
        </w:rPr>
        <w:t xml:space="preserve"> </w:t>
      </w:r>
      <w:r w:rsidR="00C94D2B">
        <w:rPr>
          <w:rFonts w:ascii="Times New Roman" w:hAnsi="Times New Roman" w:cs="Times New Roman"/>
          <w:sz w:val="28"/>
          <w:szCs w:val="28"/>
          <w:shd w:val="clear" w:color="auto" w:fill="FFFFFF"/>
          <w:lang w:val="ru-RU"/>
        </w:rPr>
        <w:t>[</w:t>
      </w:r>
      <w:r w:rsidR="00C94D2B" w:rsidRPr="00C94D2B">
        <w:rPr>
          <w:rFonts w:ascii="Times New Roman" w:hAnsi="Times New Roman" w:cs="Times New Roman"/>
          <w:sz w:val="28"/>
          <w:szCs w:val="28"/>
          <w:shd w:val="clear" w:color="auto" w:fill="FFFFFF"/>
          <w:lang w:val="ru-RU"/>
        </w:rPr>
        <w:t>20</w:t>
      </w:r>
      <w:r w:rsidR="0009140C" w:rsidRPr="0009140C">
        <w:rPr>
          <w:rFonts w:ascii="Times New Roman" w:hAnsi="Times New Roman" w:cs="Times New Roman"/>
          <w:sz w:val="28"/>
          <w:szCs w:val="28"/>
          <w:shd w:val="clear" w:color="auto" w:fill="FFFFFF"/>
          <w:lang w:val="ru-RU"/>
        </w:rPr>
        <w:t>]</w:t>
      </w:r>
      <w:r w:rsidRPr="0009140C">
        <w:rPr>
          <w:rFonts w:ascii="Times New Roman" w:hAnsi="Times New Roman" w:cs="Times New Roman"/>
          <w:sz w:val="28"/>
          <w:szCs w:val="28"/>
          <w:shd w:val="clear" w:color="auto" w:fill="FFFFFF"/>
        </w:rPr>
        <w:t>.</w:t>
      </w:r>
    </w:p>
    <w:p w:rsidR="001E688D" w:rsidRPr="0009140C" w:rsidRDefault="001E688D" w:rsidP="009635D2">
      <w:pPr>
        <w:shd w:val="clear" w:color="auto" w:fill="FFFFFF"/>
        <w:autoSpaceDE/>
        <w:autoSpaceDN/>
        <w:adjustRightInd/>
        <w:spacing w:line="360" w:lineRule="auto"/>
        <w:ind w:firstLine="709"/>
        <w:jc w:val="both"/>
        <w:rPr>
          <w:rFonts w:ascii="Times New Roman" w:hAnsi="Times New Roman" w:cs="Times New Roman"/>
          <w:sz w:val="28"/>
          <w:szCs w:val="28"/>
          <w:highlight w:val="green"/>
          <w:shd w:val="clear" w:color="auto" w:fill="FFFFFF"/>
          <w:lang w:val="ru-RU"/>
        </w:rPr>
      </w:pPr>
      <w:r w:rsidRPr="0009140C">
        <w:rPr>
          <w:rFonts w:ascii="Times New Roman" w:eastAsia="Times New Roman" w:hAnsi="Times New Roman" w:cs="Times New Roman"/>
          <w:sz w:val="28"/>
          <w:szCs w:val="28"/>
          <w:lang w:val="ru-RU"/>
        </w:rPr>
        <w:t>Главным</w:t>
      </w:r>
      <w:r w:rsidRPr="00F06100">
        <w:rPr>
          <w:rFonts w:ascii="Times New Roman" w:eastAsia="Times New Roman" w:hAnsi="Times New Roman" w:cs="Times New Roman"/>
          <w:sz w:val="28"/>
          <w:szCs w:val="28"/>
          <w:lang w:val="ru-RU"/>
        </w:rPr>
        <w:t xml:space="preserve"> содержанием этого вида является оперирование пространственными образами в процессе решения задач (геометрических, графических, конструктивно-технических, технологических и др.) на основе создания этих образов путем восприятия (или по представлению) пространственных свойств и отношений объектов</w:t>
      </w:r>
    </w:p>
    <w:p w:rsidR="001E688D" w:rsidRPr="001E688D" w:rsidRDefault="001E688D" w:rsidP="009635D2">
      <w:pPr>
        <w:shd w:val="clear" w:color="auto" w:fill="FFFFFF"/>
        <w:autoSpaceDE/>
        <w:autoSpaceDN/>
        <w:adjustRightInd/>
        <w:spacing w:line="360" w:lineRule="auto"/>
        <w:ind w:firstLine="709"/>
        <w:jc w:val="both"/>
        <w:textAlignment w:val="baseline"/>
        <w:rPr>
          <w:rFonts w:ascii="Times New Roman" w:eastAsia="Times New Roman" w:hAnsi="Times New Roman" w:cs="Times New Roman"/>
          <w:sz w:val="28"/>
          <w:szCs w:val="28"/>
          <w:lang w:val="ru-RU"/>
        </w:rPr>
      </w:pPr>
      <w:r w:rsidRPr="001E688D">
        <w:rPr>
          <w:rFonts w:ascii="Times New Roman" w:eastAsia="Times New Roman" w:hAnsi="Times New Roman" w:cs="Times New Roman"/>
          <w:sz w:val="28"/>
          <w:szCs w:val="28"/>
          <w:lang w:val="ru-RU"/>
        </w:rPr>
        <w:t>Все многообразие случаев оперирования пространственными образами можно свести к трем основным:</w:t>
      </w:r>
    </w:p>
    <w:p w:rsidR="001E688D" w:rsidRPr="001E688D" w:rsidRDefault="001E688D" w:rsidP="009635D2">
      <w:pPr>
        <w:shd w:val="clear" w:color="auto" w:fill="FFFFFF"/>
        <w:autoSpaceDE/>
        <w:autoSpaceDN/>
        <w:adjustRightInd/>
        <w:spacing w:line="360" w:lineRule="auto"/>
        <w:ind w:firstLine="709"/>
        <w:jc w:val="both"/>
        <w:textAlignment w:val="baseline"/>
        <w:rPr>
          <w:rFonts w:ascii="Times New Roman" w:eastAsia="Times New Roman" w:hAnsi="Times New Roman" w:cs="Times New Roman"/>
          <w:sz w:val="28"/>
          <w:szCs w:val="28"/>
          <w:lang w:val="ru-RU"/>
        </w:rPr>
      </w:pPr>
      <w:r w:rsidRPr="001E688D">
        <w:rPr>
          <w:rFonts w:ascii="Times New Roman" w:eastAsia="Times New Roman" w:hAnsi="Times New Roman" w:cs="Times New Roman"/>
          <w:sz w:val="28"/>
          <w:szCs w:val="28"/>
          <w:lang w:val="ru-RU"/>
        </w:rPr>
        <w:t>1) случаи, приводящие к изменению положения воображаемого объекта;</w:t>
      </w:r>
    </w:p>
    <w:p w:rsidR="001E688D" w:rsidRPr="001E688D" w:rsidRDefault="001E688D" w:rsidP="009635D2">
      <w:pPr>
        <w:shd w:val="clear" w:color="auto" w:fill="FFFFFF"/>
        <w:autoSpaceDE/>
        <w:autoSpaceDN/>
        <w:adjustRightInd/>
        <w:spacing w:line="360" w:lineRule="auto"/>
        <w:ind w:firstLine="709"/>
        <w:jc w:val="both"/>
        <w:textAlignment w:val="baseline"/>
        <w:rPr>
          <w:rFonts w:ascii="Times New Roman" w:eastAsia="Times New Roman" w:hAnsi="Times New Roman" w:cs="Times New Roman"/>
          <w:sz w:val="28"/>
          <w:szCs w:val="28"/>
          <w:lang w:val="ru-RU"/>
        </w:rPr>
      </w:pPr>
      <w:r w:rsidRPr="001E688D">
        <w:rPr>
          <w:rFonts w:ascii="Times New Roman" w:eastAsia="Times New Roman" w:hAnsi="Times New Roman" w:cs="Times New Roman"/>
          <w:sz w:val="28"/>
          <w:szCs w:val="28"/>
          <w:lang w:val="ru-RU"/>
        </w:rPr>
        <w:t>2) изменение его структуры;</w:t>
      </w:r>
    </w:p>
    <w:p w:rsidR="001E688D" w:rsidRPr="001E688D" w:rsidRDefault="001E688D" w:rsidP="009635D2">
      <w:pPr>
        <w:shd w:val="clear" w:color="auto" w:fill="FFFFFF"/>
        <w:autoSpaceDE/>
        <w:autoSpaceDN/>
        <w:adjustRightInd/>
        <w:spacing w:line="360" w:lineRule="auto"/>
        <w:ind w:firstLine="709"/>
        <w:jc w:val="both"/>
        <w:textAlignment w:val="baseline"/>
        <w:rPr>
          <w:rFonts w:ascii="Times New Roman" w:eastAsia="Times New Roman" w:hAnsi="Times New Roman" w:cs="Times New Roman"/>
          <w:sz w:val="28"/>
          <w:szCs w:val="28"/>
          <w:lang w:val="ru-RU"/>
        </w:rPr>
      </w:pPr>
      <w:r w:rsidRPr="001E688D">
        <w:rPr>
          <w:rFonts w:ascii="Times New Roman" w:eastAsia="Times New Roman" w:hAnsi="Times New Roman" w:cs="Times New Roman"/>
          <w:sz w:val="28"/>
          <w:szCs w:val="28"/>
          <w:lang w:val="ru-RU"/>
        </w:rPr>
        <w:t>3) комбинация этих преобразований.</w:t>
      </w:r>
    </w:p>
    <w:p w:rsidR="001E688D" w:rsidRPr="001E688D" w:rsidRDefault="001E688D" w:rsidP="009635D2">
      <w:pPr>
        <w:shd w:val="clear" w:color="auto" w:fill="FFFFFF"/>
        <w:autoSpaceDE/>
        <w:autoSpaceDN/>
        <w:adjustRightInd/>
        <w:spacing w:line="360" w:lineRule="auto"/>
        <w:ind w:firstLine="709"/>
        <w:jc w:val="both"/>
        <w:textAlignment w:val="baseline"/>
        <w:rPr>
          <w:rFonts w:ascii="Times New Roman" w:eastAsia="Times New Roman" w:hAnsi="Times New Roman" w:cs="Times New Roman"/>
          <w:sz w:val="28"/>
          <w:szCs w:val="28"/>
          <w:lang w:val="ru-RU"/>
        </w:rPr>
      </w:pPr>
      <w:r w:rsidRPr="001E688D">
        <w:rPr>
          <w:rFonts w:ascii="Times New Roman" w:eastAsia="Times New Roman" w:hAnsi="Times New Roman" w:cs="Times New Roman"/>
          <w:sz w:val="28"/>
          <w:szCs w:val="28"/>
          <w:lang w:val="ru-RU"/>
        </w:rPr>
        <w:t>Остановимся на описании каждого типа оперирования</w:t>
      </w:r>
      <w:r w:rsidR="004B2F7B">
        <w:rPr>
          <w:rFonts w:ascii="Times New Roman" w:eastAsia="Times New Roman" w:hAnsi="Times New Roman" w:cs="Times New Roman"/>
          <w:sz w:val="28"/>
          <w:szCs w:val="28"/>
          <w:lang w:val="ru-RU"/>
        </w:rPr>
        <w:t>:</w:t>
      </w:r>
    </w:p>
    <w:p w:rsidR="00F92A09" w:rsidRDefault="001E688D" w:rsidP="009635D2">
      <w:pPr>
        <w:shd w:val="clear" w:color="auto" w:fill="FFFFFF"/>
        <w:autoSpaceDE/>
        <w:autoSpaceDN/>
        <w:adjustRightInd/>
        <w:spacing w:line="360" w:lineRule="auto"/>
        <w:ind w:firstLine="709"/>
        <w:jc w:val="both"/>
        <w:textAlignment w:val="baseline"/>
        <w:rPr>
          <w:rFonts w:ascii="Times New Roman" w:eastAsia="Times New Roman" w:hAnsi="Times New Roman" w:cs="Times New Roman"/>
          <w:sz w:val="28"/>
          <w:szCs w:val="28"/>
          <w:lang w:val="ru-RU"/>
        </w:rPr>
      </w:pPr>
      <w:r w:rsidRPr="001E688D">
        <w:rPr>
          <w:rFonts w:ascii="Times New Roman" w:eastAsia="Times New Roman" w:hAnsi="Times New Roman" w:cs="Times New Roman"/>
          <w:bCs/>
          <w:iCs/>
          <w:sz w:val="28"/>
          <w:szCs w:val="28"/>
          <w:bdr w:val="none" w:sz="0" w:space="0" w:color="auto" w:frame="1"/>
          <w:lang w:val="ru-RU"/>
        </w:rPr>
        <w:t>Первый тип оперирования</w:t>
      </w:r>
      <w:r w:rsidR="004B2F7B">
        <w:rPr>
          <w:rFonts w:ascii="Times New Roman" w:eastAsia="Times New Roman" w:hAnsi="Times New Roman" w:cs="Times New Roman"/>
          <w:sz w:val="28"/>
          <w:szCs w:val="28"/>
          <w:lang w:val="ru-RU"/>
        </w:rPr>
        <w:t xml:space="preserve"> </w:t>
      </w:r>
      <w:r w:rsidRPr="001E688D">
        <w:rPr>
          <w:rFonts w:ascii="Times New Roman" w:eastAsia="Times New Roman" w:hAnsi="Times New Roman" w:cs="Times New Roman"/>
          <w:sz w:val="28"/>
          <w:szCs w:val="28"/>
          <w:lang w:val="ru-RU"/>
        </w:rPr>
        <w:t>характеризуется тем, что исходный образ, уже созданный на наглядной графической основе, в процессе решения задачи на движение мысленно видоизменяется в с</w:t>
      </w:r>
      <w:r w:rsidR="00F92A09">
        <w:rPr>
          <w:rFonts w:ascii="Times New Roman" w:eastAsia="Times New Roman" w:hAnsi="Times New Roman" w:cs="Times New Roman"/>
          <w:sz w:val="28"/>
          <w:szCs w:val="28"/>
          <w:lang w:val="ru-RU"/>
        </w:rPr>
        <w:t>оответствии с условиями задачи.</w:t>
      </w:r>
    </w:p>
    <w:p w:rsidR="00F92A09" w:rsidRDefault="001E688D" w:rsidP="009635D2">
      <w:pPr>
        <w:shd w:val="clear" w:color="auto" w:fill="FFFFFF"/>
        <w:autoSpaceDE/>
        <w:autoSpaceDN/>
        <w:adjustRightInd/>
        <w:spacing w:line="360" w:lineRule="auto"/>
        <w:ind w:firstLine="709"/>
        <w:jc w:val="both"/>
        <w:textAlignment w:val="baseline"/>
        <w:rPr>
          <w:rFonts w:ascii="Times New Roman" w:eastAsia="Times New Roman" w:hAnsi="Times New Roman" w:cs="Times New Roman"/>
          <w:sz w:val="28"/>
          <w:szCs w:val="28"/>
          <w:lang w:val="ru-RU"/>
        </w:rPr>
      </w:pPr>
      <w:r w:rsidRPr="001E688D">
        <w:rPr>
          <w:rFonts w:ascii="Times New Roman" w:eastAsia="Times New Roman" w:hAnsi="Times New Roman" w:cs="Times New Roman"/>
          <w:sz w:val="28"/>
          <w:szCs w:val="28"/>
          <w:lang w:val="ru-RU"/>
        </w:rPr>
        <w:t xml:space="preserve">Эти изменения касаются в основном пространственного положения и не затрагивают структурных особенностей образа. </w:t>
      </w:r>
    </w:p>
    <w:p w:rsidR="001E688D" w:rsidRPr="001E688D" w:rsidRDefault="001E688D" w:rsidP="009635D2">
      <w:pPr>
        <w:shd w:val="clear" w:color="auto" w:fill="FFFFFF"/>
        <w:autoSpaceDE/>
        <w:autoSpaceDN/>
        <w:adjustRightInd/>
        <w:spacing w:line="360" w:lineRule="auto"/>
        <w:ind w:firstLine="709"/>
        <w:jc w:val="both"/>
        <w:textAlignment w:val="baseline"/>
        <w:rPr>
          <w:rFonts w:ascii="Times New Roman" w:eastAsia="Times New Roman" w:hAnsi="Times New Roman" w:cs="Times New Roman"/>
          <w:sz w:val="28"/>
          <w:szCs w:val="28"/>
          <w:lang w:val="ru-RU"/>
        </w:rPr>
      </w:pPr>
      <w:r w:rsidRPr="001E688D">
        <w:rPr>
          <w:rFonts w:ascii="Times New Roman" w:eastAsia="Times New Roman" w:hAnsi="Times New Roman" w:cs="Times New Roman"/>
          <w:sz w:val="28"/>
          <w:szCs w:val="28"/>
          <w:lang w:val="ru-RU"/>
        </w:rPr>
        <w:t xml:space="preserve">Типичными случаями такого оперирования являются различные мысленные вращения, перемещения уже созданного образа объекта, в результате чего он существенно видоизменяется. </w:t>
      </w:r>
      <w:r w:rsidR="00C83679" w:rsidRPr="001E688D">
        <w:rPr>
          <w:rFonts w:ascii="Times New Roman" w:eastAsia="Times New Roman" w:hAnsi="Times New Roman" w:cs="Times New Roman"/>
          <w:sz w:val="28"/>
          <w:szCs w:val="28"/>
          <w:lang w:val="ru-RU"/>
        </w:rPr>
        <w:t>Получается,</w:t>
      </w:r>
      <w:r w:rsidRPr="001E688D">
        <w:rPr>
          <w:rFonts w:ascii="Times New Roman" w:eastAsia="Times New Roman" w:hAnsi="Times New Roman" w:cs="Times New Roman"/>
          <w:sz w:val="28"/>
          <w:szCs w:val="28"/>
          <w:lang w:val="ru-RU"/>
        </w:rPr>
        <w:t xml:space="preserve"> как бы новый </w:t>
      </w:r>
      <w:r w:rsidRPr="001E688D">
        <w:rPr>
          <w:rFonts w:ascii="Times New Roman" w:eastAsia="Times New Roman" w:hAnsi="Times New Roman" w:cs="Times New Roman"/>
          <w:sz w:val="28"/>
          <w:szCs w:val="28"/>
          <w:lang w:val="ru-RU"/>
        </w:rPr>
        <w:lastRenderedPageBreak/>
        <w:t>образ, отличный от того, который был создан на основе условного изображения, остающегося объективно неизменным. Такое оперирование исходным образом (приводящее к изменению его пространственного положения) применяется в процессе решения различных геометрических и графических задач.</w:t>
      </w:r>
    </w:p>
    <w:p w:rsidR="001E688D" w:rsidRPr="00842353" w:rsidRDefault="001E688D" w:rsidP="009635D2">
      <w:pPr>
        <w:shd w:val="clear" w:color="auto" w:fill="FFFFFF"/>
        <w:autoSpaceDE/>
        <w:autoSpaceDN/>
        <w:adjustRightInd/>
        <w:spacing w:line="360" w:lineRule="auto"/>
        <w:ind w:firstLine="709"/>
        <w:jc w:val="both"/>
        <w:textAlignment w:val="baseline"/>
        <w:rPr>
          <w:rFonts w:ascii="Times New Roman" w:eastAsia="Times New Roman" w:hAnsi="Times New Roman" w:cs="Times New Roman"/>
          <w:sz w:val="28"/>
          <w:szCs w:val="28"/>
          <w:lang w:val="ru-RU"/>
        </w:rPr>
      </w:pPr>
      <w:r w:rsidRPr="001E688D">
        <w:rPr>
          <w:rFonts w:ascii="Times New Roman" w:eastAsia="Times New Roman" w:hAnsi="Times New Roman" w:cs="Times New Roman"/>
          <w:sz w:val="28"/>
          <w:szCs w:val="28"/>
          <w:lang w:val="ru-RU"/>
        </w:rPr>
        <w:t xml:space="preserve">Пример задания на этот тип оперирования: </w:t>
      </w:r>
      <w:r w:rsidR="00C83679">
        <w:rPr>
          <w:rFonts w:ascii="Times New Roman" w:eastAsia="Times New Roman" w:hAnsi="Times New Roman" w:cs="Times New Roman"/>
          <w:sz w:val="28"/>
          <w:szCs w:val="28"/>
          <w:lang w:val="ru-RU"/>
        </w:rPr>
        <w:t>«</w:t>
      </w:r>
      <w:r w:rsidRPr="001E688D">
        <w:rPr>
          <w:rFonts w:ascii="Times New Roman" w:eastAsia="Times New Roman" w:hAnsi="Times New Roman" w:cs="Times New Roman"/>
          <w:sz w:val="28"/>
          <w:szCs w:val="28"/>
          <w:lang w:val="ru-RU"/>
        </w:rPr>
        <w:t>укажите несколько симметричных б</w:t>
      </w:r>
      <w:r w:rsidR="00BA3B1C" w:rsidRPr="00F06100">
        <w:rPr>
          <w:rFonts w:ascii="Times New Roman" w:eastAsia="Times New Roman" w:hAnsi="Times New Roman" w:cs="Times New Roman"/>
          <w:sz w:val="28"/>
          <w:szCs w:val="28"/>
          <w:lang w:val="ru-RU"/>
        </w:rPr>
        <w:t xml:space="preserve">укв, слов, </w:t>
      </w:r>
      <w:r w:rsidR="00BA3B1C" w:rsidRPr="00842353">
        <w:rPr>
          <w:rFonts w:ascii="Times New Roman" w:eastAsia="Times New Roman" w:hAnsi="Times New Roman" w:cs="Times New Roman"/>
          <w:sz w:val="28"/>
          <w:szCs w:val="28"/>
          <w:lang w:val="ru-RU"/>
        </w:rPr>
        <w:t>предложений</w:t>
      </w:r>
      <w:r w:rsidR="00C83679">
        <w:rPr>
          <w:rFonts w:ascii="Times New Roman" w:eastAsia="Times New Roman" w:hAnsi="Times New Roman" w:cs="Times New Roman"/>
          <w:sz w:val="28"/>
          <w:szCs w:val="28"/>
          <w:lang w:val="ru-RU"/>
        </w:rPr>
        <w:t>»</w:t>
      </w:r>
      <w:r w:rsidR="00C94D2B" w:rsidRPr="00C94D2B">
        <w:rPr>
          <w:rFonts w:ascii="Times New Roman" w:eastAsia="Times New Roman" w:hAnsi="Times New Roman" w:cs="Times New Roman"/>
          <w:sz w:val="28"/>
          <w:szCs w:val="28"/>
          <w:lang w:val="ru-RU"/>
        </w:rPr>
        <w:t xml:space="preserve"> </w:t>
      </w:r>
      <w:r w:rsidR="00842353" w:rsidRPr="00842353">
        <w:rPr>
          <w:rFonts w:ascii="Times New Roman" w:eastAsia="Times New Roman" w:hAnsi="Times New Roman" w:cs="Times New Roman"/>
          <w:sz w:val="28"/>
          <w:szCs w:val="28"/>
          <w:lang w:val="ru-RU"/>
        </w:rPr>
        <w:t>[</w:t>
      </w:r>
      <w:r w:rsidR="00C94D2B" w:rsidRPr="00C94D2B">
        <w:rPr>
          <w:rFonts w:ascii="Times New Roman" w:eastAsia="Times New Roman" w:hAnsi="Times New Roman" w:cs="Times New Roman"/>
          <w:sz w:val="28"/>
          <w:szCs w:val="28"/>
          <w:lang w:val="ru-RU"/>
        </w:rPr>
        <w:t>10</w:t>
      </w:r>
      <w:r w:rsidR="00842353" w:rsidRPr="00842353">
        <w:rPr>
          <w:rFonts w:ascii="Times New Roman" w:eastAsia="Times New Roman" w:hAnsi="Times New Roman" w:cs="Times New Roman"/>
          <w:sz w:val="28"/>
          <w:szCs w:val="28"/>
          <w:lang w:val="ru-RU"/>
        </w:rPr>
        <w:t>].</w:t>
      </w:r>
    </w:p>
    <w:p w:rsidR="001E688D" w:rsidRPr="001E688D" w:rsidRDefault="001E688D" w:rsidP="009635D2">
      <w:pPr>
        <w:shd w:val="clear" w:color="auto" w:fill="FFFFFF"/>
        <w:autoSpaceDE/>
        <w:autoSpaceDN/>
        <w:adjustRightInd/>
        <w:spacing w:line="360" w:lineRule="auto"/>
        <w:ind w:firstLine="709"/>
        <w:jc w:val="both"/>
        <w:textAlignment w:val="baseline"/>
        <w:rPr>
          <w:rFonts w:ascii="Times New Roman" w:eastAsia="Times New Roman" w:hAnsi="Times New Roman" w:cs="Times New Roman"/>
          <w:sz w:val="28"/>
          <w:szCs w:val="28"/>
          <w:lang w:val="ru-RU"/>
        </w:rPr>
      </w:pPr>
      <w:r w:rsidRPr="001E688D">
        <w:rPr>
          <w:rFonts w:ascii="Times New Roman" w:eastAsia="Times New Roman" w:hAnsi="Times New Roman" w:cs="Times New Roman"/>
          <w:bCs/>
          <w:iCs/>
          <w:sz w:val="28"/>
          <w:szCs w:val="28"/>
          <w:bdr w:val="none" w:sz="0" w:space="0" w:color="auto" w:frame="1"/>
          <w:lang w:val="ru-RU"/>
        </w:rPr>
        <w:t>Второй тип оперирования</w:t>
      </w:r>
      <w:r w:rsidRPr="00F06100">
        <w:rPr>
          <w:rFonts w:ascii="Times New Roman" w:eastAsia="Times New Roman" w:hAnsi="Times New Roman" w:cs="Times New Roman"/>
          <w:sz w:val="28"/>
          <w:szCs w:val="28"/>
          <w:lang w:val="ru-RU"/>
        </w:rPr>
        <w:t> </w:t>
      </w:r>
      <w:r w:rsidRPr="001E688D">
        <w:rPr>
          <w:rFonts w:ascii="Times New Roman" w:eastAsia="Times New Roman" w:hAnsi="Times New Roman" w:cs="Times New Roman"/>
          <w:sz w:val="28"/>
          <w:szCs w:val="28"/>
          <w:lang w:val="ru-RU"/>
        </w:rPr>
        <w:t>характеризуется тем, что исходный образ под влиянием задачи преобразуется в основном по структуре. Это достигается благодаря различным трансформациям исходного образа путем мысленной перегруппировки его составных элементов с помощью применения различных приемов наложения, совмещения, добавления (усечения) и т. п. При втором типе оперирования образ изменяется настолько, что становится мало похожим на исходный.</w:t>
      </w:r>
    </w:p>
    <w:p w:rsidR="001E688D" w:rsidRPr="00815520" w:rsidRDefault="001E688D" w:rsidP="009635D2">
      <w:pPr>
        <w:shd w:val="clear" w:color="auto" w:fill="FFFFFF"/>
        <w:autoSpaceDE/>
        <w:autoSpaceDN/>
        <w:adjustRightInd/>
        <w:spacing w:line="360" w:lineRule="auto"/>
        <w:ind w:firstLine="709"/>
        <w:jc w:val="both"/>
        <w:textAlignment w:val="baseline"/>
        <w:rPr>
          <w:rFonts w:ascii="Times New Roman" w:eastAsia="Times New Roman" w:hAnsi="Times New Roman" w:cs="Times New Roman"/>
          <w:sz w:val="28"/>
          <w:szCs w:val="28"/>
          <w:lang w:val="ru-RU"/>
        </w:rPr>
      </w:pPr>
      <w:r w:rsidRPr="001E688D">
        <w:rPr>
          <w:rFonts w:ascii="Times New Roman" w:eastAsia="Times New Roman" w:hAnsi="Times New Roman" w:cs="Times New Roman"/>
          <w:sz w:val="28"/>
          <w:szCs w:val="28"/>
          <w:lang w:val="ru-RU"/>
        </w:rPr>
        <w:t xml:space="preserve">Вот пример задания на этот тип оперирования: </w:t>
      </w:r>
      <w:r w:rsidR="00C83679">
        <w:rPr>
          <w:rFonts w:ascii="Times New Roman" w:eastAsia="Times New Roman" w:hAnsi="Times New Roman" w:cs="Times New Roman"/>
          <w:sz w:val="28"/>
          <w:szCs w:val="28"/>
          <w:lang w:val="ru-RU"/>
        </w:rPr>
        <w:t>«</w:t>
      </w:r>
      <w:r w:rsidR="00CA7BAA">
        <w:rPr>
          <w:rFonts w:ascii="Times New Roman" w:eastAsia="Times New Roman" w:hAnsi="Times New Roman" w:cs="Times New Roman"/>
          <w:sz w:val="28"/>
          <w:szCs w:val="28"/>
          <w:lang w:val="ru-RU"/>
        </w:rPr>
        <w:t>В</w:t>
      </w:r>
      <w:r w:rsidRPr="001E688D">
        <w:rPr>
          <w:rFonts w:ascii="Times New Roman" w:eastAsia="Times New Roman" w:hAnsi="Times New Roman" w:cs="Times New Roman"/>
          <w:sz w:val="28"/>
          <w:szCs w:val="28"/>
          <w:lang w:val="ru-RU"/>
        </w:rPr>
        <w:t xml:space="preserve"> трапеции</w:t>
      </w:r>
      <w:r w:rsidR="004B2F7B">
        <w:rPr>
          <w:rFonts w:ascii="Times New Roman" w:eastAsia="Times New Roman" w:hAnsi="Times New Roman" w:cs="Times New Roman"/>
          <w:sz w:val="28"/>
          <w:szCs w:val="28"/>
          <w:lang w:val="ru-RU"/>
        </w:rPr>
        <w:t xml:space="preserve"> </w:t>
      </w:r>
      <w:r w:rsidRPr="001E688D">
        <w:rPr>
          <w:rFonts w:ascii="Times New Roman" w:eastAsia="Times New Roman" w:hAnsi="Times New Roman" w:cs="Times New Roman"/>
          <w:iCs/>
          <w:sz w:val="28"/>
          <w:szCs w:val="28"/>
          <w:bdr w:val="none" w:sz="0" w:space="0" w:color="auto" w:frame="1"/>
          <w:lang w:val="ru-RU"/>
        </w:rPr>
        <w:t>ABCD</w:t>
      </w:r>
      <w:r w:rsidR="004B2F7B">
        <w:rPr>
          <w:rFonts w:ascii="Times New Roman" w:eastAsia="Times New Roman" w:hAnsi="Times New Roman" w:cs="Times New Roman"/>
          <w:sz w:val="28"/>
          <w:szCs w:val="28"/>
          <w:lang w:val="ru-RU"/>
        </w:rPr>
        <w:t xml:space="preserve"> </w:t>
      </w:r>
      <w:r w:rsidRPr="001E688D">
        <w:rPr>
          <w:rFonts w:ascii="Times New Roman" w:eastAsia="Times New Roman" w:hAnsi="Times New Roman" w:cs="Times New Roman"/>
          <w:sz w:val="28"/>
          <w:szCs w:val="28"/>
          <w:lang w:val="ru-RU"/>
        </w:rPr>
        <w:t>точка</w:t>
      </w:r>
      <w:r w:rsidR="004B2F7B">
        <w:rPr>
          <w:rFonts w:ascii="Times New Roman" w:eastAsia="Times New Roman" w:hAnsi="Times New Roman" w:cs="Times New Roman"/>
          <w:sz w:val="28"/>
          <w:szCs w:val="28"/>
          <w:lang w:val="ru-RU"/>
        </w:rPr>
        <w:t xml:space="preserve"> </w:t>
      </w:r>
      <w:r w:rsidRPr="001E688D">
        <w:rPr>
          <w:rFonts w:ascii="Times New Roman" w:eastAsia="Times New Roman" w:hAnsi="Times New Roman" w:cs="Times New Roman"/>
          <w:iCs/>
          <w:sz w:val="28"/>
          <w:szCs w:val="28"/>
          <w:bdr w:val="none" w:sz="0" w:space="0" w:color="auto" w:frame="1"/>
          <w:lang w:val="ru-RU"/>
        </w:rPr>
        <w:t>K</w:t>
      </w:r>
      <w:r w:rsidR="004B2F7B">
        <w:rPr>
          <w:rFonts w:ascii="Times New Roman" w:eastAsia="Times New Roman" w:hAnsi="Times New Roman" w:cs="Times New Roman"/>
          <w:sz w:val="28"/>
          <w:szCs w:val="28"/>
          <w:lang w:val="ru-RU"/>
        </w:rPr>
        <w:t xml:space="preserve"> </w:t>
      </w:r>
      <w:r w:rsidRPr="001E688D">
        <w:rPr>
          <w:rFonts w:ascii="Times New Roman" w:eastAsia="Times New Roman" w:hAnsi="Times New Roman" w:cs="Times New Roman"/>
          <w:sz w:val="28"/>
          <w:szCs w:val="28"/>
          <w:lang w:val="ru-RU"/>
        </w:rPr>
        <w:t>– середина стороны</w:t>
      </w:r>
      <w:r w:rsidR="004B2F7B">
        <w:rPr>
          <w:rFonts w:ascii="Times New Roman" w:eastAsia="Times New Roman" w:hAnsi="Times New Roman" w:cs="Times New Roman"/>
          <w:sz w:val="28"/>
          <w:szCs w:val="28"/>
          <w:lang w:val="ru-RU"/>
        </w:rPr>
        <w:t xml:space="preserve"> </w:t>
      </w:r>
      <w:r w:rsidRPr="001E688D">
        <w:rPr>
          <w:rFonts w:ascii="Times New Roman" w:eastAsia="Times New Roman" w:hAnsi="Times New Roman" w:cs="Times New Roman"/>
          <w:iCs/>
          <w:sz w:val="28"/>
          <w:szCs w:val="28"/>
          <w:bdr w:val="none" w:sz="0" w:space="0" w:color="auto" w:frame="1"/>
          <w:lang w:val="ru-RU"/>
        </w:rPr>
        <w:t>AB</w:t>
      </w:r>
      <w:r w:rsidR="004B2F7B">
        <w:rPr>
          <w:rFonts w:ascii="Times New Roman" w:eastAsia="Times New Roman" w:hAnsi="Times New Roman" w:cs="Times New Roman"/>
          <w:sz w:val="28"/>
          <w:szCs w:val="28"/>
          <w:lang w:val="ru-RU"/>
        </w:rPr>
        <w:t xml:space="preserve"> </w:t>
      </w:r>
      <w:r w:rsidRPr="001E688D">
        <w:rPr>
          <w:rFonts w:ascii="Times New Roman" w:eastAsia="Times New Roman" w:hAnsi="Times New Roman" w:cs="Times New Roman"/>
          <w:sz w:val="28"/>
          <w:szCs w:val="28"/>
          <w:lang w:val="ru-RU"/>
        </w:rPr>
        <w:t>– соединена с точкой</w:t>
      </w:r>
      <w:r w:rsidR="004B2F7B">
        <w:rPr>
          <w:rFonts w:ascii="Times New Roman" w:eastAsia="Times New Roman" w:hAnsi="Times New Roman" w:cs="Times New Roman"/>
          <w:sz w:val="28"/>
          <w:szCs w:val="28"/>
          <w:lang w:val="ru-RU"/>
        </w:rPr>
        <w:t xml:space="preserve"> </w:t>
      </w:r>
      <w:r w:rsidRPr="001E688D">
        <w:rPr>
          <w:rFonts w:ascii="Times New Roman" w:eastAsia="Times New Roman" w:hAnsi="Times New Roman" w:cs="Times New Roman"/>
          <w:iCs/>
          <w:sz w:val="28"/>
          <w:szCs w:val="28"/>
          <w:bdr w:val="none" w:sz="0" w:space="0" w:color="auto" w:frame="1"/>
          <w:lang w:val="ru-RU"/>
        </w:rPr>
        <w:t>C</w:t>
      </w:r>
      <w:r w:rsidRPr="001E688D">
        <w:rPr>
          <w:rFonts w:ascii="Times New Roman" w:eastAsia="Times New Roman" w:hAnsi="Times New Roman" w:cs="Times New Roman"/>
          <w:sz w:val="28"/>
          <w:szCs w:val="28"/>
          <w:lang w:val="ru-RU"/>
        </w:rPr>
        <w:t>. Представьте, что трапеция разрезана по линии</w:t>
      </w:r>
      <w:r w:rsidR="004B2F7B">
        <w:rPr>
          <w:rFonts w:ascii="Times New Roman" w:eastAsia="Times New Roman" w:hAnsi="Times New Roman" w:cs="Times New Roman"/>
          <w:sz w:val="28"/>
          <w:szCs w:val="28"/>
          <w:lang w:val="ru-RU"/>
        </w:rPr>
        <w:t xml:space="preserve"> </w:t>
      </w:r>
      <w:r w:rsidRPr="001E688D">
        <w:rPr>
          <w:rFonts w:ascii="Times New Roman" w:eastAsia="Times New Roman" w:hAnsi="Times New Roman" w:cs="Times New Roman"/>
          <w:iCs/>
          <w:sz w:val="28"/>
          <w:szCs w:val="28"/>
          <w:bdr w:val="none" w:sz="0" w:space="0" w:color="auto" w:frame="1"/>
          <w:lang w:val="ru-RU"/>
        </w:rPr>
        <w:t>KC</w:t>
      </w:r>
      <w:r w:rsidR="004B2F7B">
        <w:rPr>
          <w:rFonts w:ascii="Times New Roman" w:eastAsia="Times New Roman" w:hAnsi="Times New Roman" w:cs="Times New Roman"/>
          <w:sz w:val="28"/>
          <w:szCs w:val="28"/>
          <w:lang w:val="ru-RU"/>
        </w:rPr>
        <w:t xml:space="preserve"> </w:t>
      </w:r>
      <w:r w:rsidRPr="001E688D">
        <w:rPr>
          <w:rFonts w:ascii="Times New Roman" w:eastAsia="Times New Roman" w:hAnsi="Times New Roman" w:cs="Times New Roman"/>
          <w:sz w:val="28"/>
          <w:szCs w:val="28"/>
          <w:lang w:val="ru-RU"/>
        </w:rPr>
        <w:t>и треугольник</w:t>
      </w:r>
      <w:r w:rsidR="004B2F7B">
        <w:rPr>
          <w:rFonts w:ascii="Times New Roman" w:eastAsia="Times New Roman" w:hAnsi="Times New Roman" w:cs="Times New Roman"/>
          <w:sz w:val="28"/>
          <w:szCs w:val="28"/>
          <w:lang w:val="ru-RU"/>
        </w:rPr>
        <w:t xml:space="preserve"> </w:t>
      </w:r>
      <w:r w:rsidRPr="001E688D">
        <w:rPr>
          <w:rFonts w:ascii="Times New Roman" w:eastAsia="Times New Roman" w:hAnsi="Times New Roman" w:cs="Times New Roman"/>
          <w:iCs/>
          <w:sz w:val="28"/>
          <w:szCs w:val="28"/>
          <w:bdr w:val="none" w:sz="0" w:space="0" w:color="auto" w:frame="1"/>
          <w:lang w:val="ru-RU"/>
        </w:rPr>
        <w:t>CBK</w:t>
      </w:r>
      <w:r w:rsidR="004B2F7B">
        <w:rPr>
          <w:rFonts w:ascii="Times New Roman" w:eastAsia="Times New Roman" w:hAnsi="Times New Roman" w:cs="Times New Roman"/>
          <w:sz w:val="28"/>
          <w:szCs w:val="28"/>
          <w:lang w:val="ru-RU"/>
        </w:rPr>
        <w:t xml:space="preserve"> </w:t>
      </w:r>
      <w:r w:rsidRPr="001E688D">
        <w:rPr>
          <w:rFonts w:ascii="Times New Roman" w:eastAsia="Times New Roman" w:hAnsi="Times New Roman" w:cs="Times New Roman"/>
          <w:sz w:val="28"/>
          <w:szCs w:val="28"/>
          <w:lang w:val="ru-RU"/>
        </w:rPr>
        <w:t>повернут вокруг точки</w:t>
      </w:r>
      <w:r w:rsidR="004B2F7B">
        <w:rPr>
          <w:rFonts w:ascii="Times New Roman" w:eastAsia="Times New Roman" w:hAnsi="Times New Roman" w:cs="Times New Roman"/>
          <w:sz w:val="28"/>
          <w:szCs w:val="28"/>
          <w:lang w:val="ru-RU"/>
        </w:rPr>
        <w:t xml:space="preserve"> </w:t>
      </w:r>
      <w:r w:rsidRPr="001E688D">
        <w:rPr>
          <w:rFonts w:ascii="Times New Roman" w:eastAsia="Times New Roman" w:hAnsi="Times New Roman" w:cs="Times New Roman"/>
          <w:iCs/>
          <w:sz w:val="28"/>
          <w:szCs w:val="28"/>
          <w:bdr w:val="none" w:sz="0" w:space="0" w:color="auto" w:frame="1"/>
          <w:lang w:val="ru-RU"/>
        </w:rPr>
        <w:t>K</w:t>
      </w:r>
      <w:r w:rsidR="004B2F7B">
        <w:rPr>
          <w:rFonts w:ascii="Times New Roman" w:eastAsia="Times New Roman" w:hAnsi="Times New Roman" w:cs="Times New Roman"/>
          <w:sz w:val="28"/>
          <w:szCs w:val="28"/>
          <w:lang w:val="ru-RU"/>
        </w:rPr>
        <w:t xml:space="preserve"> </w:t>
      </w:r>
      <w:r w:rsidRPr="001E688D">
        <w:rPr>
          <w:rFonts w:ascii="Times New Roman" w:eastAsia="Times New Roman" w:hAnsi="Times New Roman" w:cs="Times New Roman"/>
          <w:sz w:val="28"/>
          <w:szCs w:val="28"/>
          <w:lang w:val="ru-RU"/>
        </w:rPr>
        <w:t>так, что отрезки</w:t>
      </w:r>
      <w:r w:rsidR="004B2F7B">
        <w:rPr>
          <w:rFonts w:ascii="Times New Roman" w:eastAsia="Times New Roman" w:hAnsi="Times New Roman" w:cs="Times New Roman"/>
          <w:sz w:val="28"/>
          <w:szCs w:val="28"/>
          <w:lang w:val="ru-RU"/>
        </w:rPr>
        <w:t xml:space="preserve"> </w:t>
      </w:r>
      <w:r w:rsidRPr="001E688D">
        <w:rPr>
          <w:rFonts w:ascii="Times New Roman" w:eastAsia="Times New Roman" w:hAnsi="Times New Roman" w:cs="Times New Roman"/>
          <w:iCs/>
          <w:sz w:val="28"/>
          <w:szCs w:val="28"/>
          <w:bdr w:val="none" w:sz="0" w:space="0" w:color="auto" w:frame="1"/>
          <w:lang w:val="ru-RU"/>
        </w:rPr>
        <w:t>KB</w:t>
      </w:r>
      <w:r w:rsidR="004B2F7B">
        <w:rPr>
          <w:rFonts w:ascii="Times New Roman" w:eastAsia="Times New Roman" w:hAnsi="Times New Roman" w:cs="Times New Roman"/>
          <w:sz w:val="28"/>
          <w:szCs w:val="28"/>
          <w:lang w:val="ru-RU"/>
        </w:rPr>
        <w:t xml:space="preserve"> </w:t>
      </w:r>
      <w:r w:rsidRPr="001E688D">
        <w:rPr>
          <w:rFonts w:ascii="Times New Roman" w:eastAsia="Times New Roman" w:hAnsi="Times New Roman" w:cs="Times New Roman"/>
          <w:sz w:val="28"/>
          <w:szCs w:val="28"/>
          <w:lang w:val="ru-RU"/>
        </w:rPr>
        <w:t>и</w:t>
      </w:r>
      <w:r w:rsidR="004B2F7B">
        <w:rPr>
          <w:rFonts w:ascii="Times New Roman" w:eastAsia="Times New Roman" w:hAnsi="Times New Roman" w:cs="Times New Roman"/>
          <w:sz w:val="28"/>
          <w:szCs w:val="28"/>
          <w:lang w:val="ru-RU"/>
        </w:rPr>
        <w:t xml:space="preserve"> </w:t>
      </w:r>
      <w:r w:rsidRPr="001E688D">
        <w:rPr>
          <w:rFonts w:ascii="Times New Roman" w:eastAsia="Times New Roman" w:hAnsi="Times New Roman" w:cs="Times New Roman"/>
          <w:iCs/>
          <w:sz w:val="28"/>
          <w:szCs w:val="28"/>
          <w:bdr w:val="none" w:sz="0" w:space="0" w:color="auto" w:frame="1"/>
          <w:lang w:val="ru-RU"/>
        </w:rPr>
        <w:t>KA</w:t>
      </w:r>
      <w:r w:rsidR="004B2F7B">
        <w:rPr>
          <w:rFonts w:ascii="Times New Roman" w:eastAsia="Times New Roman" w:hAnsi="Times New Roman" w:cs="Times New Roman"/>
          <w:sz w:val="28"/>
          <w:szCs w:val="28"/>
          <w:lang w:val="ru-RU"/>
        </w:rPr>
        <w:t xml:space="preserve"> </w:t>
      </w:r>
      <w:r w:rsidRPr="001E688D">
        <w:rPr>
          <w:rFonts w:ascii="Times New Roman" w:eastAsia="Times New Roman" w:hAnsi="Times New Roman" w:cs="Times New Roman"/>
          <w:sz w:val="28"/>
          <w:szCs w:val="28"/>
          <w:lang w:val="ru-RU"/>
        </w:rPr>
        <w:t xml:space="preserve">совместились. В какую фигуру превратилась трапеция? </w:t>
      </w:r>
      <w:r w:rsidRPr="00842353">
        <w:rPr>
          <w:rFonts w:ascii="Times New Roman" w:eastAsia="Times New Roman" w:hAnsi="Times New Roman" w:cs="Times New Roman"/>
          <w:sz w:val="28"/>
          <w:szCs w:val="28"/>
          <w:lang w:val="ru-RU"/>
        </w:rPr>
        <w:t>Нарисуйте ее</w:t>
      </w:r>
      <w:r w:rsidR="00C83679">
        <w:rPr>
          <w:rFonts w:ascii="Times New Roman" w:eastAsia="Times New Roman" w:hAnsi="Times New Roman" w:cs="Times New Roman"/>
          <w:sz w:val="28"/>
          <w:szCs w:val="28"/>
          <w:lang w:val="ru-RU"/>
        </w:rPr>
        <w:t>»</w:t>
      </w:r>
      <w:r w:rsidR="00C94D2B" w:rsidRPr="00C83679">
        <w:rPr>
          <w:rFonts w:ascii="Times New Roman" w:eastAsia="Times New Roman" w:hAnsi="Times New Roman" w:cs="Times New Roman"/>
          <w:sz w:val="28"/>
          <w:szCs w:val="28"/>
          <w:lang w:val="ru-RU"/>
        </w:rPr>
        <w:t xml:space="preserve"> </w:t>
      </w:r>
      <w:r w:rsidR="00C94D2B">
        <w:rPr>
          <w:rFonts w:ascii="Times New Roman" w:eastAsia="Times New Roman" w:hAnsi="Times New Roman" w:cs="Times New Roman"/>
          <w:sz w:val="28"/>
          <w:szCs w:val="28"/>
          <w:lang w:val="ru-RU"/>
        </w:rPr>
        <w:t>[</w:t>
      </w:r>
      <w:r w:rsidR="00842353" w:rsidRPr="00842353">
        <w:rPr>
          <w:rFonts w:ascii="Times New Roman" w:eastAsia="Times New Roman" w:hAnsi="Times New Roman" w:cs="Times New Roman"/>
          <w:sz w:val="28"/>
          <w:szCs w:val="28"/>
          <w:lang w:val="ru-RU"/>
        </w:rPr>
        <w:t>2</w:t>
      </w:r>
      <w:r w:rsidR="00C94D2B" w:rsidRPr="00C83679">
        <w:rPr>
          <w:rFonts w:ascii="Times New Roman" w:eastAsia="Times New Roman" w:hAnsi="Times New Roman" w:cs="Times New Roman"/>
          <w:sz w:val="28"/>
          <w:szCs w:val="28"/>
          <w:lang w:val="ru-RU"/>
        </w:rPr>
        <w:t>0</w:t>
      </w:r>
      <w:r w:rsidR="00842353" w:rsidRPr="00842353">
        <w:rPr>
          <w:rFonts w:ascii="Times New Roman" w:eastAsia="Times New Roman" w:hAnsi="Times New Roman" w:cs="Times New Roman"/>
          <w:sz w:val="28"/>
          <w:szCs w:val="28"/>
          <w:lang w:val="ru-RU"/>
        </w:rPr>
        <w:t>]</w:t>
      </w:r>
      <w:r w:rsidR="00842353" w:rsidRPr="00815520">
        <w:rPr>
          <w:rFonts w:ascii="Times New Roman" w:eastAsia="Times New Roman" w:hAnsi="Times New Roman" w:cs="Times New Roman"/>
          <w:sz w:val="28"/>
          <w:szCs w:val="28"/>
          <w:lang w:val="ru-RU"/>
        </w:rPr>
        <w:t>.</w:t>
      </w:r>
    </w:p>
    <w:p w:rsidR="001E688D" w:rsidRPr="001E688D" w:rsidRDefault="001E688D" w:rsidP="009635D2">
      <w:pPr>
        <w:shd w:val="clear" w:color="auto" w:fill="FFFFFF"/>
        <w:autoSpaceDE/>
        <w:autoSpaceDN/>
        <w:adjustRightInd/>
        <w:spacing w:line="360" w:lineRule="auto"/>
        <w:ind w:firstLine="709"/>
        <w:jc w:val="both"/>
        <w:textAlignment w:val="baseline"/>
        <w:rPr>
          <w:rFonts w:ascii="Times New Roman" w:eastAsia="Times New Roman" w:hAnsi="Times New Roman" w:cs="Times New Roman"/>
          <w:sz w:val="28"/>
          <w:szCs w:val="28"/>
          <w:lang w:val="ru-RU"/>
        </w:rPr>
      </w:pPr>
      <w:r w:rsidRPr="001E688D">
        <w:rPr>
          <w:rFonts w:ascii="Times New Roman" w:eastAsia="Times New Roman" w:hAnsi="Times New Roman" w:cs="Times New Roman"/>
          <w:sz w:val="28"/>
          <w:szCs w:val="28"/>
          <w:lang w:val="ru-RU"/>
        </w:rPr>
        <w:t>Степень новизны создаваемого образа в этом случае намного выше той, которая наблюдалась при первом типе оперирования, так как исходный образ подвергается здесь более радикальному преобразованию. Намного выше также и умственная активность, поскольку все преобразования образа осуществляются, как правило, в уме, без непосредственной опоры на изображение. Все производимые преобразования и их результаты приходится удерживать в памяти, как бы видеть их мысленным взором.</w:t>
      </w:r>
    </w:p>
    <w:p w:rsidR="001E688D" w:rsidRPr="00842353" w:rsidRDefault="001E688D" w:rsidP="009635D2">
      <w:pPr>
        <w:shd w:val="clear" w:color="auto" w:fill="FFFFFF"/>
        <w:autoSpaceDE/>
        <w:autoSpaceDN/>
        <w:adjustRightInd/>
        <w:spacing w:line="360" w:lineRule="auto"/>
        <w:ind w:firstLine="709"/>
        <w:jc w:val="both"/>
        <w:textAlignment w:val="baseline"/>
        <w:rPr>
          <w:rFonts w:ascii="Times New Roman" w:eastAsia="Times New Roman" w:hAnsi="Times New Roman" w:cs="Times New Roman"/>
          <w:sz w:val="28"/>
          <w:szCs w:val="28"/>
          <w:lang w:val="ru-RU"/>
        </w:rPr>
      </w:pPr>
      <w:r w:rsidRPr="001E688D">
        <w:rPr>
          <w:rFonts w:ascii="Times New Roman" w:eastAsia="Times New Roman" w:hAnsi="Times New Roman" w:cs="Times New Roman"/>
          <w:bCs/>
          <w:iCs/>
          <w:sz w:val="28"/>
          <w:szCs w:val="28"/>
          <w:bdr w:val="none" w:sz="0" w:space="0" w:color="auto" w:frame="1"/>
          <w:lang w:val="ru-RU"/>
        </w:rPr>
        <w:t>Третий тип оперирования</w:t>
      </w:r>
      <w:r w:rsidR="00C55D44">
        <w:rPr>
          <w:rFonts w:ascii="Times New Roman" w:eastAsia="Times New Roman" w:hAnsi="Times New Roman" w:cs="Times New Roman"/>
          <w:sz w:val="28"/>
          <w:szCs w:val="28"/>
          <w:lang w:val="ru-RU"/>
        </w:rPr>
        <w:t xml:space="preserve"> </w:t>
      </w:r>
      <w:r w:rsidRPr="001E688D">
        <w:rPr>
          <w:rFonts w:ascii="Times New Roman" w:eastAsia="Times New Roman" w:hAnsi="Times New Roman" w:cs="Times New Roman"/>
          <w:sz w:val="28"/>
          <w:szCs w:val="28"/>
          <w:lang w:val="ru-RU"/>
        </w:rPr>
        <w:t xml:space="preserve">характеризуется тем, что преобразования исходного образа выполняются длительно и неоднократно. Они представляют собой целую серию умственных действий, последовательно сменяющих друг друга и направлены на преобразования исходного образа одновременно и по </w:t>
      </w:r>
      <w:r w:rsidRPr="001E688D">
        <w:rPr>
          <w:rFonts w:ascii="Times New Roman" w:eastAsia="Times New Roman" w:hAnsi="Times New Roman" w:cs="Times New Roman"/>
          <w:sz w:val="28"/>
          <w:szCs w:val="28"/>
          <w:lang w:val="ru-RU"/>
        </w:rPr>
        <w:lastRenderedPageBreak/>
        <w:t>пространственному п</w:t>
      </w:r>
      <w:r w:rsidR="00BA3B1C" w:rsidRPr="00F06100">
        <w:rPr>
          <w:rFonts w:ascii="Times New Roman" w:eastAsia="Times New Roman" w:hAnsi="Times New Roman" w:cs="Times New Roman"/>
          <w:sz w:val="28"/>
          <w:szCs w:val="28"/>
          <w:lang w:val="ru-RU"/>
        </w:rPr>
        <w:t xml:space="preserve">оложению и по </w:t>
      </w:r>
      <w:r w:rsidR="00BA3B1C" w:rsidRPr="00842353">
        <w:rPr>
          <w:rFonts w:ascii="Times New Roman" w:eastAsia="Times New Roman" w:hAnsi="Times New Roman" w:cs="Times New Roman"/>
          <w:sz w:val="28"/>
          <w:szCs w:val="28"/>
          <w:lang w:val="ru-RU"/>
        </w:rPr>
        <w:t>структуре</w:t>
      </w:r>
      <w:r w:rsidR="00C94D2B" w:rsidRPr="00C94D2B">
        <w:rPr>
          <w:rFonts w:ascii="Times New Roman" w:eastAsia="Times New Roman" w:hAnsi="Times New Roman" w:cs="Times New Roman"/>
          <w:sz w:val="28"/>
          <w:szCs w:val="28"/>
          <w:lang w:val="ru-RU"/>
        </w:rPr>
        <w:t xml:space="preserve"> </w:t>
      </w:r>
      <w:r w:rsidR="00842353" w:rsidRPr="00842353">
        <w:rPr>
          <w:rFonts w:ascii="Times New Roman" w:eastAsia="Times New Roman" w:hAnsi="Times New Roman" w:cs="Times New Roman"/>
          <w:sz w:val="28"/>
          <w:szCs w:val="28"/>
          <w:lang w:val="ru-RU"/>
        </w:rPr>
        <w:t>[</w:t>
      </w:r>
      <w:r w:rsidR="00C94D2B" w:rsidRPr="00C94D2B">
        <w:rPr>
          <w:rFonts w:ascii="Times New Roman" w:eastAsia="Times New Roman" w:hAnsi="Times New Roman" w:cs="Times New Roman"/>
          <w:sz w:val="28"/>
          <w:szCs w:val="28"/>
          <w:lang w:val="ru-RU"/>
        </w:rPr>
        <w:t>7</w:t>
      </w:r>
      <w:r w:rsidR="00842353" w:rsidRPr="00842353">
        <w:rPr>
          <w:rFonts w:ascii="Times New Roman" w:eastAsia="Times New Roman" w:hAnsi="Times New Roman" w:cs="Times New Roman"/>
          <w:sz w:val="28"/>
          <w:szCs w:val="28"/>
          <w:lang w:val="ru-RU"/>
        </w:rPr>
        <w:t>].</w:t>
      </w:r>
    </w:p>
    <w:p w:rsidR="001E688D" w:rsidRPr="00842353" w:rsidRDefault="001E688D" w:rsidP="009635D2">
      <w:pPr>
        <w:shd w:val="clear" w:color="auto" w:fill="FFFFFF"/>
        <w:autoSpaceDE/>
        <w:autoSpaceDN/>
        <w:adjustRightInd/>
        <w:spacing w:line="360" w:lineRule="auto"/>
        <w:ind w:firstLine="709"/>
        <w:jc w:val="both"/>
        <w:rPr>
          <w:rFonts w:ascii="Times New Roman" w:eastAsia="Times New Roman" w:hAnsi="Times New Roman" w:cs="Times New Roman"/>
          <w:sz w:val="28"/>
          <w:szCs w:val="28"/>
          <w:lang w:val="ru-RU"/>
        </w:rPr>
      </w:pPr>
      <w:r w:rsidRPr="00F06100">
        <w:rPr>
          <w:rFonts w:ascii="Times New Roman" w:eastAsia="Times New Roman" w:hAnsi="Times New Roman" w:cs="Times New Roman"/>
          <w:sz w:val="28"/>
          <w:szCs w:val="28"/>
          <w:lang w:val="ru-RU"/>
        </w:rPr>
        <w:t>Три типа оперирования пространственными образами могут рассматриваться как своеобразные уровни развития пространственного мышления, поскольку в одном случае задача решается лишь путем простой трансформации образа, а в другом – посредством создания принципиально нового образа, причем степень этой новизны и механизм ее образования могут быть различны. Разработка заданий, предусматривающих основные типы оперирования исходным образом в процессе решения задачи, может поэтому служить диагностическим целям. Учащиеся резко дифференцируются в умении быстро, точно и правильно оперировать изображениями, различающимися между собой по обобщенности, абстрактности, схематичности, в степени свободы и легкости перехода от одних графических изображений к другим; в возможности «перекодировать» их независимо от меры их наглядности, графических с</w:t>
      </w:r>
      <w:r w:rsidR="00842353">
        <w:rPr>
          <w:rFonts w:ascii="Times New Roman" w:eastAsia="Times New Roman" w:hAnsi="Times New Roman" w:cs="Times New Roman"/>
          <w:sz w:val="28"/>
          <w:szCs w:val="28"/>
          <w:lang w:val="ru-RU"/>
        </w:rPr>
        <w:t>пособов изображения</w:t>
      </w:r>
      <w:r w:rsidR="00C94D2B" w:rsidRPr="00C94D2B">
        <w:rPr>
          <w:rFonts w:ascii="Times New Roman" w:eastAsia="Times New Roman" w:hAnsi="Times New Roman" w:cs="Times New Roman"/>
          <w:sz w:val="28"/>
          <w:szCs w:val="28"/>
          <w:lang w:val="ru-RU"/>
        </w:rPr>
        <w:t xml:space="preserve"> </w:t>
      </w:r>
      <w:r w:rsidR="00842353" w:rsidRPr="00842353">
        <w:rPr>
          <w:rFonts w:ascii="Times New Roman" w:eastAsia="Times New Roman" w:hAnsi="Times New Roman" w:cs="Times New Roman"/>
          <w:sz w:val="28"/>
          <w:szCs w:val="28"/>
          <w:lang w:val="ru-RU"/>
        </w:rPr>
        <w:t>[</w:t>
      </w:r>
      <w:r w:rsidR="00C94D2B" w:rsidRPr="00C94D2B">
        <w:rPr>
          <w:rFonts w:ascii="Times New Roman" w:eastAsia="Times New Roman" w:hAnsi="Times New Roman" w:cs="Times New Roman"/>
          <w:sz w:val="28"/>
          <w:szCs w:val="28"/>
          <w:lang w:val="ru-RU"/>
        </w:rPr>
        <w:t>7</w:t>
      </w:r>
      <w:r w:rsidR="00842353" w:rsidRPr="00842353">
        <w:rPr>
          <w:rFonts w:ascii="Times New Roman" w:eastAsia="Times New Roman" w:hAnsi="Times New Roman" w:cs="Times New Roman"/>
          <w:sz w:val="28"/>
          <w:szCs w:val="28"/>
          <w:lang w:val="ru-RU"/>
        </w:rPr>
        <w:t>].</w:t>
      </w:r>
    </w:p>
    <w:p w:rsidR="006A1AA2" w:rsidRPr="00842353" w:rsidRDefault="006A1AA2" w:rsidP="009635D2">
      <w:pPr>
        <w:shd w:val="clear" w:color="auto" w:fill="FFFFFF"/>
        <w:autoSpaceDE/>
        <w:autoSpaceDN/>
        <w:adjustRightInd/>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Исследования В.С. Столетнева </w:t>
      </w:r>
      <w:r w:rsidRPr="006A1AA2">
        <w:rPr>
          <w:rFonts w:ascii="Times New Roman" w:eastAsia="Times New Roman" w:hAnsi="Times New Roman" w:cs="Times New Roman"/>
          <w:sz w:val="28"/>
          <w:szCs w:val="28"/>
          <w:lang w:val="ru-RU"/>
        </w:rPr>
        <w:t>показали, что учащиеся довольно устойчиво различаются в умении оперировать пространственными образами по тому или иному типу</w:t>
      </w:r>
      <w:r w:rsidR="00842353">
        <w:rPr>
          <w:rFonts w:ascii="Times New Roman" w:eastAsia="Times New Roman" w:hAnsi="Times New Roman" w:cs="Times New Roman"/>
          <w:sz w:val="28"/>
          <w:szCs w:val="28"/>
          <w:lang w:val="ru-RU"/>
        </w:rPr>
        <w:t xml:space="preserve">, </w:t>
      </w:r>
      <w:r w:rsidRPr="00842353">
        <w:rPr>
          <w:rFonts w:ascii="Times New Roman" w:eastAsia="Times New Roman" w:hAnsi="Times New Roman" w:cs="Times New Roman"/>
          <w:sz w:val="28"/>
          <w:szCs w:val="28"/>
          <w:lang w:val="ru-RU"/>
        </w:rPr>
        <w:t>наибольшие трудности вызвали задачи на третий тип оперирования, что дает возможность полагать, что именно этот тип наиболее отчетливо и надежно отражает высокий уровень развития пространственного мышления учащихся</w:t>
      </w:r>
      <w:r w:rsidR="00C94D2B" w:rsidRPr="00C94D2B">
        <w:rPr>
          <w:rFonts w:ascii="Times New Roman" w:eastAsia="Times New Roman" w:hAnsi="Times New Roman" w:cs="Times New Roman"/>
          <w:sz w:val="28"/>
          <w:szCs w:val="28"/>
          <w:lang w:val="ru-RU"/>
        </w:rPr>
        <w:t xml:space="preserve"> </w:t>
      </w:r>
      <w:r w:rsidR="00C94D2B">
        <w:rPr>
          <w:rFonts w:ascii="Times New Roman" w:eastAsia="Times New Roman" w:hAnsi="Times New Roman" w:cs="Times New Roman"/>
          <w:sz w:val="28"/>
          <w:szCs w:val="28"/>
          <w:lang w:val="ru-RU"/>
        </w:rPr>
        <w:t>[</w:t>
      </w:r>
      <w:r w:rsidR="00C94D2B" w:rsidRPr="00C94D2B">
        <w:rPr>
          <w:rFonts w:ascii="Times New Roman" w:eastAsia="Times New Roman" w:hAnsi="Times New Roman" w:cs="Times New Roman"/>
          <w:sz w:val="28"/>
          <w:szCs w:val="28"/>
          <w:lang w:val="ru-RU"/>
        </w:rPr>
        <w:t>1</w:t>
      </w:r>
      <w:r w:rsidR="00842353" w:rsidRPr="00842353">
        <w:rPr>
          <w:rFonts w:ascii="Times New Roman" w:eastAsia="Times New Roman" w:hAnsi="Times New Roman" w:cs="Times New Roman"/>
          <w:sz w:val="28"/>
          <w:szCs w:val="28"/>
          <w:lang w:val="ru-RU"/>
        </w:rPr>
        <w:t>]</w:t>
      </w:r>
      <w:r w:rsidRPr="00842353">
        <w:rPr>
          <w:rFonts w:ascii="Times New Roman" w:eastAsia="Times New Roman" w:hAnsi="Times New Roman" w:cs="Times New Roman"/>
          <w:sz w:val="28"/>
          <w:szCs w:val="28"/>
          <w:lang w:val="ru-RU"/>
        </w:rPr>
        <w:t>.</w:t>
      </w:r>
    </w:p>
    <w:p w:rsidR="001E688D" w:rsidRPr="001E688D" w:rsidRDefault="001E688D" w:rsidP="009635D2">
      <w:pPr>
        <w:shd w:val="clear" w:color="auto" w:fill="FFFFFF"/>
        <w:autoSpaceDE/>
        <w:autoSpaceDN/>
        <w:adjustRightInd/>
        <w:spacing w:line="360" w:lineRule="auto"/>
        <w:ind w:firstLine="709"/>
        <w:jc w:val="both"/>
        <w:rPr>
          <w:rFonts w:ascii="Times New Roman" w:eastAsia="Times New Roman" w:hAnsi="Times New Roman" w:cs="Times New Roman"/>
          <w:sz w:val="28"/>
          <w:szCs w:val="28"/>
          <w:lang w:val="ru-RU"/>
        </w:rPr>
      </w:pPr>
      <w:r w:rsidRPr="00842353">
        <w:rPr>
          <w:rFonts w:ascii="Times New Roman" w:eastAsia="Times New Roman" w:hAnsi="Times New Roman" w:cs="Times New Roman"/>
          <w:sz w:val="28"/>
          <w:szCs w:val="28"/>
          <w:lang w:val="ru-RU"/>
        </w:rPr>
        <w:t>В процессе деятельности человек выделяет</w:t>
      </w:r>
      <w:r w:rsidRPr="001E688D">
        <w:rPr>
          <w:rFonts w:ascii="Times New Roman" w:eastAsia="Times New Roman" w:hAnsi="Times New Roman" w:cs="Times New Roman"/>
          <w:sz w:val="28"/>
          <w:szCs w:val="28"/>
          <w:lang w:val="ru-RU"/>
        </w:rPr>
        <w:t xml:space="preserve"> пространственные соотношения в воспринимаемом пространстве, отражает их в представлениях или понятиях, но ему не редко приходится не только их фиксировать и соответственно регулировать свою деятельность, но и прогнозировать новые соотношения, ранее не воспринимаемые. На основе чувственного познания заданных пространственных соотношений при помощи сложной системы умственных действий человек создает новые пространственные образы выражает их в словесной или графической форме (в виде схемы, чертежей, рисунков, эскизов).</w:t>
      </w:r>
    </w:p>
    <w:p w:rsidR="001E688D" w:rsidRPr="001E688D" w:rsidRDefault="001E688D" w:rsidP="009635D2">
      <w:pPr>
        <w:shd w:val="clear" w:color="auto" w:fill="FFFFFF"/>
        <w:autoSpaceDE/>
        <w:autoSpaceDN/>
        <w:adjustRightInd/>
        <w:spacing w:line="360" w:lineRule="auto"/>
        <w:ind w:firstLine="709"/>
        <w:jc w:val="both"/>
        <w:rPr>
          <w:rFonts w:ascii="Times New Roman" w:eastAsia="Times New Roman" w:hAnsi="Times New Roman" w:cs="Times New Roman"/>
          <w:sz w:val="28"/>
          <w:szCs w:val="28"/>
          <w:lang w:val="ru-RU"/>
        </w:rPr>
      </w:pPr>
      <w:r w:rsidRPr="001E688D">
        <w:rPr>
          <w:rFonts w:ascii="Times New Roman" w:eastAsia="Times New Roman" w:hAnsi="Times New Roman" w:cs="Times New Roman"/>
          <w:sz w:val="28"/>
          <w:szCs w:val="28"/>
          <w:lang w:val="ru-RU"/>
        </w:rPr>
        <w:t xml:space="preserve">Формирование образа </w:t>
      </w:r>
      <w:r w:rsidR="00BA554A">
        <w:rPr>
          <w:rFonts w:ascii="Times New Roman" w:eastAsia="Times New Roman" w:hAnsi="Times New Roman" w:cs="Times New Roman"/>
          <w:sz w:val="28"/>
          <w:szCs w:val="28"/>
          <w:lang w:val="ru-RU"/>
        </w:rPr>
        <w:t>–</w:t>
      </w:r>
      <w:r w:rsidRPr="001E688D">
        <w:rPr>
          <w:rFonts w:ascii="Times New Roman" w:eastAsia="Times New Roman" w:hAnsi="Times New Roman" w:cs="Times New Roman"/>
          <w:sz w:val="28"/>
          <w:szCs w:val="28"/>
          <w:lang w:val="ru-RU"/>
        </w:rPr>
        <w:t xml:space="preserve"> это активный целенаправленный процесс </w:t>
      </w:r>
      <w:r w:rsidRPr="001E688D">
        <w:rPr>
          <w:rFonts w:ascii="Times New Roman" w:eastAsia="Times New Roman" w:hAnsi="Times New Roman" w:cs="Times New Roman"/>
          <w:sz w:val="28"/>
          <w:szCs w:val="28"/>
          <w:lang w:val="ru-RU"/>
        </w:rPr>
        <w:lastRenderedPageBreak/>
        <w:t>решения определенной познавательной задачи. Образ фиксирует стороны и свойства объектов, которые необходимые для деятельности человека.</w:t>
      </w:r>
    </w:p>
    <w:p w:rsidR="001E688D" w:rsidRPr="00842353" w:rsidRDefault="001E688D" w:rsidP="009635D2">
      <w:pPr>
        <w:shd w:val="clear" w:color="auto" w:fill="FFFFFF"/>
        <w:autoSpaceDE/>
        <w:autoSpaceDN/>
        <w:adjustRightInd/>
        <w:spacing w:line="360" w:lineRule="auto"/>
        <w:ind w:firstLine="709"/>
        <w:jc w:val="both"/>
        <w:rPr>
          <w:rFonts w:ascii="Times New Roman" w:eastAsia="Times New Roman" w:hAnsi="Times New Roman" w:cs="Times New Roman"/>
          <w:sz w:val="28"/>
          <w:szCs w:val="28"/>
          <w:lang w:val="ru-RU"/>
        </w:rPr>
      </w:pPr>
      <w:r w:rsidRPr="001E688D">
        <w:rPr>
          <w:rFonts w:ascii="Times New Roman" w:eastAsia="Times New Roman" w:hAnsi="Times New Roman" w:cs="Times New Roman"/>
          <w:sz w:val="28"/>
          <w:szCs w:val="28"/>
          <w:lang w:val="ru-RU"/>
        </w:rPr>
        <w:t xml:space="preserve">В исследованиях, направленных на формирование приемов воображения Е.Н. Кабанова-Меллер определила механизм создания образов, который </w:t>
      </w:r>
      <w:r w:rsidR="00842353">
        <w:rPr>
          <w:rFonts w:ascii="Times New Roman" w:eastAsia="Times New Roman" w:hAnsi="Times New Roman" w:cs="Times New Roman"/>
          <w:sz w:val="28"/>
          <w:szCs w:val="28"/>
          <w:lang w:val="ru-RU"/>
        </w:rPr>
        <w:t>«</w:t>
      </w:r>
      <w:r w:rsidRPr="001E688D">
        <w:rPr>
          <w:rFonts w:ascii="Times New Roman" w:eastAsia="Times New Roman" w:hAnsi="Times New Roman" w:cs="Times New Roman"/>
          <w:sz w:val="28"/>
          <w:szCs w:val="28"/>
          <w:lang w:val="ru-RU"/>
        </w:rPr>
        <w:t xml:space="preserve">базируется на различных психических процессах (восприятие, представление, воображение). Различие их усматривается обычно в динамике соотношения чувственных и понятийных компонентов, в преобладании единичного и общего. В основе создания образов лежат два вида деятельности: репродуктивная и продуктивная. В соответствии с этим классифицируются и образы: на образы памяти и образы воображения, </w:t>
      </w:r>
      <w:r w:rsidRPr="00842353">
        <w:rPr>
          <w:rFonts w:ascii="Times New Roman" w:eastAsia="Times New Roman" w:hAnsi="Times New Roman" w:cs="Times New Roman"/>
          <w:sz w:val="28"/>
          <w:szCs w:val="28"/>
          <w:lang w:val="ru-RU"/>
        </w:rPr>
        <w:t>которые делятся на восс</w:t>
      </w:r>
      <w:r w:rsidR="00BA3B1C" w:rsidRPr="00842353">
        <w:rPr>
          <w:rFonts w:ascii="Times New Roman" w:eastAsia="Times New Roman" w:hAnsi="Times New Roman" w:cs="Times New Roman"/>
          <w:sz w:val="28"/>
          <w:szCs w:val="28"/>
          <w:lang w:val="ru-RU"/>
        </w:rPr>
        <w:t>оздающие и творческие</w:t>
      </w:r>
      <w:r w:rsidR="00842353" w:rsidRPr="00842353">
        <w:rPr>
          <w:rFonts w:ascii="Times New Roman" w:eastAsia="Times New Roman" w:hAnsi="Times New Roman" w:cs="Times New Roman"/>
          <w:sz w:val="28"/>
          <w:szCs w:val="28"/>
          <w:lang w:val="ru-RU"/>
        </w:rPr>
        <w:t>»</w:t>
      </w:r>
      <w:r w:rsidR="00C94D2B" w:rsidRPr="00C94D2B">
        <w:rPr>
          <w:rFonts w:ascii="Times New Roman" w:eastAsia="Times New Roman" w:hAnsi="Times New Roman" w:cs="Times New Roman"/>
          <w:sz w:val="28"/>
          <w:szCs w:val="28"/>
          <w:lang w:val="ru-RU"/>
        </w:rPr>
        <w:t xml:space="preserve"> </w:t>
      </w:r>
      <w:r w:rsidR="00842353" w:rsidRPr="00842353">
        <w:rPr>
          <w:rFonts w:ascii="Times New Roman" w:eastAsia="Times New Roman" w:hAnsi="Times New Roman" w:cs="Times New Roman"/>
          <w:sz w:val="28"/>
          <w:szCs w:val="28"/>
          <w:lang w:val="ru-RU"/>
        </w:rPr>
        <w:t>[</w:t>
      </w:r>
      <w:r w:rsidR="00C94D2B" w:rsidRPr="00C94D2B">
        <w:rPr>
          <w:rFonts w:ascii="Times New Roman" w:eastAsia="Times New Roman" w:hAnsi="Times New Roman" w:cs="Times New Roman"/>
          <w:sz w:val="28"/>
          <w:szCs w:val="28"/>
          <w:lang w:val="ru-RU"/>
        </w:rPr>
        <w:t>6</w:t>
      </w:r>
      <w:r w:rsidR="00842353" w:rsidRPr="00842353">
        <w:rPr>
          <w:rFonts w:ascii="Times New Roman" w:eastAsia="Times New Roman" w:hAnsi="Times New Roman" w:cs="Times New Roman"/>
          <w:sz w:val="28"/>
          <w:szCs w:val="28"/>
          <w:lang w:val="ru-RU"/>
        </w:rPr>
        <w:t>].</w:t>
      </w:r>
    </w:p>
    <w:p w:rsidR="001E688D" w:rsidRPr="00842353" w:rsidRDefault="001E688D" w:rsidP="009635D2">
      <w:pPr>
        <w:shd w:val="clear" w:color="auto" w:fill="FFFFFF"/>
        <w:autoSpaceDE/>
        <w:autoSpaceDN/>
        <w:adjustRightInd/>
        <w:spacing w:line="360" w:lineRule="auto"/>
        <w:ind w:firstLine="709"/>
        <w:jc w:val="both"/>
        <w:rPr>
          <w:rFonts w:ascii="Times New Roman" w:eastAsia="Times New Roman" w:hAnsi="Times New Roman" w:cs="Times New Roman"/>
          <w:sz w:val="28"/>
          <w:szCs w:val="28"/>
          <w:lang w:val="ru-RU"/>
        </w:rPr>
      </w:pPr>
      <w:r w:rsidRPr="00842353">
        <w:rPr>
          <w:rFonts w:ascii="Times New Roman" w:eastAsia="Times New Roman" w:hAnsi="Times New Roman" w:cs="Times New Roman"/>
          <w:sz w:val="28"/>
          <w:szCs w:val="28"/>
          <w:lang w:val="ru-RU"/>
        </w:rPr>
        <w:t>Якиманская</w:t>
      </w:r>
      <w:r w:rsidRPr="001E688D">
        <w:rPr>
          <w:rFonts w:ascii="Times New Roman" w:eastAsia="Times New Roman" w:hAnsi="Times New Roman" w:cs="Times New Roman"/>
          <w:sz w:val="28"/>
          <w:szCs w:val="28"/>
          <w:lang w:val="ru-RU"/>
        </w:rPr>
        <w:t xml:space="preserve"> считает образ </w:t>
      </w:r>
      <w:r w:rsidR="00842353">
        <w:rPr>
          <w:rFonts w:ascii="Times New Roman" w:eastAsia="Times New Roman" w:hAnsi="Times New Roman" w:cs="Times New Roman"/>
          <w:sz w:val="28"/>
          <w:szCs w:val="28"/>
          <w:lang w:val="ru-RU"/>
        </w:rPr>
        <w:t>«</w:t>
      </w:r>
      <w:r w:rsidRPr="001E688D">
        <w:rPr>
          <w:rFonts w:ascii="Times New Roman" w:eastAsia="Times New Roman" w:hAnsi="Times New Roman" w:cs="Times New Roman"/>
          <w:sz w:val="28"/>
          <w:szCs w:val="28"/>
          <w:lang w:val="ru-RU"/>
        </w:rPr>
        <w:t xml:space="preserve">основой оперативной единицей пространственного мышления, т.к. в нем представлены по преимуществу пространственные характеристики объекта: форма, величина, взаимоположение составляющих его элементов, расположение их плоскости, в </w:t>
      </w:r>
      <w:r w:rsidRPr="00842353">
        <w:rPr>
          <w:rFonts w:ascii="Times New Roman" w:eastAsia="Times New Roman" w:hAnsi="Times New Roman" w:cs="Times New Roman"/>
          <w:sz w:val="28"/>
          <w:szCs w:val="28"/>
          <w:lang w:val="ru-RU"/>
        </w:rPr>
        <w:t>пространстве относительно любой з</w:t>
      </w:r>
      <w:r w:rsidR="00BA3B1C" w:rsidRPr="00842353">
        <w:rPr>
          <w:rFonts w:ascii="Times New Roman" w:eastAsia="Times New Roman" w:hAnsi="Times New Roman" w:cs="Times New Roman"/>
          <w:sz w:val="28"/>
          <w:szCs w:val="28"/>
          <w:lang w:val="ru-RU"/>
        </w:rPr>
        <w:t>аданной точки отсчета</w:t>
      </w:r>
      <w:r w:rsidR="00842353">
        <w:rPr>
          <w:rFonts w:ascii="Times New Roman" w:eastAsia="Times New Roman" w:hAnsi="Times New Roman" w:cs="Times New Roman"/>
          <w:sz w:val="28"/>
          <w:szCs w:val="28"/>
          <w:lang w:val="ru-RU"/>
        </w:rPr>
        <w:t>»</w:t>
      </w:r>
      <w:r w:rsidR="00C94D2B" w:rsidRPr="00C94D2B">
        <w:rPr>
          <w:rFonts w:ascii="Times New Roman" w:eastAsia="Times New Roman" w:hAnsi="Times New Roman" w:cs="Times New Roman"/>
          <w:sz w:val="28"/>
          <w:szCs w:val="28"/>
          <w:lang w:val="ru-RU"/>
        </w:rPr>
        <w:t xml:space="preserve"> </w:t>
      </w:r>
      <w:r w:rsidR="00842353" w:rsidRPr="00842353">
        <w:rPr>
          <w:rFonts w:ascii="Times New Roman" w:eastAsia="Times New Roman" w:hAnsi="Times New Roman" w:cs="Times New Roman"/>
          <w:sz w:val="28"/>
          <w:szCs w:val="28"/>
          <w:lang w:val="ru-RU"/>
        </w:rPr>
        <w:t>[</w:t>
      </w:r>
      <w:r w:rsidR="00C94D2B" w:rsidRPr="00C94D2B">
        <w:rPr>
          <w:rFonts w:ascii="Times New Roman" w:eastAsia="Times New Roman" w:hAnsi="Times New Roman" w:cs="Times New Roman"/>
          <w:sz w:val="28"/>
          <w:szCs w:val="28"/>
          <w:lang w:val="ru-RU"/>
        </w:rPr>
        <w:t>11</w:t>
      </w:r>
      <w:r w:rsidR="00842353" w:rsidRPr="00842353">
        <w:rPr>
          <w:rFonts w:ascii="Times New Roman" w:eastAsia="Times New Roman" w:hAnsi="Times New Roman" w:cs="Times New Roman"/>
          <w:sz w:val="28"/>
          <w:szCs w:val="28"/>
          <w:lang w:val="ru-RU"/>
        </w:rPr>
        <w:t>].</w:t>
      </w:r>
    </w:p>
    <w:p w:rsidR="001E688D" w:rsidRPr="001E688D" w:rsidRDefault="001E688D" w:rsidP="009635D2">
      <w:pPr>
        <w:shd w:val="clear" w:color="auto" w:fill="FFFFFF"/>
        <w:autoSpaceDE/>
        <w:autoSpaceDN/>
        <w:adjustRightInd/>
        <w:spacing w:line="360" w:lineRule="auto"/>
        <w:ind w:firstLine="709"/>
        <w:jc w:val="both"/>
        <w:rPr>
          <w:rFonts w:ascii="Times New Roman" w:eastAsia="Times New Roman" w:hAnsi="Times New Roman" w:cs="Times New Roman"/>
          <w:sz w:val="28"/>
          <w:szCs w:val="28"/>
          <w:lang w:val="ru-RU"/>
        </w:rPr>
      </w:pPr>
      <w:r w:rsidRPr="00842353">
        <w:rPr>
          <w:rFonts w:ascii="Times New Roman" w:eastAsia="Times New Roman" w:hAnsi="Times New Roman" w:cs="Times New Roman"/>
          <w:sz w:val="28"/>
          <w:szCs w:val="28"/>
          <w:lang w:val="ru-RU"/>
        </w:rPr>
        <w:t>Таким образ</w:t>
      </w:r>
      <w:r w:rsidR="00842353" w:rsidRPr="00842353">
        <w:rPr>
          <w:rFonts w:ascii="Times New Roman" w:eastAsia="Times New Roman" w:hAnsi="Times New Roman" w:cs="Times New Roman"/>
          <w:sz w:val="28"/>
          <w:szCs w:val="28"/>
          <w:lang w:val="ru-RU"/>
        </w:rPr>
        <w:t>ом</w:t>
      </w:r>
      <w:r w:rsidRPr="00842353">
        <w:rPr>
          <w:rFonts w:ascii="Times New Roman" w:eastAsia="Times New Roman" w:hAnsi="Times New Roman" w:cs="Times New Roman"/>
          <w:sz w:val="28"/>
          <w:szCs w:val="28"/>
          <w:lang w:val="ru-RU"/>
        </w:rPr>
        <w:t>, пространственное</w:t>
      </w:r>
      <w:r w:rsidRPr="001E688D">
        <w:rPr>
          <w:rFonts w:ascii="Times New Roman" w:eastAsia="Times New Roman" w:hAnsi="Times New Roman" w:cs="Times New Roman"/>
          <w:sz w:val="28"/>
          <w:szCs w:val="28"/>
          <w:lang w:val="ru-RU"/>
        </w:rPr>
        <w:t xml:space="preserve"> мышление является сложным психических образованием, имеющим самостоятельную линию развития на всех этапах онтогенеза. Зарождаясь в недрах практической деятельности (при ориентации на местности, при выполнении измерительных работ), оно постепенно превращалось в самостоятельный вид теоретической деятельности в процессе исторического развития человека.</w:t>
      </w:r>
    </w:p>
    <w:p w:rsidR="001E688D" w:rsidRPr="001E688D" w:rsidRDefault="001E688D" w:rsidP="009635D2">
      <w:pPr>
        <w:shd w:val="clear" w:color="auto" w:fill="FFFFFF"/>
        <w:autoSpaceDE/>
        <w:autoSpaceDN/>
        <w:adjustRightInd/>
        <w:spacing w:line="360" w:lineRule="auto"/>
        <w:ind w:firstLine="709"/>
        <w:jc w:val="both"/>
        <w:rPr>
          <w:rFonts w:ascii="Times New Roman" w:eastAsia="Times New Roman" w:hAnsi="Times New Roman" w:cs="Times New Roman"/>
          <w:sz w:val="28"/>
          <w:szCs w:val="28"/>
          <w:lang w:val="ru-RU"/>
        </w:rPr>
      </w:pPr>
      <w:r w:rsidRPr="001E688D">
        <w:rPr>
          <w:rFonts w:ascii="Times New Roman" w:eastAsia="Times New Roman" w:hAnsi="Times New Roman" w:cs="Times New Roman"/>
          <w:sz w:val="28"/>
          <w:szCs w:val="28"/>
          <w:lang w:val="ru-RU"/>
        </w:rPr>
        <w:t xml:space="preserve">Однако пространственное мышление характеризуется не только созданием соответствующих образов, но и их оперированием, </w:t>
      </w:r>
      <w:r w:rsidR="00842353">
        <w:rPr>
          <w:rFonts w:ascii="Times New Roman" w:eastAsia="Times New Roman" w:hAnsi="Times New Roman" w:cs="Times New Roman"/>
          <w:sz w:val="28"/>
          <w:szCs w:val="28"/>
          <w:lang w:val="ru-RU"/>
        </w:rPr>
        <w:t>«</w:t>
      </w:r>
      <w:r w:rsidRPr="001E688D">
        <w:rPr>
          <w:rFonts w:ascii="Times New Roman" w:eastAsia="Times New Roman" w:hAnsi="Times New Roman" w:cs="Times New Roman"/>
          <w:sz w:val="28"/>
          <w:szCs w:val="28"/>
          <w:lang w:val="ru-RU"/>
        </w:rPr>
        <w:t>перекодированием</w:t>
      </w:r>
      <w:r w:rsidR="00842353">
        <w:rPr>
          <w:rFonts w:ascii="Times New Roman" w:eastAsia="Times New Roman" w:hAnsi="Times New Roman" w:cs="Times New Roman"/>
          <w:sz w:val="28"/>
          <w:szCs w:val="28"/>
          <w:lang w:val="ru-RU"/>
        </w:rPr>
        <w:t>»</w:t>
      </w:r>
      <w:r w:rsidRPr="001E688D">
        <w:rPr>
          <w:rFonts w:ascii="Times New Roman" w:eastAsia="Times New Roman" w:hAnsi="Times New Roman" w:cs="Times New Roman"/>
          <w:sz w:val="28"/>
          <w:szCs w:val="28"/>
          <w:lang w:val="ru-RU"/>
        </w:rPr>
        <w:t>, которое происходит на основе представления.</w:t>
      </w:r>
    </w:p>
    <w:p w:rsidR="006B03D5" w:rsidRDefault="001E688D" w:rsidP="009635D2">
      <w:pPr>
        <w:shd w:val="clear" w:color="auto" w:fill="FFFFFF"/>
        <w:autoSpaceDE/>
        <w:autoSpaceDN/>
        <w:adjustRightInd/>
        <w:spacing w:line="360" w:lineRule="auto"/>
        <w:ind w:firstLine="709"/>
        <w:jc w:val="both"/>
        <w:rPr>
          <w:rFonts w:ascii="Times New Roman" w:eastAsia="Times New Roman" w:hAnsi="Times New Roman" w:cs="Times New Roman"/>
          <w:sz w:val="28"/>
          <w:szCs w:val="28"/>
          <w:lang w:val="ru-RU"/>
        </w:rPr>
      </w:pPr>
      <w:r w:rsidRPr="001E688D">
        <w:rPr>
          <w:rFonts w:ascii="Times New Roman" w:eastAsia="Times New Roman" w:hAnsi="Times New Roman" w:cs="Times New Roman"/>
          <w:sz w:val="28"/>
          <w:szCs w:val="28"/>
          <w:lang w:val="ru-RU"/>
        </w:rPr>
        <w:t xml:space="preserve">Содержательный анализ пространственного мышления как особого вида умственной деятельности, обеспечивающей создание пространственных образов и оперирование ими в процессе решения различных практических и теоретических задач, представлен в работах И.С. Якиманской, </w:t>
      </w:r>
      <w:r w:rsidR="00BA554A">
        <w:rPr>
          <w:rFonts w:ascii="Times New Roman" w:eastAsia="Times New Roman" w:hAnsi="Times New Roman" w:cs="Times New Roman"/>
          <w:sz w:val="28"/>
          <w:szCs w:val="28"/>
          <w:lang w:val="ru-RU"/>
        </w:rPr>
        <w:t xml:space="preserve">                           </w:t>
      </w:r>
      <w:r w:rsidRPr="001E688D">
        <w:rPr>
          <w:rFonts w:ascii="Times New Roman" w:eastAsia="Times New Roman" w:hAnsi="Times New Roman" w:cs="Times New Roman"/>
          <w:sz w:val="28"/>
          <w:szCs w:val="28"/>
          <w:lang w:val="ru-RU"/>
        </w:rPr>
        <w:t xml:space="preserve">И.Я. Каплуновича, В.С. Столетнева, Т.В. Андрюшиной и других </w:t>
      </w:r>
      <w:r w:rsidRPr="001E688D">
        <w:rPr>
          <w:rFonts w:ascii="Times New Roman" w:eastAsia="Times New Roman" w:hAnsi="Times New Roman" w:cs="Times New Roman"/>
          <w:sz w:val="28"/>
          <w:szCs w:val="28"/>
          <w:lang w:val="ru-RU"/>
        </w:rPr>
        <w:lastRenderedPageBreak/>
        <w:t>исследователей. Этими учеными выявлены его структурные компоненты, особенности развития на разных ступенях онтогенеза.</w:t>
      </w:r>
    </w:p>
    <w:p w:rsidR="001E688D" w:rsidRPr="00842353" w:rsidRDefault="001E688D" w:rsidP="009635D2">
      <w:pPr>
        <w:shd w:val="clear" w:color="auto" w:fill="FFFFFF"/>
        <w:autoSpaceDE/>
        <w:autoSpaceDN/>
        <w:adjustRightInd/>
        <w:spacing w:line="360" w:lineRule="auto"/>
        <w:ind w:firstLine="709"/>
        <w:jc w:val="both"/>
        <w:rPr>
          <w:rFonts w:ascii="Times New Roman" w:eastAsia="Times New Roman" w:hAnsi="Times New Roman" w:cs="Times New Roman"/>
          <w:sz w:val="28"/>
          <w:szCs w:val="28"/>
          <w:lang w:val="ru-RU"/>
        </w:rPr>
      </w:pPr>
      <w:r w:rsidRPr="001E688D">
        <w:rPr>
          <w:rFonts w:ascii="Times New Roman" w:eastAsia="Times New Roman" w:hAnsi="Times New Roman" w:cs="Times New Roman"/>
          <w:sz w:val="28"/>
          <w:szCs w:val="28"/>
          <w:lang w:val="ru-RU"/>
        </w:rPr>
        <w:t xml:space="preserve">Где образ фиксирует стороны и свойства объектов, которые необходимы для деятельности человека; действие является необходимых условием формирования практических обобщений, ситуативных значений, осмысления учебных ситуаций и переноса новых форм поведения и дейсвтий в новую ситуацию. Понятие рассматривается как продукт мыслительных действий, который формируется, развивается и выражается человеком с помощью </w:t>
      </w:r>
      <w:r w:rsidRPr="00842353">
        <w:rPr>
          <w:rFonts w:ascii="Times New Roman" w:eastAsia="Times New Roman" w:hAnsi="Times New Roman" w:cs="Times New Roman"/>
          <w:sz w:val="28"/>
          <w:szCs w:val="28"/>
          <w:lang w:val="ru-RU"/>
        </w:rPr>
        <w:t xml:space="preserve">слова </w:t>
      </w:r>
      <w:r w:rsidR="00C94D2B">
        <w:rPr>
          <w:rFonts w:ascii="Times New Roman" w:eastAsia="Times New Roman" w:hAnsi="Times New Roman" w:cs="Times New Roman"/>
          <w:sz w:val="28"/>
          <w:szCs w:val="28"/>
          <w:lang w:val="ru-RU"/>
        </w:rPr>
        <w:t>[</w:t>
      </w:r>
      <w:r w:rsidR="00C94D2B" w:rsidRPr="00C94D2B">
        <w:rPr>
          <w:rFonts w:ascii="Times New Roman" w:eastAsia="Times New Roman" w:hAnsi="Times New Roman" w:cs="Times New Roman"/>
          <w:sz w:val="28"/>
          <w:szCs w:val="28"/>
          <w:lang w:val="ru-RU"/>
        </w:rPr>
        <w:t>13</w:t>
      </w:r>
      <w:r w:rsidR="00842353" w:rsidRPr="00842353">
        <w:rPr>
          <w:rFonts w:ascii="Times New Roman" w:eastAsia="Times New Roman" w:hAnsi="Times New Roman" w:cs="Times New Roman"/>
          <w:sz w:val="28"/>
          <w:szCs w:val="28"/>
          <w:lang w:val="ru-RU"/>
        </w:rPr>
        <w:t>].</w:t>
      </w:r>
    </w:p>
    <w:p w:rsidR="001E688D" w:rsidRPr="00842353" w:rsidRDefault="001E688D" w:rsidP="009635D2">
      <w:pPr>
        <w:shd w:val="clear" w:color="auto" w:fill="FFFFFF"/>
        <w:autoSpaceDE/>
        <w:autoSpaceDN/>
        <w:adjustRightInd/>
        <w:spacing w:line="360" w:lineRule="auto"/>
        <w:ind w:firstLine="709"/>
        <w:jc w:val="both"/>
        <w:rPr>
          <w:rFonts w:ascii="Times New Roman" w:eastAsia="Times New Roman" w:hAnsi="Times New Roman" w:cs="Times New Roman"/>
          <w:sz w:val="28"/>
          <w:szCs w:val="28"/>
          <w:lang w:val="ru-RU"/>
        </w:rPr>
      </w:pPr>
      <w:r w:rsidRPr="001E688D">
        <w:rPr>
          <w:rFonts w:ascii="Times New Roman" w:eastAsia="Times New Roman" w:hAnsi="Times New Roman" w:cs="Times New Roman"/>
          <w:sz w:val="28"/>
          <w:szCs w:val="28"/>
          <w:lang w:val="ru-RU"/>
        </w:rPr>
        <w:t xml:space="preserve">И.Я. Каплунович, В.С. Столетнева указывают, что </w:t>
      </w:r>
      <w:r w:rsidR="00842353">
        <w:rPr>
          <w:rFonts w:ascii="Times New Roman" w:eastAsia="Times New Roman" w:hAnsi="Times New Roman" w:cs="Times New Roman"/>
          <w:sz w:val="28"/>
          <w:szCs w:val="28"/>
          <w:lang w:val="ru-RU"/>
        </w:rPr>
        <w:t>«</w:t>
      </w:r>
      <w:r w:rsidRPr="001E688D">
        <w:rPr>
          <w:rFonts w:ascii="Times New Roman" w:eastAsia="Times New Roman" w:hAnsi="Times New Roman" w:cs="Times New Roman"/>
          <w:sz w:val="28"/>
          <w:szCs w:val="28"/>
          <w:lang w:val="ru-RU"/>
        </w:rPr>
        <w:t xml:space="preserve">структура пространственного мышления </w:t>
      </w:r>
      <w:r w:rsidR="00111191">
        <w:rPr>
          <w:rFonts w:ascii="Times New Roman" w:eastAsia="Times New Roman" w:hAnsi="Times New Roman" w:cs="Times New Roman"/>
          <w:sz w:val="28"/>
          <w:szCs w:val="28"/>
          <w:lang w:val="ru-RU"/>
        </w:rPr>
        <w:t>–</w:t>
      </w:r>
      <w:r w:rsidRPr="001E688D">
        <w:rPr>
          <w:rFonts w:ascii="Times New Roman" w:eastAsia="Times New Roman" w:hAnsi="Times New Roman" w:cs="Times New Roman"/>
          <w:sz w:val="28"/>
          <w:szCs w:val="28"/>
          <w:lang w:val="ru-RU"/>
        </w:rPr>
        <w:t xml:space="preserve"> это совокупность множества операций, осуществляемых в представлении над образами пространственных фигур, гомоморфную группе аффинных преобразований, с заданными на м</w:t>
      </w:r>
      <w:r w:rsidR="0006771C" w:rsidRPr="00F06100">
        <w:rPr>
          <w:rFonts w:ascii="Times New Roman" w:eastAsia="Times New Roman" w:hAnsi="Times New Roman" w:cs="Times New Roman"/>
          <w:sz w:val="28"/>
          <w:szCs w:val="28"/>
          <w:lang w:val="ru-RU"/>
        </w:rPr>
        <w:t xml:space="preserve">ножествах </w:t>
      </w:r>
      <w:r w:rsidR="0006771C" w:rsidRPr="00842353">
        <w:rPr>
          <w:rFonts w:ascii="Times New Roman" w:eastAsia="Times New Roman" w:hAnsi="Times New Roman" w:cs="Times New Roman"/>
          <w:sz w:val="28"/>
          <w:szCs w:val="28"/>
          <w:lang w:val="ru-RU"/>
        </w:rPr>
        <w:t>отношений</w:t>
      </w:r>
      <w:r w:rsidR="00842353" w:rsidRPr="00842353">
        <w:rPr>
          <w:rFonts w:ascii="Times New Roman" w:eastAsia="Times New Roman" w:hAnsi="Times New Roman" w:cs="Times New Roman"/>
          <w:sz w:val="28"/>
          <w:szCs w:val="28"/>
          <w:lang w:val="ru-RU"/>
        </w:rPr>
        <w:t>»</w:t>
      </w:r>
      <w:r w:rsidR="00C94D2B" w:rsidRPr="00C94D2B">
        <w:rPr>
          <w:rFonts w:ascii="Times New Roman" w:eastAsia="Times New Roman" w:hAnsi="Times New Roman" w:cs="Times New Roman"/>
          <w:sz w:val="28"/>
          <w:szCs w:val="28"/>
          <w:lang w:val="ru-RU"/>
        </w:rPr>
        <w:t xml:space="preserve"> </w:t>
      </w:r>
      <w:r w:rsidR="00842353" w:rsidRPr="00842353">
        <w:rPr>
          <w:rFonts w:ascii="Times New Roman" w:eastAsia="Times New Roman" w:hAnsi="Times New Roman" w:cs="Times New Roman"/>
          <w:sz w:val="28"/>
          <w:szCs w:val="28"/>
          <w:lang w:val="ru-RU"/>
        </w:rPr>
        <w:t>[</w:t>
      </w:r>
      <w:r w:rsidR="00C94D2B" w:rsidRPr="00C94D2B">
        <w:rPr>
          <w:rFonts w:ascii="Times New Roman" w:eastAsia="Times New Roman" w:hAnsi="Times New Roman" w:cs="Times New Roman"/>
          <w:sz w:val="28"/>
          <w:szCs w:val="28"/>
          <w:lang w:val="ru-RU"/>
        </w:rPr>
        <w:t>15</w:t>
      </w:r>
      <w:r w:rsidR="00842353" w:rsidRPr="00842353">
        <w:rPr>
          <w:rFonts w:ascii="Times New Roman" w:eastAsia="Times New Roman" w:hAnsi="Times New Roman" w:cs="Times New Roman"/>
          <w:sz w:val="28"/>
          <w:szCs w:val="28"/>
          <w:lang w:val="ru-RU"/>
        </w:rPr>
        <w:t>].</w:t>
      </w:r>
    </w:p>
    <w:p w:rsidR="001E688D" w:rsidRPr="001E688D" w:rsidRDefault="001E688D" w:rsidP="009635D2">
      <w:pPr>
        <w:shd w:val="clear" w:color="auto" w:fill="FFFFFF"/>
        <w:autoSpaceDE/>
        <w:autoSpaceDN/>
        <w:adjustRightInd/>
        <w:spacing w:line="360" w:lineRule="auto"/>
        <w:ind w:firstLine="709"/>
        <w:jc w:val="both"/>
        <w:rPr>
          <w:rFonts w:ascii="Times New Roman" w:eastAsia="Times New Roman" w:hAnsi="Times New Roman" w:cs="Times New Roman"/>
          <w:sz w:val="28"/>
          <w:szCs w:val="28"/>
          <w:lang w:val="ru-RU"/>
        </w:rPr>
      </w:pPr>
      <w:r w:rsidRPr="001E688D">
        <w:rPr>
          <w:rFonts w:ascii="Times New Roman" w:eastAsia="Times New Roman" w:hAnsi="Times New Roman" w:cs="Times New Roman"/>
          <w:sz w:val="28"/>
          <w:szCs w:val="28"/>
          <w:lang w:val="ru-RU"/>
        </w:rPr>
        <w:t>Пространственные образы, которыми оперирует мышление, должны быть динамичными, подвижными, оперативными. Эти качества вытекают из условий их создания и оперирования ими. Подвижность, динамичность образов обусловлена тем, что в процессе решения задач требуется постоянный переход от объемных (трёхмерных) изображений к плоскостным (двухмерным и обратно, от восприятия реальных объектов к их графическим изображениям).</w:t>
      </w:r>
    </w:p>
    <w:p w:rsidR="001E688D" w:rsidRPr="001E688D" w:rsidRDefault="001E688D" w:rsidP="009635D2">
      <w:pPr>
        <w:shd w:val="clear" w:color="auto" w:fill="FFFFFF"/>
        <w:autoSpaceDE/>
        <w:autoSpaceDN/>
        <w:adjustRightInd/>
        <w:spacing w:line="360" w:lineRule="auto"/>
        <w:ind w:firstLine="709"/>
        <w:jc w:val="both"/>
        <w:rPr>
          <w:rFonts w:ascii="Times New Roman" w:eastAsia="Times New Roman" w:hAnsi="Times New Roman" w:cs="Times New Roman"/>
          <w:sz w:val="28"/>
          <w:szCs w:val="28"/>
          <w:lang w:val="ru-RU"/>
        </w:rPr>
      </w:pPr>
      <w:r w:rsidRPr="001E688D">
        <w:rPr>
          <w:rFonts w:ascii="Times New Roman" w:eastAsia="Times New Roman" w:hAnsi="Times New Roman" w:cs="Times New Roman"/>
          <w:sz w:val="28"/>
          <w:szCs w:val="28"/>
          <w:lang w:val="ru-RU"/>
        </w:rPr>
        <w:t xml:space="preserve">Исходная наглядность является лишь первичной основой создания образа. В процессе решения задачи образ неоднократно преобразуется. Его преобразование тесно связано не только с сохранением образа в памяти, но и с использованием понятийного аппарата, определяющего способы преобразования образа в логике задачи. Создание образов обеспечивает накопление представлений, которые по отношению к мышлению являются исходной базой, необходимым условием его осуществления. Вообще, в психологии под представлениями понимают образы событий, предметов или явлений, возникающие на основе их припоминания или активного </w:t>
      </w:r>
      <w:r w:rsidRPr="001E688D">
        <w:rPr>
          <w:rFonts w:ascii="Times New Roman" w:eastAsia="Times New Roman" w:hAnsi="Times New Roman" w:cs="Times New Roman"/>
          <w:sz w:val="28"/>
          <w:szCs w:val="28"/>
          <w:lang w:val="ru-RU"/>
        </w:rPr>
        <w:lastRenderedPageBreak/>
        <w:t>воображения.</w:t>
      </w:r>
    </w:p>
    <w:p w:rsidR="001E688D" w:rsidRPr="00C94D2B" w:rsidRDefault="001E688D" w:rsidP="009635D2">
      <w:pPr>
        <w:shd w:val="clear" w:color="auto" w:fill="FFFFFF"/>
        <w:autoSpaceDE/>
        <w:autoSpaceDN/>
        <w:adjustRightInd/>
        <w:spacing w:line="360" w:lineRule="auto"/>
        <w:ind w:firstLine="709"/>
        <w:jc w:val="both"/>
        <w:rPr>
          <w:rFonts w:ascii="Times New Roman" w:eastAsia="Times New Roman" w:hAnsi="Times New Roman" w:cs="Times New Roman"/>
          <w:sz w:val="28"/>
          <w:szCs w:val="28"/>
          <w:lang w:val="ru-RU"/>
        </w:rPr>
      </w:pPr>
      <w:r w:rsidRPr="001E688D">
        <w:rPr>
          <w:rFonts w:ascii="Times New Roman" w:eastAsia="Times New Roman" w:hAnsi="Times New Roman" w:cs="Times New Roman"/>
          <w:sz w:val="28"/>
          <w:szCs w:val="28"/>
          <w:lang w:val="ru-RU"/>
        </w:rPr>
        <w:t xml:space="preserve">А.М. Пышкало считает, что </w:t>
      </w:r>
      <w:r w:rsidR="00842353">
        <w:rPr>
          <w:rFonts w:ascii="Times New Roman" w:eastAsia="Times New Roman" w:hAnsi="Times New Roman" w:cs="Times New Roman"/>
          <w:sz w:val="28"/>
          <w:szCs w:val="28"/>
          <w:lang w:val="ru-RU"/>
        </w:rPr>
        <w:t>«</w:t>
      </w:r>
      <w:r w:rsidRPr="001E688D">
        <w:rPr>
          <w:rFonts w:ascii="Times New Roman" w:eastAsia="Times New Roman" w:hAnsi="Times New Roman" w:cs="Times New Roman"/>
          <w:sz w:val="28"/>
          <w:szCs w:val="28"/>
          <w:lang w:val="ru-RU"/>
        </w:rPr>
        <w:t>пространственные представления являются базой для развития пространственного мышления, они отражают соотношения и свойства реальных предметов, т.е. свойства трехмерного видимого или восприн</w:t>
      </w:r>
      <w:r w:rsidR="0006771C" w:rsidRPr="00F06100">
        <w:rPr>
          <w:rFonts w:ascii="Times New Roman" w:eastAsia="Times New Roman" w:hAnsi="Times New Roman" w:cs="Times New Roman"/>
          <w:sz w:val="28"/>
          <w:szCs w:val="28"/>
          <w:lang w:val="ru-RU"/>
        </w:rPr>
        <w:t xml:space="preserve">имаемого </w:t>
      </w:r>
      <w:r w:rsidR="0006771C" w:rsidRPr="00842353">
        <w:rPr>
          <w:rFonts w:ascii="Times New Roman" w:eastAsia="Times New Roman" w:hAnsi="Times New Roman" w:cs="Times New Roman"/>
          <w:sz w:val="28"/>
          <w:szCs w:val="28"/>
          <w:lang w:val="ru-RU"/>
        </w:rPr>
        <w:t>пространства</w:t>
      </w:r>
      <w:r w:rsidR="00842353" w:rsidRPr="00842353">
        <w:rPr>
          <w:rFonts w:ascii="Times New Roman" w:eastAsia="Times New Roman" w:hAnsi="Times New Roman" w:cs="Times New Roman"/>
          <w:sz w:val="28"/>
          <w:szCs w:val="28"/>
          <w:lang w:val="ru-RU"/>
        </w:rPr>
        <w:t>».</w:t>
      </w:r>
      <w:r w:rsidR="00111191" w:rsidRPr="00842353">
        <w:rPr>
          <w:rFonts w:ascii="Times New Roman" w:eastAsia="Times New Roman" w:hAnsi="Times New Roman" w:cs="Times New Roman"/>
          <w:b/>
          <w:i/>
          <w:color w:val="FF0000"/>
          <w:sz w:val="28"/>
          <w:szCs w:val="28"/>
          <w:lang w:val="ru-RU"/>
        </w:rPr>
        <w:t xml:space="preserve"> </w:t>
      </w:r>
      <w:r w:rsidR="00C83679">
        <w:rPr>
          <w:rFonts w:ascii="Times New Roman" w:eastAsia="Times New Roman" w:hAnsi="Times New Roman" w:cs="Times New Roman"/>
          <w:sz w:val="28"/>
          <w:szCs w:val="28"/>
          <w:lang w:val="ru-RU"/>
        </w:rPr>
        <w:t>Е.Н.</w:t>
      </w:r>
      <w:r w:rsidRPr="001E688D">
        <w:rPr>
          <w:rFonts w:ascii="Times New Roman" w:eastAsia="Times New Roman" w:hAnsi="Times New Roman" w:cs="Times New Roman"/>
          <w:sz w:val="28"/>
          <w:szCs w:val="28"/>
          <w:lang w:val="ru-RU"/>
        </w:rPr>
        <w:t xml:space="preserve"> Кабанова-Меллер указывает, что </w:t>
      </w:r>
      <w:r w:rsidR="00C83679">
        <w:rPr>
          <w:rFonts w:ascii="Times New Roman" w:eastAsia="Times New Roman" w:hAnsi="Times New Roman" w:cs="Times New Roman"/>
          <w:sz w:val="28"/>
          <w:szCs w:val="28"/>
          <w:lang w:val="ru-RU"/>
        </w:rPr>
        <w:t>«</w:t>
      </w:r>
      <w:r w:rsidRPr="001E688D">
        <w:rPr>
          <w:rFonts w:ascii="Times New Roman" w:eastAsia="Times New Roman" w:hAnsi="Times New Roman" w:cs="Times New Roman"/>
          <w:sz w:val="28"/>
          <w:szCs w:val="28"/>
          <w:lang w:val="ru-RU"/>
        </w:rPr>
        <w:t xml:space="preserve">пространственные представления </w:t>
      </w:r>
      <w:r w:rsidR="00C83679">
        <w:rPr>
          <w:rFonts w:ascii="Times New Roman" w:eastAsia="Times New Roman" w:hAnsi="Times New Roman" w:cs="Times New Roman"/>
          <w:sz w:val="28"/>
          <w:szCs w:val="28"/>
          <w:lang w:val="ru-RU"/>
        </w:rPr>
        <w:t>–</w:t>
      </w:r>
      <w:r w:rsidRPr="001E688D">
        <w:rPr>
          <w:rFonts w:ascii="Times New Roman" w:eastAsia="Times New Roman" w:hAnsi="Times New Roman" w:cs="Times New Roman"/>
          <w:sz w:val="28"/>
          <w:szCs w:val="28"/>
          <w:lang w:val="ru-RU"/>
        </w:rPr>
        <w:t xml:space="preserve"> это образы, которые отражают пространственные свойства и отношения предметов. Эти представления подразделяются на образы памяти и воображения. Они различаются по тем путям, которыми создаются. Первые являются результатом деятельности пространственной памяти, вторые создаются процессами воображения, которые в свою очередь делятся на процессы воссоздающего и творческого воображения. Процесс воссоздающего воображения характеризуется созданием новых образов на основе заданного </w:t>
      </w:r>
      <w:r w:rsidR="0006771C" w:rsidRPr="00F06100">
        <w:rPr>
          <w:rFonts w:ascii="Times New Roman" w:eastAsia="Times New Roman" w:hAnsi="Times New Roman" w:cs="Times New Roman"/>
          <w:sz w:val="28"/>
          <w:szCs w:val="28"/>
          <w:lang w:val="ru-RU"/>
        </w:rPr>
        <w:t>наглядного материала</w:t>
      </w:r>
      <w:r w:rsidR="00C83679">
        <w:rPr>
          <w:rFonts w:ascii="Times New Roman" w:eastAsia="Times New Roman" w:hAnsi="Times New Roman" w:cs="Times New Roman"/>
          <w:sz w:val="28"/>
          <w:szCs w:val="28"/>
          <w:lang w:val="ru-RU"/>
        </w:rPr>
        <w:t>»</w:t>
      </w:r>
      <w:r w:rsidR="00C94D2B">
        <w:rPr>
          <w:rFonts w:ascii="Times New Roman" w:eastAsia="Times New Roman" w:hAnsi="Times New Roman" w:cs="Times New Roman"/>
          <w:sz w:val="28"/>
          <w:szCs w:val="28"/>
          <w:lang w:val="ru-RU"/>
        </w:rPr>
        <w:t>.</w:t>
      </w:r>
    </w:p>
    <w:p w:rsidR="001E688D" w:rsidRPr="001E688D" w:rsidRDefault="001E688D" w:rsidP="009635D2">
      <w:pPr>
        <w:shd w:val="clear" w:color="auto" w:fill="FFFFFF"/>
        <w:autoSpaceDE/>
        <w:autoSpaceDN/>
        <w:adjustRightInd/>
        <w:spacing w:line="360" w:lineRule="auto"/>
        <w:ind w:firstLine="709"/>
        <w:jc w:val="both"/>
        <w:rPr>
          <w:rFonts w:ascii="Times New Roman" w:eastAsia="Times New Roman" w:hAnsi="Times New Roman" w:cs="Times New Roman"/>
          <w:sz w:val="28"/>
          <w:szCs w:val="28"/>
          <w:lang w:val="ru-RU"/>
        </w:rPr>
      </w:pPr>
      <w:r w:rsidRPr="001E688D">
        <w:rPr>
          <w:rFonts w:ascii="Times New Roman" w:eastAsia="Times New Roman" w:hAnsi="Times New Roman" w:cs="Times New Roman"/>
          <w:sz w:val="28"/>
          <w:szCs w:val="28"/>
          <w:lang w:val="ru-RU"/>
        </w:rPr>
        <w:t xml:space="preserve">Современные ученые-исследователи (Т.В. Андрюшина, </w:t>
      </w:r>
      <w:r w:rsidR="00111191">
        <w:rPr>
          <w:rFonts w:ascii="Times New Roman" w:eastAsia="Times New Roman" w:hAnsi="Times New Roman" w:cs="Times New Roman"/>
          <w:sz w:val="28"/>
          <w:szCs w:val="28"/>
          <w:lang w:val="ru-RU"/>
        </w:rPr>
        <w:t xml:space="preserve">                             </w:t>
      </w:r>
      <w:r w:rsidRPr="001E688D">
        <w:rPr>
          <w:rFonts w:ascii="Times New Roman" w:eastAsia="Times New Roman" w:hAnsi="Times New Roman" w:cs="Times New Roman"/>
          <w:sz w:val="28"/>
          <w:szCs w:val="28"/>
          <w:lang w:val="ru-RU"/>
        </w:rPr>
        <w:t xml:space="preserve">С.Я. Каплунович, С.И. Мещерякова, Н.С. Подходова и др.) придерживаются той точки зрения, что содержание термина </w:t>
      </w:r>
      <w:r w:rsidR="00842353">
        <w:rPr>
          <w:rFonts w:ascii="Times New Roman" w:eastAsia="Times New Roman" w:hAnsi="Times New Roman" w:cs="Times New Roman"/>
          <w:sz w:val="28"/>
          <w:szCs w:val="28"/>
          <w:lang w:val="ru-RU"/>
        </w:rPr>
        <w:t>«</w:t>
      </w:r>
      <w:r w:rsidRPr="001E688D">
        <w:rPr>
          <w:rFonts w:ascii="Times New Roman" w:eastAsia="Times New Roman" w:hAnsi="Times New Roman" w:cs="Times New Roman"/>
          <w:sz w:val="28"/>
          <w:szCs w:val="28"/>
          <w:lang w:val="ru-RU"/>
        </w:rPr>
        <w:t>пространственные представления</w:t>
      </w:r>
      <w:r w:rsidR="00842353">
        <w:rPr>
          <w:rFonts w:ascii="Times New Roman" w:eastAsia="Times New Roman" w:hAnsi="Times New Roman" w:cs="Times New Roman"/>
          <w:sz w:val="28"/>
          <w:szCs w:val="28"/>
          <w:lang w:val="ru-RU"/>
        </w:rPr>
        <w:t>»</w:t>
      </w:r>
      <w:r w:rsidRPr="001E688D">
        <w:rPr>
          <w:rFonts w:ascii="Times New Roman" w:eastAsia="Times New Roman" w:hAnsi="Times New Roman" w:cs="Times New Roman"/>
          <w:sz w:val="28"/>
          <w:szCs w:val="28"/>
          <w:lang w:val="ru-RU"/>
        </w:rPr>
        <w:t xml:space="preserve"> имеет синтетический характер, так как в него входят представления о форме предмета, о его положении в пространстве, величине, расстоянии, направлении и других пространственных соотношениях и связях.</w:t>
      </w:r>
    </w:p>
    <w:p w:rsidR="001E688D" w:rsidRPr="001E688D" w:rsidRDefault="001E688D" w:rsidP="009635D2">
      <w:pPr>
        <w:shd w:val="clear" w:color="auto" w:fill="FFFFFF"/>
        <w:autoSpaceDE/>
        <w:autoSpaceDN/>
        <w:adjustRightInd/>
        <w:spacing w:line="360" w:lineRule="auto"/>
        <w:ind w:firstLine="709"/>
        <w:jc w:val="both"/>
        <w:rPr>
          <w:rFonts w:ascii="Times New Roman" w:eastAsia="Times New Roman" w:hAnsi="Times New Roman" w:cs="Times New Roman"/>
          <w:sz w:val="28"/>
          <w:szCs w:val="28"/>
          <w:lang w:val="ru-RU"/>
        </w:rPr>
      </w:pPr>
      <w:r w:rsidRPr="001E688D">
        <w:rPr>
          <w:rFonts w:ascii="Times New Roman" w:eastAsia="Times New Roman" w:hAnsi="Times New Roman" w:cs="Times New Roman"/>
          <w:sz w:val="28"/>
          <w:szCs w:val="28"/>
          <w:lang w:val="ru-RU"/>
        </w:rPr>
        <w:t xml:space="preserve">Так И.Я. Каплунович дает следующее определение: </w:t>
      </w:r>
      <w:r w:rsidR="00842353">
        <w:rPr>
          <w:rFonts w:ascii="Times New Roman" w:eastAsia="Times New Roman" w:hAnsi="Times New Roman" w:cs="Times New Roman"/>
          <w:sz w:val="28"/>
          <w:szCs w:val="28"/>
          <w:lang w:val="ru-RU"/>
        </w:rPr>
        <w:t>«</w:t>
      </w:r>
      <w:r w:rsidRPr="001E688D">
        <w:rPr>
          <w:rFonts w:ascii="Times New Roman" w:eastAsia="Times New Roman" w:hAnsi="Times New Roman" w:cs="Times New Roman"/>
          <w:sz w:val="28"/>
          <w:szCs w:val="28"/>
          <w:lang w:val="ru-RU"/>
        </w:rPr>
        <w:t xml:space="preserve">Пространственное представление есть воссоздание или актуализация образов пространственных тел (фигур), их свойств и отношений </w:t>
      </w:r>
      <w:r w:rsidRPr="00842353">
        <w:rPr>
          <w:rFonts w:ascii="Times New Roman" w:eastAsia="Times New Roman" w:hAnsi="Times New Roman" w:cs="Times New Roman"/>
          <w:sz w:val="28"/>
          <w:szCs w:val="28"/>
          <w:lang w:val="ru-RU"/>
        </w:rPr>
        <w:t>по памяти или путем восприятия реальных объектов, их гра</w:t>
      </w:r>
      <w:r w:rsidR="0006771C" w:rsidRPr="00842353">
        <w:rPr>
          <w:rFonts w:ascii="Times New Roman" w:eastAsia="Times New Roman" w:hAnsi="Times New Roman" w:cs="Times New Roman"/>
          <w:sz w:val="28"/>
          <w:szCs w:val="28"/>
          <w:lang w:val="ru-RU"/>
        </w:rPr>
        <w:t>фических изображений</w:t>
      </w:r>
      <w:r w:rsidR="00842353" w:rsidRPr="00842353">
        <w:rPr>
          <w:rFonts w:ascii="Times New Roman" w:eastAsia="Times New Roman" w:hAnsi="Times New Roman" w:cs="Times New Roman"/>
          <w:sz w:val="28"/>
          <w:szCs w:val="28"/>
          <w:lang w:val="ru-RU"/>
        </w:rPr>
        <w:t>»</w:t>
      </w:r>
      <w:r w:rsidR="00C94D2B" w:rsidRPr="00C94D2B">
        <w:rPr>
          <w:rFonts w:ascii="Times New Roman" w:eastAsia="Times New Roman" w:hAnsi="Times New Roman" w:cs="Times New Roman"/>
          <w:sz w:val="28"/>
          <w:szCs w:val="28"/>
          <w:lang w:val="ru-RU"/>
        </w:rPr>
        <w:t xml:space="preserve"> </w:t>
      </w:r>
      <w:r w:rsidR="00842353" w:rsidRPr="00842353">
        <w:rPr>
          <w:rFonts w:ascii="Times New Roman" w:eastAsia="Times New Roman" w:hAnsi="Times New Roman" w:cs="Times New Roman"/>
          <w:sz w:val="28"/>
          <w:szCs w:val="28"/>
          <w:lang w:val="ru-RU"/>
        </w:rPr>
        <w:t>[</w:t>
      </w:r>
      <w:r w:rsidR="00C94D2B" w:rsidRPr="00C94D2B">
        <w:rPr>
          <w:rFonts w:ascii="Times New Roman" w:eastAsia="Times New Roman" w:hAnsi="Times New Roman" w:cs="Times New Roman"/>
          <w:sz w:val="28"/>
          <w:szCs w:val="28"/>
          <w:lang w:val="ru-RU"/>
        </w:rPr>
        <w:t>20</w:t>
      </w:r>
      <w:r w:rsidR="00842353" w:rsidRPr="00842353">
        <w:rPr>
          <w:rFonts w:ascii="Times New Roman" w:eastAsia="Times New Roman" w:hAnsi="Times New Roman" w:cs="Times New Roman"/>
          <w:sz w:val="28"/>
          <w:szCs w:val="28"/>
          <w:lang w:val="ru-RU"/>
        </w:rPr>
        <w:t>]</w:t>
      </w:r>
      <w:r w:rsidRPr="00842353">
        <w:rPr>
          <w:rFonts w:ascii="Times New Roman" w:eastAsia="Times New Roman" w:hAnsi="Times New Roman" w:cs="Times New Roman"/>
          <w:sz w:val="28"/>
          <w:szCs w:val="28"/>
          <w:lang w:val="ru-RU"/>
        </w:rPr>
        <w:t>. Данное</w:t>
      </w:r>
      <w:r w:rsidRPr="001E688D">
        <w:rPr>
          <w:rFonts w:ascii="Times New Roman" w:eastAsia="Times New Roman" w:hAnsi="Times New Roman" w:cs="Times New Roman"/>
          <w:sz w:val="28"/>
          <w:szCs w:val="28"/>
          <w:lang w:val="ru-RU"/>
        </w:rPr>
        <w:t xml:space="preserve"> определение является логическим продолжением исследовательской линии </w:t>
      </w:r>
      <w:r w:rsidR="00111191">
        <w:rPr>
          <w:rFonts w:ascii="Times New Roman" w:eastAsia="Times New Roman" w:hAnsi="Times New Roman" w:cs="Times New Roman"/>
          <w:sz w:val="28"/>
          <w:szCs w:val="28"/>
          <w:lang w:val="ru-RU"/>
        </w:rPr>
        <w:t xml:space="preserve">                            </w:t>
      </w:r>
      <w:r w:rsidRPr="001E688D">
        <w:rPr>
          <w:rFonts w:ascii="Times New Roman" w:eastAsia="Times New Roman" w:hAnsi="Times New Roman" w:cs="Times New Roman"/>
          <w:sz w:val="28"/>
          <w:szCs w:val="28"/>
          <w:lang w:val="ru-RU"/>
        </w:rPr>
        <w:t>И.С. Я</w:t>
      </w:r>
      <w:r w:rsidR="00842353">
        <w:rPr>
          <w:rFonts w:ascii="Times New Roman" w:eastAsia="Times New Roman" w:hAnsi="Times New Roman" w:cs="Times New Roman"/>
          <w:sz w:val="28"/>
          <w:szCs w:val="28"/>
          <w:lang w:val="ru-RU"/>
        </w:rPr>
        <w:t>киманской, которая говорит, что</w:t>
      </w:r>
      <w:r w:rsidR="00842353" w:rsidRPr="00842353">
        <w:rPr>
          <w:rFonts w:ascii="Times New Roman" w:eastAsia="Times New Roman" w:hAnsi="Times New Roman" w:cs="Times New Roman"/>
          <w:sz w:val="28"/>
          <w:szCs w:val="28"/>
          <w:lang w:val="ru-RU"/>
        </w:rPr>
        <w:t xml:space="preserve"> </w:t>
      </w:r>
      <w:r w:rsidRPr="001E688D">
        <w:rPr>
          <w:rFonts w:ascii="Times New Roman" w:eastAsia="Times New Roman" w:hAnsi="Times New Roman" w:cs="Times New Roman"/>
          <w:sz w:val="28"/>
          <w:szCs w:val="28"/>
          <w:lang w:val="ru-RU"/>
        </w:rPr>
        <w:t xml:space="preserve">в образе в отличие от понятия воспроизводятся не отдельные, изолированные признаки и свойства объектов, а обязательно их пространственная размеренность, характерная для реального объекта, обладающего этими </w:t>
      </w:r>
      <w:r w:rsidRPr="00842353">
        <w:rPr>
          <w:rFonts w:ascii="Times New Roman" w:eastAsia="Times New Roman" w:hAnsi="Times New Roman" w:cs="Times New Roman"/>
          <w:sz w:val="28"/>
          <w:szCs w:val="28"/>
          <w:lang w:val="ru-RU"/>
        </w:rPr>
        <w:t>свойствам</w:t>
      </w:r>
      <w:r w:rsidR="0006771C" w:rsidRPr="00842353">
        <w:rPr>
          <w:rFonts w:ascii="Times New Roman" w:eastAsia="Times New Roman" w:hAnsi="Times New Roman" w:cs="Times New Roman"/>
          <w:sz w:val="28"/>
          <w:szCs w:val="28"/>
          <w:lang w:val="ru-RU"/>
        </w:rPr>
        <w:t>и</w:t>
      </w:r>
      <w:r w:rsidR="00111191" w:rsidRPr="00842353">
        <w:rPr>
          <w:rFonts w:ascii="Times New Roman" w:eastAsia="Times New Roman" w:hAnsi="Times New Roman" w:cs="Times New Roman"/>
          <w:sz w:val="28"/>
          <w:szCs w:val="28"/>
          <w:lang w:val="ru-RU"/>
        </w:rPr>
        <w:t>»</w:t>
      </w:r>
      <w:r w:rsidR="00C94D2B" w:rsidRPr="00C94D2B">
        <w:rPr>
          <w:rFonts w:ascii="Times New Roman" w:eastAsia="Times New Roman" w:hAnsi="Times New Roman" w:cs="Times New Roman"/>
          <w:sz w:val="28"/>
          <w:szCs w:val="28"/>
          <w:lang w:val="ru-RU"/>
        </w:rPr>
        <w:t xml:space="preserve"> </w:t>
      </w:r>
      <w:r w:rsidR="00842353" w:rsidRPr="00842353">
        <w:rPr>
          <w:rFonts w:ascii="Times New Roman" w:eastAsia="Times New Roman" w:hAnsi="Times New Roman" w:cs="Times New Roman"/>
          <w:sz w:val="28"/>
          <w:szCs w:val="28"/>
          <w:lang w:val="ru-RU"/>
        </w:rPr>
        <w:t>[</w:t>
      </w:r>
      <w:r w:rsidR="00C94D2B" w:rsidRPr="00C94D2B">
        <w:rPr>
          <w:rFonts w:ascii="Times New Roman" w:eastAsia="Times New Roman" w:hAnsi="Times New Roman" w:cs="Times New Roman"/>
          <w:sz w:val="28"/>
          <w:szCs w:val="28"/>
          <w:lang w:val="ru-RU"/>
        </w:rPr>
        <w:t>20</w:t>
      </w:r>
      <w:r w:rsidR="00842353" w:rsidRPr="00842353">
        <w:rPr>
          <w:rFonts w:ascii="Times New Roman" w:eastAsia="Times New Roman" w:hAnsi="Times New Roman" w:cs="Times New Roman"/>
          <w:sz w:val="28"/>
          <w:szCs w:val="28"/>
          <w:lang w:val="ru-RU"/>
        </w:rPr>
        <w:t>]</w:t>
      </w:r>
      <w:r w:rsidRPr="00842353">
        <w:rPr>
          <w:rFonts w:ascii="Times New Roman" w:eastAsia="Times New Roman" w:hAnsi="Times New Roman" w:cs="Times New Roman"/>
          <w:sz w:val="28"/>
          <w:szCs w:val="28"/>
          <w:lang w:val="ru-RU"/>
        </w:rPr>
        <w:t>. Это</w:t>
      </w:r>
      <w:r w:rsidRPr="001E688D">
        <w:rPr>
          <w:rFonts w:ascii="Times New Roman" w:eastAsia="Times New Roman" w:hAnsi="Times New Roman" w:cs="Times New Roman"/>
          <w:sz w:val="28"/>
          <w:szCs w:val="28"/>
          <w:lang w:val="ru-RU"/>
        </w:rPr>
        <w:t xml:space="preserve"> особенно отчетливо выступает при описании объектов. Переход к формированию образа по представлению характеризуется как усложнением самих форм перцептивной </w:t>
      </w:r>
      <w:r w:rsidRPr="001E688D">
        <w:rPr>
          <w:rFonts w:ascii="Times New Roman" w:eastAsia="Times New Roman" w:hAnsi="Times New Roman" w:cs="Times New Roman"/>
          <w:sz w:val="28"/>
          <w:szCs w:val="28"/>
          <w:lang w:val="ru-RU"/>
        </w:rPr>
        <w:lastRenderedPageBreak/>
        <w:t xml:space="preserve">деятельности, так и изменением условий ее протекания. Продуктивность процесса приобретает здесь новые черты. Это обусловлено тем, что создание образа по представлению осуществляется преимущественно при отсутствии объекта и обеспечивается преобразующей деятельностью, направленной на мысленное видоизменение объекта восприятия (или данных прошлого сенсорного опыта). Выполнение этих мысленных преобразований достигается специальной деятельностью представления, состоящей в преднамеренном и произвольном воспроизведении образа и мысленном оперировании им при решении поставленной задачи. Деятельность представления рассматривается, как психологический механизм пространственного мышления, обеспечивающий перекодирование образов, использование разных систем отсчета, оперирование в процессе решения задач различными свойствами и признаками: формой, величиной, пространственными отношениями объектов. Вся эта деятельность осуществляется в основном в образной форме, а </w:t>
      </w:r>
      <w:r w:rsidR="00C83679" w:rsidRPr="001E688D">
        <w:rPr>
          <w:rFonts w:ascii="Times New Roman" w:eastAsia="Times New Roman" w:hAnsi="Times New Roman" w:cs="Times New Roman"/>
          <w:sz w:val="28"/>
          <w:szCs w:val="28"/>
          <w:lang w:val="ru-RU"/>
        </w:rPr>
        <w:t>также</w:t>
      </w:r>
      <w:r w:rsidRPr="001E688D">
        <w:rPr>
          <w:rFonts w:ascii="Times New Roman" w:eastAsia="Times New Roman" w:hAnsi="Times New Roman" w:cs="Times New Roman"/>
          <w:sz w:val="28"/>
          <w:szCs w:val="28"/>
          <w:lang w:val="ru-RU"/>
        </w:rPr>
        <w:t xml:space="preserve"> как основу пространственного мышления, отличающую его от образного мышления и протекающую в разнообразных формах и на разном уровне.</w:t>
      </w:r>
    </w:p>
    <w:p w:rsidR="001E688D" w:rsidRPr="001E688D" w:rsidRDefault="001E688D" w:rsidP="009635D2">
      <w:pPr>
        <w:shd w:val="clear" w:color="auto" w:fill="FFFFFF"/>
        <w:autoSpaceDE/>
        <w:autoSpaceDN/>
        <w:adjustRightInd/>
        <w:spacing w:line="360" w:lineRule="auto"/>
        <w:ind w:firstLine="709"/>
        <w:jc w:val="both"/>
        <w:rPr>
          <w:rFonts w:ascii="Times New Roman" w:eastAsia="Times New Roman" w:hAnsi="Times New Roman" w:cs="Times New Roman"/>
          <w:sz w:val="28"/>
          <w:szCs w:val="28"/>
          <w:lang w:val="ru-RU"/>
        </w:rPr>
      </w:pPr>
      <w:r w:rsidRPr="001E688D">
        <w:rPr>
          <w:rFonts w:ascii="Times New Roman" w:eastAsia="Times New Roman" w:hAnsi="Times New Roman" w:cs="Times New Roman"/>
          <w:sz w:val="28"/>
          <w:szCs w:val="28"/>
          <w:lang w:val="ru-RU"/>
        </w:rPr>
        <w:t>Как более самостоятельная, деятельность представления выступает в процессе создания образа путем мыслительного преобразования его наглядной основы. Она имеет четкую структуру, выраженную в определенной системе действий, последовательности их выполнения. Ее результатом является создание представления.</w:t>
      </w:r>
    </w:p>
    <w:p w:rsidR="001E688D" w:rsidRPr="00A92EC6" w:rsidRDefault="001E688D" w:rsidP="009635D2">
      <w:pPr>
        <w:shd w:val="clear" w:color="auto" w:fill="FFFFFF"/>
        <w:autoSpaceDE/>
        <w:autoSpaceDN/>
        <w:adjustRightInd/>
        <w:spacing w:line="360" w:lineRule="auto"/>
        <w:ind w:firstLine="709"/>
        <w:jc w:val="both"/>
        <w:rPr>
          <w:rFonts w:ascii="Times New Roman" w:eastAsia="Times New Roman" w:hAnsi="Times New Roman" w:cs="Times New Roman"/>
          <w:sz w:val="28"/>
          <w:szCs w:val="28"/>
          <w:lang w:val="ru-RU"/>
        </w:rPr>
      </w:pPr>
      <w:r w:rsidRPr="00A92EC6">
        <w:rPr>
          <w:rFonts w:ascii="Times New Roman" w:eastAsia="Times New Roman" w:hAnsi="Times New Roman" w:cs="Times New Roman"/>
          <w:sz w:val="28"/>
          <w:szCs w:val="28"/>
          <w:lang w:val="ru-RU"/>
        </w:rPr>
        <w:t>Эта деятельность характеризуется:</w:t>
      </w:r>
    </w:p>
    <w:p w:rsidR="001E688D" w:rsidRPr="00C55D44" w:rsidRDefault="001E688D" w:rsidP="009635D2">
      <w:pPr>
        <w:pStyle w:val="a4"/>
        <w:numPr>
          <w:ilvl w:val="0"/>
          <w:numId w:val="4"/>
        </w:numPr>
        <w:shd w:val="clear" w:color="auto" w:fill="FFFFFF"/>
        <w:tabs>
          <w:tab w:val="left" w:pos="993"/>
        </w:tabs>
        <w:autoSpaceDE/>
        <w:autoSpaceDN/>
        <w:adjustRightInd/>
        <w:spacing w:line="360" w:lineRule="auto"/>
        <w:ind w:left="0" w:firstLine="709"/>
        <w:jc w:val="both"/>
        <w:rPr>
          <w:rFonts w:ascii="Times New Roman" w:eastAsia="Times New Roman" w:hAnsi="Times New Roman" w:cs="Times New Roman"/>
          <w:sz w:val="28"/>
          <w:szCs w:val="28"/>
          <w:lang w:val="ru-RU"/>
        </w:rPr>
      </w:pPr>
      <w:r w:rsidRPr="00C55D44">
        <w:rPr>
          <w:rFonts w:ascii="Times New Roman" w:eastAsia="Times New Roman" w:hAnsi="Times New Roman" w:cs="Times New Roman"/>
          <w:sz w:val="28"/>
          <w:szCs w:val="28"/>
          <w:lang w:val="ru-RU"/>
        </w:rPr>
        <w:t>особыми условиями создания образа (отвлечением от наглядной основы);</w:t>
      </w:r>
    </w:p>
    <w:p w:rsidR="001E688D" w:rsidRPr="00C55D44" w:rsidRDefault="001E688D" w:rsidP="009635D2">
      <w:pPr>
        <w:pStyle w:val="a4"/>
        <w:numPr>
          <w:ilvl w:val="0"/>
          <w:numId w:val="4"/>
        </w:numPr>
        <w:shd w:val="clear" w:color="auto" w:fill="FFFFFF"/>
        <w:tabs>
          <w:tab w:val="left" w:pos="993"/>
        </w:tabs>
        <w:autoSpaceDE/>
        <w:autoSpaceDN/>
        <w:adjustRightInd/>
        <w:spacing w:line="360" w:lineRule="auto"/>
        <w:ind w:left="0" w:firstLine="709"/>
        <w:jc w:val="both"/>
        <w:rPr>
          <w:rFonts w:ascii="Times New Roman" w:eastAsia="Times New Roman" w:hAnsi="Times New Roman" w:cs="Times New Roman"/>
          <w:sz w:val="28"/>
          <w:szCs w:val="28"/>
          <w:lang w:val="ru-RU"/>
        </w:rPr>
      </w:pPr>
      <w:r w:rsidRPr="00C55D44">
        <w:rPr>
          <w:rFonts w:ascii="Times New Roman" w:eastAsia="Times New Roman" w:hAnsi="Times New Roman" w:cs="Times New Roman"/>
          <w:sz w:val="28"/>
          <w:szCs w:val="28"/>
          <w:lang w:val="ru-RU"/>
        </w:rPr>
        <w:t>содержанием деятельности представления (преобразованием имеющихся образов);</w:t>
      </w:r>
    </w:p>
    <w:p w:rsidR="00A92EC6" w:rsidRPr="00A92EC6" w:rsidRDefault="001E688D" w:rsidP="009635D2">
      <w:pPr>
        <w:pStyle w:val="a4"/>
        <w:numPr>
          <w:ilvl w:val="0"/>
          <w:numId w:val="4"/>
        </w:numPr>
        <w:shd w:val="clear" w:color="auto" w:fill="FFFFFF"/>
        <w:tabs>
          <w:tab w:val="left" w:pos="993"/>
        </w:tabs>
        <w:autoSpaceDE/>
        <w:autoSpaceDN/>
        <w:adjustRightInd/>
        <w:spacing w:line="360" w:lineRule="auto"/>
        <w:ind w:left="0" w:firstLine="709"/>
        <w:jc w:val="both"/>
        <w:rPr>
          <w:rFonts w:ascii="Times New Roman" w:eastAsia="Times New Roman" w:hAnsi="Times New Roman" w:cs="Times New Roman"/>
          <w:b/>
          <w:i/>
          <w:color w:val="FF0000"/>
          <w:sz w:val="28"/>
          <w:szCs w:val="28"/>
          <w:lang w:val="ru-RU"/>
        </w:rPr>
      </w:pPr>
      <w:r w:rsidRPr="00C55D44">
        <w:rPr>
          <w:rFonts w:ascii="Times New Roman" w:eastAsia="Times New Roman" w:hAnsi="Times New Roman" w:cs="Times New Roman"/>
          <w:sz w:val="28"/>
          <w:szCs w:val="28"/>
          <w:lang w:val="ru-RU"/>
        </w:rPr>
        <w:t>уровнем</w:t>
      </w:r>
      <w:r w:rsidRPr="00A92EC6">
        <w:rPr>
          <w:rFonts w:ascii="Times New Roman" w:eastAsia="Times New Roman" w:hAnsi="Times New Roman" w:cs="Times New Roman"/>
          <w:sz w:val="28"/>
          <w:szCs w:val="28"/>
          <w:lang w:val="ru-RU"/>
        </w:rPr>
        <w:t xml:space="preserve"> сложности ее выполнения (преобразования осуществляются в уме по представлению, представляют собой неоднократные преобразования, целую систему). Она является необходимой предпосылкой решения конструктивно-технических задач.</w:t>
      </w:r>
      <w:r w:rsidR="00111191" w:rsidRPr="00A92EC6">
        <w:rPr>
          <w:rFonts w:ascii="Times New Roman" w:eastAsia="Times New Roman" w:hAnsi="Times New Roman" w:cs="Times New Roman"/>
          <w:sz w:val="28"/>
          <w:szCs w:val="28"/>
          <w:lang w:val="ru-RU"/>
        </w:rPr>
        <w:t xml:space="preserve"> </w:t>
      </w:r>
    </w:p>
    <w:p w:rsidR="001E688D" w:rsidRPr="00A92EC6" w:rsidRDefault="001E688D" w:rsidP="009635D2">
      <w:pPr>
        <w:pStyle w:val="a4"/>
        <w:shd w:val="clear" w:color="auto" w:fill="FFFFFF"/>
        <w:tabs>
          <w:tab w:val="left" w:pos="1134"/>
        </w:tabs>
        <w:autoSpaceDE/>
        <w:autoSpaceDN/>
        <w:adjustRightInd/>
        <w:spacing w:line="360" w:lineRule="auto"/>
        <w:ind w:left="0" w:firstLine="709"/>
        <w:contextualSpacing w:val="0"/>
        <w:jc w:val="both"/>
        <w:rPr>
          <w:rFonts w:ascii="Times New Roman" w:eastAsia="Times New Roman" w:hAnsi="Times New Roman" w:cs="Times New Roman"/>
          <w:b/>
          <w:i/>
          <w:color w:val="FF0000"/>
          <w:sz w:val="28"/>
          <w:szCs w:val="28"/>
          <w:lang w:val="ru-RU"/>
        </w:rPr>
      </w:pPr>
      <w:r w:rsidRPr="00A92EC6">
        <w:rPr>
          <w:rFonts w:ascii="Times New Roman" w:eastAsia="Times New Roman" w:hAnsi="Times New Roman" w:cs="Times New Roman"/>
          <w:sz w:val="28"/>
          <w:szCs w:val="28"/>
          <w:lang w:val="ru-RU"/>
        </w:rPr>
        <w:lastRenderedPageBreak/>
        <w:t xml:space="preserve">Вышеизложенные положения И.С. Якиманской определяют деятельность представления как </w:t>
      </w:r>
      <w:r w:rsidR="00111191" w:rsidRPr="00A92EC6">
        <w:rPr>
          <w:rFonts w:ascii="Times New Roman" w:eastAsia="Times New Roman" w:hAnsi="Times New Roman" w:cs="Times New Roman"/>
          <w:sz w:val="28"/>
          <w:szCs w:val="28"/>
          <w:lang w:val="ru-RU"/>
        </w:rPr>
        <w:t>«</w:t>
      </w:r>
      <w:r w:rsidRPr="00A92EC6">
        <w:rPr>
          <w:rFonts w:ascii="Times New Roman" w:eastAsia="Times New Roman" w:hAnsi="Times New Roman" w:cs="Times New Roman"/>
          <w:sz w:val="28"/>
          <w:szCs w:val="28"/>
          <w:lang w:val="ru-RU"/>
        </w:rPr>
        <w:t xml:space="preserve">основу взаимосвязанных процессов </w:t>
      </w:r>
      <w:r w:rsidR="00111191" w:rsidRPr="00A92EC6">
        <w:rPr>
          <w:rFonts w:ascii="Times New Roman" w:eastAsia="Times New Roman" w:hAnsi="Times New Roman" w:cs="Times New Roman"/>
          <w:sz w:val="28"/>
          <w:szCs w:val="28"/>
          <w:lang w:val="ru-RU"/>
        </w:rPr>
        <w:t>–</w:t>
      </w:r>
      <w:r w:rsidRPr="00A92EC6">
        <w:rPr>
          <w:rFonts w:ascii="Times New Roman" w:eastAsia="Times New Roman" w:hAnsi="Times New Roman" w:cs="Times New Roman"/>
          <w:sz w:val="28"/>
          <w:szCs w:val="28"/>
          <w:lang w:val="ru-RU"/>
        </w:rPr>
        <w:t xml:space="preserve"> создания пространственных образов и оперирования ими, однако структура этой деятельности, условия ее осуществления, в обоих случаях различны. В первом случае эта деятельность направлена на создание пространственного образа. В другом </w:t>
      </w:r>
      <w:r w:rsidR="00603655" w:rsidRPr="00A92EC6">
        <w:rPr>
          <w:rFonts w:ascii="Times New Roman" w:eastAsia="Times New Roman" w:hAnsi="Times New Roman" w:cs="Times New Roman"/>
          <w:sz w:val="28"/>
          <w:szCs w:val="28"/>
          <w:lang w:val="ru-RU"/>
        </w:rPr>
        <w:t>–</w:t>
      </w:r>
      <w:r w:rsidRPr="00A92EC6">
        <w:rPr>
          <w:rFonts w:ascii="Times New Roman" w:eastAsia="Times New Roman" w:hAnsi="Times New Roman" w:cs="Times New Roman"/>
          <w:sz w:val="28"/>
          <w:szCs w:val="28"/>
          <w:lang w:val="ru-RU"/>
        </w:rPr>
        <w:t xml:space="preserve"> на его переработку (мысленное видоизменение, преобразование) в соответствии с поставленной задачей (здесь не рассматриваются случаи простого оперирования образом, не приводя</w:t>
      </w:r>
      <w:r w:rsidR="0006771C" w:rsidRPr="00A92EC6">
        <w:rPr>
          <w:rFonts w:ascii="Times New Roman" w:eastAsia="Times New Roman" w:hAnsi="Times New Roman" w:cs="Times New Roman"/>
          <w:sz w:val="28"/>
          <w:szCs w:val="28"/>
          <w:lang w:val="ru-RU"/>
        </w:rPr>
        <w:t>щие к его изменению)</w:t>
      </w:r>
      <w:r w:rsidR="00111191" w:rsidRPr="00A92EC6">
        <w:rPr>
          <w:rFonts w:ascii="Times New Roman" w:eastAsia="Times New Roman" w:hAnsi="Times New Roman" w:cs="Times New Roman"/>
          <w:sz w:val="28"/>
          <w:szCs w:val="28"/>
          <w:lang w:val="ru-RU"/>
        </w:rPr>
        <w:t>» [</w:t>
      </w:r>
      <w:r w:rsidR="00C94D2B" w:rsidRPr="00566490">
        <w:rPr>
          <w:rFonts w:ascii="Times New Roman" w:eastAsia="Times New Roman" w:hAnsi="Times New Roman" w:cs="Times New Roman"/>
          <w:sz w:val="28"/>
          <w:szCs w:val="28"/>
          <w:lang w:val="ru-RU"/>
        </w:rPr>
        <w:t>20</w:t>
      </w:r>
      <w:r w:rsidR="00111191" w:rsidRPr="00A92EC6">
        <w:rPr>
          <w:rFonts w:ascii="Times New Roman" w:eastAsia="Times New Roman" w:hAnsi="Times New Roman" w:cs="Times New Roman"/>
          <w:sz w:val="28"/>
          <w:szCs w:val="28"/>
          <w:lang w:val="ru-RU"/>
        </w:rPr>
        <w:t xml:space="preserve">]. </w:t>
      </w:r>
    </w:p>
    <w:p w:rsidR="00F92A09" w:rsidRDefault="001E688D" w:rsidP="009635D2">
      <w:pPr>
        <w:shd w:val="clear" w:color="auto" w:fill="FFFFFF"/>
        <w:autoSpaceDE/>
        <w:autoSpaceDN/>
        <w:adjustRightInd/>
        <w:spacing w:line="360" w:lineRule="auto"/>
        <w:ind w:firstLine="709"/>
        <w:jc w:val="both"/>
        <w:rPr>
          <w:rFonts w:ascii="Times New Roman" w:eastAsia="Times New Roman" w:hAnsi="Times New Roman" w:cs="Times New Roman"/>
          <w:sz w:val="28"/>
          <w:szCs w:val="28"/>
          <w:lang w:val="ru-RU"/>
        </w:rPr>
      </w:pPr>
      <w:r w:rsidRPr="001E688D">
        <w:rPr>
          <w:rFonts w:ascii="Times New Roman" w:eastAsia="Times New Roman" w:hAnsi="Times New Roman" w:cs="Times New Roman"/>
          <w:sz w:val="28"/>
          <w:szCs w:val="28"/>
          <w:lang w:val="ru-RU"/>
        </w:rPr>
        <w:t xml:space="preserve">Из всего вышесказанного следует, что пространственное мышление является специфическим видом мыслительной деятельности, направленной на решение задач, требующих ориентации в практическом и теоретическом пространстве (как видимом, так и воображаемом). </w:t>
      </w:r>
    </w:p>
    <w:p w:rsidR="00F92A09" w:rsidRDefault="001E688D" w:rsidP="009635D2">
      <w:pPr>
        <w:shd w:val="clear" w:color="auto" w:fill="FFFFFF"/>
        <w:autoSpaceDE/>
        <w:autoSpaceDN/>
        <w:adjustRightInd/>
        <w:spacing w:line="360" w:lineRule="auto"/>
        <w:ind w:firstLine="709"/>
        <w:jc w:val="both"/>
        <w:rPr>
          <w:rFonts w:ascii="Times New Roman" w:eastAsia="Times New Roman" w:hAnsi="Times New Roman" w:cs="Times New Roman"/>
          <w:sz w:val="28"/>
          <w:szCs w:val="28"/>
          <w:lang w:val="ru-RU"/>
        </w:rPr>
      </w:pPr>
      <w:r w:rsidRPr="001E688D">
        <w:rPr>
          <w:rFonts w:ascii="Times New Roman" w:eastAsia="Times New Roman" w:hAnsi="Times New Roman" w:cs="Times New Roman"/>
          <w:sz w:val="28"/>
          <w:szCs w:val="28"/>
          <w:lang w:val="ru-RU"/>
        </w:rPr>
        <w:t xml:space="preserve">В своих наиболее развитых формах это есть оперирование обобщенными образами и отношениями как между ними, так и между элементами внутри их, в которых фиксируются пространственные свойства и отношения. </w:t>
      </w:r>
    </w:p>
    <w:p w:rsidR="00F92A09" w:rsidRDefault="001E688D" w:rsidP="009635D2">
      <w:pPr>
        <w:shd w:val="clear" w:color="auto" w:fill="FFFFFF"/>
        <w:autoSpaceDE/>
        <w:autoSpaceDN/>
        <w:adjustRightInd/>
        <w:spacing w:line="360" w:lineRule="auto"/>
        <w:ind w:firstLine="709"/>
        <w:jc w:val="both"/>
        <w:rPr>
          <w:rFonts w:ascii="Times New Roman" w:eastAsia="Times New Roman" w:hAnsi="Times New Roman" w:cs="Times New Roman"/>
          <w:sz w:val="28"/>
          <w:szCs w:val="28"/>
          <w:lang w:val="ru-RU"/>
        </w:rPr>
      </w:pPr>
      <w:r w:rsidRPr="001E688D">
        <w:rPr>
          <w:rFonts w:ascii="Times New Roman" w:eastAsia="Times New Roman" w:hAnsi="Times New Roman" w:cs="Times New Roman"/>
          <w:sz w:val="28"/>
          <w:szCs w:val="28"/>
          <w:lang w:val="ru-RU"/>
        </w:rPr>
        <w:t>Оперируя исходными образами, созданными на различной графической основе, мышление обеспечивает их преобразование и создание новых образов, отличных от исходных; формой, величиной и пространственными соотношениями; пространственными образами в видимом или воображаемом пространстве (на плоскости).</w:t>
      </w:r>
    </w:p>
    <w:p w:rsidR="00C83679" w:rsidRDefault="001E688D" w:rsidP="009635D2">
      <w:pPr>
        <w:shd w:val="clear" w:color="auto" w:fill="FFFFFF"/>
        <w:autoSpaceDE/>
        <w:autoSpaceDN/>
        <w:adjustRightInd/>
        <w:spacing w:line="360" w:lineRule="auto"/>
        <w:ind w:firstLine="709"/>
        <w:jc w:val="both"/>
        <w:rPr>
          <w:rFonts w:ascii="Times New Roman" w:eastAsia="Times New Roman" w:hAnsi="Times New Roman" w:cs="Times New Roman"/>
          <w:sz w:val="28"/>
          <w:szCs w:val="28"/>
          <w:lang w:val="ru-RU"/>
        </w:rPr>
      </w:pPr>
      <w:r w:rsidRPr="001E688D">
        <w:rPr>
          <w:rFonts w:ascii="Times New Roman" w:eastAsia="Times New Roman" w:hAnsi="Times New Roman" w:cs="Times New Roman"/>
          <w:sz w:val="28"/>
          <w:szCs w:val="28"/>
          <w:lang w:val="ru-RU"/>
        </w:rPr>
        <w:t xml:space="preserve"> В образе, как основной оперативной единице пространственного мышления, представлены пространственные характеристики объекта (форма, величина, взаимоположение составляющих элементов и т.д.) по своей структуре пространственное мышление является многоуровневым образованием. Куда входят элементы разного содержания и уровня развития. </w:t>
      </w:r>
    </w:p>
    <w:p w:rsidR="00C83679" w:rsidRDefault="001E688D" w:rsidP="009635D2">
      <w:pPr>
        <w:shd w:val="clear" w:color="auto" w:fill="FFFFFF"/>
        <w:autoSpaceDE/>
        <w:autoSpaceDN/>
        <w:adjustRightInd/>
        <w:spacing w:line="360" w:lineRule="auto"/>
        <w:ind w:firstLine="709"/>
        <w:jc w:val="both"/>
        <w:rPr>
          <w:rFonts w:ascii="Times New Roman" w:eastAsia="Times New Roman" w:hAnsi="Times New Roman" w:cs="Times New Roman"/>
          <w:sz w:val="28"/>
          <w:szCs w:val="28"/>
          <w:lang w:val="ru-RU"/>
        </w:rPr>
      </w:pPr>
      <w:r w:rsidRPr="001E688D">
        <w:rPr>
          <w:rFonts w:ascii="Times New Roman" w:eastAsia="Times New Roman" w:hAnsi="Times New Roman" w:cs="Times New Roman"/>
          <w:sz w:val="28"/>
          <w:szCs w:val="28"/>
          <w:lang w:val="ru-RU"/>
        </w:rPr>
        <w:t xml:space="preserve">Структура </w:t>
      </w:r>
      <w:r w:rsidR="00111191">
        <w:rPr>
          <w:rFonts w:ascii="Times New Roman" w:eastAsia="Times New Roman" w:hAnsi="Times New Roman" w:cs="Times New Roman"/>
          <w:sz w:val="28"/>
          <w:szCs w:val="28"/>
          <w:lang w:val="ru-RU"/>
        </w:rPr>
        <w:t>пространственного мышления</w:t>
      </w:r>
      <w:r w:rsidRPr="001E688D">
        <w:rPr>
          <w:rFonts w:ascii="Times New Roman" w:eastAsia="Times New Roman" w:hAnsi="Times New Roman" w:cs="Times New Roman"/>
          <w:sz w:val="28"/>
          <w:szCs w:val="28"/>
          <w:lang w:val="ru-RU"/>
        </w:rPr>
        <w:t xml:space="preserve"> зависит от содержания наглядного (графического) материала, специфики задачи, хара</w:t>
      </w:r>
      <w:r w:rsidR="0006771C" w:rsidRPr="00F06100">
        <w:rPr>
          <w:rFonts w:ascii="Times New Roman" w:eastAsia="Times New Roman" w:hAnsi="Times New Roman" w:cs="Times New Roman"/>
          <w:sz w:val="28"/>
          <w:szCs w:val="28"/>
          <w:lang w:val="ru-RU"/>
        </w:rPr>
        <w:t>ктера, деятельности представле</w:t>
      </w:r>
      <w:r w:rsidRPr="001E688D">
        <w:rPr>
          <w:rFonts w:ascii="Times New Roman" w:eastAsia="Times New Roman" w:hAnsi="Times New Roman" w:cs="Times New Roman"/>
          <w:sz w:val="28"/>
          <w:szCs w:val="28"/>
          <w:lang w:val="ru-RU"/>
        </w:rPr>
        <w:t xml:space="preserve">ния (способов создания пространственных образов и </w:t>
      </w:r>
      <w:r w:rsidRPr="001E688D">
        <w:rPr>
          <w:rFonts w:ascii="Times New Roman" w:eastAsia="Times New Roman" w:hAnsi="Times New Roman" w:cs="Times New Roman"/>
          <w:sz w:val="28"/>
          <w:szCs w:val="28"/>
          <w:lang w:val="ru-RU"/>
        </w:rPr>
        <w:lastRenderedPageBreak/>
        <w:t xml:space="preserve">оперирования ими). </w:t>
      </w:r>
    </w:p>
    <w:p w:rsidR="004B49D6" w:rsidRPr="00F06100" w:rsidRDefault="001E688D" w:rsidP="009635D2">
      <w:pPr>
        <w:shd w:val="clear" w:color="auto" w:fill="FFFFFF"/>
        <w:autoSpaceDE/>
        <w:autoSpaceDN/>
        <w:adjustRightInd/>
        <w:spacing w:line="360" w:lineRule="auto"/>
        <w:ind w:firstLine="709"/>
        <w:jc w:val="both"/>
        <w:rPr>
          <w:rFonts w:ascii="Times New Roman" w:eastAsia="Times New Roman" w:hAnsi="Times New Roman" w:cs="Times New Roman"/>
          <w:sz w:val="28"/>
          <w:szCs w:val="28"/>
          <w:lang w:val="ru-RU"/>
        </w:rPr>
      </w:pPr>
      <w:r w:rsidRPr="001E688D">
        <w:rPr>
          <w:rFonts w:ascii="Times New Roman" w:eastAsia="Times New Roman" w:hAnsi="Times New Roman" w:cs="Times New Roman"/>
          <w:sz w:val="28"/>
          <w:szCs w:val="28"/>
          <w:lang w:val="ru-RU"/>
        </w:rPr>
        <w:t>Структура пространственного мышления определяется функцией образов в системе познавательной (учебной) деятельности и характеризуется динамичностью, полнотой, степенью новизны пространственных образов. За основу в данной работе взята структура Т.В. Андрюшиной</w:t>
      </w:r>
      <w:r w:rsidR="009635D2">
        <w:rPr>
          <w:rFonts w:ascii="Times New Roman" w:eastAsia="Times New Roman" w:hAnsi="Times New Roman" w:cs="Times New Roman"/>
          <w:sz w:val="28"/>
          <w:szCs w:val="28"/>
          <w:lang w:val="ru-RU"/>
        </w:rPr>
        <w:t>.</w:t>
      </w:r>
    </w:p>
    <w:p w:rsidR="00F06100" w:rsidRDefault="00F06100" w:rsidP="00C21561">
      <w:pPr>
        <w:pStyle w:val="a4"/>
        <w:spacing w:line="360" w:lineRule="auto"/>
        <w:ind w:left="0" w:firstLine="709"/>
        <w:contextualSpacing w:val="0"/>
        <w:jc w:val="both"/>
        <w:rPr>
          <w:rFonts w:ascii="Times New Roman" w:hAnsi="Times New Roman" w:cs="Times New Roman"/>
          <w:sz w:val="28"/>
          <w:szCs w:val="28"/>
          <w:lang w:val="ru-RU"/>
        </w:rPr>
      </w:pPr>
    </w:p>
    <w:p w:rsidR="00C00C6A" w:rsidRDefault="00C00C6A" w:rsidP="00C21561">
      <w:pPr>
        <w:shd w:val="clear" w:color="auto" w:fill="FFFFFF"/>
        <w:autoSpaceDE/>
        <w:autoSpaceDN/>
        <w:adjustRightInd/>
        <w:spacing w:line="360" w:lineRule="auto"/>
        <w:ind w:firstLine="709"/>
        <w:rPr>
          <w:rFonts w:ascii="Times New Roman" w:hAnsi="Times New Roman"/>
          <w:sz w:val="28"/>
          <w:szCs w:val="28"/>
          <w:lang w:val="ru-RU"/>
        </w:rPr>
        <w:sectPr w:rsidR="00C00C6A" w:rsidSect="00B87EAE">
          <w:pgSz w:w="11906" w:h="16838"/>
          <w:pgMar w:top="1134" w:right="850" w:bottom="1134" w:left="1701" w:header="708" w:footer="708" w:gutter="0"/>
          <w:cols w:space="708"/>
          <w:docGrid w:linePitch="360"/>
        </w:sectPr>
      </w:pPr>
    </w:p>
    <w:p w:rsidR="00CA42D5" w:rsidRPr="001F543C" w:rsidRDefault="00CA7BAA" w:rsidP="001F543C">
      <w:pPr>
        <w:shd w:val="clear" w:color="auto" w:fill="FFFFFF"/>
        <w:tabs>
          <w:tab w:val="left" w:pos="426"/>
        </w:tabs>
        <w:autoSpaceDE/>
        <w:autoSpaceDN/>
        <w:adjustRightInd/>
        <w:spacing w:line="360" w:lineRule="auto"/>
        <w:jc w:val="both"/>
        <w:rPr>
          <w:rFonts w:ascii="Times New Roman" w:hAnsi="Times New Roman"/>
          <w:sz w:val="28"/>
          <w:szCs w:val="28"/>
          <w:lang w:val="ru-RU"/>
        </w:rPr>
      </w:pPr>
      <w:r w:rsidRPr="001F543C">
        <w:rPr>
          <w:rFonts w:ascii="Times New Roman" w:hAnsi="Times New Roman"/>
          <w:sz w:val="28"/>
          <w:szCs w:val="28"/>
          <w:lang w:val="ru-RU"/>
        </w:rPr>
        <w:lastRenderedPageBreak/>
        <w:t xml:space="preserve">            </w:t>
      </w:r>
      <w:r w:rsidR="001F543C">
        <w:rPr>
          <w:rFonts w:ascii="Times New Roman" w:hAnsi="Times New Roman"/>
          <w:sz w:val="28"/>
          <w:szCs w:val="28"/>
          <w:lang w:val="ru-RU"/>
        </w:rPr>
        <w:t xml:space="preserve">   2 </w:t>
      </w:r>
      <w:r w:rsidR="00CA42D5" w:rsidRPr="001F543C">
        <w:rPr>
          <w:rFonts w:ascii="Times New Roman" w:hAnsi="Times New Roman"/>
          <w:sz w:val="28"/>
          <w:szCs w:val="28"/>
          <w:lang w:val="ru-RU"/>
        </w:rPr>
        <w:t>Экспериментальная работа по развитию пространственного мышления у учащихся начальных классов на урок</w:t>
      </w:r>
      <w:r w:rsidR="00C00C6A" w:rsidRPr="001F543C">
        <w:rPr>
          <w:rFonts w:ascii="Times New Roman" w:hAnsi="Times New Roman"/>
          <w:sz w:val="28"/>
          <w:szCs w:val="28"/>
          <w:lang w:val="ru-RU"/>
        </w:rPr>
        <w:t>ах изобразительного искусства</w:t>
      </w:r>
    </w:p>
    <w:p w:rsidR="00C00C6A" w:rsidRPr="00C00C6A" w:rsidRDefault="00C00C6A" w:rsidP="00C00C6A">
      <w:pPr>
        <w:pStyle w:val="a4"/>
        <w:shd w:val="clear" w:color="auto" w:fill="FFFFFF"/>
        <w:autoSpaceDE/>
        <w:autoSpaceDN/>
        <w:adjustRightInd/>
        <w:spacing w:line="360" w:lineRule="auto"/>
        <w:ind w:left="0" w:firstLine="992"/>
        <w:jc w:val="both"/>
        <w:rPr>
          <w:rFonts w:ascii="Times New Roman" w:hAnsi="Times New Roman"/>
          <w:sz w:val="28"/>
          <w:szCs w:val="28"/>
          <w:lang w:val="ru-RU"/>
        </w:rPr>
      </w:pPr>
    </w:p>
    <w:p w:rsidR="00C00C6A" w:rsidRDefault="00CA42D5" w:rsidP="00C00C6A">
      <w:pPr>
        <w:shd w:val="clear" w:color="auto" w:fill="FFFFFF"/>
        <w:autoSpaceDE/>
        <w:autoSpaceDN/>
        <w:adjustRightInd/>
        <w:spacing w:line="360" w:lineRule="auto"/>
        <w:ind w:firstLine="992"/>
        <w:contextualSpacing/>
        <w:jc w:val="both"/>
        <w:rPr>
          <w:rFonts w:ascii="Times New Roman" w:hAnsi="Times New Roman"/>
          <w:sz w:val="28"/>
          <w:szCs w:val="28"/>
          <w:lang w:val="ru-RU"/>
        </w:rPr>
      </w:pPr>
      <w:r w:rsidRPr="00CA42D5">
        <w:rPr>
          <w:rFonts w:ascii="Times New Roman" w:hAnsi="Times New Roman"/>
          <w:sz w:val="28"/>
          <w:szCs w:val="28"/>
          <w:lang w:val="ru-RU"/>
        </w:rPr>
        <w:t>2.1</w:t>
      </w:r>
      <w:r w:rsidRPr="00CA42D5">
        <w:rPr>
          <w:rFonts w:ascii="Times New Roman" w:hAnsi="Times New Roman"/>
          <w:sz w:val="28"/>
          <w:szCs w:val="28"/>
          <w:lang w:val="ru-RU"/>
        </w:rPr>
        <w:tab/>
        <w:t xml:space="preserve">Диагностика уровней развития пространственного мышления </w:t>
      </w:r>
      <w:r w:rsidR="00C00C6A">
        <w:rPr>
          <w:rFonts w:ascii="Times New Roman" w:hAnsi="Times New Roman"/>
          <w:sz w:val="28"/>
          <w:szCs w:val="28"/>
          <w:lang w:val="ru-RU"/>
        </w:rPr>
        <w:t xml:space="preserve">             </w:t>
      </w:r>
      <w:r w:rsidRPr="00CA42D5">
        <w:rPr>
          <w:rFonts w:ascii="Times New Roman" w:hAnsi="Times New Roman"/>
          <w:sz w:val="28"/>
          <w:szCs w:val="28"/>
          <w:lang w:val="ru-RU"/>
        </w:rPr>
        <w:t>у учащихся начальных классов</w:t>
      </w:r>
    </w:p>
    <w:p w:rsidR="00C00C6A" w:rsidRPr="00D9060C" w:rsidRDefault="00C00C6A" w:rsidP="00C00C6A">
      <w:pPr>
        <w:shd w:val="clear" w:color="auto" w:fill="FFFFFF"/>
        <w:autoSpaceDE/>
        <w:autoSpaceDN/>
        <w:adjustRightInd/>
        <w:spacing w:line="360" w:lineRule="auto"/>
        <w:ind w:firstLine="992"/>
        <w:contextualSpacing/>
        <w:jc w:val="both"/>
        <w:rPr>
          <w:rFonts w:ascii="Times New Roman" w:hAnsi="Times New Roman"/>
          <w:sz w:val="28"/>
          <w:szCs w:val="28"/>
          <w:lang w:val="ru-RU"/>
        </w:rPr>
      </w:pPr>
    </w:p>
    <w:p w:rsidR="00CA42D5" w:rsidRPr="00D9060C" w:rsidRDefault="00CA42D5" w:rsidP="00CA5D34">
      <w:pPr>
        <w:shd w:val="clear" w:color="auto" w:fill="FFFFFF"/>
        <w:autoSpaceDE/>
        <w:autoSpaceDN/>
        <w:adjustRightInd/>
        <w:spacing w:line="360" w:lineRule="auto"/>
        <w:ind w:firstLine="709"/>
        <w:contextualSpacing/>
        <w:jc w:val="both"/>
        <w:rPr>
          <w:rFonts w:ascii="Times New Roman" w:hAnsi="Times New Roman"/>
          <w:sz w:val="28"/>
          <w:szCs w:val="28"/>
          <w:lang w:val="ru-RU"/>
        </w:rPr>
      </w:pPr>
      <w:r w:rsidRPr="00D9060C">
        <w:rPr>
          <w:rFonts w:ascii="Times New Roman" w:hAnsi="Times New Roman"/>
          <w:sz w:val="28"/>
          <w:szCs w:val="28"/>
          <w:lang w:val="ru-RU"/>
        </w:rPr>
        <w:t>Содержанием пространственного мышления является оперирование пространственными образами на основе их создания с использованием наглядной опоры (предметной или графической, разной меры общности и условности). Оперирование пространственными образами определяется их исходным содержанием (отражение в образе геометрической формы, величины, пространственной размещенности объектов); типом оперирования (изменение в ходе оперирования положения объекта, его структуры); полнотой, динамичностью образа (наличием в нем различных характеристик, их сис</w:t>
      </w:r>
      <w:r w:rsidR="00C00C6A" w:rsidRPr="00D9060C">
        <w:rPr>
          <w:rFonts w:ascii="Times New Roman" w:hAnsi="Times New Roman"/>
          <w:sz w:val="28"/>
          <w:szCs w:val="28"/>
          <w:lang w:val="ru-RU"/>
        </w:rPr>
        <w:t>темности, подвижности и т.</w:t>
      </w:r>
      <w:r w:rsidRPr="00D9060C">
        <w:rPr>
          <w:rFonts w:ascii="Times New Roman" w:hAnsi="Times New Roman"/>
          <w:sz w:val="28"/>
          <w:szCs w:val="28"/>
          <w:lang w:val="ru-RU"/>
        </w:rPr>
        <w:t>п.). Все эти особенности пространственного мышления отражают процесс работы с образом, позволяют выявлять его качественное своеобразие, фиксировать возрастные и индивидуальные особенности проявления этого процесса, что весьма существенно в диагностических целях.</w:t>
      </w:r>
    </w:p>
    <w:p w:rsidR="00CA42D5" w:rsidRPr="00D9060C" w:rsidRDefault="00CA42D5" w:rsidP="00CA5D34">
      <w:pPr>
        <w:shd w:val="clear" w:color="auto" w:fill="FFFFFF"/>
        <w:autoSpaceDE/>
        <w:autoSpaceDN/>
        <w:adjustRightInd/>
        <w:spacing w:line="360" w:lineRule="auto"/>
        <w:ind w:firstLine="709"/>
        <w:jc w:val="both"/>
        <w:rPr>
          <w:rFonts w:ascii="Times New Roman" w:hAnsi="Times New Roman"/>
          <w:sz w:val="28"/>
          <w:szCs w:val="28"/>
          <w:lang w:val="ru-RU"/>
        </w:rPr>
      </w:pPr>
      <w:r w:rsidRPr="00D9060C">
        <w:rPr>
          <w:rFonts w:ascii="Times New Roman" w:hAnsi="Times New Roman"/>
          <w:sz w:val="28"/>
          <w:szCs w:val="28"/>
          <w:lang w:val="ru-RU"/>
        </w:rPr>
        <w:t>Важно подчеркнуть, что особенности пространственного мышления нельзя выявить в полной мере, используя для этого различные головоломки, пространственно-комбинаторные игры и т. п. В реальной практике пространственное мышление всегда включено в решение различных задач, опирается на систему знаний, которые не могут (и не должны) нивелироваться.</w:t>
      </w:r>
    </w:p>
    <w:p w:rsidR="00CA42D5" w:rsidRPr="00D9060C" w:rsidRDefault="00CA42D5" w:rsidP="00CA5D34">
      <w:pPr>
        <w:shd w:val="clear" w:color="auto" w:fill="FFFFFF"/>
        <w:autoSpaceDE/>
        <w:autoSpaceDN/>
        <w:adjustRightInd/>
        <w:spacing w:line="360" w:lineRule="auto"/>
        <w:ind w:firstLine="709"/>
        <w:jc w:val="both"/>
        <w:rPr>
          <w:rFonts w:ascii="Times New Roman" w:hAnsi="Times New Roman"/>
          <w:sz w:val="28"/>
          <w:szCs w:val="28"/>
          <w:lang w:val="ru-RU"/>
        </w:rPr>
      </w:pPr>
      <w:r w:rsidRPr="00D9060C">
        <w:rPr>
          <w:rFonts w:ascii="Times New Roman" w:hAnsi="Times New Roman"/>
          <w:sz w:val="28"/>
          <w:szCs w:val="28"/>
          <w:lang w:val="ru-RU"/>
        </w:rPr>
        <w:t xml:space="preserve">Конечно, содержание, структуру, условия формирования и другие особенности пространственного мышления можно исследовать в индивидуальных (лабораторных) экспериментах. Однако разнообразные практические задачи, которые приходится решать психологам в современных условиях, требуют проведения массовых исследований, получения </w:t>
      </w:r>
      <w:r w:rsidRPr="00D9060C">
        <w:rPr>
          <w:rFonts w:ascii="Times New Roman" w:hAnsi="Times New Roman"/>
          <w:sz w:val="28"/>
          <w:szCs w:val="28"/>
          <w:lang w:val="ru-RU"/>
        </w:rPr>
        <w:lastRenderedPageBreak/>
        <w:t>оперативной информации об особенностях умственной деятельности учащихся, которая должна дополняться сведениями об их школьной успешности, клиническими наблюдениями за учебным поведением, педагогическими характеристиками и др.</w:t>
      </w:r>
    </w:p>
    <w:p w:rsidR="00294868" w:rsidRPr="00D9060C" w:rsidRDefault="00CA42D5" w:rsidP="002D4978">
      <w:pPr>
        <w:shd w:val="clear" w:color="auto" w:fill="FFFFFF"/>
        <w:autoSpaceDE/>
        <w:autoSpaceDN/>
        <w:adjustRightInd/>
        <w:spacing w:line="360" w:lineRule="auto"/>
        <w:ind w:firstLine="709"/>
        <w:jc w:val="both"/>
        <w:rPr>
          <w:rFonts w:ascii="Times New Roman" w:hAnsi="Times New Roman"/>
          <w:sz w:val="28"/>
          <w:szCs w:val="28"/>
          <w:lang w:val="ru-RU"/>
        </w:rPr>
      </w:pPr>
      <w:r w:rsidRPr="00D9060C">
        <w:rPr>
          <w:rFonts w:ascii="Times New Roman" w:hAnsi="Times New Roman"/>
          <w:sz w:val="28"/>
          <w:szCs w:val="28"/>
          <w:lang w:val="ru-RU"/>
        </w:rPr>
        <w:t xml:space="preserve">Для выявления уровня развития пространственного мышления в процессе изучения младшими школьниками курса изобразительного искусства был проведен эксперимент среди учащихся </w:t>
      </w:r>
      <w:r w:rsidR="002D4978" w:rsidRPr="00D9060C">
        <w:rPr>
          <w:rFonts w:ascii="Times New Roman" w:hAnsi="Times New Roman"/>
          <w:sz w:val="28"/>
          <w:szCs w:val="28"/>
          <w:lang w:val="ru-RU"/>
        </w:rPr>
        <w:t>2 «А»</w:t>
      </w:r>
      <w:r w:rsidR="002D4978">
        <w:rPr>
          <w:rFonts w:ascii="Times New Roman" w:hAnsi="Times New Roman"/>
          <w:sz w:val="28"/>
          <w:szCs w:val="28"/>
          <w:lang w:val="ru-RU"/>
        </w:rPr>
        <w:t xml:space="preserve"> класса</w:t>
      </w:r>
      <w:r w:rsidRPr="00D9060C">
        <w:rPr>
          <w:rFonts w:ascii="Times New Roman" w:hAnsi="Times New Roman"/>
          <w:sz w:val="28"/>
          <w:szCs w:val="28"/>
          <w:lang w:val="ru-RU"/>
        </w:rPr>
        <w:t xml:space="preserve"> </w:t>
      </w:r>
      <w:r w:rsidR="002D4978">
        <w:rPr>
          <w:rFonts w:ascii="Times New Roman" w:hAnsi="Times New Roman"/>
          <w:sz w:val="28"/>
          <w:szCs w:val="28"/>
          <w:lang w:val="ru-RU"/>
        </w:rPr>
        <w:t>МБОУ СОШ</w:t>
      </w:r>
      <w:r w:rsidR="00E470F9" w:rsidRPr="00D9060C">
        <w:rPr>
          <w:rFonts w:ascii="Times New Roman" w:hAnsi="Times New Roman"/>
          <w:sz w:val="28"/>
          <w:szCs w:val="28"/>
          <w:lang w:val="ru-RU"/>
        </w:rPr>
        <w:t xml:space="preserve"> № </w:t>
      </w:r>
      <w:r w:rsidRPr="00D9060C">
        <w:rPr>
          <w:rFonts w:ascii="Times New Roman" w:hAnsi="Times New Roman"/>
          <w:sz w:val="28"/>
          <w:szCs w:val="28"/>
          <w:lang w:val="ru-RU"/>
        </w:rPr>
        <w:t xml:space="preserve">3, </w:t>
      </w:r>
      <w:r w:rsidR="002D4978" w:rsidRPr="00D9060C">
        <w:rPr>
          <w:rFonts w:ascii="Times New Roman" w:hAnsi="Times New Roman"/>
          <w:sz w:val="28"/>
          <w:szCs w:val="28"/>
          <w:lang w:val="ru-RU"/>
        </w:rPr>
        <w:t>ст.</w:t>
      </w:r>
      <w:r w:rsidR="002D4978">
        <w:rPr>
          <w:rFonts w:ascii="Times New Roman" w:hAnsi="Times New Roman"/>
          <w:sz w:val="28"/>
          <w:szCs w:val="28"/>
          <w:lang w:val="ru-RU"/>
        </w:rPr>
        <w:t xml:space="preserve"> Старощербиновской, </w:t>
      </w:r>
      <w:r w:rsidR="00C00C6A" w:rsidRPr="00D9060C">
        <w:rPr>
          <w:rFonts w:ascii="Times New Roman" w:hAnsi="Times New Roman"/>
          <w:sz w:val="28"/>
          <w:szCs w:val="28"/>
          <w:lang w:val="ru-RU"/>
        </w:rPr>
        <w:t>Краснодарск</w:t>
      </w:r>
      <w:r w:rsidR="002D4978">
        <w:rPr>
          <w:rFonts w:ascii="Times New Roman" w:hAnsi="Times New Roman"/>
          <w:sz w:val="28"/>
          <w:szCs w:val="28"/>
          <w:lang w:val="ru-RU"/>
        </w:rPr>
        <w:t>ого</w:t>
      </w:r>
      <w:r w:rsidR="00C00C6A" w:rsidRPr="00D9060C">
        <w:rPr>
          <w:rFonts w:ascii="Times New Roman" w:hAnsi="Times New Roman"/>
          <w:sz w:val="28"/>
          <w:szCs w:val="28"/>
          <w:lang w:val="ru-RU"/>
        </w:rPr>
        <w:t xml:space="preserve"> кр</w:t>
      </w:r>
      <w:r w:rsidR="00F92A09" w:rsidRPr="00D9060C">
        <w:rPr>
          <w:rFonts w:ascii="Times New Roman" w:hAnsi="Times New Roman"/>
          <w:sz w:val="28"/>
          <w:szCs w:val="28"/>
          <w:lang w:val="ru-RU"/>
        </w:rPr>
        <w:t>а</w:t>
      </w:r>
      <w:r w:rsidR="002D4978">
        <w:rPr>
          <w:rFonts w:ascii="Times New Roman" w:hAnsi="Times New Roman"/>
          <w:sz w:val="28"/>
          <w:szCs w:val="28"/>
          <w:lang w:val="ru-RU"/>
        </w:rPr>
        <w:t>я.</w:t>
      </w:r>
      <w:r w:rsidR="00E470F9" w:rsidRPr="00D9060C">
        <w:rPr>
          <w:rFonts w:ascii="Times New Roman" w:hAnsi="Times New Roman"/>
          <w:sz w:val="28"/>
          <w:szCs w:val="28"/>
          <w:lang w:val="ru-RU"/>
        </w:rPr>
        <w:t xml:space="preserve"> </w:t>
      </w:r>
    </w:p>
    <w:p w:rsidR="00CA42D5" w:rsidRPr="00D9060C" w:rsidRDefault="00CA42D5" w:rsidP="00CA5D34">
      <w:pPr>
        <w:pStyle w:val="a3"/>
        <w:widowControl w:val="0"/>
        <w:shd w:val="clear" w:color="auto" w:fill="FFFFFF"/>
        <w:spacing w:before="0" w:beforeAutospacing="0" w:after="0" w:line="360" w:lineRule="auto"/>
        <w:ind w:firstLine="709"/>
        <w:jc w:val="both"/>
        <w:textAlignment w:val="baseline"/>
        <w:rPr>
          <w:sz w:val="28"/>
          <w:szCs w:val="28"/>
        </w:rPr>
      </w:pPr>
      <w:r w:rsidRPr="00D9060C">
        <w:rPr>
          <w:sz w:val="28"/>
          <w:szCs w:val="28"/>
        </w:rPr>
        <w:t xml:space="preserve">С целью диагностики уровня развития пространственного мышления выбрана «Диагностика пространственного мышления у </w:t>
      </w:r>
      <w:r w:rsidR="00BA0205" w:rsidRPr="00D9060C">
        <w:rPr>
          <w:sz w:val="28"/>
          <w:szCs w:val="28"/>
        </w:rPr>
        <w:t>учащихся начальных классов</w:t>
      </w:r>
      <w:r w:rsidRPr="00D9060C">
        <w:rPr>
          <w:sz w:val="28"/>
          <w:szCs w:val="28"/>
        </w:rPr>
        <w:t>»</w:t>
      </w:r>
      <w:r w:rsidR="00700081" w:rsidRPr="00D9060C">
        <w:rPr>
          <w:sz w:val="28"/>
          <w:szCs w:val="28"/>
        </w:rPr>
        <w:t xml:space="preserve">, идеи методик И.С. Якиманской, И.Я. Каплунович, </w:t>
      </w:r>
      <w:r w:rsidR="008115D3" w:rsidRPr="00D9060C">
        <w:rPr>
          <w:sz w:val="28"/>
          <w:szCs w:val="28"/>
        </w:rPr>
        <w:t xml:space="preserve">                                              </w:t>
      </w:r>
      <w:r w:rsidR="00700081" w:rsidRPr="00D9060C">
        <w:rPr>
          <w:sz w:val="28"/>
          <w:szCs w:val="28"/>
        </w:rPr>
        <w:t>А.Э. Симановского, А.И. Савенкова.</w:t>
      </w:r>
    </w:p>
    <w:p w:rsidR="00CA42D5" w:rsidRPr="00D9060C" w:rsidRDefault="00294868" w:rsidP="00CA5D34">
      <w:pPr>
        <w:shd w:val="clear" w:color="auto" w:fill="FFFFFF"/>
        <w:autoSpaceDE/>
        <w:autoSpaceDN/>
        <w:adjustRightInd/>
        <w:spacing w:line="360" w:lineRule="auto"/>
        <w:ind w:firstLine="709"/>
        <w:jc w:val="both"/>
        <w:rPr>
          <w:rFonts w:ascii="Times New Roman" w:hAnsi="Times New Roman"/>
          <w:sz w:val="28"/>
          <w:szCs w:val="28"/>
          <w:lang w:val="ru-RU"/>
        </w:rPr>
      </w:pPr>
      <w:r w:rsidRPr="00D9060C">
        <w:rPr>
          <w:rFonts w:ascii="Times New Roman" w:hAnsi="Times New Roman"/>
          <w:sz w:val="28"/>
          <w:szCs w:val="28"/>
          <w:lang w:val="ru-RU"/>
        </w:rPr>
        <w:t>Цель: в</w:t>
      </w:r>
      <w:r w:rsidR="00CA42D5" w:rsidRPr="00D9060C">
        <w:rPr>
          <w:rFonts w:ascii="Times New Roman" w:hAnsi="Times New Roman"/>
          <w:sz w:val="28"/>
          <w:szCs w:val="28"/>
          <w:lang w:val="ru-RU"/>
        </w:rPr>
        <w:t>ыявление особенностей пространственного мышления.</w:t>
      </w:r>
    </w:p>
    <w:p w:rsidR="00CA42D5" w:rsidRPr="00D9060C" w:rsidRDefault="00294868" w:rsidP="00CA5D34">
      <w:pPr>
        <w:shd w:val="clear" w:color="auto" w:fill="FFFFFF"/>
        <w:autoSpaceDE/>
        <w:autoSpaceDN/>
        <w:adjustRightInd/>
        <w:spacing w:line="360" w:lineRule="auto"/>
        <w:ind w:firstLine="709"/>
        <w:jc w:val="both"/>
        <w:rPr>
          <w:rFonts w:ascii="Times New Roman" w:hAnsi="Times New Roman"/>
          <w:sz w:val="28"/>
          <w:szCs w:val="28"/>
          <w:lang w:val="ru-RU"/>
        </w:rPr>
      </w:pPr>
      <w:r w:rsidRPr="00D9060C">
        <w:rPr>
          <w:rFonts w:ascii="Times New Roman" w:hAnsi="Times New Roman"/>
          <w:sz w:val="28"/>
          <w:szCs w:val="28"/>
          <w:lang w:val="ru-RU"/>
        </w:rPr>
        <w:t xml:space="preserve">Задачи: </w:t>
      </w:r>
      <w:r w:rsidR="00CA42D5" w:rsidRPr="00D9060C">
        <w:rPr>
          <w:rFonts w:ascii="Times New Roman" w:hAnsi="Times New Roman"/>
          <w:sz w:val="28"/>
          <w:szCs w:val="28"/>
          <w:lang w:val="ru-RU"/>
        </w:rPr>
        <w:t xml:space="preserve">Выявить особенности умений </w:t>
      </w:r>
      <w:r w:rsidR="00691CC1" w:rsidRPr="00D9060C">
        <w:rPr>
          <w:rFonts w:ascii="Times New Roman" w:hAnsi="Times New Roman"/>
          <w:sz w:val="28"/>
          <w:szCs w:val="28"/>
          <w:lang w:val="ru-RU"/>
        </w:rPr>
        <w:t xml:space="preserve">творчески мыслить </w:t>
      </w:r>
      <w:r w:rsidR="00CA42D5" w:rsidRPr="00D9060C">
        <w:rPr>
          <w:rFonts w:ascii="Times New Roman" w:hAnsi="Times New Roman"/>
          <w:sz w:val="28"/>
          <w:szCs w:val="28"/>
          <w:lang w:val="ru-RU"/>
        </w:rPr>
        <w:t>форму и пространственное расположение изображенных объектов и их частей, определять графический состав изображений</w:t>
      </w:r>
      <w:r w:rsidR="002D4978">
        <w:rPr>
          <w:rFonts w:ascii="Times New Roman" w:hAnsi="Times New Roman"/>
          <w:sz w:val="28"/>
          <w:szCs w:val="28"/>
          <w:lang w:val="ru-RU"/>
        </w:rPr>
        <w:t>;</w:t>
      </w:r>
    </w:p>
    <w:p w:rsidR="00CA42D5" w:rsidRPr="00D9060C" w:rsidRDefault="00CA42D5" w:rsidP="00CA5D34">
      <w:pPr>
        <w:shd w:val="clear" w:color="auto" w:fill="FFFFFF"/>
        <w:autoSpaceDE/>
        <w:autoSpaceDN/>
        <w:adjustRightInd/>
        <w:spacing w:line="360" w:lineRule="auto"/>
        <w:ind w:firstLine="709"/>
        <w:jc w:val="both"/>
        <w:rPr>
          <w:rFonts w:ascii="Times New Roman" w:hAnsi="Times New Roman"/>
          <w:sz w:val="28"/>
          <w:szCs w:val="28"/>
          <w:lang w:val="ru-RU"/>
        </w:rPr>
      </w:pPr>
      <w:r w:rsidRPr="00D9060C">
        <w:rPr>
          <w:rFonts w:ascii="Times New Roman" w:hAnsi="Times New Roman"/>
          <w:sz w:val="28"/>
          <w:szCs w:val="28"/>
          <w:lang w:val="ru-RU"/>
        </w:rPr>
        <w:t>Выявить особенности умений применять в деятельности чертежно-графические инструменты.</w:t>
      </w:r>
    </w:p>
    <w:p w:rsidR="00433E6F" w:rsidRPr="00D9060C" w:rsidRDefault="00433E6F" w:rsidP="00CA5D34">
      <w:pPr>
        <w:shd w:val="clear" w:color="auto" w:fill="FFFFFF"/>
        <w:autoSpaceDE/>
        <w:autoSpaceDN/>
        <w:adjustRightInd/>
        <w:spacing w:line="360" w:lineRule="auto"/>
        <w:ind w:firstLine="709"/>
        <w:jc w:val="both"/>
        <w:rPr>
          <w:rFonts w:ascii="Times New Roman" w:hAnsi="Times New Roman"/>
          <w:sz w:val="28"/>
          <w:szCs w:val="28"/>
          <w:lang w:val="ru-RU"/>
        </w:rPr>
      </w:pPr>
      <w:r w:rsidRPr="00D9060C">
        <w:rPr>
          <w:rFonts w:ascii="Times New Roman" w:hAnsi="Times New Roman"/>
          <w:sz w:val="28"/>
          <w:szCs w:val="28"/>
          <w:lang w:val="ru-RU"/>
        </w:rPr>
        <w:t>Форма: фронтальное анкетирование</w:t>
      </w:r>
      <w:r w:rsidR="0029378E">
        <w:rPr>
          <w:rFonts w:ascii="Times New Roman" w:hAnsi="Times New Roman"/>
          <w:sz w:val="28"/>
          <w:szCs w:val="28"/>
          <w:lang w:val="ru-RU"/>
        </w:rPr>
        <w:t>.</w:t>
      </w:r>
    </w:p>
    <w:p w:rsidR="00CA42D5" w:rsidRPr="00CA42D5" w:rsidRDefault="002D4978" w:rsidP="00CA5D34">
      <w:pPr>
        <w:shd w:val="clear" w:color="auto" w:fill="FFFFFF"/>
        <w:autoSpaceDE/>
        <w:autoSpaceDN/>
        <w:adjustRightInd/>
        <w:spacing w:line="360" w:lineRule="auto"/>
        <w:ind w:firstLine="709"/>
        <w:jc w:val="both"/>
        <w:rPr>
          <w:rFonts w:ascii="Times New Roman" w:hAnsi="Times New Roman"/>
          <w:sz w:val="28"/>
          <w:szCs w:val="28"/>
          <w:lang w:val="ru-RU"/>
        </w:rPr>
      </w:pPr>
      <w:r w:rsidRPr="00CA42D5">
        <w:rPr>
          <w:rFonts w:ascii="Times New Roman" w:hAnsi="Times New Roman"/>
          <w:sz w:val="28"/>
          <w:szCs w:val="28"/>
          <w:lang w:val="ru-RU"/>
        </w:rPr>
        <w:t>Диагности</w:t>
      </w:r>
      <w:r>
        <w:rPr>
          <w:rFonts w:ascii="Times New Roman" w:hAnsi="Times New Roman"/>
          <w:sz w:val="28"/>
          <w:szCs w:val="28"/>
          <w:lang w:val="ru-RU"/>
        </w:rPr>
        <w:t>ческая</w:t>
      </w:r>
      <w:r w:rsidRPr="00CA42D5">
        <w:rPr>
          <w:rFonts w:ascii="Times New Roman" w:hAnsi="Times New Roman"/>
          <w:sz w:val="28"/>
          <w:szCs w:val="28"/>
          <w:lang w:val="ru-RU"/>
        </w:rPr>
        <w:t xml:space="preserve"> </w:t>
      </w:r>
      <w:r w:rsidR="00433E6F">
        <w:rPr>
          <w:rFonts w:ascii="Times New Roman" w:hAnsi="Times New Roman"/>
          <w:sz w:val="28"/>
          <w:szCs w:val="28"/>
          <w:lang w:val="ru-RU"/>
        </w:rPr>
        <w:t>м</w:t>
      </w:r>
      <w:r w:rsidR="00CA42D5" w:rsidRPr="00CA42D5">
        <w:rPr>
          <w:rFonts w:ascii="Times New Roman" w:hAnsi="Times New Roman"/>
          <w:sz w:val="28"/>
          <w:szCs w:val="28"/>
          <w:lang w:val="ru-RU"/>
        </w:rPr>
        <w:t xml:space="preserve">етодика </w:t>
      </w:r>
      <w:r>
        <w:rPr>
          <w:rFonts w:ascii="Times New Roman" w:hAnsi="Times New Roman"/>
          <w:sz w:val="28"/>
          <w:szCs w:val="28"/>
          <w:lang w:val="ru-RU"/>
        </w:rPr>
        <w:t xml:space="preserve">на выявление </w:t>
      </w:r>
      <w:r w:rsidR="00CA42D5" w:rsidRPr="00CA42D5">
        <w:rPr>
          <w:rFonts w:ascii="Times New Roman" w:hAnsi="Times New Roman"/>
          <w:sz w:val="28"/>
          <w:szCs w:val="28"/>
          <w:lang w:val="ru-RU"/>
        </w:rPr>
        <w:t>особенностей пространственного мышления и графических умений дете</w:t>
      </w:r>
      <w:r w:rsidR="001F543C">
        <w:rPr>
          <w:rFonts w:ascii="Times New Roman" w:hAnsi="Times New Roman"/>
          <w:sz w:val="28"/>
          <w:szCs w:val="28"/>
          <w:lang w:val="ru-RU"/>
        </w:rPr>
        <w:t>й включает 13</w:t>
      </w:r>
      <w:r w:rsidR="00CA42D5" w:rsidRPr="00CA42D5">
        <w:rPr>
          <w:rFonts w:ascii="Times New Roman" w:hAnsi="Times New Roman"/>
          <w:sz w:val="28"/>
          <w:szCs w:val="28"/>
          <w:lang w:val="ru-RU"/>
        </w:rPr>
        <w:t xml:space="preserve"> заданий комплексного характера (Приложение </w:t>
      </w:r>
      <w:r w:rsidR="00BA0205">
        <w:rPr>
          <w:rFonts w:ascii="Times New Roman" w:hAnsi="Times New Roman"/>
          <w:sz w:val="28"/>
          <w:szCs w:val="28"/>
          <w:lang w:val="ru-RU"/>
        </w:rPr>
        <w:t>А</w:t>
      </w:r>
      <w:r w:rsidR="00CA42D5" w:rsidRPr="00CA42D5">
        <w:rPr>
          <w:rFonts w:ascii="Times New Roman" w:hAnsi="Times New Roman"/>
          <w:sz w:val="28"/>
          <w:szCs w:val="28"/>
          <w:lang w:val="ru-RU"/>
        </w:rPr>
        <w:t>). Все задания строятся на основе деятельности по оперированию графической информацией, как в плане реальных практических действий, так и во внутреннем, мысленном плане. При выполнении заданий детям необходимо оперировать как плоскостными (двухмерными), так и объемными (трехмерными) объектами и их изображениями.</w:t>
      </w:r>
    </w:p>
    <w:p w:rsidR="00CA42D5" w:rsidRPr="00CA42D5" w:rsidRDefault="00CA42D5" w:rsidP="00CA5D34">
      <w:pPr>
        <w:shd w:val="clear" w:color="auto" w:fill="FFFFFF"/>
        <w:autoSpaceDE/>
        <w:autoSpaceDN/>
        <w:adjustRightInd/>
        <w:spacing w:line="360" w:lineRule="auto"/>
        <w:ind w:firstLine="709"/>
        <w:jc w:val="both"/>
        <w:rPr>
          <w:rFonts w:ascii="Times New Roman" w:hAnsi="Times New Roman"/>
          <w:sz w:val="28"/>
          <w:szCs w:val="28"/>
          <w:lang w:val="ru-RU"/>
        </w:rPr>
      </w:pPr>
      <w:r w:rsidRPr="00CA42D5">
        <w:rPr>
          <w:rFonts w:ascii="Times New Roman" w:hAnsi="Times New Roman"/>
          <w:sz w:val="28"/>
          <w:szCs w:val="28"/>
          <w:lang w:val="ru-RU"/>
        </w:rPr>
        <w:t xml:space="preserve">Каждое задание предполагает решение двух типов исследовательских задач: на выявление особенностей пространственного мышления и на выявление особенностей графических умений детей старшего дошкольного </w:t>
      </w:r>
      <w:r w:rsidRPr="00CA42D5">
        <w:rPr>
          <w:rFonts w:ascii="Times New Roman" w:hAnsi="Times New Roman"/>
          <w:sz w:val="28"/>
          <w:szCs w:val="28"/>
          <w:lang w:val="ru-RU"/>
        </w:rPr>
        <w:lastRenderedPageBreak/>
        <w:t>возраста. Оценивание результата ведется по каждому типу задач отдельно.</w:t>
      </w:r>
    </w:p>
    <w:p w:rsidR="00CA42D5" w:rsidRPr="00CA42D5" w:rsidRDefault="00CA42D5" w:rsidP="00CA5D34">
      <w:pPr>
        <w:shd w:val="clear" w:color="auto" w:fill="FFFFFF"/>
        <w:autoSpaceDE/>
        <w:autoSpaceDN/>
        <w:adjustRightInd/>
        <w:spacing w:line="360" w:lineRule="auto"/>
        <w:ind w:firstLine="709"/>
        <w:jc w:val="both"/>
        <w:rPr>
          <w:rFonts w:ascii="Times New Roman" w:hAnsi="Times New Roman"/>
          <w:sz w:val="28"/>
          <w:szCs w:val="28"/>
          <w:lang w:val="ru-RU"/>
        </w:rPr>
      </w:pPr>
      <w:r w:rsidRPr="00CA42D5">
        <w:rPr>
          <w:rFonts w:ascii="Times New Roman" w:hAnsi="Times New Roman"/>
          <w:sz w:val="28"/>
          <w:szCs w:val="28"/>
          <w:lang w:val="ru-RU"/>
        </w:rPr>
        <w:t xml:space="preserve">Задания предлагаются </w:t>
      </w:r>
      <w:r w:rsidR="002D4978">
        <w:rPr>
          <w:rFonts w:ascii="Times New Roman" w:hAnsi="Times New Roman"/>
          <w:sz w:val="28"/>
          <w:szCs w:val="28"/>
          <w:lang w:val="ru-RU"/>
        </w:rPr>
        <w:t>учащимся</w:t>
      </w:r>
      <w:r w:rsidRPr="00CA42D5">
        <w:rPr>
          <w:rFonts w:ascii="Times New Roman" w:hAnsi="Times New Roman"/>
          <w:sz w:val="28"/>
          <w:szCs w:val="28"/>
          <w:lang w:val="ru-RU"/>
        </w:rPr>
        <w:t xml:space="preserve"> в игровой форме, при этом диагностическая задача реализуется через игровую. Все задания объединяются общим сюжетом.</w:t>
      </w:r>
    </w:p>
    <w:p w:rsidR="00CA42D5" w:rsidRPr="00CA42D5" w:rsidRDefault="00CA42D5" w:rsidP="00CA5D34">
      <w:pPr>
        <w:shd w:val="clear" w:color="auto" w:fill="FFFFFF"/>
        <w:autoSpaceDE/>
        <w:autoSpaceDN/>
        <w:adjustRightInd/>
        <w:spacing w:line="360" w:lineRule="auto"/>
        <w:ind w:firstLine="709"/>
        <w:jc w:val="both"/>
        <w:rPr>
          <w:rFonts w:ascii="Times New Roman" w:hAnsi="Times New Roman"/>
          <w:sz w:val="28"/>
          <w:szCs w:val="28"/>
          <w:lang w:val="ru-RU"/>
        </w:rPr>
      </w:pPr>
      <w:r w:rsidRPr="00CA42D5">
        <w:rPr>
          <w:rFonts w:ascii="Times New Roman" w:hAnsi="Times New Roman"/>
          <w:sz w:val="28"/>
          <w:szCs w:val="28"/>
          <w:lang w:val="ru-RU"/>
        </w:rPr>
        <w:t xml:space="preserve">При выполнении заданий предусматривается </w:t>
      </w:r>
      <w:r>
        <w:rPr>
          <w:rFonts w:ascii="Times New Roman" w:hAnsi="Times New Roman"/>
          <w:sz w:val="28"/>
          <w:szCs w:val="28"/>
          <w:lang w:val="ru-RU"/>
        </w:rPr>
        <w:t xml:space="preserve">создание и преобразование </w:t>
      </w:r>
      <w:r w:rsidRPr="00CA42D5">
        <w:rPr>
          <w:rFonts w:ascii="Times New Roman" w:hAnsi="Times New Roman"/>
          <w:sz w:val="28"/>
          <w:szCs w:val="28"/>
          <w:lang w:val="ru-RU"/>
        </w:rPr>
        <w:t>изображений.</w:t>
      </w:r>
    </w:p>
    <w:p w:rsidR="00CA42D5" w:rsidRDefault="00CA42D5" w:rsidP="00CA5D34">
      <w:pPr>
        <w:shd w:val="clear" w:color="auto" w:fill="FFFFFF"/>
        <w:autoSpaceDE/>
        <w:autoSpaceDN/>
        <w:adjustRightInd/>
        <w:spacing w:line="360" w:lineRule="auto"/>
        <w:ind w:firstLine="709"/>
        <w:jc w:val="both"/>
        <w:rPr>
          <w:rFonts w:ascii="Times New Roman" w:hAnsi="Times New Roman"/>
          <w:sz w:val="28"/>
          <w:szCs w:val="28"/>
          <w:lang w:val="ru-RU"/>
        </w:rPr>
      </w:pPr>
      <w:r w:rsidRPr="00CA42D5">
        <w:rPr>
          <w:rFonts w:ascii="Times New Roman" w:hAnsi="Times New Roman"/>
          <w:sz w:val="28"/>
          <w:szCs w:val="28"/>
          <w:lang w:val="ru-RU"/>
        </w:rPr>
        <w:t>Задания выполня</w:t>
      </w:r>
      <w:r w:rsidR="00BA0205">
        <w:rPr>
          <w:rFonts w:ascii="Times New Roman" w:hAnsi="Times New Roman"/>
          <w:sz w:val="28"/>
          <w:szCs w:val="28"/>
          <w:lang w:val="ru-RU"/>
        </w:rPr>
        <w:t>лись</w:t>
      </w:r>
      <w:r w:rsidRPr="00CA42D5">
        <w:rPr>
          <w:rFonts w:ascii="Times New Roman" w:hAnsi="Times New Roman"/>
          <w:sz w:val="28"/>
          <w:szCs w:val="28"/>
          <w:lang w:val="ru-RU"/>
        </w:rPr>
        <w:t xml:space="preserve"> </w:t>
      </w:r>
      <w:r w:rsidR="00BA0205">
        <w:rPr>
          <w:rFonts w:ascii="Times New Roman" w:hAnsi="Times New Roman"/>
          <w:sz w:val="28"/>
          <w:szCs w:val="28"/>
          <w:lang w:val="ru-RU"/>
        </w:rPr>
        <w:t>учащимися</w:t>
      </w:r>
      <w:r w:rsidRPr="00CA42D5">
        <w:rPr>
          <w:rFonts w:ascii="Times New Roman" w:hAnsi="Times New Roman"/>
          <w:sz w:val="28"/>
          <w:szCs w:val="28"/>
          <w:lang w:val="ru-RU"/>
        </w:rPr>
        <w:t xml:space="preserve"> на специальных рабочих листах</w:t>
      </w:r>
      <w:r w:rsidR="009D14E1">
        <w:rPr>
          <w:rFonts w:ascii="Times New Roman" w:hAnsi="Times New Roman"/>
          <w:sz w:val="28"/>
          <w:szCs w:val="28"/>
          <w:lang w:val="ru-RU"/>
        </w:rPr>
        <w:t>.</w:t>
      </w:r>
      <w:r w:rsidRPr="00CA42D5">
        <w:rPr>
          <w:rFonts w:ascii="Times New Roman" w:hAnsi="Times New Roman"/>
          <w:sz w:val="28"/>
          <w:szCs w:val="28"/>
          <w:lang w:val="ru-RU"/>
        </w:rPr>
        <w:t xml:space="preserve"> Результаты выполнения заданий сводятся в общую таблицу. По оценочному баллу определяется уровень развития пространственного мышления и умений каждого </w:t>
      </w:r>
      <w:r w:rsidR="00BA0205">
        <w:rPr>
          <w:rFonts w:ascii="Times New Roman" w:hAnsi="Times New Roman"/>
          <w:sz w:val="28"/>
          <w:szCs w:val="28"/>
          <w:lang w:val="ru-RU"/>
        </w:rPr>
        <w:t>школьника</w:t>
      </w:r>
      <w:r w:rsidRPr="00CA42D5">
        <w:rPr>
          <w:rFonts w:ascii="Times New Roman" w:hAnsi="Times New Roman"/>
          <w:sz w:val="28"/>
          <w:szCs w:val="28"/>
          <w:lang w:val="ru-RU"/>
        </w:rPr>
        <w:t xml:space="preserve"> в соответствии с представленными критериями.</w:t>
      </w:r>
    </w:p>
    <w:p w:rsidR="00596609" w:rsidRPr="00596609" w:rsidRDefault="00596609" w:rsidP="00CA5D34">
      <w:pPr>
        <w:shd w:val="clear" w:color="auto" w:fill="FFFFFF"/>
        <w:autoSpaceDE/>
        <w:autoSpaceDN/>
        <w:adjustRightInd/>
        <w:spacing w:line="360" w:lineRule="auto"/>
        <w:ind w:firstLine="709"/>
        <w:jc w:val="both"/>
        <w:textAlignment w:val="baseline"/>
        <w:rPr>
          <w:rFonts w:ascii="Times New Roman" w:eastAsia="Times New Roman" w:hAnsi="Times New Roman" w:cs="Times New Roman"/>
          <w:sz w:val="28"/>
          <w:szCs w:val="28"/>
          <w:lang w:val="ru-RU"/>
        </w:rPr>
      </w:pPr>
      <w:r w:rsidRPr="00596609">
        <w:rPr>
          <w:rFonts w:ascii="Times New Roman" w:eastAsia="Times New Roman" w:hAnsi="Times New Roman" w:cs="Times New Roman"/>
          <w:sz w:val="28"/>
          <w:szCs w:val="28"/>
          <w:lang w:val="ru-RU"/>
        </w:rPr>
        <w:t xml:space="preserve">При разработке заданий и критериев уровней развития использованы идеи методик И.С. Якиманской, И.Я. Каплунович, А.Э. Симановского, </w:t>
      </w:r>
      <w:r w:rsidR="008115D3">
        <w:rPr>
          <w:rFonts w:ascii="Times New Roman" w:eastAsia="Times New Roman" w:hAnsi="Times New Roman" w:cs="Times New Roman"/>
          <w:sz w:val="28"/>
          <w:szCs w:val="28"/>
          <w:lang w:val="ru-RU"/>
        </w:rPr>
        <w:t xml:space="preserve">                  </w:t>
      </w:r>
      <w:r w:rsidRPr="00596609">
        <w:rPr>
          <w:rFonts w:ascii="Times New Roman" w:eastAsia="Times New Roman" w:hAnsi="Times New Roman" w:cs="Times New Roman"/>
          <w:sz w:val="28"/>
          <w:szCs w:val="28"/>
          <w:lang w:val="ru-RU"/>
        </w:rPr>
        <w:t>А.И. Савенкова.</w:t>
      </w:r>
    </w:p>
    <w:p w:rsidR="00596609" w:rsidRDefault="00596609" w:rsidP="00CA5D34">
      <w:pPr>
        <w:shd w:val="clear" w:color="auto" w:fill="FFFFFF"/>
        <w:autoSpaceDE/>
        <w:autoSpaceDN/>
        <w:adjustRightInd/>
        <w:spacing w:line="360" w:lineRule="auto"/>
        <w:ind w:firstLine="709"/>
        <w:jc w:val="both"/>
        <w:textAlignment w:val="baseline"/>
        <w:rPr>
          <w:rFonts w:ascii="Times New Roman" w:eastAsia="Times New Roman" w:hAnsi="Times New Roman" w:cs="Times New Roman"/>
          <w:sz w:val="28"/>
          <w:szCs w:val="28"/>
          <w:lang w:val="ru-RU"/>
        </w:rPr>
      </w:pPr>
      <w:r w:rsidRPr="00596609">
        <w:rPr>
          <w:rFonts w:ascii="Times New Roman" w:eastAsia="Times New Roman" w:hAnsi="Times New Roman" w:cs="Times New Roman"/>
          <w:sz w:val="28"/>
          <w:szCs w:val="28"/>
          <w:lang w:val="ru-RU"/>
        </w:rPr>
        <w:t>Результаты выполнения задач каждого типа в баллах суммируются, затем вычисляется средний оценочный балл, по которому определяются уровни развития пространственного мышления детей.</w:t>
      </w:r>
    </w:p>
    <w:p w:rsidR="0053641C" w:rsidRPr="0053641C" w:rsidRDefault="0053641C" w:rsidP="0029378E">
      <w:pPr>
        <w:shd w:val="clear" w:color="auto" w:fill="FFFFFF"/>
        <w:autoSpaceDE/>
        <w:autoSpaceDN/>
        <w:adjustRightInd/>
        <w:spacing w:line="360" w:lineRule="auto"/>
        <w:ind w:firstLine="709"/>
        <w:jc w:val="both"/>
        <w:textAlignment w:val="baseline"/>
        <w:rPr>
          <w:rFonts w:ascii="Times New Roman" w:eastAsia="Times New Roman" w:hAnsi="Times New Roman" w:cs="Times New Roman"/>
          <w:sz w:val="28"/>
          <w:szCs w:val="28"/>
          <w:lang w:val="ru-RU"/>
        </w:rPr>
      </w:pPr>
      <w:r w:rsidRPr="0053641C">
        <w:rPr>
          <w:rFonts w:ascii="Times New Roman" w:eastAsia="Times New Roman" w:hAnsi="Times New Roman" w:cs="Times New Roman"/>
          <w:sz w:val="28"/>
          <w:szCs w:val="28"/>
          <w:lang w:val="ru-RU"/>
        </w:rPr>
        <w:t>Средний оценочный балл</w:t>
      </w:r>
      <w:r w:rsidR="0029378E">
        <w:rPr>
          <w:rFonts w:ascii="Times New Roman" w:eastAsia="Times New Roman" w:hAnsi="Times New Roman" w:cs="Times New Roman"/>
          <w:sz w:val="28"/>
          <w:szCs w:val="28"/>
          <w:lang w:val="ru-RU"/>
        </w:rPr>
        <w:t xml:space="preserve"> у</w:t>
      </w:r>
      <w:r w:rsidRPr="0053641C">
        <w:rPr>
          <w:rFonts w:ascii="Times New Roman" w:eastAsia="Times New Roman" w:hAnsi="Times New Roman" w:cs="Times New Roman"/>
          <w:sz w:val="28"/>
          <w:szCs w:val="28"/>
          <w:lang w:val="ru-RU"/>
        </w:rPr>
        <w:t>ровни</w:t>
      </w:r>
      <w:r w:rsidR="0029378E">
        <w:rPr>
          <w:rFonts w:ascii="Times New Roman" w:eastAsia="Times New Roman" w:hAnsi="Times New Roman" w:cs="Times New Roman"/>
          <w:sz w:val="28"/>
          <w:szCs w:val="28"/>
          <w:lang w:val="ru-RU"/>
        </w:rPr>
        <w:t>ей</w:t>
      </w:r>
      <w:r w:rsidRPr="0053641C">
        <w:rPr>
          <w:rFonts w:ascii="Times New Roman" w:eastAsia="Times New Roman" w:hAnsi="Times New Roman" w:cs="Times New Roman"/>
          <w:sz w:val="28"/>
          <w:szCs w:val="28"/>
          <w:lang w:val="ru-RU"/>
        </w:rPr>
        <w:t xml:space="preserve"> развития:</w:t>
      </w:r>
    </w:p>
    <w:p w:rsidR="0053641C" w:rsidRPr="0053641C" w:rsidRDefault="0029378E" w:rsidP="00CA5D34">
      <w:pPr>
        <w:shd w:val="clear" w:color="auto" w:fill="FFFFFF"/>
        <w:autoSpaceDE/>
        <w:autoSpaceDN/>
        <w:adjustRightInd/>
        <w:spacing w:line="360" w:lineRule="auto"/>
        <w:ind w:firstLine="709"/>
        <w:jc w:val="both"/>
        <w:textAlignment w:val="baseline"/>
        <w:rPr>
          <w:rFonts w:ascii="Times New Roman" w:eastAsia="Times New Roman" w:hAnsi="Times New Roman" w:cs="Times New Roman"/>
          <w:sz w:val="28"/>
          <w:szCs w:val="28"/>
          <w:lang w:val="ru-RU"/>
        </w:rPr>
      </w:pPr>
      <w:r w:rsidRPr="0053641C">
        <w:rPr>
          <w:rFonts w:ascii="Times New Roman" w:eastAsia="Times New Roman" w:hAnsi="Times New Roman" w:cs="Times New Roman"/>
          <w:sz w:val="28"/>
          <w:szCs w:val="28"/>
          <w:lang w:val="ru-RU"/>
        </w:rPr>
        <w:t xml:space="preserve">Низкий уровень </w:t>
      </w:r>
      <w:r>
        <w:rPr>
          <w:rFonts w:ascii="Times New Roman" w:eastAsia="Times New Roman" w:hAnsi="Times New Roman" w:cs="Times New Roman"/>
          <w:sz w:val="28"/>
          <w:szCs w:val="28"/>
          <w:lang w:val="ru-RU"/>
        </w:rPr>
        <w:t>–</w:t>
      </w:r>
      <w:r w:rsidR="0053641C" w:rsidRPr="0053641C">
        <w:rPr>
          <w:rFonts w:ascii="Times New Roman" w:eastAsia="Times New Roman" w:hAnsi="Times New Roman" w:cs="Times New Roman"/>
          <w:sz w:val="28"/>
          <w:szCs w:val="28"/>
          <w:lang w:val="ru-RU"/>
        </w:rPr>
        <w:t>1</w:t>
      </w:r>
      <w:r w:rsidR="008115D3">
        <w:rPr>
          <w:rFonts w:ascii="Times New Roman" w:eastAsia="Times New Roman" w:hAnsi="Times New Roman" w:cs="Times New Roman"/>
          <w:sz w:val="28"/>
          <w:szCs w:val="28"/>
          <w:lang w:val="ru-RU"/>
        </w:rPr>
        <w:t>–</w:t>
      </w:r>
      <w:r w:rsidR="0053641C" w:rsidRPr="0053641C">
        <w:rPr>
          <w:rFonts w:ascii="Times New Roman" w:eastAsia="Times New Roman" w:hAnsi="Times New Roman" w:cs="Times New Roman"/>
          <w:sz w:val="28"/>
          <w:szCs w:val="28"/>
          <w:lang w:val="ru-RU"/>
        </w:rPr>
        <w:t>1,6 балла;</w:t>
      </w:r>
    </w:p>
    <w:p w:rsidR="0053641C" w:rsidRPr="0053641C" w:rsidRDefault="0029378E" w:rsidP="00CA5D34">
      <w:pPr>
        <w:shd w:val="clear" w:color="auto" w:fill="FFFFFF"/>
        <w:autoSpaceDE/>
        <w:autoSpaceDN/>
        <w:adjustRightInd/>
        <w:spacing w:line="360" w:lineRule="auto"/>
        <w:ind w:firstLine="709"/>
        <w:jc w:val="both"/>
        <w:textAlignment w:val="baseline"/>
        <w:rPr>
          <w:rFonts w:ascii="Times New Roman" w:eastAsia="Times New Roman" w:hAnsi="Times New Roman" w:cs="Times New Roman"/>
          <w:sz w:val="28"/>
          <w:szCs w:val="28"/>
          <w:lang w:val="ru-RU"/>
        </w:rPr>
      </w:pPr>
      <w:r w:rsidRPr="0053641C">
        <w:rPr>
          <w:rFonts w:ascii="Times New Roman" w:eastAsia="Times New Roman" w:hAnsi="Times New Roman" w:cs="Times New Roman"/>
          <w:sz w:val="28"/>
          <w:szCs w:val="28"/>
          <w:lang w:val="ru-RU"/>
        </w:rPr>
        <w:t xml:space="preserve">Средний уровень </w:t>
      </w:r>
      <w:r>
        <w:rPr>
          <w:rFonts w:ascii="Times New Roman" w:eastAsia="Times New Roman" w:hAnsi="Times New Roman" w:cs="Times New Roman"/>
          <w:sz w:val="28"/>
          <w:szCs w:val="28"/>
          <w:lang w:val="ru-RU"/>
        </w:rPr>
        <w:t xml:space="preserve">– </w:t>
      </w:r>
      <w:r w:rsidR="0053641C" w:rsidRPr="0053641C">
        <w:rPr>
          <w:rFonts w:ascii="Times New Roman" w:eastAsia="Times New Roman" w:hAnsi="Times New Roman" w:cs="Times New Roman"/>
          <w:sz w:val="28"/>
          <w:szCs w:val="28"/>
          <w:lang w:val="ru-RU"/>
        </w:rPr>
        <w:t>1,7</w:t>
      </w:r>
      <w:r w:rsidR="008115D3">
        <w:rPr>
          <w:rFonts w:ascii="Times New Roman" w:eastAsia="Times New Roman" w:hAnsi="Times New Roman" w:cs="Times New Roman"/>
          <w:sz w:val="28"/>
          <w:szCs w:val="28"/>
          <w:lang w:val="ru-RU"/>
        </w:rPr>
        <w:t>–</w:t>
      </w:r>
      <w:r w:rsidR="0053641C" w:rsidRPr="0053641C">
        <w:rPr>
          <w:rFonts w:ascii="Times New Roman" w:eastAsia="Times New Roman" w:hAnsi="Times New Roman" w:cs="Times New Roman"/>
          <w:sz w:val="28"/>
          <w:szCs w:val="28"/>
          <w:lang w:val="ru-RU"/>
        </w:rPr>
        <w:t>2,3 балла;</w:t>
      </w:r>
    </w:p>
    <w:p w:rsidR="0053641C" w:rsidRPr="00596609" w:rsidRDefault="0029378E" w:rsidP="00CA5D34">
      <w:pPr>
        <w:shd w:val="clear" w:color="auto" w:fill="FFFFFF"/>
        <w:autoSpaceDE/>
        <w:autoSpaceDN/>
        <w:adjustRightInd/>
        <w:spacing w:line="360" w:lineRule="auto"/>
        <w:ind w:firstLine="709"/>
        <w:jc w:val="both"/>
        <w:textAlignment w:val="baseline"/>
        <w:rPr>
          <w:rFonts w:ascii="Times New Roman" w:eastAsia="Times New Roman" w:hAnsi="Times New Roman" w:cs="Times New Roman"/>
          <w:sz w:val="28"/>
          <w:szCs w:val="28"/>
          <w:lang w:val="ru-RU"/>
        </w:rPr>
      </w:pPr>
      <w:r w:rsidRPr="0053641C">
        <w:rPr>
          <w:rFonts w:ascii="Times New Roman" w:eastAsia="Times New Roman" w:hAnsi="Times New Roman" w:cs="Times New Roman"/>
          <w:sz w:val="28"/>
          <w:szCs w:val="28"/>
          <w:lang w:val="ru-RU"/>
        </w:rPr>
        <w:t xml:space="preserve">Высокий уровень </w:t>
      </w:r>
      <w:r>
        <w:rPr>
          <w:rFonts w:ascii="Times New Roman" w:eastAsia="Times New Roman" w:hAnsi="Times New Roman" w:cs="Times New Roman"/>
          <w:sz w:val="28"/>
          <w:szCs w:val="28"/>
          <w:lang w:val="ru-RU"/>
        </w:rPr>
        <w:t xml:space="preserve">– </w:t>
      </w:r>
      <w:r w:rsidR="0053641C" w:rsidRPr="0053641C">
        <w:rPr>
          <w:rFonts w:ascii="Times New Roman" w:eastAsia="Times New Roman" w:hAnsi="Times New Roman" w:cs="Times New Roman"/>
          <w:sz w:val="28"/>
          <w:szCs w:val="28"/>
          <w:lang w:val="ru-RU"/>
        </w:rPr>
        <w:t>2,4</w:t>
      </w:r>
      <w:r w:rsidR="008115D3">
        <w:rPr>
          <w:rFonts w:ascii="Times New Roman" w:eastAsia="Times New Roman" w:hAnsi="Times New Roman" w:cs="Times New Roman"/>
          <w:sz w:val="28"/>
          <w:szCs w:val="28"/>
          <w:lang w:val="ru-RU"/>
        </w:rPr>
        <w:t>–</w:t>
      </w:r>
      <w:r w:rsidR="0053641C" w:rsidRPr="0053641C">
        <w:rPr>
          <w:rFonts w:ascii="Times New Roman" w:eastAsia="Times New Roman" w:hAnsi="Times New Roman" w:cs="Times New Roman"/>
          <w:sz w:val="28"/>
          <w:szCs w:val="28"/>
          <w:lang w:val="ru-RU"/>
        </w:rPr>
        <w:t>3 балла.</w:t>
      </w:r>
    </w:p>
    <w:p w:rsidR="00596609" w:rsidRPr="00596609" w:rsidRDefault="00596609" w:rsidP="00CA5D34">
      <w:pPr>
        <w:shd w:val="clear" w:color="auto" w:fill="FFFFFF"/>
        <w:autoSpaceDE/>
        <w:autoSpaceDN/>
        <w:adjustRightInd/>
        <w:spacing w:line="360" w:lineRule="auto"/>
        <w:ind w:firstLine="709"/>
        <w:jc w:val="both"/>
        <w:textAlignment w:val="baseline"/>
        <w:rPr>
          <w:rFonts w:ascii="Times New Roman" w:eastAsia="Times New Roman" w:hAnsi="Times New Roman" w:cs="Times New Roman"/>
          <w:sz w:val="28"/>
          <w:szCs w:val="28"/>
          <w:lang w:val="ru-RU"/>
        </w:rPr>
      </w:pPr>
      <w:r w:rsidRPr="00596609">
        <w:rPr>
          <w:rFonts w:ascii="Times New Roman" w:eastAsia="Times New Roman" w:hAnsi="Times New Roman" w:cs="Times New Roman"/>
          <w:sz w:val="28"/>
          <w:szCs w:val="28"/>
          <w:lang w:val="ru-RU"/>
        </w:rPr>
        <w:t xml:space="preserve">Характеристика уровней развития пространственного мышления </w:t>
      </w:r>
      <w:r w:rsidR="002D4978">
        <w:rPr>
          <w:rFonts w:ascii="Times New Roman" w:eastAsia="Times New Roman" w:hAnsi="Times New Roman" w:cs="Times New Roman"/>
          <w:sz w:val="28"/>
          <w:szCs w:val="28"/>
          <w:lang w:val="ru-RU"/>
        </w:rPr>
        <w:t>учащихся начальных классов</w:t>
      </w:r>
      <w:r w:rsidRPr="00596609">
        <w:rPr>
          <w:rFonts w:ascii="Times New Roman" w:eastAsia="Times New Roman" w:hAnsi="Times New Roman" w:cs="Times New Roman"/>
          <w:sz w:val="28"/>
          <w:szCs w:val="28"/>
          <w:lang w:val="ru-RU"/>
        </w:rPr>
        <w:t>.</w:t>
      </w:r>
    </w:p>
    <w:p w:rsidR="00596609" w:rsidRPr="00596609" w:rsidRDefault="00596609" w:rsidP="00CA5D34">
      <w:pPr>
        <w:shd w:val="clear" w:color="auto" w:fill="FFFFFF"/>
        <w:autoSpaceDE/>
        <w:autoSpaceDN/>
        <w:adjustRightInd/>
        <w:spacing w:line="360" w:lineRule="auto"/>
        <w:ind w:firstLine="709"/>
        <w:jc w:val="both"/>
        <w:textAlignment w:val="baseline"/>
        <w:rPr>
          <w:rFonts w:ascii="Times New Roman" w:eastAsia="Times New Roman" w:hAnsi="Times New Roman" w:cs="Times New Roman"/>
          <w:sz w:val="28"/>
          <w:szCs w:val="28"/>
          <w:lang w:val="ru-RU"/>
        </w:rPr>
      </w:pPr>
      <w:r w:rsidRPr="00596609">
        <w:rPr>
          <w:rFonts w:ascii="Times New Roman" w:eastAsia="Times New Roman" w:hAnsi="Times New Roman" w:cs="Times New Roman"/>
          <w:sz w:val="28"/>
          <w:szCs w:val="28"/>
          <w:lang w:val="ru-RU"/>
        </w:rPr>
        <w:t xml:space="preserve">Низкий уровень </w:t>
      </w:r>
      <w:r w:rsidR="006F4201">
        <w:rPr>
          <w:rFonts w:ascii="Times New Roman" w:eastAsia="Times New Roman" w:hAnsi="Times New Roman" w:cs="Times New Roman"/>
          <w:sz w:val="28"/>
          <w:szCs w:val="28"/>
          <w:lang w:val="ru-RU"/>
        </w:rPr>
        <w:t>–</w:t>
      </w:r>
      <w:r w:rsidRPr="00596609">
        <w:rPr>
          <w:rFonts w:ascii="Times New Roman" w:eastAsia="Times New Roman" w:hAnsi="Times New Roman" w:cs="Times New Roman"/>
          <w:sz w:val="28"/>
          <w:szCs w:val="28"/>
          <w:lang w:val="ru-RU"/>
        </w:rPr>
        <w:t xml:space="preserve"> </w:t>
      </w:r>
      <w:r w:rsidR="006F4201">
        <w:rPr>
          <w:rFonts w:ascii="Times New Roman" w:eastAsia="Times New Roman" w:hAnsi="Times New Roman" w:cs="Times New Roman"/>
          <w:sz w:val="28"/>
          <w:szCs w:val="28"/>
          <w:lang w:val="ru-RU"/>
        </w:rPr>
        <w:t>учащийся</w:t>
      </w:r>
      <w:r w:rsidRPr="00596609">
        <w:rPr>
          <w:rFonts w:ascii="Times New Roman" w:eastAsia="Times New Roman" w:hAnsi="Times New Roman" w:cs="Times New Roman"/>
          <w:sz w:val="28"/>
          <w:szCs w:val="28"/>
          <w:lang w:val="ru-RU"/>
        </w:rPr>
        <w:t xml:space="preserve"> затрудняется в определении, различении и назывании основных пространственных направлений, местоположения объектов относительно других объектов в трехмерном и двухмерном реальном пространстве; испытывает трудности при определении и назывании формы объектов и их частей; не обобщает объекты по наличию</w:t>
      </w:r>
      <w:r w:rsidR="0029378E">
        <w:rPr>
          <w:rFonts w:ascii="Times New Roman" w:eastAsia="Times New Roman" w:hAnsi="Times New Roman" w:cs="Times New Roman"/>
          <w:sz w:val="28"/>
          <w:szCs w:val="28"/>
          <w:lang w:val="ru-RU"/>
        </w:rPr>
        <w:t xml:space="preserve"> </w:t>
      </w:r>
      <w:r w:rsidRPr="00596609">
        <w:rPr>
          <w:rFonts w:ascii="Times New Roman" w:eastAsia="Times New Roman" w:hAnsi="Times New Roman" w:cs="Times New Roman"/>
          <w:sz w:val="28"/>
          <w:szCs w:val="28"/>
          <w:lang w:val="ru-RU"/>
        </w:rPr>
        <w:t>/</w:t>
      </w:r>
      <w:r w:rsidR="0029378E">
        <w:rPr>
          <w:rFonts w:ascii="Times New Roman" w:eastAsia="Times New Roman" w:hAnsi="Times New Roman" w:cs="Times New Roman"/>
          <w:sz w:val="28"/>
          <w:szCs w:val="28"/>
          <w:lang w:val="ru-RU"/>
        </w:rPr>
        <w:t xml:space="preserve"> </w:t>
      </w:r>
      <w:r w:rsidRPr="00596609">
        <w:rPr>
          <w:rFonts w:ascii="Times New Roman" w:eastAsia="Times New Roman" w:hAnsi="Times New Roman" w:cs="Times New Roman"/>
          <w:sz w:val="28"/>
          <w:szCs w:val="28"/>
          <w:lang w:val="ru-RU"/>
        </w:rPr>
        <w:t>отсутствию пространственных признаков, не выделяет закономерности в пространственном расположении объектов; не отражает последовательность своих действий и их результаты в речи.</w:t>
      </w:r>
    </w:p>
    <w:p w:rsidR="00596609" w:rsidRPr="00596609" w:rsidRDefault="00596609" w:rsidP="00CA5D34">
      <w:pPr>
        <w:shd w:val="clear" w:color="auto" w:fill="FFFFFF"/>
        <w:autoSpaceDE/>
        <w:autoSpaceDN/>
        <w:adjustRightInd/>
        <w:spacing w:line="360" w:lineRule="auto"/>
        <w:ind w:firstLine="709"/>
        <w:jc w:val="both"/>
        <w:textAlignment w:val="baseline"/>
        <w:rPr>
          <w:rFonts w:ascii="Times New Roman" w:eastAsia="Times New Roman" w:hAnsi="Times New Roman" w:cs="Times New Roman"/>
          <w:sz w:val="28"/>
          <w:szCs w:val="28"/>
          <w:lang w:val="ru-RU"/>
        </w:rPr>
      </w:pPr>
      <w:r w:rsidRPr="00596609">
        <w:rPr>
          <w:rFonts w:ascii="Times New Roman" w:eastAsia="Times New Roman" w:hAnsi="Times New Roman" w:cs="Times New Roman"/>
          <w:sz w:val="28"/>
          <w:szCs w:val="28"/>
          <w:lang w:val="ru-RU"/>
        </w:rPr>
        <w:lastRenderedPageBreak/>
        <w:t xml:space="preserve">Средний уровень </w:t>
      </w:r>
      <w:r w:rsidR="006F4201">
        <w:rPr>
          <w:rFonts w:ascii="Times New Roman" w:eastAsia="Times New Roman" w:hAnsi="Times New Roman" w:cs="Times New Roman"/>
          <w:sz w:val="28"/>
          <w:szCs w:val="28"/>
          <w:lang w:val="ru-RU"/>
        </w:rPr>
        <w:t>–</w:t>
      </w:r>
      <w:r w:rsidRPr="00596609">
        <w:rPr>
          <w:rFonts w:ascii="Times New Roman" w:eastAsia="Times New Roman" w:hAnsi="Times New Roman" w:cs="Times New Roman"/>
          <w:sz w:val="28"/>
          <w:szCs w:val="28"/>
          <w:lang w:val="ru-RU"/>
        </w:rPr>
        <w:t xml:space="preserve"> </w:t>
      </w:r>
      <w:r w:rsidR="006F4201">
        <w:rPr>
          <w:rFonts w:ascii="Times New Roman" w:eastAsia="Times New Roman" w:hAnsi="Times New Roman" w:cs="Times New Roman"/>
          <w:sz w:val="28"/>
          <w:szCs w:val="28"/>
          <w:lang w:val="ru-RU"/>
        </w:rPr>
        <w:t>школьник</w:t>
      </w:r>
      <w:r w:rsidRPr="00596609">
        <w:rPr>
          <w:rFonts w:ascii="Times New Roman" w:eastAsia="Times New Roman" w:hAnsi="Times New Roman" w:cs="Times New Roman"/>
          <w:sz w:val="28"/>
          <w:szCs w:val="28"/>
          <w:lang w:val="ru-RU"/>
        </w:rPr>
        <w:t xml:space="preserve"> определяет и называет форму объектов и их частей, расчленяет реальные объекты и образы на части и воссоздает их с незначительными затруднениями; обобщает объекты по признакам формы, структуры, пространственного расположения; испытывает некоторые трудности при оперировании объектами в воображаемом трехмерном и двухмерном пространстве, в реальном не затрудняется; способен выразить словесно результат своих действий, но испытывает затруднения в отражении способов достижения результата, в доказательстве суждений.</w:t>
      </w:r>
    </w:p>
    <w:p w:rsidR="00596609" w:rsidRPr="00596609" w:rsidRDefault="00596609" w:rsidP="00CA5D34">
      <w:pPr>
        <w:shd w:val="clear" w:color="auto" w:fill="FFFFFF"/>
        <w:autoSpaceDE/>
        <w:autoSpaceDN/>
        <w:adjustRightInd/>
        <w:spacing w:line="360" w:lineRule="auto"/>
        <w:ind w:firstLine="709"/>
        <w:jc w:val="both"/>
        <w:textAlignment w:val="baseline"/>
        <w:rPr>
          <w:rFonts w:ascii="Times New Roman" w:eastAsia="Times New Roman" w:hAnsi="Times New Roman" w:cs="Times New Roman"/>
          <w:sz w:val="28"/>
          <w:szCs w:val="28"/>
          <w:lang w:val="ru-RU"/>
        </w:rPr>
      </w:pPr>
      <w:r w:rsidRPr="00596609">
        <w:rPr>
          <w:rFonts w:ascii="Times New Roman" w:eastAsia="Times New Roman" w:hAnsi="Times New Roman" w:cs="Times New Roman"/>
          <w:sz w:val="28"/>
          <w:szCs w:val="28"/>
          <w:lang w:val="ru-RU"/>
        </w:rPr>
        <w:t xml:space="preserve">Высокий уровень </w:t>
      </w:r>
      <w:r w:rsidR="006F4201">
        <w:rPr>
          <w:rFonts w:ascii="Times New Roman" w:eastAsia="Times New Roman" w:hAnsi="Times New Roman" w:cs="Times New Roman"/>
          <w:sz w:val="28"/>
          <w:szCs w:val="28"/>
          <w:lang w:val="ru-RU"/>
        </w:rPr>
        <w:t>–</w:t>
      </w:r>
      <w:r w:rsidRPr="00596609">
        <w:rPr>
          <w:rFonts w:ascii="Times New Roman" w:eastAsia="Times New Roman" w:hAnsi="Times New Roman" w:cs="Times New Roman"/>
          <w:sz w:val="28"/>
          <w:szCs w:val="28"/>
          <w:lang w:val="ru-RU"/>
        </w:rPr>
        <w:t xml:space="preserve"> </w:t>
      </w:r>
      <w:r w:rsidR="006F4201">
        <w:rPr>
          <w:rFonts w:ascii="Times New Roman" w:eastAsia="Times New Roman" w:hAnsi="Times New Roman" w:cs="Times New Roman"/>
          <w:sz w:val="28"/>
          <w:szCs w:val="28"/>
          <w:lang w:val="ru-RU"/>
        </w:rPr>
        <w:t>ученик</w:t>
      </w:r>
      <w:r w:rsidRPr="00596609">
        <w:rPr>
          <w:rFonts w:ascii="Times New Roman" w:eastAsia="Times New Roman" w:hAnsi="Times New Roman" w:cs="Times New Roman"/>
          <w:sz w:val="28"/>
          <w:szCs w:val="28"/>
          <w:lang w:val="ru-RU"/>
        </w:rPr>
        <w:t xml:space="preserve"> определяет и называет пространственные направления, отношения между объектами как в реальном, так и в воображаемом трехмерном и двухмерном пространстве; не испытывает трудностей в определении и назывании формы объектов и их частей, в расчленении объектов и воссоздании их из частей в реальном и мысленном плане, в обобщении объектов по форме и пространственному расположению; свободно выражает в речи результаты деятельности и способы их достижения, доказывает свои суждения, использует геометрическую терминологию.</w:t>
      </w:r>
    </w:p>
    <w:p w:rsidR="00BA0205" w:rsidRPr="00DD338F" w:rsidRDefault="00BA0205" w:rsidP="00CA5D34">
      <w:pPr>
        <w:spacing w:line="360" w:lineRule="auto"/>
        <w:ind w:firstLine="709"/>
        <w:jc w:val="both"/>
        <w:rPr>
          <w:rFonts w:ascii="Times New Roman" w:hAnsi="Times New Roman"/>
          <w:sz w:val="28"/>
          <w:szCs w:val="28"/>
        </w:rPr>
      </w:pPr>
      <w:r w:rsidRPr="00DD338F">
        <w:rPr>
          <w:rFonts w:ascii="Times New Roman" w:hAnsi="Times New Roman"/>
          <w:sz w:val="28"/>
          <w:szCs w:val="28"/>
        </w:rPr>
        <w:t xml:space="preserve">Результаты исследования </w:t>
      </w:r>
      <w:r>
        <w:rPr>
          <w:rFonts w:ascii="Times New Roman" w:hAnsi="Times New Roman"/>
          <w:sz w:val="28"/>
          <w:szCs w:val="28"/>
          <w:lang w:val="ru-RU"/>
        </w:rPr>
        <w:t>уров</w:t>
      </w:r>
      <w:r w:rsidRPr="00CA42D5">
        <w:rPr>
          <w:rFonts w:ascii="Times New Roman" w:hAnsi="Times New Roman"/>
          <w:sz w:val="28"/>
          <w:szCs w:val="28"/>
          <w:lang w:val="ru-RU"/>
        </w:rPr>
        <w:t>н</w:t>
      </w:r>
      <w:r>
        <w:rPr>
          <w:rFonts w:ascii="Times New Roman" w:hAnsi="Times New Roman"/>
          <w:sz w:val="28"/>
          <w:szCs w:val="28"/>
          <w:lang w:val="ru-RU"/>
        </w:rPr>
        <w:t>я</w:t>
      </w:r>
      <w:r w:rsidRPr="00CA42D5">
        <w:rPr>
          <w:rFonts w:ascii="Times New Roman" w:hAnsi="Times New Roman"/>
          <w:sz w:val="28"/>
          <w:szCs w:val="28"/>
          <w:lang w:val="ru-RU"/>
        </w:rPr>
        <w:t xml:space="preserve"> развития пространственного мышления </w:t>
      </w:r>
      <w:r w:rsidR="00596609">
        <w:rPr>
          <w:rFonts w:ascii="Times New Roman" w:hAnsi="Times New Roman"/>
          <w:sz w:val="28"/>
          <w:szCs w:val="28"/>
          <w:lang w:val="ru-RU"/>
        </w:rPr>
        <w:t xml:space="preserve"> </w:t>
      </w:r>
      <w:r w:rsidRPr="00DD338F">
        <w:rPr>
          <w:rFonts w:ascii="Times New Roman" w:hAnsi="Times New Roman"/>
          <w:sz w:val="28"/>
          <w:szCs w:val="28"/>
        </w:rPr>
        <w:t xml:space="preserve">по выбранной методике представлены в таблице </w:t>
      </w:r>
      <w:r>
        <w:rPr>
          <w:rFonts w:ascii="Times New Roman" w:hAnsi="Times New Roman"/>
          <w:sz w:val="28"/>
          <w:szCs w:val="28"/>
        </w:rPr>
        <w:t>1 и в диаграмме на рисунке 1.</w:t>
      </w:r>
    </w:p>
    <w:p w:rsidR="00BA0205" w:rsidRPr="009A4EE4" w:rsidRDefault="00BA0205" w:rsidP="00BA0205">
      <w:pPr>
        <w:spacing w:line="360" w:lineRule="auto"/>
        <w:jc w:val="both"/>
        <w:rPr>
          <w:rFonts w:ascii="Times New Roman" w:hAnsi="Times New Roman"/>
          <w:sz w:val="28"/>
          <w:szCs w:val="28"/>
        </w:rPr>
      </w:pPr>
      <w:r w:rsidRPr="00DD338F">
        <w:rPr>
          <w:rFonts w:ascii="Times New Roman" w:hAnsi="Times New Roman"/>
          <w:sz w:val="28"/>
          <w:szCs w:val="28"/>
        </w:rPr>
        <w:t xml:space="preserve">Таблица </w:t>
      </w:r>
      <w:r>
        <w:rPr>
          <w:rFonts w:ascii="Times New Roman" w:hAnsi="Times New Roman"/>
          <w:sz w:val="28"/>
          <w:szCs w:val="28"/>
        </w:rPr>
        <w:t>1</w:t>
      </w:r>
      <w:r w:rsidR="001F543C">
        <w:rPr>
          <w:rFonts w:ascii="Times New Roman" w:hAnsi="Times New Roman"/>
          <w:sz w:val="28"/>
          <w:szCs w:val="28"/>
          <w:lang w:val="ru-RU"/>
        </w:rPr>
        <w:t xml:space="preserve"> </w:t>
      </w:r>
      <w:r>
        <w:rPr>
          <w:rFonts w:ascii="Times New Roman" w:hAnsi="Times New Roman"/>
          <w:sz w:val="28"/>
          <w:szCs w:val="28"/>
        </w:rPr>
        <w:t>–</w:t>
      </w:r>
      <w:r w:rsidR="001F543C">
        <w:rPr>
          <w:rFonts w:ascii="Times New Roman" w:hAnsi="Times New Roman"/>
          <w:sz w:val="28"/>
          <w:szCs w:val="28"/>
          <w:lang w:val="ru-RU"/>
        </w:rPr>
        <w:t xml:space="preserve"> </w:t>
      </w:r>
      <w:r w:rsidRPr="00540E36">
        <w:rPr>
          <w:rFonts w:ascii="Times New Roman" w:hAnsi="Times New Roman"/>
          <w:sz w:val="28"/>
          <w:szCs w:val="28"/>
        </w:rPr>
        <w:t xml:space="preserve">Результаты диагностики сформированности уровня развития </w:t>
      </w:r>
      <w:r w:rsidRPr="00CA42D5">
        <w:rPr>
          <w:rFonts w:ascii="Times New Roman" w:hAnsi="Times New Roman"/>
          <w:sz w:val="28"/>
          <w:szCs w:val="28"/>
          <w:lang w:val="ru-RU"/>
        </w:rPr>
        <w:t>пространственного мышления и развития графических умений</w:t>
      </w:r>
      <w:r w:rsidRPr="00540E36">
        <w:rPr>
          <w:rFonts w:ascii="Times New Roman" w:hAnsi="Times New Roman"/>
          <w:sz w:val="28"/>
          <w:szCs w:val="28"/>
        </w:rPr>
        <w:t xml:space="preserve"> экспериментальной группы</w:t>
      </w:r>
    </w:p>
    <w:tbl>
      <w:tblPr>
        <w:tblStyle w:val="ac"/>
        <w:tblW w:w="9809" w:type="dxa"/>
        <w:jc w:val="center"/>
        <w:tblLook w:val="04A0" w:firstRow="1" w:lastRow="0" w:firstColumn="1" w:lastColumn="0" w:noHBand="0" w:noVBand="1"/>
      </w:tblPr>
      <w:tblGrid>
        <w:gridCol w:w="3417"/>
        <w:gridCol w:w="2083"/>
        <w:gridCol w:w="2232"/>
        <w:gridCol w:w="2077"/>
      </w:tblGrid>
      <w:tr w:rsidR="00BA0205" w:rsidRPr="00443703" w:rsidTr="009947EA">
        <w:trPr>
          <w:trHeight w:val="20"/>
          <w:jc w:val="center"/>
        </w:trPr>
        <w:tc>
          <w:tcPr>
            <w:tcW w:w="3417" w:type="dxa"/>
            <w:vMerge w:val="restart"/>
            <w:vAlign w:val="center"/>
          </w:tcPr>
          <w:p w:rsidR="00BA0205" w:rsidRPr="008B5022" w:rsidRDefault="00BA0205" w:rsidP="009947EA">
            <w:pPr>
              <w:spacing w:line="380" w:lineRule="exact"/>
              <w:jc w:val="center"/>
              <w:rPr>
                <w:rFonts w:ascii="Times New Roman" w:hAnsi="Times New Roman"/>
              </w:rPr>
            </w:pPr>
            <w:r w:rsidRPr="008B5022">
              <w:rPr>
                <w:rFonts w:ascii="Times New Roman" w:hAnsi="Times New Roman"/>
              </w:rPr>
              <w:t>Классы</w:t>
            </w:r>
          </w:p>
        </w:tc>
        <w:tc>
          <w:tcPr>
            <w:tcW w:w="6392" w:type="dxa"/>
            <w:gridSpan w:val="3"/>
            <w:vAlign w:val="center"/>
          </w:tcPr>
          <w:p w:rsidR="00BA0205" w:rsidRPr="008B5022" w:rsidRDefault="00BA0205" w:rsidP="009947EA">
            <w:pPr>
              <w:spacing w:line="380" w:lineRule="exact"/>
              <w:jc w:val="center"/>
              <w:rPr>
                <w:rFonts w:ascii="Times New Roman" w:hAnsi="Times New Roman"/>
              </w:rPr>
            </w:pPr>
            <w:r w:rsidRPr="008B5022">
              <w:rPr>
                <w:rFonts w:ascii="Times New Roman" w:hAnsi="Times New Roman"/>
              </w:rPr>
              <w:t xml:space="preserve">Уровни развития </w:t>
            </w:r>
            <w:r w:rsidRPr="008B5022">
              <w:rPr>
                <w:rFonts w:ascii="Times New Roman" w:hAnsi="Times New Roman"/>
                <w:lang w:val="ru-RU"/>
              </w:rPr>
              <w:t>пространственного мышления и развития графических умений</w:t>
            </w:r>
          </w:p>
        </w:tc>
      </w:tr>
      <w:tr w:rsidR="00BA0205" w:rsidRPr="00443703" w:rsidTr="009947EA">
        <w:trPr>
          <w:trHeight w:val="20"/>
          <w:jc w:val="center"/>
        </w:trPr>
        <w:tc>
          <w:tcPr>
            <w:tcW w:w="3417" w:type="dxa"/>
            <w:vMerge/>
            <w:vAlign w:val="center"/>
          </w:tcPr>
          <w:p w:rsidR="00BA0205" w:rsidRPr="008B5022" w:rsidRDefault="00BA0205" w:rsidP="009947EA">
            <w:pPr>
              <w:spacing w:line="380" w:lineRule="exact"/>
              <w:jc w:val="center"/>
            </w:pPr>
          </w:p>
        </w:tc>
        <w:tc>
          <w:tcPr>
            <w:tcW w:w="2083" w:type="dxa"/>
            <w:vAlign w:val="center"/>
          </w:tcPr>
          <w:p w:rsidR="00BA0205" w:rsidRPr="00A24423" w:rsidRDefault="00A24423" w:rsidP="009947EA">
            <w:pPr>
              <w:spacing w:line="380" w:lineRule="exact"/>
              <w:jc w:val="center"/>
              <w:rPr>
                <w:rFonts w:ascii="Times New Roman" w:hAnsi="Times New Roman" w:cs="Times New Roman"/>
                <w:lang w:val="ru-RU"/>
              </w:rPr>
            </w:pPr>
            <w:r>
              <w:rPr>
                <w:rFonts w:ascii="Times New Roman" w:hAnsi="Times New Roman" w:cs="Times New Roman"/>
                <w:w w:val="99"/>
                <w:lang w:val="ru-RU"/>
              </w:rPr>
              <w:t>Высокий</w:t>
            </w:r>
          </w:p>
        </w:tc>
        <w:tc>
          <w:tcPr>
            <w:tcW w:w="2232" w:type="dxa"/>
            <w:vAlign w:val="center"/>
          </w:tcPr>
          <w:p w:rsidR="00BA0205" w:rsidRPr="008B5022" w:rsidRDefault="00BA0205" w:rsidP="009947EA">
            <w:pPr>
              <w:spacing w:line="380" w:lineRule="exact"/>
              <w:jc w:val="center"/>
              <w:rPr>
                <w:rFonts w:ascii="Times New Roman" w:hAnsi="Times New Roman"/>
              </w:rPr>
            </w:pPr>
            <w:r w:rsidRPr="008B5022">
              <w:rPr>
                <w:rFonts w:ascii="Times New Roman" w:hAnsi="Times New Roman"/>
                <w:w w:val="99"/>
              </w:rPr>
              <w:t>Средний</w:t>
            </w:r>
          </w:p>
        </w:tc>
        <w:tc>
          <w:tcPr>
            <w:tcW w:w="2077" w:type="dxa"/>
            <w:vAlign w:val="center"/>
          </w:tcPr>
          <w:p w:rsidR="00BA0205" w:rsidRPr="008B5022" w:rsidRDefault="00BA0205" w:rsidP="009947EA">
            <w:pPr>
              <w:spacing w:line="380" w:lineRule="exact"/>
              <w:jc w:val="center"/>
              <w:rPr>
                <w:rFonts w:ascii="Times New Roman" w:hAnsi="Times New Roman"/>
              </w:rPr>
            </w:pPr>
            <w:r w:rsidRPr="008B5022">
              <w:rPr>
                <w:rFonts w:ascii="Times New Roman" w:hAnsi="Times New Roman"/>
              </w:rPr>
              <w:t>Низкий</w:t>
            </w:r>
          </w:p>
        </w:tc>
      </w:tr>
      <w:tr w:rsidR="00BA0205" w:rsidRPr="00700081" w:rsidTr="008B5022">
        <w:trPr>
          <w:trHeight w:val="20"/>
          <w:jc w:val="center"/>
        </w:trPr>
        <w:tc>
          <w:tcPr>
            <w:tcW w:w="3417" w:type="dxa"/>
            <w:vAlign w:val="center"/>
          </w:tcPr>
          <w:p w:rsidR="00BA0205" w:rsidRPr="008B5022" w:rsidRDefault="00BA0205" w:rsidP="009947EA">
            <w:pPr>
              <w:spacing w:line="380" w:lineRule="exact"/>
              <w:jc w:val="center"/>
              <w:rPr>
                <w:rFonts w:ascii="Times New Roman" w:hAnsi="Times New Roman"/>
              </w:rPr>
            </w:pPr>
            <w:r w:rsidRPr="008B5022">
              <w:rPr>
                <w:rFonts w:ascii="Times New Roman" w:hAnsi="Times New Roman"/>
                <w:lang w:val="ru-RU"/>
              </w:rPr>
              <w:t>2</w:t>
            </w:r>
            <w:r w:rsidRPr="008B5022">
              <w:rPr>
                <w:rFonts w:ascii="Times New Roman" w:hAnsi="Times New Roman"/>
              </w:rPr>
              <w:t xml:space="preserve"> «А» класс (</w:t>
            </w:r>
            <w:r w:rsidR="00700081" w:rsidRPr="008B5022">
              <w:rPr>
                <w:rFonts w:ascii="Times New Roman" w:hAnsi="Times New Roman"/>
              </w:rPr>
              <w:t>2</w:t>
            </w:r>
            <w:r w:rsidR="00700081" w:rsidRPr="008B5022">
              <w:rPr>
                <w:rFonts w:ascii="Times New Roman" w:hAnsi="Times New Roman"/>
                <w:lang w:val="ru-RU"/>
              </w:rPr>
              <w:t>2</w:t>
            </w:r>
            <w:r w:rsidR="00D9060C" w:rsidRPr="008B5022">
              <w:rPr>
                <w:rFonts w:ascii="Times New Roman" w:hAnsi="Times New Roman"/>
                <w:lang w:val="ru-RU"/>
              </w:rPr>
              <w:t xml:space="preserve"> </w:t>
            </w:r>
            <w:r w:rsidRPr="008B5022">
              <w:rPr>
                <w:rFonts w:ascii="Times New Roman" w:hAnsi="Times New Roman"/>
              </w:rPr>
              <w:t>уч-ся)</w:t>
            </w:r>
          </w:p>
        </w:tc>
        <w:tc>
          <w:tcPr>
            <w:tcW w:w="2083" w:type="dxa"/>
            <w:vAlign w:val="center"/>
          </w:tcPr>
          <w:p w:rsidR="00BA0205" w:rsidRPr="008B5022" w:rsidRDefault="00700081" w:rsidP="009947EA">
            <w:pPr>
              <w:spacing w:line="380" w:lineRule="exact"/>
              <w:jc w:val="center"/>
              <w:rPr>
                <w:rFonts w:ascii="Times New Roman" w:hAnsi="Times New Roman"/>
              </w:rPr>
            </w:pPr>
            <w:r w:rsidRPr="008B5022">
              <w:rPr>
                <w:rFonts w:ascii="Times New Roman" w:hAnsi="Times New Roman"/>
                <w:lang w:val="ru-RU"/>
              </w:rPr>
              <w:t>6</w:t>
            </w:r>
            <w:r w:rsidRPr="008B5022">
              <w:rPr>
                <w:rFonts w:ascii="Times New Roman" w:hAnsi="Times New Roman"/>
              </w:rPr>
              <w:t xml:space="preserve"> уч-ся (</w:t>
            </w:r>
            <w:r w:rsidRPr="008B5022">
              <w:rPr>
                <w:rFonts w:ascii="Times New Roman" w:hAnsi="Times New Roman"/>
                <w:lang w:val="ru-RU"/>
              </w:rPr>
              <w:t>27</w:t>
            </w:r>
            <w:r w:rsidR="00BA0205" w:rsidRPr="008B5022">
              <w:rPr>
                <w:rFonts w:ascii="Times New Roman" w:hAnsi="Times New Roman"/>
              </w:rPr>
              <w:t>%)</w:t>
            </w:r>
          </w:p>
        </w:tc>
        <w:tc>
          <w:tcPr>
            <w:tcW w:w="2232" w:type="dxa"/>
            <w:vAlign w:val="center"/>
          </w:tcPr>
          <w:p w:rsidR="00BA0205" w:rsidRPr="008B5022" w:rsidRDefault="00700081" w:rsidP="009947EA">
            <w:pPr>
              <w:spacing w:line="380" w:lineRule="exact"/>
              <w:jc w:val="center"/>
              <w:rPr>
                <w:rFonts w:ascii="Times New Roman" w:hAnsi="Times New Roman"/>
              </w:rPr>
            </w:pPr>
            <w:r w:rsidRPr="008B5022">
              <w:rPr>
                <w:rFonts w:ascii="Times New Roman" w:hAnsi="Times New Roman"/>
                <w:lang w:val="ru-RU"/>
              </w:rPr>
              <w:t>9</w:t>
            </w:r>
            <w:r w:rsidRPr="008B5022">
              <w:rPr>
                <w:rFonts w:ascii="Times New Roman" w:hAnsi="Times New Roman"/>
              </w:rPr>
              <w:t xml:space="preserve"> уч-ся (</w:t>
            </w:r>
            <w:r w:rsidRPr="008B5022">
              <w:rPr>
                <w:rFonts w:ascii="Times New Roman" w:hAnsi="Times New Roman"/>
                <w:lang w:val="ru-RU"/>
              </w:rPr>
              <w:t>42</w:t>
            </w:r>
            <w:r w:rsidR="00BA0205" w:rsidRPr="008B5022">
              <w:rPr>
                <w:rFonts w:ascii="Times New Roman" w:hAnsi="Times New Roman"/>
              </w:rPr>
              <w:t>%)</w:t>
            </w:r>
          </w:p>
        </w:tc>
        <w:tc>
          <w:tcPr>
            <w:tcW w:w="2077" w:type="dxa"/>
            <w:tcBorders>
              <w:top w:val="single" w:sz="4" w:space="0" w:color="auto"/>
            </w:tcBorders>
            <w:vAlign w:val="center"/>
          </w:tcPr>
          <w:p w:rsidR="00BA0205" w:rsidRPr="008B5022" w:rsidRDefault="00700081" w:rsidP="009947EA">
            <w:pPr>
              <w:spacing w:line="380" w:lineRule="exact"/>
              <w:jc w:val="center"/>
              <w:rPr>
                <w:rFonts w:ascii="Times New Roman" w:hAnsi="Times New Roman"/>
              </w:rPr>
            </w:pPr>
            <w:r w:rsidRPr="008B5022">
              <w:rPr>
                <w:rFonts w:ascii="Times New Roman" w:hAnsi="Times New Roman"/>
                <w:lang w:val="ru-RU"/>
              </w:rPr>
              <w:t>7</w:t>
            </w:r>
            <w:r w:rsidRPr="008B5022">
              <w:rPr>
                <w:rFonts w:ascii="Times New Roman" w:hAnsi="Times New Roman"/>
              </w:rPr>
              <w:t xml:space="preserve"> уч-ся (</w:t>
            </w:r>
            <w:r w:rsidRPr="008B5022">
              <w:rPr>
                <w:rFonts w:ascii="Times New Roman" w:hAnsi="Times New Roman"/>
                <w:lang w:val="ru-RU"/>
              </w:rPr>
              <w:t>31</w:t>
            </w:r>
            <w:r w:rsidR="00BA0205" w:rsidRPr="008B5022">
              <w:rPr>
                <w:rFonts w:ascii="Times New Roman" w:hAnsi="Times New Roman"/>
              </w:rPr>
              <w:t>%)</w:t>
            </w:r>
          </w:p>
        </w:tc>
      </w:tr>
    </w:tbl>
    <w:p w:rsidR="009947EA" w:rsidRDefault="009947EA" w:rsidP="009947EA">
      <w:pPr>
        <w:shd w:val="clear" w:color="auto" w:fill="FFFFFF"/>
        <w:autoSpaceDE/>
        <w:autoSpaceDN/>
        <w:adjustRightInd/>
        <w:spacing w:line="360" w:lineRule="auto"/>
        <w:jc w:val="both"/>
        <w:rPr>
          <w:rFonts w:ascii="Times New Roman" w:hAnsi="Times New Roman"/>
          <w:sz w:val="28"/>
          <w:szCs w:val="28"/>
          <w:lang w:val="ru-RU"/>
        </w:rPr>
      </w:pPr>
    </w:p>
    <w:p w:rsidR="00A73123" w:rsidRDefault="00433E6F" w:rsidP="0029378E">
      <w:pPr>
        <w:shd w:val="clear" w:color="auto" w:fill="FFFFFF"/>
        <w:autoSpaceDE/>
        <w:autoSpaceDN/>
        <w:adjustRightInd/>
        <w:spacing w:line="360" w:lineRule="auto"/>
        <w:ind w:firstLine="709"/>
        <w:jc w:val="both"/>
        <w:rPr>
          <w:rFonts w:ascii="Times New Roman" w:hAnsi="Times New Roman"/>
          <w:sz w:val="28"/>
          <w:szCs w:val="28"/>
          <w:lang w:val="ru-RU"/>
        </w:rPr>
      </w:pPr>
      <w:r w:rsidRPr="00433E6F">
        <w:rPr>
          <w:rFonts w:ascii="Times New Roman" w:hAnsi="Times New Roman"/>
          <w:sz w:val="28"/>
          <w:szCs w:val="28"/>
          <w:lang w:val="ru-RU"/>
        </w:rPr>
        <w:t>Рез</w:t>
      </w:r>
      <w:r w:rsidR="003816CF">
        <w:rPr>
          <w:rFonts w:ascii="Times New Roman" w:hAnsi="Times New Roman"/>
          <w:sz w:val="28"/>
          <w:szCs w:val="28"/>
          <w:lang w:val="ru-RU"/>
        </w:rPr>
        <w:t xml:space="preserve">ультаты анкетирования показали, </w:t>
      </w:r>
      <w:r w:rsidRPr="00433E6F">
        <w:rPr>
          <w:rFonts w:ascii="Times New Roman" w:hAnsi="Times New Roman"/>
          <w:sz w:val="28"/>
          <w:szCs w:val="28"/>
          <w:lang w:val="ru-RU"/>
        </w:rPr>
        <w:t>что</w:t>
      </w:r>
      <w:r w:rsidR="003816CF">
        <w:rPr>
          <w:rFonts w:ascii="Times New Roman" w:hAnsi="Times New Roman"/>
          <w:sz w:val="28"/>
          <w:szCs w:val="28"/>
          <w:lang w:val="ru-RU"/>
        </w:rPr>
        <w:t>:</w:t>
      </w:r>
      <w:r w:rsidR="0029378E">
        <w:rPr>
          <w:rFonts w:ascii="Times New Roman" w:hAnsi="Times New Roman"/>
          <w:sz w:val="28"/>
          <w:szCs w:val="28"/>
          <w:lang w:val="ru-RU"/>
        </w:rPr>
        <w:t xml:space="preserve"> </w:t>
      </w:r>
      <w:r w:rsidR="003816CF" w:rsidRPr="00433E6F">
        <w:rPr>
          <w:rFonts w:ascii="Times New Roman" w:hAnsi="Times New Roman"/>
          <w:sz w:val="28"/>
          <w:szCs w:val="28"/>
          <w:lang w:val="ru-RU"/>
        </w:rPr>
        <w:t>учащихся с высоким уровнем</w:t>
      </w:r>
      <w:r w:rsidR="003816CF">
        <w:rPr>
          <w:rFonts w:ascii="Times New Roman" w:hAnsi="Times New Roman"/>
          <w:sz w:val="28"/>
          <w:szCs w:val="28"/>
          <w:lang w:val="ru-RU"/>
        </w:rPr>
        <w:t xml:space="preserve"> развития пространственного мышления </w:t>
      </w:r>
      <w:r w:rsidRPr="00433E6F">
        <w:rPr>
          <w:rFonts w:ascii="Times New Roman" w:hAnsi="Times New Roman"/>
          <w:sz w:val="28"/>
          <w:szCs w:val="28"/>
          <w:lang w:val="ru-RU"/>
        </w:rPr>
        <w:t>во 2 «А» классе 27% (6 уч.)</w:t>
      </w:r>
      <w:r w:rsidR="003816CF">
        <w:rPr>
          <w:rFonts w:ascii="Times New Roman" w:hAnsi="Times New Roman"/>
          <w:sz w:val="28"/>
          <w:szCs w:val="28"/>
          <w:lang w:val="ru-RU"/>
        </w:rPr>
        <w:t>;</w:t>
      </w:r>
      <w:r w:rsidR="00D9060C">
        <w:rPr>
          <w:rFonts w:ascii="Times New Roman" w:hAnsi="Times New Roman"/>
          <w:sz w:val="28"/>
          <w:szCs w:val="28"/>
          <w:lang w:val="ru-RU"/>
        </w:rPr>
        <w:t xml:space="preserve"> </w:t>
      </w:r>
      <w:r w:rsidR="003816CF" w:rsidRPr="00433E6F">
        <w:rPr>
          <w:rFonts w:ascii="Times New Roman" w:hAnsi="Times New Roman"/>
          <w:sz w:val="28"/>
          <w:szCs w:val="28"/>
          <w:lang w:val="ru-RU"/>
        </w:rPr>
        <w:t>со средним уровнем</w:t>
      </w:r>
      <w:r w:rsidR="003816CF">
        <w:rPr>
          <w:rFonts w:ascii="Times New Roman" w:hAnsi="Times New Roman"/>
          <w:sz w:val="28"/>
          <w:szCs w:val="28"/>
          <w:lang w:val="ru-RU"/>
        </w:rPr>
        <w:t xml:space="preserve"> </w:t>
      </w:r>
      <w:r w:rsidRPr="00433E6F">
        <w:rPr>
          <w:rFonts w:ascii="Times New Roman" w:hAnsi="Times New Roman"/>
          <w:sz w:val="28"/>
          <w:szCs w:val="28"/>
          <w:lang w:val="ru-RU"/>
        </w:rPr>
        <w:t>42% (9 уч.)</w:t>
      </w:r>
      <w:r w:rsidR="003816CF">
        <w:rPr>
          <w:rFonts w:ascii="Times New Roman" w:hAnsi="Times New Roman"/>
          <w:sz w:val="28"/>
          <w:szCs w:val="28"/>
          <w:lang w:val="ru-RU"/>
        </w:rPr>
        <w:t>;</w:t>
      </w:r>
      <w:r w:rsidRPr="00433E6F">
        <w:rPr>
          <w:rFonts w:ascii="Times New Roman" w:hAnsi="Times New Roman"/>
          <w:sz w:val="28"/>
          <w:szCs w:val="28"/>
          <w:lang w:val="ru-RU"/>
        </w:rPr>
        <w:t xml:space="preserve"> </w:t>
      </w:r>
      <w:r w:rsidR="00D9060C" w:rsidRPr="00433E6F">
        <w:rPr>
          <w:rFonts w:ascii="Times New Roman" w:hAnsi="Times New Roman"/>
          <w:sz w:val="28"/>
          <w:szCs w:val="28"/>
          <w:lang w:val="ru-RU"/>
        </w:rPr>
        <w:t xml:space="preserve">с низким уровнем </w:t>
      </w:r>
      <w:r w:rsidRPr="00433E6F">
        <w:rPr>
          <w:rFonts w:ascii="Times New Roman" w:hAnsi="Times New Roman"/>
          <w:sz w:val="28"/>
          <w:szCs w:val="28"/>
          <w:lang w:val="ru-RU"/>
        </w:rPr>
        <w:t>31% (7 уч.)</w:t>
      </w:r>
      <w:r>
        <w:rPr>
          <w:rFonts w:ascii="Times New Roman" w:hAnsi="Times New Roman"/>
          <w:sz w:val="28"/>
          <w:szCs w:val="28"/>
          <w:lang w:val="ru-RU"/>
        </w:rPr>
        <w:t>.</w:t>
      </w:r>
    </w:p>
    <w:p w:rsidR="00433E6F" w:rsidRDefault="00433E6F" w:rsidP="00C00C6A">
      <w:pPr>
        <w:shd w:val="clear" w:color="auto" w:fill="FFFFFF"/>
        <w:autoSpaceDE/>
        <w:autoSpaceDN/>
        <w:adjustRightInd/>
        <w:spacing w:line="360" w:lineRule="auto"/>
        <w:ind w:firstLine="709"/>
        <w:jc w:val="both"/>
        <w:rPr>
          <w:rFonts w:ascii="Times New Roman" w:hAnsi="Times New Roman"/>
          <w:sz w:val="28"/>
          <w:szCs w:val="28"/>
          <w:lang w:val="ru-RU"/>
        </w:rPr>
      </w:pPr>
      <w:r w:rsidRPr="00433E6F">
        <w:rPr>
          <w:rFonts w:ascii="Times New Roman" w:hAnsi="Times New Roman"/>
          <w:sz w:val="28"/>
          <w:szCs w:val="28"/>
          <w:lang w:val="ru-RU"/>
        </w:rPr>
        <w:lastRenderedPageBreak/>
        <w:t>Представим полученные результаты исследования в виде диаграммы на рисунке 1.</w:t>
      </w:r>
    </w:p>
    <w:p w:rsidR="0053641C" w:rsidRDefault="00433E6F" w:rsidP="00BA0205">
      <w:pPr>
        <w:shd w:val="clear" w:color="auto" w:fill="FFFFFF"/>
        <w:autoSpaceDE/>
        <w:autoSpaceDN/>
        <w:adjustRightInd/>
        <w:spacing w:line="360" w:lineRule="auto"/>
        <w:jc w:val="center"/>
        <w:rPr>
          <w:rFonts w:ascii="Times New Roman" w:hAnsi="Times New Roman"/>
          <w:sz w:val="28"/>
          <w:szCs w:val="28"/>
          <w:lang w:val="ru-RU"/>
        </w:rPr>
      </w:pPr>
      <w:r>
        <w:rPr>
          <w:rFonts w:ascii="Times New Roman" w:eastAsia="Times New Roman" w:hAnsi="Times New Roman" w:cs="Times New Roman"/>
          <w:noProof/>
          <w:lang w:val="ru-RU"/>
        </w:rPr>
        <w:drawing>
          <wp:inline distT="0" distB="0" distL="0" distR="0">
            <wp:extent cx="5663565" cy="2763173"/>
            <wp:effectExtent l="19050" t="0" r="13335" b="0"/>
            <wp:docPr id="3" name="Диаграмма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73123" w:rsidRPr="00A320B8" w:rsidRDefault="00A73123" w:rsidP="00BA0205">
      <w:pPr>
        <w:shd w:val="clear" w:color="auto" w:fill="FFFFFF"/>
        <w:autoSpaceDE/>
        <w:autoSpaceDN/>
        <w:adjustRightInd/>
        <w:spacing w:line="360" w:lineRule="auto"/>
        <w:jc w:val="center"/>
        <w:rPr>
          <w:rFonts w:ascii="Times New Roman" w:hAnsi="Times New Roman"/>
          <w:sz w:val="28"/>
          <w:szCs w:val="28"/>
          <w:lang w:val="ru-RU"/>
        </w:rPr>
      </w:pPr>
      <w:r w:rsidRPr="00A73123">
        <w:rPr>
          <w:rFonts w:ascii="Times New Roman" w:hAnsi="Times New Roman"/>
          <w:sz w:val="28"/>
          <w:szCs w:val="28"/>
          <w:lang w:val="ru-RU"/>
        </w:rPr>
        <w:t>Рисунок 1 –</w:t>
      </w:r>
      <w:r w:rsidR="001F543C">
        <w:rPr>
          <w:rFonts w:ascii="Times New Roman" w:hAnsi="Times New Roman"/>
          <w:sz w:val="28"/>
          <w:szCs w:val="28"/>
          <w:lang w:val="ru-RU"/>
        </w:rPr>
        <w:t xml:space="preserve"> </w:t>
      </w:r>
      <w:r w:rsidR="009635D2">
        <w:rPr>
          <w:rFonts w:ascii="Times New Roman" w:hAnsi="Times New Roman"/>
          <w:sz w:val="28"/>
          <w:szCs w:val="28"/>
          <w:lang w:val="ru-RU"/>
        </w:rPr>
        <w:t>Результаты</w:t>
      </w:r>
      <w:r w:rsidRPr="00A73123">
        <w:rPr>
          <w:rFonts w:ascii="Times New Roman" w:hAnsi="Times New Roman"/>
          <w:sz w:val="28"/>
          <w:szCs w:val="28"/>
          <w:lang w:val="ru-RU"/>
        </w:rPr>
        <w:t xml:space="preserve"> исходного уровня </w:t>
      </w:r>
      <w:r>
        <w:rPr>
          <w:rFonts w:ascii="Times New Roman" w:hAnsi="Times New Roman"/>
          <w:sz w:val="28"/>
          <w:szCs w:val="28"/>
          <w:lang w:val="ru-RU"/>
        </w:rPr>
        <w:t xml:space="preserve">развития пространственного мышления </w:t>
      </w:r>
      <w:r w:rsidR="009635D2">
        <w:rPr>
          <w:rFonts w:ascii="Times New Roman" w:hAnsi="Times New Roman"/>
          <w:sz w:val="28"/>
          <w:szCs w:val="28"/>
          <w:lang w:val="ru-RU"/>
        </w:rPr>
        <w:t>второго класса</w:t>
      </w:r>
      <w:r w:rsidR="009D14E1">
        <w:rPr>
          <w:rFonts w:ascii="Times New Roman" w:hAnsi="Times New Roman"/>
          <w:sz w:val="28"/>
          <w:szCs w:val="28"/>
          <w:lang w:val="ru-RU"/>
        </w:rPr>
        <w:t>.</w:t>
      </w:r>
    </w:p>
    <w:p w:rsidR="00BA0205" w:rsidRDefault="00BA0205" w:rsidP="00A73123">
      <w:pPr>
        <w:shd w:val="clear" w:color="auto" w:fill="FFFFFF"/>
        <w:autoSpaceDE/>
        <w:autoSpaceDN/>
        <w:adjustRightInd/>
        <w:spacing w:line="360" w:lineRule="auto"/>
        <w:ind w:firstLine="709"/>
        <w:rPr>
          <w:rFonts w:ascii="Times New Roman" w:hAnsi="Times New Roman"/>
          <w:sz w:val="28"/>
          <w:szCs w:val="28"/>
          <w:lang w:val="ru-RU"/>
        </w:rPr>
      </w:pPr>
    </w:p>
    <w:p w:rsidR="00A73123" w:rsidRDefault="00A73123" w:rsidP="00DB0F1D">
      <w:pPr>
        <w:shd w:val="clear" w:color="auto" w:fill="FFFFFF"/>
        <w:autoSpaceDE/>
        <w:autoSpaceDN/>
        <w:adjustRightInd/>
        <w:spacing w:line="360" w:lineRule="auto"/>
        <w:ind w:firstLine="709"/>
        <w:jc w:val="both"/>
        <w:rPr>
          <w:rFonts w:ascii="Times New Roman" w:hAnsi="Times New Roman"/>
          <w:sz w:val="28"/>
          <w:szCs w:val="28"/>
          <w:lang w:val="ru-RU"/>
        </w:rPr>
      </w:pPr>
      <w:r w:rsidRPr="00A73123">
        <w:rPr>
          <w:rFonts w:ascii="Times New Roman" w:hAnsi="Times New Roman"/>
          <w:sz w:val="28"/>
          <w:szCs w:val="28"/>
          <w:lang w:val="ru-RU"/>
        </w:rPr>
        <w:t xml:space="preserve">Таким образом, </w:t>
      </w:r>
      <w:r w:rsidR="00DB0F1D">
        <w:rPr>
          <w:rFonts w:ascii="Times New Roman" w:hAnsi="Times New Roman"/>
          <w:sz w:val="28"/>
          <w:szCs w:val="28"/>
          <w:lang w:val="ru-RU"/>
        </w:rPr>
        <w:t xml:space="preserve">из диаграммы видно, что показатели </w:t>
      </w:r>
      <w:r w:rsidR="00DB0F1D" w:rsidRPr="00A73123">
        <w:rPr>
          <w:rFonts w:ascii="Times New Roman" w:hAnsi="Times New Roman"/>
          <w:sz w:val="28"/>
          <w:szCs w:val="28"/>
          <w:lang w:val="ru-RU"/>
        </w:rPr>
        <w:t xml:space="preserve">уровня </w:t>
      </w:r>
      <w:r w:rsidR="00DB0F1D">
        <w:rPr>
          <w:rFonts w:ascii="Times New Roman" w:hAnsi="Times New Roman"/>
          <w:sz w:val="28"/>
          <w:szCs w:val="28"/>
          <w:lang w:val="ru-RU"/>
        </w:rPr>
        <w:t xml:space="preserve">развития пространственного мышления </w:t>
      </w:r>
      <w:r w:rsidR="00DB0F1D" w:rsidRPr="00A73123">
        <w:rPr>
          <w:rFonts w:ascii="Times New Roman" w:hAnsi="Times New Roman"/>
          <w:sz w:val="28"/>
          <w:szCs w:val="28"/>
          <w:lang w:val="ru-RU"/>
        </w:rPr>
        <w:t xml:space="preserve">учащихся экспериментального </w:t>
      </w:r>
      <w:r w:rsidR="00DB0F1D">
        <w:rPr>
          <w:rFonts w:ascii="Times New Roman" w:hAnsi="Times New Roman"/>
          <w:sz w:val="28"/>
          <w:szCs w:val="28"/>
          <w:lang w:val="ru-RU"/>
        </w:rPr>
        <w:t>класса по итогам анкетирования, находятся на среднем</w:t>
      </w:r>
      <w:r w:rsidR="009947EA">
        <w:rPr>
          <w:rFonts w:ascii="Times New Roman" w:hAnsi="Times New Roman"/>
          <w:sz w:val="28"/>
          <w:szCs w:val="28"/>
          <w:lang w:val="ru-RU"/>
        </w:rPr>
        <w:t xml:space="preserve"> уровн</w:t>
      </w:r>
      <w:r w:rsidR="00DB0F1D">
        <w:rPr>
          <w:rFonts w:ascii="Times New Roman" w:hAnsi="Times New Roman"/>
          <w:sz w:val="28"/>
          <w:szCs w:val="28"/>
          <w:lang w:val="ru-RU"/>
        </w:rPr>
        <w:t>е, что подтверждает выдвинутую нами гипотезу.</w:t>
      </w:r>
    </w:p>
    <w:p w:rsidR="00CA5D34" w:rsidRDefault="00CA5D34" w:rsidP="00CA5D34">
      <w:pPr>
        <w:pStyle w:val="a4"/>
        <w:shd w:val="clear" w:color="auto" w:fill="FFFFFF"/>
        <w:tabs>
          <w:tab w:val="left" w:pos="1134"/>
        </w:tabs>
        <w:autoSpaceDE/>
        <w:autoSpaceDN/>
        <w:adjustRightInd/>
        <w:spacing w:line="360" w:lineRule="auto"/>
        <w:ind w:left="1444" w:firstLine="709"/>
        <w:contextualSpacing w:val="0"/>
        <w:jc w:val="both"/>
        <w:rPr>
          <w:rFonts w:ascii="Times New Roman" w:hAnsi="Times New Roman"/>
          <w:bCs/>
          <w:sz w:val="28"/>
          <w:szCs w:val="28"/>
          <w:lang w:val="ru-RU"/>
        </w:rPr>
      </w:pPr>
    </w:p>
    <w:p w:rsidR="009635D2" w:rsidRDefault="009635D2" w:rsidP="0029378E">
      <w:pPr>
        <w:pStyle w:val="a4"/>
        <w:shd w:val="clear" w:color="auto" w:fill="FFFFFF"/>
        <w:tabs>
          <w:tab w:val="left" w:pos="1134"/>
        </w:tabs>
        <w:autoSpaceDE/>
        <w:autoSpaceDN/>
        <w:adjustRightInd/>
        <w:spacing w:line="360" w:lineRule="auto"/>
        <w:ind w:left="0" w:firstLine="709"/>
        <w:contextualSpacing w:val="0"/>
        <w:jc w:val="both"/>
        <w:rPr>
          <w:rFonts w:ascii="Times New Roman" w:hAnsi="Times New Roman"/>
          <w:sz w:val="28"/>
          <w:szCs w:val="28"/>
          <w:lang w:val="ru-RU"/>
        </w:rPr>
      </w:pPr>
      <w:r>
        <w:rPr>
          <w:rFonts w:ascii="Times New Roman" w:hAnsi="Times New Roman"/>
          <w:bCs/>
          <w:sz w:val="28"/>
          <w:szCs w:val="28"/>
          <w:lang w:val="ru-RU"/>
        </w:rPr>
        <w:t xml:space="preserve">2.2 </w:t>
      </w:r>
      <w:r w:rsidRPr="00815520">
        <w:rPr>
          <w:rFonts w:ascii="Times New Roman" w:hAnsi="Times New Roman"/>
          <w:bCs/>
          <w:sz w:val="28"/>
          <w:szCs w:val="28"/>
          <w:lang w:val="ru-RU"/>
        </w:rPr>
        <w:t xml:space="preserve">Особенности развития </w:t>
      </w:r>
      <w:r w:rsidRPr="00815520">
        <w:rPr>
          <w:rFonts w:ascii="Times New Roman" w:eastAsia="Times New Roman" w:hAnsi="Times New Roman"/>
          <w:sz w:val="28"/>
          <w:szCs w:val="28"/>
          <w:lang w:val="ru-RU"/>
        </w:rPr>
        <w:t>пространственного мышления</w:t>
      </w:r>
      <w:r w:rsidRPr="00815520">
        <w:rPr>
          <w:rFonts w:ascii="Times New Roman" w:hAnsi="Times New Roman"/>
          <w:sz w:val="28"/>
          <w:szCs w:val="28"/>
        </w:rPr>
        <w:t xml:space="preserve"> </w:t>
      </w:r>
      <w:r w:rsidRPr="00815520">
        <w:rPr>
          <w:rFonts w:ascii="Times New Roman" w:hAnsi="Times New Roman"/>
          <w:sz w:val="28"/>
          <w:szCs w:val="28"/>
          <w:lang w:val="ru-RU"/>
        </w:rPr>
        <w:t>у учащихся начальных классов на уроках изобразительного искусства</w:t>
      </w:r>
    </w:p>
    <w:p w:rsidR="009635D2" w:rsidRDefault="009635D2" w:rsidP="00CA5D34">
      <w:pPr>
        <w:pStyle w:val="a4"/>
        <w:shd w:val="clear" w:color="auto" w:fill="FFFFFF"/>
        <w:tabs>
          <w:tab w:val="left" w:pos="1134"/>
        </w:tabs>
        <w:autoSpaceDE/>
        <w:autoSpaceDN/>
        <w:adjustRightInd/>
        <w:spacing w:line="360" w:lineRule="auto"/>
        <w:ind w:left="709"/>
        <w:contextualSpacing w:val="0"/>
        <w:jc w:val="both"/>
        <w:rPr>
          <w:rFonts w:ascii="Times New Roman" w:hAnsi="Times New Roman"/>
          <w:sz w:val="28"/>
          <w:szCs w:val="28"/>
          <w:lang w:val="ru-RU"/>
        </w:rPr>
      </w:pPr>
    </w:p>
    <w:p w:rsidR="009635D2" w:rsidRPr="00815520" w:rsidRDefault="009635D2" w:rsidP="009635D2">
      <w:pPr>
        <w:pStyle w:val="a4"/>
        <w:shd w:val="clear" w:color="auto" w:fill="FFFFFF"/>
        <w:tabs>
          <w:tab w:val="left" w:pos="1134"/>
        </w:tabs>
        <w:autoSpaceDE/>
        <w:autoSpaceDN/>
        <w:adjustRightInd/>
        <w:spacing w:line="360" w:lineRule="auto"/>
        <w:ind w:left="0" w:firstLine="709"/>
        <w:contextualSpacing w:val="0"/>
        <w:jc w:val="both"/>
        <w:rPr>
          <w:rFonts w:ascii="Times New Roman" w:hAnsi="Times New Roman"/>
          <w:sz w:val="28"/>
          <w:szCs w:val="28"/>
          <w:lang w:val="ru-RU"/>
        </w:rPr>
      </w:pPr>
      <w:r w:rsidRPr="00815520">
        <w:rPr>
          <w:rFonts w:ascii="Times New Roman" w:hAnsi="Times New Roman"/>
          <w:sz w:val="28"/>
          <w:szCs w:val="28"/>
          <w:lang w:val="ru-RU"/>
        </w:rPr>
        <w:t xml:space="preserve">Знания о пространстве, пространственная ориентировка развиваются в условиях разнообразных видов деятельности младших школьников: в </w:t>
      </w:r>
      <w:r>
        <w:rPr>
          <w:rFonts w:ascii="Times New Roman" w:hAnsi="Times New Roman"/>
          <w:sz w:val="28"/>
          <w:szCs w:val="28"/>
          <w:lang w:val="ru-RU"/>
        </w:rPr>
        <w:t>наблюдениях,</w:t>
      </w:r>
      <w:r w:rsidRPr="00815520">
        <w:rPr>
          <w:rFonts w:ascii="Times New Roman" w:hAnsi="Times New Roman"/>
          <w:sz w:val="28"/>
          <w:szCs w:val="28"/>
          <w:lang w:val="ru-RU"/>
        </w:rPr>
        <w:t xml:space="preserve"> рисовании, конструировании.</w:t>
      </w:r>
    </w:p>
    <w:p w:rsidR="009635D2" w:rsidRDefault="009635D2" w:rsidP="009635D2">
      <w:pPr>
        <w:pStyle w:val="a4"/>
        <w:shd w:val="clear" w:color="auto" w:fill="FFFFFF"/>
        <w:tabs>
          <w:tab w:val="left" w:pos="1134"/>
        </w:tabs>
        <w:autoSpaceDE/>
        <w:autoSpaceDN/>
        <w:adjustRightInd/>
        <w:spacing w:line="360" w:lineRule="auto"/>
        <w:ind w:left="0" w:firstLine="709"/>
        <w:contextualSpacing w:val="0"/>
        <w:jc w:val="both"/>
        <w:rPr>
          <w:rFonts w:ascii="Times New Roman" w:hAnsi="Times New Roman"/>
          <w:sz w:val="28"/>
          <w:szCs w:val="28"/>
          <w:lang w:val="ru-RU"/>
        </w:rPr>
      </w:pPr>
      <w:r w:rsidRPr="00815520">
        <w:rPr>
          <w:rFonts w:ascii="Times New Roman" w:hAnsi="Times New Roman"/>
          <w:sz w:val="28"/>
          <w:szCs w:val="28"/>
          <w:lang w:val="ru-RU"/>
        </w:rPr>
        <w:t>Особо важная роль в формировании пространственного</w:t>
      </w:r>
      <w:r>
        <w:rPr>
          <w:rFonts w:ascii="Times New Roman" w:hAnsi="Times New Roman"/>
          <w:sz w:val="28"/>
          <w:szCs w:val="28"/>
          <w:lang w:val="ru-RU"/>
        </w:rPr>
        <w:t xml:space="preserve"> мышления принадлежит изобразительному искусству, которое</w:t>
      </w:r>
      <w:r w:rsidRPr="00815520">
        <w:rPr>
          <w:rFonts w:ascii="Times New Roman" w:hAnsi="Times New Roman"/>
          <w:sz w:val="28"/>
          <w:szCs w:val="28"/>
          <w:lang w:val="ru-RU"/>
        </w:rPr>
        <w:t xml:space="preserve"> является первоосновой человеческого мышле</w:t>
      </w:r>
      <w:r>
        <w:rPr>
          <w:rFonts w:ascii="Times New Roman" w:hAnsi="Times New Roman"/>
          <w:sz w:val="28"/>
          <w:szCs w:val="28"/>
          <w:lang w:val="ru-RU"/>
        </w:rPr>
        <w:t>ния. Именно на уроках изобразительного искусства</w:t>
      </w:r>
      <w:r w:rsidRPr="00815520">
        <w:rPr>
          <w:rFonts w:ascii="Times New Roman" w:hAnsi="Times New Roman"/>
          <w:sz w:val="28"/>
          <w:szCs w:val="28"/>
          <w:lang w:val="ru-RU"/>
        </w:rPr>
        <w:t xml:space="preserve"> учащихся формируются такие знания о пространстве, как: форма, </w:t>
      </w:r>
      <w:r w:rsidRPr="00815520">
        <w:rPr>
          <w:rFonts w:ascii="Times New Roman" w:hAnsi="Times New Roman"/>
          <w:sz w:val="28"/>
          <w:szCs w:val="28"/>
          <w:lang w:val="ru-RU"/>
        </w:rPr>
        <w:lastRenderedPageBreak/>
        <w:t>(прямоугольник, квадрат, круг, овал, треугольник, продолговатый, закругленный, выгнутый, заостренный, изогнутый), величина (большой, маленький, больше, меньше, одинаковые, равные, крупно, мелко, половина, пополам), протяженность (длинный, короткий, широкий, узкий, высокий, слева, справа, горизонтально, прямо, наклонно), положение в пространстве и пространственная связь (посередине, выше середины, ниже середины, справа, слева, сбоку, ближе, дальше, спереди, сзади, за, перед).</w:t>
      </w:r>
    </w:p>
    <w:p w:rsidR="009635D2" w:rsidRPr="00860148" w:rsidRDefault="009635D2" w:rsidP="009635D2">
      <w:pPr>
        <w:pStyle w:val="a4"/>
        <w:shd w:val="clear" w:color="auto" w:fill="FFFFFF"/>
        <w:tabs>
          <w:tab w:val="left" w:pos="1134"/>
        </w:tabs>
        <w:autoSpaceDE/>
        <w:autoSpaceDN/>
        <w:adjustRightInd/>
        <w:spacing w:line="360" w:lineRule="auto"/>
        <w:ind w:left="0" w:firstLine="709"/>
        <w:contextualSpacing w:val="0"/>
        <w:jc w:val="both"/>
        <w:rPr>
          <w:rFonts w:ascii="Times New Roman" w:hAnsi="Times New Roman"/>
          <w:sz w:val="28"/>
          <w:szCs w:val="28"/>
          <w:lang w:val="ru-RU"/>
        </w:rPr>
      </w:pPr>
      <w:r w:rsidRPr="00860148">
        <w:rPr>
          <w:rFonts w:ascii="Times New Roman" w:hAnsi="Times New Roman"/>
          <w:sz w:val="28"/>
          <w:szCs w:val="28"/>
          <w:lang w:val="ru-RU"/>
        </w:rPr>
        <w:t xml:space="preserve">Кроме того, нахождение геометрических тел предъявляет требования к приемам абстракции: учащиеся должны мысленно выделить в каждом геометрическом теле его существенные признаки. Так, например, учащиеся под руководством учителя рассматривают брусок прямоугольной формы с пазом. Они констатируют, что этот брусок представляет собой сочетание нескольких прямых четырехугольных призм, и показывают их существенные признаки (два основания равны и параллельны, боковые грани </w:t>
      </w:r>
      <w:r>
        <w:rPr>
          <w:rFonts w:ascii="Times New Roman" w:hAnsi="Times New Roman"/>
          <w:sz w:val="28"/>
          <w:szCs w:val="28"/>
          <w:lang w:val="ru-RU"/>
        </w:rPr>
        <w:t>–</w:t>
      </w:r>
      <w:r w:rsidRPr="00860148">
        <w:rPr>
          <w:rFonts w:ascii="Times New Roman" w:hAnsi="Times New Roman"/>
          <w:sz w:val="28"/>
          <w:szCs w:val="28"/>
          <w:lang w:val="ru-RU"/>
        </w:rPr>
        <w:t xml:space="preserve"> прямоугольники); аналогично они рассматривают форму паза и общую форму бруска.</w:t>
      </w:r>
    </w:p>
    <w:p w:rsidR="009635D2" w:rsidRPr="00860148" w:rsidRDefault="009635D2" w:rsidP="009635D2">
      <w:pPr>
        <w:pStyle w:val="a4"/>
        <w:shd w:val="clear" w:color="auto" w:fill="FFFFFF"/>
        <w:tabs>
          <w:tab w:val="left" w:pos="1134"/>
        </w:tabs>
        <w:autoSpaceDE/>
        <w:autoSpaceDN/>
        <w:adjustRightInd/>
        <w:spacing w:line="360" w:lineRule="auto"/>
        <w:ind w:left="0" w:firstLine="709"/>
        <w:contextualSpacing w:val="0"/>
        <w:jc w:val="both"/>
        <w:rPr>
          <w:rFonts w:ascii="Times New Roman" w:hAnsi="Times New Roman"/>
          <w:sz w:val="28"/>
          <w:szCs w:val="28"/>
          <w:lang w:val="ru-RU"/>
        </w:rPr>
      </w:pPr>
      <w:r w:rsidRPr="00860148">
        <w:rPr>
          <w:rFonts w:ascii="Times New Roman" w:hAnsi="Times New Roman"/>
          <w:sz w:val="28"/>
          <w:szCs w:val="28"/>
          <w:lang w:val="ru-RU"/>
        </w:rPr>
        <w:t xml:space="preserve">Важнейшим принципом, направленным на обучение, является следующее положение: в начале усвоения нового материала в курсе </w:t>
      </w:r>
      <w:r>
        <w:rPr>
          <w:rFonts w:ascii="Times New Roman" w:hAnsi="Times New Roman"/>
          <w:sz w:val="28"/>
          <w:szCs w:val="28"/>
          <w:lang w:val="ru-RU"/>
        </w:rPr>
        <w:t>изобразительного искусства</w:t>
      </w:r>
      <w:r w:rsidRPr="00566490">
        <w:rPr>
          <w:rFonts w:ascii="Times New Roman" w:hAnsi="Times New Roman"/>
          <w:sz w:val="28"/>
          <w:szCs w:val="28"/>
          <w:lang w:val="ru-RU"/>
        </w:rPr>
        <w:t>,</w:t>
      </w:r>
      <w:r w:rsidRPr="00860148">
        <w:rPr>
          <w:rFonts w:ascii="Times New Roman" w:hAnsi="Times New Roman"/>
          <w:sz w:val="28"/>
          <w:szCs w:val="28"/>
          <w:lang w:val="ru-RU"/>
        </w:rPr>
        <w:t xml:space="preserve"> учащиеся обучаются элементарным приемам, которые характеризуются дополнительной опорой на наглядный материал, а затем методика должна обеспечить перестройку приемов так, чтобы учащийся создавал образы без дополнительной опоры, т.е. мысленно, деятельностью воображения. Переход учащихся от действий с дополнительной опорой к мысленным при формировании образов воображения выявляет закономерность, состоящую в том, что в усвоении знаний и умений большую роль играет переход от фактических действий, или действий с наглядным материалом, к мысленным действиям, т. е. к действиям в уме.</w:t>
      </w:r>
    </w:p>
    <w:p w:rsidR="009635D2" w:rsidRPr="00815520" w:rsidRDefault="009635D2" w:rsidP="009635D2">
      <w:pPr>
        <w:pStyle w:val="a4"/>
        <w:shd w:val="clear" w:color="auto" w:fill="FFFFFF"/>
        <w:tabs>
          <w:tab w:val="left" w:pos="1134"/>
        </w:tabs>
        <w:autoSpaceDE/>
        <w:autoSpaceDN/>
        <w:adjustRightInd/>
        <w:spacing w:line="360" w:lineRule="auto"/>
        <w:ind w:left="0" w:firstLine="709"/>
        <w:contextualSpacing w:val="0"/>
        <w:jc w:val="both"/>
        <w:rPr>
          <w:rFonts w:ascii="Times New Roman" w:hAnsi="Times New Roman"/>
          <w:sz w:val="28"/>
          <w:szCs w:val="28"/>
          <w:lang w:val="ru-RU"/>
        </w:rPr>
      </w:pPr>
      <w:r w:rsidRPr="00860148">
        <w:rPr>
          <w:rFonts w:ascii="Times New Roman" w:hAnsi="Times New Roman"/>
          <w:sz w:val="28"/>
          <w:szCs w:val="28"/>
          <w:lang w:val="ru-RU"/>
        </w:rPr>
        <w:t xml:space="preserve">Этот переход должен осуществляться своевременно. Если учащихся слишком долго обучать «наглядным» способам учебной работы, не включающим деятельность воображения, то это может затруднить развитие их </w:t>
      </w:r>
      <w:r w:rsidRPr="00860148">
        <w:rPr>
          <w:rFonts w:ascii="Times New Roman" w:hAnsi="Times New Roman"/>
          <w:sz w:val="28"/>
          <w:szCs w:val="28"/>
          <w:lang w:val="ru-RU"/>
        </w:rPr>
        <w:lastRenderedPageBreak/>
        <w:t>пространственных представлений</w:t>
      </w:r>
      <w:r w:rsidRPr="00C94D2B">
        <w:rPr>
          <w:rFonts w:ascii="Times New Roman" w:hAnsi="Times New Roman"/>
          <w:sz w:val="28"/>
          <w:szCs w:val="28"/>
          <w:lang w:val="ru-RU"/>
        </w:rPr>
        <w:t xml:space="preserve"> </w:t>
      </w:r>
      <w:r>
        <w:rPr>
          <w:rFonts w:ascii="Times New Roman" w:hAnsi="Times New Roman"/>
          <w:sz w:val="28"/>
          <w:szCs w:val="28"/>
          <w:lang w:val="ru-RU"/>
        </w:rPr>
        <w:t>[</w:t>
      </w:r>
      <w:r w:rsidRPr="004761FF">
        <w:rPr>
          <w:rFonts w:ascii="Times New Roman" w:hAnsi="Times New Roman"/>
          <w:sz w:val="28"/>
          <w:szCs w:val="28"/>
          <w:lang w:val="ru-RU"/>
        </w:rPr>
        <w:t>2]</w:t>
      </w:r>
      <w:r w:rsidRPr="00860148">
        <w:rPr>
          <w:rFonts w:ascii="Times New Roman" w:hAnsi="Times New Roman"/>
          <w:sz w:val="28"/>
          <w:szCs w:val="28"/>
          <w:lang w:val="ru-RU"/>
        </w:rPr>
        <w:t>.</w:t>
      </w:r>
    </w:p>
    <w:p w:rsidR="009635D2" w:rsidRPr="00815520" w:rsidRDefault="009635D2" w:rsidP="009635D2">
      <w:pPr>
        <w:pStyle w:val="a4"/>
        <w:shd w:val="clear" w:color="auto" w:fill="FFFFFF"/>
        <w:tabs>
          <w:tab w:val="left" w:pos="1134"/>
        </w:tabs>
        <w:autoSpaceDE/>
        <w:autoSpaceDN/>
        <w:adjustRightInd/>
        <w:spacing w:line="360" w:lineRule="auto"/>
        <w:ind w:left="0" w:firstLine="709"/>
        <w:contextualSpacing w:val="0"/>
        <w:jc w:val="both"/>
        <w:rPr>
          <w:rFonts w:ascii="Times New Roman" w:hAnsi="Times New Roman"/>
          <w:sz w:val="28"/>
          <w:szCs w:val="28"/>
          <w:lang w:val="ru-RU"/>
        </w:rPr>
      </w:pPr>
      <w:r w:rsidRPr="00815520">
        <w:rPr>
          <w:rFonts w:ascii="Times New Roman" w:hAnsi="Times New Roman"/>
          <w:sz w:val="28"/>
          <w:szCs w:val="28"/>
          <w:lang w:val="ru-RU"/>
        </w:rPr>
        <w:t>Основной причиной существующего положения является недостаточно развитое пространственное мышление и небольшой опыт геометрической деятельности учащихся. Так, рассмотрение свойств фигур, формирование начальных геометрических представлений направлено в основном на приобретение учащимися практических умений и навыков, связанных с решением практических задач. Таким образом, в начальной школе наблюдается лишь определенное накопление фак</w:t>
      </w:r>
      <w:r>
        <w:rPr>
          <w:rFonts w:ascii="Times New Roman" w:hAnsi="Times New Roman"/>
          <w:sz w:val="28"/>
          <w:szCs w:val="28"/>
          <w:lang w:val="ru-RU"/>
        </w:rPr>
        <w:t>тического материала по изобразительному искусству</w:t>
      </w:r>
      <w:r w:rsidRPr="00815520">
        <w:rPr>
          <w:rFonts w:ascii="Times New Roman" w:hAnsi="Times New Roman"/>
          <w:sz w:val="28"/>
          <w:szCs w:val="28"/>
          <w:lang w:val="ru-RU"/>
        </w:rPr>
        <w:t>, а соответствующего его обобщения не происходит.</w:t>
      </w:r>
    </w:p>
    <w:p w:rsidR="009635D2" w:rsidRDefault="009635D2" w:rsidP="009635D2">
      <w:pPr>
        <w:pStyle w:val="a4"/>
        <w:shd w:val="clear" w:color="auto" w:fill="FFFFFF"/>
        <w:tabs>
          <w:tab w:val="left" w:pos="1134"/>
        </w:tabs>
        <w:autoSpaceDE/>
        <w:autoSpaceDN/>
        <w:adjustRightInd/>
        <w:spacing w:line="360" w:lineRule="auto"/>
        <w:ind w:left="0" w:firstLine="709"/>
        <w:contextualSpacing w:val="0"/>
        <w:jc w:val="both"/>
        <w:rPr>
          <w:rFonts w:ascii="Times New Roman" w:hAnsi="Times New Roman"/>
          <w:sz w:val="28"/>
          <w:szCs w:val="28"/>
          <w:lang w:val="ru-RU"/>
        </w:rPr>
      </w:pPr>
      <w:r w:rsidRPr="00815520">
        <w:rPr>
          <w:rFonts w:ascii="Times New Roman" w:hAnsi="Times New Roman"/>
          <w:sz w:val="28"/>
          <w:szCs w:val="28"/>
          <w:lang w:val="ru-RU"/>
        </w:rPr>
        <w:t>Для решения этих проблем необходимо начальной школе большое внимание уделять развитию пространственных предста</w:t>
      </w:r>
      <w:r>
        <w:rPr>
          <w:rFonts w:ascii="Times New Roman" w:hAnsi="Times New Roman"/>
          <w:sz w:val="28"/>
          <w:szCs w:val="28"/>
          <w:lang w:val="ru-RU"/>
        </w:rPr>
        <w:t xml:space="preserve">влений и моделированию реальных </w:t>
      </w:r>
      <w:r w:rsidRPr="00815520">
        <w:rPr>
          <w:rFonts w:ascii="Times New Roman" w:hAnsi="Times New Roman"/>
          <w:sz w:val="28"/>
          <w:szCs w:val="28"/>
          <w:lang w:val="ru-RU"/>
        </w:rPr>
        <w:t xml:space="preserve">объектов, следует изыскивать всякие возможности и использовать любые резервы времени для развития пространственного мышления учащихся. </w:t>
      </w:r>
    </w:p>
    <w:p w:rsidR="009635D2" w:rsidRPr="00C83679" w:rsidRDefault="009635D2" w:rsidP="009635D2">
      <w:pPr>
        <w:pStyle w:val="a4"/>
        <w:shd w:val="clear" w:color="auto" w:fill="FFFFFF"/>
        <w:tabs>
          <w:tab w:val="left" w:pos="1134"/>
        </w:tabs>
        <w:autoSpaceDE/>
        <w:autoSpaceDN/>
        <w:adjustRightInd/>
        <w:spacing w:line="360" w:lineRule="auto"/>
        <w:ind w:left="0" w:firstLine="709"/>
        <w:contextualSpacing w:val="0"/>
        <w:jc w:val="both"/>
        <w:rPr>
          <w:rFonts w:ascii="Times New Roman" w:hAnsi="Times New Roman"/>
          <w:sz w:val="28"/>
          <w:szCs w:val="28"/>
          <w:lang w:val="ru-RU"/>
        </w:rPr>
      </w:pPr>
      <w:r w:rsidRPr="00566490">
        <w:rPr>
          <w:rFonts w:ascii="Times New Roman" w:hAnsi="Times New Roman"/>
          <w:sz w:val="28"/>
          <w:szCs w:val="28"/>
          <w:lang w:val="ru-RU"/>
        </w:rPr>
        <w:t>Все педагоги-психологи с</w:t>
      </w:r>
      <w:r w:rsidRPr="00815520">
        <w:rPr>
          <w:rFonts w:ascii="Times New Roman" w:hAnsi="Times New Roman"/>
          <w:sz w:val="28"/>
          <w:szCs w:val="28"/>
          <w:lang w:val="ru-RU"/>
        </w:rPr>
        <w:t xml:space="preserve">ходятся на том, что </w:t>
      </w:r>
      <w:r>
        <w:rPr>
          <w:rFonts w:ascii="Times New Roman" w:hAnsi="Times New Roman"/>
          <w:sz w:val="28"/>
          <w:szCs w:val="28"/>
          <w:lang w:val="ru-RU"/>
        </w:rPr>
        <w:t>«</w:t>
      </w:r>
      <w:r w:rsidRPr="00815520">
        <w:rPr>
          <w:rFonts w:ascii="Times New Roman" w:hAnsi="Times New Roman"/>
          <w:sz w:val="28"/>
          <w:szCs w:val="28"/>
          <w:lang w:val="ru-RU"/>
        </w:rPr>
        <w:t>основная особенность ребенка этой ступени обучения заключается не в том, что он в состоянии выполнять и достичь сегодня, а в потенциальных возможностях, которыми располагают дети этого возраста, в возможностях, которые лежат в зоне ближайшего развития младшего школьника. В своей педагогической работе учитель должен учитывать и слабость в развитии логической памяти младшего школьника и трудности, которые дети этого возраста испытывают в усвоении отвлеченного материала. Строить свою работу он должен с ориентацией не на эти слабые стороны психики ребенка, а на то, что младший школьник обладает гораздо большими интеллектуальными возможностями, чем те, которые он о</w:t>
      </w:r>
      <w:r>
        <w:rPr>
          <w:rFonts w:ascii="Times New Roman" w:hAnsi="Times New Roman"/>
          <w:sz w:val="28"/>
          <w:szCs w:val="28"/>
          <w:lang w:val="ru-RU"/>
        </w:rPr>
        <w:t xml:space="preserve">бычно обнаруживает» </w:t>
      </w:r>
      <w:r w:rsidRPr="004761FF">
        <w:rPr>
          <w:rFonts w:ascii="Times New Roman" w:hAnsi="Times New Roman"/>
          <w:sz w:val="28"/>
          <w:szCs w:val="28"/>
          <w:lang w:val="ru-RU"/>
        </w:rPr>
        <w:t>[</w:t>
      </w:r>
      <w:r w:rsidRPr="00C83679">
        <w:rPr>
          <w:rFonts w:ascii="Times New Roman" w:hAnsi="Times New Roman"/>
          <w:sz w:val="28"/>
          <w:szCs w:val="28"/>
          <w:lang w:val="ru-RU"/>
        </w:rPr>
        <w:t>8]</w:t>
      </w:r>
      <w:r>
        <w:rPr>
          <w:rFonts w:ascii="Times New Roman" w:hAnsi="Times New Roman"/>
          <w:sz w:val="28"/>
          <w:szCs w:val="28"/>
          <w:lang w:val="ru-RU"/>
        </w:rPr>
        <w:t>.</w:t>
      </w:r>
    </w:p>
    <w:p w:rsidR="009635D2" w:rsidRPr="00815520" w:rsidRDefault="009635D2" w:rsidP="009635D2">
      <w:pPr>
        <w:pStyle w:val="a4"/>
        <w:shd w:val="clear" w:color="auto" w:fill="FFFFFF"/>
        <w:tabs>
          <w:tab w:val="left" w:pos="1134"/>
        </w:tabs>
        <w:autoSpaceDE/>
        <w:autoSpaceDN/>
        <w:adjustRightInd/>
        <w:spacing w:line="360" w:lineRule="auto"/>
        <w:ind w:left="0" w:firstLine="709"/>
        <w:contextualSpacing w:val="0"/>
        <w:jc w:val="both"/>
        <w:rPr>
          <w:rFonts w:ascii="Times New Roman" w:hAnsi="Times New Roman"/>
          <w:sz w:val="28"/>
          <w:szCs w:val="28"/>
          <w:lang w:val="ru-RU"/>
        </w:rPr>
      </w:pPr>
      <w:r w:rsidRPr="00815520">
        <w:rPr>
          <w:rFonts w:ascii="Times New Roman" w:hAnsi="Times New Roman"/>
          <w:sz w:val="28"/>
          <w:szCs w:val="28"/>
          <w:lang w:val="ru-RU"/>
        </w:rPr>
        <w:t xml:space="preserve">В младшем школьном возрасте происходит интенсивное развитие интеллекта детей. Эффективность образования зависит, в основном, от психологической готовности к усвоению их содержания. Развитию пространственного мышления способствует изучение </w:t>
      </w:r>
      <w:r>
        <w:rPr>
          <w:rFonts w:ascii="Times New Roman" w:hAnsi="Times New Roman"/>
          <w:sz w:val="28"/>
          <w:szCs w:val="28"/>
          <w:lang w:val="ru-RU"/>
        </w:rPr>
        <w:t>пространства</w:t>
      </w:r>
      <w:r w:rsidRPr="00815520">
        <w:rPr>
          <w:rFonts w:ascii="Times New Roman" w:hAnsi="Times New Roman"/>
          <w:sz w:val="28"/>
          <w:szCs w:val="28"/>
          <w:lang w:val="ru-RU"/>
        </w:rPr>
        <w:t xml:space="preserve">, </w:t>
      </w:r>
      <w:r w:rsidRPr="00815520">
        <w:rPr>
          <w:rFonts w:ascii="Times New Roman" w:hAnsi="Times New Roman"/>
          <w:sz w:val="28"/>
          <w:szCs w:val="28"/>
          <w:lang w:val="ru-RU"/>
        </w:rPr>
        <w:lastRenderedPageBreak/>
        <w:t xml:space="preserve">связанного </w:t>
      </w:r>
      <w:r>
        <w:rPr>
          <w:rFonts w:ascii="Times New Roman" w:hAnsi="Times New Roman"/>
          <w:sz w:val="28"/>
          <w:szCs w:val="28"/>
          <w:lang w:val="ru-RU"/>
        </w:rPr>
        <w:t xml:space="preserve">с наглядным </w:t>
      </w:r>
      <w:r w:rsidRPr="00815520">
        <w:rPr>
          <w:rFonts w:ascii="Times New Roman" w:hAnsi="Times New Roman"/>
          <w:sz w:val="28"/>
          <w:szCs w:val="28"/>
          <w:lang w:val="ru-RU"/>
        </w:rPr>
        <w:t>материалом. Изучение материала способствует и развитию познавательных способностей младших школьников. В проце</w:t>
      </w:r>
      <w:r>
        <w:rPr>
          <w:rFonts w:ascii="Times New Roman" w:hAnsi="Times New Roman"/>
          <w:sz w:val="28"/>
          <w:szCs w:val="28"/>
          <w:lang w:val="ru-RU"/>
        </w:rPr>
        <w:t>ссе изучения элементов рисования</w:t>
      </w:r>
      <w:r w:rsidRPr="00815520">
        <w:rPr>
          <w:rFonts w:ascii="Times New Roman" w:hAnsi="Times New Roman"/>
          <w:sz w:val="28"/>
          <w:szCs w:val="28"/>
          <w:lang w:val="ru-RU"/>
        </w:rPr>
        <w:t xml:space="preserve"> у обучающихся начальных классов формируются навыки индуктивного мышления, воспитывается умение делать простейшие умозаключения.</w:t>
      </w:r>
    </w:p>
    <w:p w:rsidR="009635D2" w:rsidRPr="00815520" w:rsidRDefault="009635D2" w:rsidP="009635D2">
      <w:pPr>
        <w:pStyle w:val="a4"/>
        <w:shd w:val="clear" w:color="auto" w:fill="FFFFFF"/>
        <w:tabs>
          <w:tab w:val="left" w:pos="1134"/>
        </w:tabs>
        <w:autoSpaceDE/>
        <w:autoSpaceDN/>
        <w:adjustRightInd/>
        <w:spacing w:line="360" w:lineRule="auto"/>
        <w:ind w:left="0" w:firstLine="709"/>
        <w:contextualSpacing w:val="0"/>
        <w:jc w:val="both"/>
        <w:rPr>
          <w:rFonts w:ascii="Times New Roman" w:hAnsi="Times New Roman"/>
          <w:sz w:val="28"/>
          <w:szCs w:val="28"/>
          <w:lang w:val="ru-RU"/>
        </w:rPr>
      </w:pPr>
      <w:r w:rsidRPr="00815520">
        <w:rPr>
          <w:rFonts w:ascii="Times New Roman" w:hAnsi="Times New Roman"/>
          <w:sz w:val="28"/>
          <w:szCs w:val="28"/>
          <w:lang w:val="ru-RU"/>
        </w:rPr>
        <w:t xml:space="preserve">Большинство ученых приходят к выводу, что принципиальным тормозом в деле </w:t>
      </w:r>
      <w:r>
        <w:rPr>
          <w:rFonts w:ascii="Times New Roman" w:hAnsi="Times New Roman"/>
          <w:sz w:val="28"/>
          <w:szCs w:val="28"/>
          <w:lang w:val="ru-RU"/>
        </w:rPr>
        <w:t xml:space="preserve">пространственного </w:t>
      </w:r>
      <w:r w:rsidRPr="00815520">
        <w:rPr>
          <w:rFonts w:ascii="Times New Roman" w:hAnsi="Times New Roman"/>
          <w:sz w:val="28"/>
          <w:szCs w:val="28"/>
          <w:lang w:val="ru-RU"/>
        </w:rPr>
        <w:t xml:space="preserve">образования является установившееся за многие годы положение курса </w:t>
      </w:r>
      <w:r>
        <w:rPr>
          <w:rFonts w:ascii="Times New Roman" w:hAnsi="Times New Roman"/>
          <w:sz w:val="28"/>
          <w:szCs w:val="28"/>
          <w:lang w:val="ru-RU"/>
        </w:rPr>
        <w:t xml:space="preserve">изобразительного искусства </w:t>
      </w:r>
      <w:r w:rsidRPr="00815520">
        <w:rPr>
          <w:rFonts w:ascii="Times New Roman" w:hAnsi="Times New Roman"/>
          <w:sz w:val="28"/>
          <w:szCs w:val="28"/>
          <w:lang w:val="ru-RU"/>
        </w:rPr>
        <w:t xml:space="preserve">в школе. Ни один предмет не начинают изучать в школе с </w:t>
      </w:r>
      <w:r>
        <w:rPr>
          <w:rFonts w:ascii="Times New Roman" w:hAnsi="Times New Roman"/>
          <w:sz w:val="28"/>
          <w:szCs w:val="28"/>
          <w:lang w:val="ru-RU"/>
        </w:rPr>
        <w:t>таким запозданием, как изобразительное искусство</w:t>
      </w:r>
      <w:r w:rsidRPr="00815520">
        <w:rPr>
          <w:rFonts w:ascii="Times New Roman" w:hAnsi="Times New Roman"/>
          <w:sz w:val="28"/>
          <w:szCs w:val="28"/>
          <w:lang w:val="ru-RU"/>
        </w:rPr>
        <w:t xml:space="preserve">, провал в </w:t>
      </w:r>
      <w:r>
        <w:rPr>
          <w:rFonts w:ascii="Times New Roman" w:hAnsi="Times New Roman"/>
          <w:sz w:val="28"/>
          <w:szCs w:val="28"/>
          <w:lang w:val="ru-RU"/>
        </w:rPr>
        <w:t xml:space="preserve">пространственном </w:t>
      </w:r>
      <w:r w:rsidRPr="00815520">
        <w:rPr>
          <w:rFonts w:ascii="Times New Roman" w:hAnsi="Times New Roman"/>
          <w:sz w:val="28"/>
          <w:szCs w:val="28"/>
          <w:lang w:val="ru-RU"/>
        </w:rPr>
        <w:t xml:space="preserve">образовании детей </w:t>
      </w:r>
      <w:r>
        <w:rPr>
          <w:rFonts w:ascii="Times New Roman" w:hAnsi="Times New Roman"/>
          <w:sz w:val="28"/>
          <w:szCs w:val="28"/>
          <w:lang w:val="ru-RU"/>
        </w:rPr>
        <w:t>–</w:t>
      </w:r>
      <w:r w:rsidRPr="00815520">
        <w:rPr>
          <w:rFonts w:ascii="Times New Roman" w:hAnsi="Times New Roman"/>
          <w:sz w:val="28"/>
          <w:szCs w:val="28"/>
          <w:lang w:val="ru-RU"/>
        </w:rPr>
        <w:t xml:space="preserve"> это трудно восполняемая потеря с точки зрения и общего эмоционального, и умственного развития ребенка.</w:t>
      </w:r>
    </w:p>
    <w:p w:rsidR="009635D2" w:rsidRPr="00815520" w:rsidRDefault="009635D2" w:rsidP="009635D2">
      <w:pPr>
        <w:pStyle w:val="a4"/>
        <w:shd w:val="clear" w:color="auto" w:fill="FFFFFF"/>
        <w:tabs>
          <w:tab w:val="left" w:pos="1134"/>
        </w:tabs>
        <w:autoSpaceDE/>
        <w:autoSpaceDN/>
        <w:adjustRightInd/>
        <w:spacing w:line="360" w:lineRule="auto"/>
        <w:ind w:left="0" w:firstLine="709"/>
        <w:contextualSpacing w:val="0"/>
        <w:jc w:val="both"/>
        <w:rPr>
          <w:rFonts w:ascii="Times New Roman" w:hAnsi="Times New Roman"/>
          <w:sz w:val="28"/>
          <w:szCs w:val="28"/>
          <w:lang w:val="ru-RU"/>
        </w:rPr>
      </w:pPr>
      <w:r w:rsidRPr="00815520">
        <w:rPr>
          <w:rFonts w:ascii="Times New Roman" w:hAnsi="Times New Roman"/>
          <w:sz w:val="28"/>
          <w:szCs w:val="28"/>
          <w:lang w:val="ru-RU"/>
        </w:rPr>
        <w:t xml:space="preserve">Увеличение объема геометрического материала позволяет более эффективно подготовить учеников к изучению </w:t>
      </w:r>
      <w:r>
        <w:rPr>
          <w:rFonts w:ascii="Times New Roman" w:hAnsi="Times New Roman"/>
          <w:sz w:val="28"/>
          <w:szCs w:val="28"/>
          <w:lang w:val="ru-RU"/>
        </w:rPr>
        <w:t>систематического курса изобразительного искусства</w:t>
      </w:r>
      <w:r w:rsidRPr="00815520">
        <w:rPr>
          <w:rFonts w:ascii="Times New Roman" w:hAnsi="Times New Roman"/>
          <w:sz w:val="28"/>
          <w:szCs w:val="28"/>
          <w:lang w:val="ru-RU"/>
        </w:rPr>
        <w:t>, который вызывает у школьников общей и средней школы большие трудности.</w:t>
      </w:r>
    </w:p>
    <w:p w:rsidR="009635D2" w:rsidRPr="00815520" w:rsidRDefault="009635D2" w:rsidP="009635D2">
      <w:pPr>
        <w:pStyle w:val="a4"/>
        <w:shd w:val="clear" w:color="auto" w:fill="FFFFFF"/>
        <w:tabs>
          <w:tab w:val="left" w:pos="1134"/>
        </w:tabs>
        <w:autoSpaceDE/>
        <w:autoSpaceDN/>
        <w:adjustRightInd/>
        <w:spacing w:line="360" w:lineRule="auto"/>
        <w:ind w:left="0" w:firstLine="709"/>
        <w:contextualSpacing w:val="0"/>
        <w:jc w:val="both"/>
        <w:rPr>
          <w:rFonts w:ascii="Times New Roman" w:hAnsi="Times New Roman"/>
          <w:sz w:val="28"/>
          <w:szCs w:val="28"/>
          <w:lang w:val="ru-RU"/>
        </w:rPr>
      </w:pPr>
      <w:r w:rsidRPr="00815520">
        <w:rPr>
          <w:rFonts w:ascii="Times New Roman" w:hAnsi="Times New Roman"/>
          <w:sz w:val="28"/>
          <w:szCs w:val="28"/>
          <w:lang w:val="ru-RU"/>
        </w:rPr>
        <w:t>Изучение геометрического материала в начальных классах решает следующие задачи:</w:t>
      </w:r>
    </w:p>
    <w:p w:rsidR="009635D2" w:rsidRPr="00815520" w:rsidRDefault="009635D2" w:rsidP="009635D2">
      <w:pPr>
        <w:pStyle w:val="a4"/>
        <w:numPr>
          <w:ilvl w:val="0"/>
          <w:numId w:val="11"/>
        </w:numPr>
        <w:shd w:val="clear" w:color="auto" w:fill="FFFFFF"/>
        <w:tabs>
          <w:tab w:val="left" w:pos="993"/>
        </w:tabs>
        <w:autoSpaceDE/>
        <w:autoSpaceDN/>
        <w:adjustRightInd/>
        <w:spacing w:line="360" w:lineRule="auto"/>
        <w:ind w:left="0" w:firstLine="709"/>
        <w:contextualSpacing w:val="0"/>
        <w:jc w:val="both"/>
        <w:rPr>
          <w:rFonts w:ascii="Times New Roman" w:hAnsi="Times New Roman"/>
          <w:sz w:val="28"/>
          <w:szCs w:val="28"/>
          <w:lang w:val="ru-RU"/>
        </w:rPr>
      </w:pPr>
      <w:r w:rsidRPr="00815520">
        <w:rPr>
          <w:rFonts w:ascii="Times New Roman" w:hAnsi="Times New Roman"/>
          <w:sz w:val="28"/>
          <w:szCs w:val="28"/>
          <w:lang w:val="ru-RU"/>
        </w:rPr>
        <w:t>развитие плоскостного и пространственного воображения у школьников;</w:t>
      </w:r>
    </w:p>
    <w:p w:rsidR="009635D2" w:rsidRPr="00815520" w:rsidRDefault="009635D2" w:rsidP="009635D2">
      <w:pPr>
        <w:pStyle w:val="a4"/>
        <w:numPr>
          <w:ilvl w:val="0"/>
          <w:numId w:val="11"/>
        </w:numPr>
        <w:shd w:val="clear" w:color="auto" w:fill="FFFFFF"/>
        <w:tabs>
          <w:tab w:val="left" w:pos="993"/>
        </w:tabs>
        <w:autoSpaceDE/>
        <w:autoSpaceDN/>
        <w:adjustRightInd/>
        <w:spacing w:line="360" w:lineRule="auto"/>
        <w:ind w:left="0" w:firstLine="709"/>
        <w:contextualSpacing w:val="0"/>
        <w:jc w:val="both"/>
        <w:rPr>
          <w:rFonts w:ascii="Times New Roman" w:hAnsi="Times New Roman"/>
          <w:sz w:val="28"/>
          <w:szCs w:val="28"/>
          <w:lang w:val="ru-RU"/>
        </w:rPr>
      </w:pPr>
      <w:r w:rsidRPr="00815520">
        <w:rPr>
          <w:rFonts w:ascii="Times New Roman" w:hAnsi="Times New Roman"/>
          <w:sz w:val="28"/>
          <w:szCs w:val="28"/>
          <w:lang w:val="ru-RU"/>
        </w:rPr>
        <w:t>уточнение и обогащение геометрических представлений учеников, приобретенных в дошкольном возрасте, а также помимо обучения в школе;</w:t>
      </w:r>
    </w:p>
    <w:p w:rsidR="009635D2" w:rsidRPr="00BC4AD4" w:rsidRDefault="009635D2" w:rsidP="009635D2">
      <w:pPr>
        <w:pStyle w:val="a4"/>
        <w:numPr>
          <w:ilvl w:val="0"/>
          <w:numId w:val="11"/>
        </w:numPr>
        <w:shd w:val="clear" w:color="auto" w:fill="FFFFFF"/>
        <w:tabs>
          <w:tab w:val="left" w:pos="993"/>
        </w:tabs>
        <w:autoSpaceDE/>
        <w:autoSpaceDN/>
        <w:adjustRightInd/>
        <w:spacing w:line="360" w:lineRule="auto"/>
        <w:ind w:left="0" w:firstLine="709"/>
        <w:contextualSpacing w:val="0"/>
        <w:jc w:val="both"/>
        <w:rPr>
          <w:rFonts w:ascii="Times New Roman" w:hAnsi="Times New Roman"/>
          <w:sz w:val="28"/>
          <w:szCs w:val="28"/>
          <w:lang w:val="ru-RU"/>
        </w:rPr>
      </w:pPr>
      <w:r w:rsidRPr="00815520">
        <w:rPr>
          <w:rFonts w:ascii="Times New Roman" w:hAnsi="Times New Roman"/>
          <w:sz w:val="28"/>
          <w:szCs w:val="28"/>
          <w:lang w:val="ru-RU"/>
        </w:rPr>
        <w:t>обогащение геометрических представлений школьников, формирование некоторых о</w:t>
      </w:r>
      <w:r>
        <w:rPr>
          <w:rFonts w:ascii="Times New Roman" w:hAnsi="Times New Roman"/>
          <w:sz w:val="28"/>
          <w:szCs w:val="28"/>
          <w:lang w:val="ru-RU"/>
        </w:rPr>
        <w:t>сновных геометрических понятий;</w:t>
      </w:r>
    </w:p>
    <w:p w:rsidR="009635D2" w:rsidRPr="00815520" w:rsidRDefault="009635D2" w:rsidP="009635D2">
      <w:pPr>
        <w:pStyle w:val="a4"/>
        <w:numPr>
          <w:ilvl w:val="0"/>
          <w:numId w:val="11"/>
        </w:numPr>
        <w:shd w:val="clear" w:color="auto" w:fill="FFFFFF"/>
        <w:tabs>
          <w:tab w:val="left" w:pos="993"/>
        </w:tabs>
        <w:autoSpaceDE/>
        <w:autoSpaceDN/>
        <w:adjustRightInd/>
        <w:spacing w:line="360" w:lineRule="auto"/>
        <w:ind w:left="0" w:firstLine="709"/>
        <w:contextualSpacing w:val="0"/>
        <w:jc w:val="both"/>
        <w:rPr>
          <w:rFonts w:ascii="Times New Roman" w:hAnsi="Times New Roman"/>
          <w:sz w:val="28"/>
          <w:szCs w:val="28"/>
          <w:lang w:val="ru-RU"/>
        </w:rPr>
      </w:pPr>
      <w:r w:rsidRPr="00815520">
        <w:rPr>
          <w:rFonts w:ascii="Times New Roman" w:hAnsi="Times New Roman"/>
          <w:sz w:val="28"/>
          <w:szCs w:val="28"/>
          <w:lang w:val="ru-RU"/>
        </w:rPr>
        <w:t xml:space="preserve">формирование способности выполнять мыслительные операции с </w:t>
      </w:r>
      <w:r>
        <w:rPr>
          <w:rFonts w:ascii="Times New Roman" w:hAnsi="Times New Roman"/>
          <w:sz w:val="28"/>
          <w:szCs w:val="28"/>
          <w:lang w:val="ru-RU"/>
        </w:rPr>
        <w:t xml:space="preserve">наглядным </w:t>
      </w:r>
      <w:r w:rsidRPr="00815520">
        <w:rPr>
          <w:rFonts w:ascii="Times New Roman" w:hAnsi="Times New Roman"/>
          <w:sz w:val="28"/>
          <w:szCs w:val="28"/>
          <w:lang w:val="ru-RU"/>
        </w:rPr>
        <w:t>материалом: сравнивать и анализировать, находить общее и частное, устанавливать простые закономерности.</w:t>
      </w:r>
    </w:p>
    <w:p w:rsidR="009635D2" w:rsidRPr="00815520" w:rsidRDefault="009635D2" w:rsidP="009635D2">
      <w:pPr>
        <w:pStyle w:val="a4"/>
        <w:numPr>
          <w:ilvl w:val="0"/>
          <w:numId w:val="11"/>
        </w:numPr>
        <w:shd w:val="clear" w:color="auto" w:fill="FFFFFF"/>
        <w:tabs>
          <w:tab w:val="left" w:pos="993"/>
        </w:tabs>
        <w:autoSpaceDE/>
        <w:autoSpaceDN/>
        <w:adjustRightInd/>
        <w:spacing w:line="360" w:lineRule="auto"/>
        <w:ind w:left="0" w:firstLine="709"/>
        <w:contextualSpacing w:val="0"/>
        <w:jc w:val="both"/>
        <w:rPr>
          <w:rFonts w:ascii="Times New Roman" w:hAnsi="Times New Roman"/>
          <w:sz w:val="28"/>
          <w:szCs w:val="28"/>
          <w:lang w:val="ru-RU"/>
        </w:rPr>
      </w:pPr>
      <w:r w:rsidRPr="00815520">
        <w:rPr>
          <w:rFonts w:ascii="Times New Roman" w:hAnsi="Times New Roman"/>
          <w:sz w:val="28"/>
          <w:szCs w:val="28"/>
          <w:lang w:val="ru-RU"/>
        </w:rPr>
        <w:t>формирование элементов конструкторских умений и конструкторского мышления;</w:t>
      </w:r>
    </w:p>
    <w:p w:rsidR="009635D2" w:rsidRPr="00815520" w:rsidRDefault="009635D2" w:rsidP="009635D2">
      <w:pPr>
        <w:pStyle w:val="a4"/>
        <w:numPr>
          <w:ilvl w:val="0"/>
          <w:numId w:val="11"/>
        </w:numPr>
        <w:shd w:val="clear" w:color="auto" w:fill="FFFFFF"/>
        <w:tabs>
          <w:tab w:val="left" w:pos="993"/>
        </w:tabs>
        <w:autoSpaceDE/>
        <w:autoSpaceDN/>
        <w:adjustRightInd/>
        <w:spacing w:line="360" w:lineRule="auto"/>
        <w:ind w:left="0" w:firstLine="709"/>
        <w:contextualSpacing w:val="0"/>
        <w:jc w:val="both"/>
        <w:rPr>
          <w:rFonts w:ascii="Times New Roman" w:hAnsi="Times New Roman"/>
          <w:sz w:val="28"/>
          <w:szCs w:val="28"/>
          <w:lang w:val="ru-RU"/>
        </w:rPr>
      </w:pPr>
      <w:r w:rsidRPr="00815520">
        <w:rPr>
          <w:rFonts w:ascii="Times New Roman" w:hAnsi="Times New Roman"/>
          <w:sz w:val="28"/>
          <w:szCs w:val="28"/>
          <w:lang w:val="ru-RU"/>
        </w:rPr>
        <w:lastRenderedPageBreak/>
        <w:t xml:space="preserve">обучение способам получения знаний в индивидуальном </w:t>
      </w:r>
      <w:r>
        <w:rPr>
          <w:rFonts w:ascii="Times New Roman" w:hAnsi="Times New Roman"/>
          <w:sz w:val="28"/>
          <w:szCs w:val="28"/>
          <w:lang w:val="ru-RU"/>
        </w:rPr>
        <w:t xml:space="preserve">– </w:t>
      </w:r>
      <w:r w:rsidRPr="00815520">
        <w:rPr>
          <w:rFonts w:ascii="Times New Roman" w:hAnsi="Times New Roman"/>
          <w:sz w:val="28"/>
          <w:szCs w:val="28"/>
          <w:lang w:val="ru-RU"/>
        </w:rPr>
        <w:t>творческом поиске, способам оперирования с имеющимися знаниями в любой ситуации, в том числе нестандартной, творческой.</w:t>
      </w:r>
    </w:p>
    <w:p w:rsidR="009635D2" w:rsidRPr="00815520" w:rsidRDefault="009635D2" w:rsidP="009635D2">
      <w:pPr>
        <w:pStyle w:val="a4"/>
        <w:numPr>
          <w:ilvl w:val="0"/>
          <w:numId w:val="11"/>
        </w:numPr>
        <w:shd w:val="clear" w:color="auto" w:fill="FFFFFF"/>
        <w:tabs>
          <w:tab w:val="left" w:pos="993"/>
        </w:tabs>
        <w:autoSpaceDE/>
        <w:autoSpaceDN/>
        <w:adjustRightInd/>
        <w:spacing w:line="360" w:lineRule="auto"/>
        <w:ind w:left="0" w:firstLine="709"/>
        <w:contextualSpacing w:val="0"/>
        <w:jc w:val="both"/>
        <w:rPr>
          <w:rFonts w:ascii="Times New Roman" w:hAnsi="Times New Roman"/>
          <w:sz w:val="28"/>
          <w:szCs w:val="28"/>
          <w:lang w:val="ru-RU"/>
        </w:rPr>
      </w:pPr>
      <w:r w:rsidRPr="00815520">
        <w:rPr>
          <w:rFonts w:ascii="Times New Roman" w:hAnsi="Times New Roman"/>
          <w:sz w:val="28"/>
          <w:szCs w:val="28"/>
          <w:lang w:val="ru-RU"/>
        </w:rPr>
        <w:t>становление элементов учебной самостоятельности;</w:t>
      </w:r>
    </w:p>
    <w:p w:rsidR="009635D2" w:rsidRPr="00815520" w:rsidRDefault="009635D2" w:rsidP="009635D2">
      <w:pPr>
        <w:pStyle w:val="a4"/>
        <w:numPr>
          <w:ilvl w:val="0"/>
          <w:numId w:val="11"/>
        </w:numPr>
        <w:shd w:val="clear" w:color="auto" w:fill="FFFFFF"/>
        <w:tabs>
          <w:tab w:val="left" w:pos="993"/>
        </w:tabs>
        <w:autoSpaceDE/>
        <w:autoSpaceDN/>
        <w:adjustRightInd/>
        <w:spacing w:line="360" w:lineRule="auto"/>
        <w:ind w:left="0" w:firstLine="709"/>
        <w:contextualSpacing w:val="0"/>
        <w:jc w:val="both"/>
        <w:rPr>
          <w:rFonts w:ascii="Times New Roman" w:hAnsi="Times New Roman"/>
          <w:sz w:val="28"/>
          <w:szCs w:val="28"/>
          <w:lang w:val="ru-RU"/>
        </w:rPr>
      </w:pPr>
      <w:r w:rsidRPr="00815520">
        <w:rPr>
          <w:rFonts w:ascii="Times New Roman" w:hAnsi="Times New Roman"/>
          <w:sz w:val="28"/>
          <w:szCs w:val="28"/>
          <w:lang w:val="ru-RU"/>
        </w:rPr>
        <w:t>развитие умений применить знания в нестандартных ситуациях;</w:t>
      </w:r>
    </w:p>
    <w:p w:rsidR="009635D2" w:rsidRPr="00815520" w:rsidRDefault="009635D2" w:rsidP="009635D2">
      <w:pPr>
        <w:pStyle w:val="a4"/>
        <w:numPr>
          <w:ilvl w:val="0"/>
          <w:numId w:val="11"/>
        </w:numPr>
        <w:shd w:val="clear" w:color="auto" w:fill="FFFFFF"/>
        <w:tabs>
          <w:tab w:val="left" w:pos="993"/>
        </w:tabs>
        <w:autoSpaceDE/>
        <w:autoSpaceDN/>
        <w:adjustRightInd/>
        <w:spacing w:line="360" w:lineRule="auto"/>
        <w:ind w:left="0" w:firstLine="709"/>
        <w:contextualSpacing w:val="0"/>
        <w:jc w:val="both"/>
        <w:rPr>
          <w:rFonts w:ascii="Times New Roman" w:hAnsi="Times New Roman"/>
          <w:sz w:val="28"/>
          <w:szCs w:val="28"/>
          <w:lang w:val="ru-RU"/>
        </w:rPr>
      </w:pPr>
      <w:r w:rsidRPr="00815520">
        <w:rPr>
          <w:rFonts w:ascii="Times New Roman" w:hAnsi="Times New Roman"/>
          <w:sz w:val="28"/>
          <w:szCs w:val="28"/>
          <w:lang w:val="ru-RU"/>
        </w:rPr>
        <w:t>развитие творческого потенциала, активности, самостоятельности учащихся;</w:t>
      </w:r>
    </w:p>
    <w:p w:rsidR="009635D2" w:rsidRPr="00815520" w:rsidRDefault="009635D2" w:rsidP="009635D2">
      <w:pPr>
        <w:pStyle w:val="a4"/>
        <w:numPr>
          <w:ilvl w:val="0"/>
          <w:numId w:val="11"/>
        </w:numPr>
        <w:shd w:val="clear" w:color="auto" w:fill="FFFFFF"/>
        <w:tabs>
          <w:tab w:val="left" w:pos="993"/>
        </w:tabs>
        <w:autoSpaceDE/>
        <w:autoSpaceDN/>
        <w:adjustRightInd/>
        <w:spacing w:line="360" w:lineRule="auto"/>
        <w:ind w:left="0" w:firstLine="709"/>
        <w:contextualSpacing w:val="0"/>
        <w:jc w:val="both"/>
        <w:rPr>
          <w:rFonts w:ascii="Times New Roman" w:hAnsi="Times New Roman"/>
          <w:sz w:val="28"/>
          <w:szCs w:val="28"/>
          <w:lang w:val="ru-RU"/>
        </w:rPr>
      </w:pPr>
      <w:r w:rsidRPr="00815520">
        <w:rPr>
          <w:rFonts w:ascii="Times New Roman" w:hAnsi="Times New Roman"/>
          <w:sz w:val="28"/>
          <w:szCs w:val="28"/>
          <w:lang w:val="ru-RU"/>
        </w:rPr>
        <w:t>воспитание добросовестного отношения к труду и результатам труда.</w:t>
      </w:r>
    </w:p>
    <w:p w:rsidR="009635D2" w:rsidRDefault="009635D2" w:rsidP="009635D2">
      <w:pPr>
        <w:pStyle w:val="a4"/>
        <w:shd w:val="clear" w:color="auto" w:fill="FFFFFF"/>
        <w:tabs>
          <w:tab w:val="left" w:pos="1134"/>
        </w:tabs>
        <w:autoSpaceDE/>
        <w:autoSpaceDN/>
        <w:adjustRightInd/>
        <w:spacing w:line="360" w:lineRule="auto"/>
        <w:ind w:left="0" w:firstLine="709"/>
        <w:contextualSpacing w:val="0"/>
        <w:jc w:val="both"/>
        <w:rPr>
          <w:rFonts w:ascii="Times New Roman" w:hAnsi="Times New Roman"/>
          <w:sz w:val="28"/>
          <w:szCs w:val="28"/>
          <w:lang w:val="ru-RU"/>
        </w:rPr>
      </w:pPr>
      <w:r w:rsidRPr="00815520">
        <w:rPr>
          <w:rFonts w:ascii="Times New Roman" w:hAnsi="Times New Roman"/>
          <w:sz w:val="28"/>
          <w:szCs w:val="28"/>
          <w:lang w:val="ru-RU"/>
        </w:rPr>
        <w:t xml:space="preserve">В современных исследованиях педагогов и методистов все большее признание получает идея и трех уровнях знаний, через которые так или иначе проходит умственное развитие школьника. Эрдниев П.М. и Эрдниев Б.П. излагают их так: </w:t>
      </w:r>
    </w:p>
    <w:p w:rsidR="009635D2" w:rsidRDefault="009635D2" w:rsidP="009635D2">
      <w:pPr>
        <w:pStyle w:val="a4"/>
        <w:shd w:val="clear" w:color="auto" w:fill="FFFFFF"/>
        <w:tabs>
          <w:tab w:val="left" w:pos="1134"/>
        </w:tabs>
        <w:autoSpaceDE/>
        <w:autoSpaceDN/>
        <w:adjustRightInd/>
        <w:spacing w:line="360" w:lineRule="auto"/>
        <w:ind w:left="0" w:firstLine="709"/>
        <w:contextualSpacing w:val="0"/>
        <w:jc w:val="both"/>
        <w:rPr>
          <w:rFonts w:ascii="Times New Roman" w:hAnsi="Times New Roman"/>
          <w:sz w:val="28"/>
          <w:szCs w:val="28"/>
          <w:lang w:val="ru-RU"/>
        </w:rPr>
      </w:pPr>
      <w:r w:rsidRPr="00815520">
        <w:rPr>
          <w:rFonts w:ascii="Times New Roman" w:hAnsi="Times New Roman"/>
          <w:sz w:val="28"/>
          <w:szCs w:val="28"/>
          <w:lang w:val="ru-RU"/>
        </w:rPr>
        <w:t xml:space="preserve">1-й уровень </w:t>
      </w:r>
      <w:r>
        <w:rPr>
          <w:rFonts w:ascii="Times New Roman" w:hAnsi="Times New Roman"/>
          <w:sz w:val="28"/>
          <w:szCs w:val="28"/>
          <w:lang w:val="ru-RU"/>
        </w:rPr>
        <w:t>–</w:t>
      </w:r>
      <w:r w:rsidRPr="00815520">
        <w:rPr>
          <w:rFonts w:ascii="Times New Roman" w:hAnsi="Times New Roman"/>
          <w:sz w:val="28"/>
          <w:szCs w:val="28"/>
          <w:lang w:val="ru-RU"/>
        </w:rPr>
        <w:t xml:space="preserve"> знание</w:t>
      </w:r>
      <w:r w:rsidR="00DB0F1D">
        <w:rPr>
          <w:rFonts w:ascii="Times New Roman" w:hAnsi="Times New Roman"/>
          <w:sz w:val="28"/>
          <w:szCs w:val="28"/>
          <w:lang w:val="ru-RU"/>
        </w:rPr>
        <w:t>-</w:t>
      </w:r>
      <w:r w:rsidRPr="00815520">
        <w:rPr>
          <w:rFonts w:ascii="Times New Roman" w:hAnsi="Times New Roman"/>
          <w:sz w:val="28"/>
          <w:szCs w:val="28"/>
          <w:lang w:val="ru-RU"/>
        </w:rPr>
        <w:t xml:space="preserve">знакомство, </w:t>
      </w:r>
    </w:p>
    <w:p w:rsidR="009635D2" w:rsidRDefault="009635D2" w:rsidP="009635D2">
      <w:pPr>
        <w:pStyle w:val="a4"/>
        <w:shd w:val="clear" w:color="auto" w:fill="FFFFFF"/>
        <w:tabs>
          <w:tab w:val="left" w:pos="1134"/>
        </w:tabs>
        <w:autoSpaceDE/>
        <w:autoSpaceDN/>
        <w:adjustRightInd/>
        <w:spacing w:line="360" w:lineRule="auto"/>
        <w:ind w:left="0" w:firstLine="709"/>
        <w:contextualSpacing w:val="0"/>
        <w:jc w:val="both"/>
        <w:rPr>
          <w:rFonts w:ascii="Times New Roman" w:hAnsi="Times New Roman"/>
          <w:sz w:val="28"/>
          <w:szCs w:val="28"/>
          <w:lang w:val="ru-RU"/>
        </w:rPr>
      </w:pPr>
      <w:r w:rsidRPr="00815520">
        <w:rPr>
          <w:rFonts w:ascii="Times New Roman" w:hAnsi="Times New Roman"/>
          <w:sz w:val="28"/>
          <w:szCs w:val="28"/>
          <w:lang w:val="ru-RU"/>
        </w:rPr>
        <w:t xml:space="preserve">2-й уровень </w:t>
      </w:r>
      <w:r>
        <w:rPr>
          <w:rFonts w:ascii="Times New Roman" w:hAnsi="Times New Roman"/>
          <w:sz w:val="28"/>
          <w:szCs w:val="28"/>
          <w:lang w:val="ru-RU"/>
        </w:rPr>
        <w:t>–</w:t>
      </w:r>
      <w:r w:rsidRPr="00815520">
        <w:rPr>
          <w:rFonts w:ascii="Times New Roman" w:hAnsi="Times New Roman"/>
          <w:sz w:val="28"/>
          <w:szCs w:val="28"/>
          <w:lang w:val="ru-RU"/>
        </w:rPr>
        <w:t xml:space="preserve"> логический уровень знания; </w:t>
      </w:r>
    </w:p>
    <w:p w:rsidR="009635D2" w:rsidRDefault="009635D2" w:rsidP="009635D2">
      <w:pPr>
        <w:pStyle w:val="a4"/>
        <w:shd w:val="clear" w:color="auto" w:fill="FFFFFF"/>
        <w:tabs>
          <w:tab w:val="left" w:pos="1134"/>
        </w:tabs>
        <w:autoSpaceDE/>
        <w:autoSpaceDN/>
        <w:adjustRightInd/>
        <w:spacing w:line="360" w:lineRule="auto"/>
        <w:ind w:left="0" w:firstLine="709"/>
        <w:contextualSpacing w:val="0"/>
        <w:jc w:val="both"/>
        <w:rPr>
          <w:rFonts w:ascii="Times New Roman" w:hAnsi="Times New Roman"/>
          <w:sz w:val="28"/>
          <w:szCs w:val="28"/>
          <w:lang w:val="ru-RU"/>
        </w:rPr>
      </w:pPr>
      <w:r w:rsidRPr="00815520">
        <w:rPr>
          <w:rFonts w:ascii="Times New Roman" w:hAnsi="Times New Roman"/>
          <w:sz w:val="28"/>
          <w:szCs w:val="28"/>
          <w:lang w:val="ru-RU"/>
        </w:rPr>
        <w:t xml:space="preserve">3-й уровень </w:t>
      </w:r>
      <w:r>
        <w:rPr>
          <w:rFonts w:ascii="Times New Roman" w:hAnsi="Times New Roman"/>
          <w:sz w:val="28"/>
          <w:szCs w:val="28"/>
          <w:lang w:val="ru-RU"/>
        </w:rPr>
        <w:t>–</w:t>
      </w:r>
      <w:r w:rsidR="008B5022">
        <w:rPr>
          <w:rFonts w:ascii="Times New Roman" w:hAnsi="Times New Roman"/>
          <w:sz w:val="28"/>
          <w:szCs w:val="28"/>
          <w:lang w:val="ru-RU"/>
        </w:rPr>
        <w:t xml:space="preserve"> </w:t>
      </w:r>
      <w:r w:rsidRPr="00815520">
        <w:rPr>
          <w:rFonts w:ascii="Times New Roman" w:hAnsi="Times New Roman"/>
          <w:sz w:val="28"/>
          <w:szCs w:val="28"/>
          <w:lang w:val="ru-RU"/>
        </w:rPr>
        <w:t xml:space="preserve">творческий уровень знания. </w:t>
      </w:r>
    </w:p>
    <w:p w:rsidR="009635D2" w:rsidRPr="00C83679" w:rsidRDefault="009635D2" w:rsidP="009635D2">
      <w:pPr>
        <w:pStyle w:val="a4"/>
        <w:shd w:val="clear" w:color="auto" w:fill="FFFFFF"/>
        <w:tabs>
          <w:tab w:val="left" w:pos="1134"/>
        </w:tabs>
        <w:autoSpaceDE/>
        <w:autoSpaceDN/>
        <w:adjustRightInd/>
        <w:spacing w:line="360" w:lineRule="auto"/>
        <w:ind w:left="0" w:firstLine="709"/>
        <w:contextualSpacing w:val="0"/>
        <w:jc w:val="both"/>
        <w:rPr>
          <w:rFonts w:ascii="Times New Roman" w:hAnsi="Times New Roman"/>
          <w:sz w:val="28"/>
          <w:szCs w:val="28"/>
          <w:lang w:val="ru-RU"/>
        </w:rPr>
      </w:pPr>
      <w:r w:rsidRPr="00815520">
        <w:rPr>
          <w:rFonts w:ascii="Times New Roman" w:hAnsi="Times New Roman"/>
          <w:sz w:val="28"/>
          <w:szCs w:val="28"/>
          <w:lang w:val="ru-RU"/>
        </w:rPr>
        <w:t>Геометрический материал в младших классах изучается на первом уровне, т.е. уровне знания</w:t>
      </w:r>
      <w:r w:rsidR="00DB0F1D">
        <w:rPr>
          <w:rFonts w:ascii="Times New Roman" w:hAnsi="Times New Roman"/>
          <w:sz w:val="28"/>
          <w:szCs w:val="28"/>
          <w:lang w:val="ru-RU"/>
        </w:rPr>
        <w:t>-</w:t>
      </w:r>
      <w:r w:rsidRPr="00815520">
        <w:rPr>
          <w:rFonts w:ascii="Times New Roman" w:hAnsi="Times New Roman"/>
          <w:sz w:val="28"/>
          <w:szCs w:val="28"/>
          <w:lang w:val="ru-RU"/>
        </w:rPr>
        <w:t>знакомств</w:t>
      </w:r>
      <w:r>
        <w:rPr>
          <w:rFonts w:ascii="Times New Roman" w:hAnsi="Times New Roman"/>
          <w:sz w:val="28"/>
          <w:szCs w:val="28"/>
          <w:lang w:val="ru-RU"/>
        </w:rPr>
        <w:t>а</w:t>
      </w:r>
      <w:r w:rsidRPr="00815520">
        <w:rPr>
          <w:rFonts w:ascii="Times New Roman" w:hAnsi="Times New Roman"/>
          <w:sz w:val="28"/>
          <w:szCs w:val="28"/>
          <w:lang w:val="ru-RU"/>
        </w:rPr>
        <w:t xml:space="preserve">. На этом уровне никакие правила и определения не заучиваются, если ребенок отличает зрительно или на ощупь куб от шара, овал от круга </w:t>
      </w:r>
      <w:r>
        <w:rPr>
          <w:rFonts w:ascii="Times New Roman" w:hAnsi="Times New Roman"/>
          <w:sz w:val="28"/>
          <w:szCs w:val="28"/>
          <w:lang w:val="ru-RU"/>
        </w:rPr>
        <w:t>–</w:t>
      </w:r>
      <w:r w:rsidRPr="00815520">
        <w:rPr>
          <w:rFonts w:ascii="Times New Roman" w:hAnsi="Times New Roman"/>
          <w:sz w:val="28"/>
          <w:szCs w:val="28"/>
          <w:lang w:val="ru-RU"/>
        </w:rPr>
        <w:t xml:space="preserve"> это тоже знание, которое обогащает мир </w:t>
      </w:r>
      <w:r w:rsidR="001F543C">
        <w:rPr>
          <w:rFonts w:ascii="Times New Roman" w:hAnsi="Times New Roman"/>
          <w:sz w:val="28"/>
          <w:szCs w:val="28"/>
          <w:lang w:val="ru-RU"/>
        </w:rPr>
        <w:t>представлений и слов:</w:t>
      </w:r>
    </w:p>
    <w:p w:rsidR="009635D2" w:rsidRPr="00815520" w:rsidRDefault="001F543C" w:rsidP="009635D2">
      <w:pPr>
        <w:pStyle w:val="a4"/>
        <w:numPr>
          <w:ilvl w:val="0"/>
          <w:numId w:val="12"/>
        </w:numPr>
        <w:shd w:val="clear" w:color="auto" w:fill="FFFFFF"/>
        <w:tabs>
          <w:tab w:val="left" w:pos="993"/>
        </w:tabs>
        <w:autoSpaceDE/>
        <w:autoSpaceDN/>
        <w:adjustRightInd/>
        <w:spacing w:line="360" w:lineRule="auto"/>
        <w:ind w:left="0" w:firstLine="709"/>
        <w:contextualSpacing w:val="0"/>
        <w:jc w:val="both"/>
        <w:rPr>
          <w:rFonts w:ascii="Times New Roman" w:hAnsi="Times New Roman"/>
          <w:sz w:val="28"/>
          <w:szCs w:val="28"/>
          <w:lang w:val="ru-RU"/>
        </w:rPr>
      </w:pPr>
      <w:r>
        <w:rPr>
          <w:rFonts w:ascii="Times New Roman" w:hAnsi="Times New Roman"/>
          <w:sz w:val="28"/>
          <w:szCs w:val="28"/>
          <w:lang w:val="ru-RU"/>
        </w:rPr>
        <w:t>у</w:t>
      </w:r>
      <w:r w:rsidR="009635D2" w:rsidRPr="00815520">
        <w:rPr>
          <w:rFonts w:ascii="Times New Roman" w:hAnsi="Times New Roman"/>
          <w:sz w:val="28"/>
          <w:szCs w:val="28"/>
          <w:lang w:val="ru-RU"/>
        </w:rPr>
        <w:t>мение знать и видеть объект (видеть существенное);</w:t>
      </w:r>
    </w:p>
    <w:p w:rsidR="009635D2" w:rsidRPr="00815520" w:rsidRDefault="009635D2" w:rsidP="009635D2">
      <w:pPr>
        <w:pStyle w:val="a4"/>
        <w:numPr>
          <w:ilvl w:val="0"/>
          <w:numId w:val="12"/>
        </w:numPr>
        <w:shd w:val="clear" w:color="auto" w:fill="FFFFFF"/>
        <w:tabs>
          <w:tab w:val="left" w:pos="993"/>
        </w:tabs>
        <w:autoSpaceDE/>
        <w:autoSpaceDN/>
        <w:adjustRightInd/>
        <w:spacing w:line="360" w:lineRule="auto"/>
        <w:ind w:left="0" w:firstLine="709"/>
        <w:contextualSpacing w:val="0"/>
        <w:jc w:val="both"/>
        <w:rPr>
          <w:rFonts w:ascii="Times New Roman" w:hAnsi="Times New Roman"/>
          <w:sz w:val="28"/>
          <w:szCs w:val="28"/>
          <w:lang w:val="ru-RU"/>
        </w:rPr>
      </w:pPr>
      <w:r w:rsidRPr="00815520">
        <w:rPr>
          <w:rFonts w:ascii="Times New Roman" w:hAnsi="Times New Roman"/>
          <w:sz w:val="28"/>
          <w:szCs w:val="28"/>
          <w:lang w:val="ru-RU"/>
        </w:rPr>
        <w:t>умение собрать объект из готовых частей (синтезировать) иди построить с помощью чертежных инструментов;</w:t>
      </w:r>
    </w:p>
    <w:p w:rsidR="009635D2" w:rsidRPr="00815520" w:rsidRDefault="009635D2" w:rsidP="009635D2">
      <w:pPr>
        <w:pStyle w:val="a4"/>
        <w:numPr>
          <w:ilvl w:val="0"/>
          <w:numId w:val="12"/>
        </w:numPr>
        <w:shd w:val="clear" w:color="auto" w:fill="FFFFFF"/>
        <w:tabs>
          <w:tab w:val="left" w:pos="993"/>
        </w:tabs>
        <w:autoSpaceDE/>
        <w:autoSpaceDN/>
        <w:adjustRightInd/>
        <w:spacing w:line="360" w:lineRule="auto"/>
        <w:ind w:left="0" w:firstLine="709"/>
        <w:contextualSpacing w:val="0"/>
        <w:jc w:val="both"/>
        <w:rPr>
          <w:rFonts w:ascii="Times New Roman" w:hAnsi="Times New Roman"/>
          <w:sz w:val="28"/>
          <w:szCs w:val="28"/>
          <w:lang w:val="ru-RU"/>
        </w:rPr>
      </w:pPr>
      <w:r w:rsidRPr="00815520">
        <w:rPr>
          <w:rFonts w:ascii="Times New Roman" w:hAnsi="Times New Roman"/>
          <w:sz w:val="28"/>
          <w:szCs w:val="28"/>
          <w:lang w:val="ru-RU"/>
        </w:rPr>
        <w:t>умение расчленить, выделить составные части (анализировать);</w:t>
      </w:r>
    </w:p>
    <w:p w:rsidR="009635D2" w:rsidRPr="00815520" w:rsidRDefault="009635D2" w:rsidP="009635D2">
      <w:pPr>
        <w:pStyle w:val="a4"/>
        <w:numPr>
          <w:ilvl w:val="0"/>
          <w:numId w:val="12"/>
        </w:numPr>
        <w:shd w:val="clear" w:color="auto" w:fill="FFFFFF"/>
        <w:tabs>
          <w:tab w:val="left" w:pos="993"/>
        </w:tabs>
        <w:autoSpaceDE/>
        <w:autoSpaceDN/>
        <w:adjustRightInd/>
        <w:spacing w:line="360" w:lineRule="auto"/>
        <w:ind w:left="0" w:firstLine="709"/>
        <w:contextualSpacing w:val="0"/>
        <w:jc w:val="both"/>
        <w:rPr>
          <w:rFonts w:ascii="Times New Roman" w:hAnsi="Times New Roman"/>
          <w:sz w:val="28"/>
          <w:szCs w:val="28"/>
          <w:lang w:val="ru-RU"/>
        </w:rPr>
      </w:pPr>
      <w:r w:rsidRPr="00815520">
        <w:rPr>
          <w:rFonts w:ascii="Times New Roman" w:hAnsi="Times New Roman"/>
          <w:sz w:val="28"/>
          <w:szCs w:val="28"/>
          <w:lang w:val="ru-RU"/>
        </w:rPr>
        <w:t>умение трансформировать объект по заданным параметрам (видоизменять или преобразовать).</w:t>
      </w:r>
    </w:p>
    <w:p w:rsidR="009635D2" w:rsidRPr="00815520" w:rsidRDefault="009635D2" w:rsidP="009635D2">
      <w:pPr>
        <w:pStyle w:val="a4"/>
        <w:shd w:val="clear" w:color="auto" w:fill="FFFFFF"/>
        <w:tabs>
          <w:tab w:val="left" w:pos="1134"/>
        </w:tabs>
        <w:autoSpaceDE/>
        <w:autoSpaceDN/>
        <w:adjustRightInd/>
        <w:spacing w:line="360" w:lineRule="auto"/>
        <w:ind w:left="0" w:firstLine="709"/>
        <w:contextualSpacing w:val="0"/>
        <w:jc w:val="both"/>
        <w:rPr>
          <w:rFonts w:ascii="Times New Roman" w:hAnsi="Times New Roman"/>
          <w:sz w:val="28"/>
          <w:szCs w:val="28"/>
          <w:lang w:val="ru-RU"/>
        </w:rPr>
      </w:pPr>
      <w:r>
        <w:rPr>
          <w:rFonts w:ascii="Times New Roman" w:hAnsi="Times New Roman"/>
          <w:sz w:val="28"/>
          <w:szCs w:val="28"/>
          <w:lang w:val="ru-RU"/>
        </w:rPr>
        <w:t>Введение школьника в изобразительное искусство</w:t>
      </w:r>
      <w:r w:rsidRPr="00815520">
        <w:rPr>
          <w:rFonts w:ascii="Times New Roman" w:hAnsi="Times New Roman"/>
          <w:sz w:val="28"/>
          <w:szCs w:val="28"/>
          <w:lang w:val="ru-RU"/>
        </w:rPr>
        <w:t xml:space="preserve"> должно основываться на использовании его базового субъектного опыта ориентации в пространстве, который изначально формируется как опыт взаимодействия с реальными </w:t>
      </w:r>
      <w:r w:rsidRPr="00815520">
        <w:rPr>
          <w:rFonts w:ascii="Times New Roman" w:hAnsi="Times New Roman"/>
          <w:sz w:val="28"/>
          <w:szCs w:val="28"/>
          <w:lang w:val="ru-RU"/>
        </w:rPr>
        <w:lastRenderedPageBreak/>
        <w:t xml:space="preserve">предметами, их различными геометрическими формами в процессе активного их преобразования, причем одновременно в двух и трехмерном пространствах. Опираясь на жизненный опыт ребенка, приобретаемый им в разных формах предметно-игровой деятельности, можно уже в начальной школе сформировать у него в единстве топологические, проективные и метрические представления, на базе которых в дальнейшем будет строиться (выводиться) научная система знаний </w:t>
      </w:r>
      <w:r>
        <w:rPr>
          <w:rFonts w:ascii="Times New Roman" w:hAnsi="Times New Roman"/>
          <w:sz w:val="28"/>
          <w:szCs w:val="28"/>
          <w:lang w:val="ru-RU"/>
        </w:rPr>
        <w:t>3</w:t>
      </w:r>
      <w:r w:rsidRPr="00815520">
        <w:rPr>
          <w:rFonts w:ascii="Times New Roman" w:hAnsi="Times New Roman"/>
          <w:sz w:val="28"/>
          <w:szCs w:val="28"/>
          <w:lang w:val="ru-RU"/>
        </w:rPr>
        <w:t>фигурах, их свойствах и отношениях с применением аксиоматического метода.</w:t>
      </w:r>
    </w:p>
    <w:p w:rsidR="009635D2" w:rsidRPr="00815520" w:rsidRDefault="009635D2" w:rsidP="009635D2">
      <w:pPr>
        <w:pStyle w:val="a4"/>
        <w:shd w:val="clear" w:color="auto" w:fill="FFFFFF"/>
        <w:tabs>
          <w:tab w:val="left" w:pos="1134"/>
        </w:tabs>
        <w:autoSpaceDE/>
        <w:autoSpaceDN/>
        <w:adjustRightInd/>
        <w:spacing w:line="360" w:lineRule="auto"/>
        <w:ind w:left="0" w:firstLine="709"/>
        <w:contextualSpacing w:val="0"/>
        <w:jc w:val="both"/>
        <w:rPr>
          <w:rFonts w:ascii="Times New Roman" w:hAnsi="Times New Roman"/>
          <w:sz w:val="28"/>
          <w:szCs w:val="28"/>
          <w:lang w:val="ru-RU"/>
        </w:rPr>
      </w:pPr>
      <w:r w:rsidRPr="00815520">
        <w:rPr>
          <w:rFonts w:ascii="Times New Roman" w:hAnsi="Times New Roman"/>
          <w:sz w:val="28"/>
          <w:szCs w:val="28"/>
          <w:lang w:val="ru-RU"/>
        </w:rPr>
        <w:t>В настоящее время создаются уч</w:t>
      </w:r>
      <w:r>
        <w:rPr>
          <w:rFonts w:ascii="Times New Roman" w:hAnsi="Times New Roman"/>
          <w:sz w:val="28"/>
          <w:szCs w:val="28"/>
          <w:lang w:val="ru-RU"/>
        </w:rPr>
        <w:t>ебные программы по изобразительному искусству</w:t>
      </w:r>
      <w:r w:rsidRPr="00815520">
        <w:rPr>
          <w:rFonts w:ascii="Times New Roman" w:hAnsi="Times New Roman"/>
          <w:sz w:val="28"/>
          <w:szCs w:val="28"/>
          <w:lang w:val="ru-RU"/>
        </w:rPr>
        <w:t>, которые при всем многообразии образовательных целей решают три задачи</w:t>
      </w:r>
      <w:r>
        <w:rPr>
          <w:rFonts w:ascii="Times New Roman" w:hAnsi="Times New Roman"/>
          <w:sz w:val="28"/>
          <w:szCs w:val="28"/>
          <w:lang w:val="ru-RU"/>
        </w:rPr>
        <w:t>:</w:t>
      </w:r>
    </w:p>
    <w:p w:rsidR="009635D2" w:rsidRPr="00815520" w:rsidRDefault="009635D2" w:rsidP="009635D2">
      <w:pPr>
        <w:pStyle w:val="a4"/>
        <w:numPr>
          <w:ilvl w:val="0"/>
          <w:numId w:val="13"/>
        </w:numPr>
        <w:shd w:val="clear" w:color="auto" w:fill="FFFFFF"/>
        <w:tabs>
          <w:tab w:val="left" w:pos="993"/>
        </w:tabs>
        <w:autoSpaceDE/>
        <w:autoSpaceDN/>
        <w:adjustRightInd/>
        <w:spacing w:line="360" w:lineRule="auto"/>
        <w:ind w:left="0" w:firstLine="709"/>
        <w:contextualSpacing w:val="0"/>
        <w:jc w:val="both"/>
        <w:rPr>
          <w:rFonts w:ascii="Times New Roman" w:hAnsi="Times New Roman"/>
          <w:sz w:val="28"/>
          <w:szCs w:val="28"/>
          <w:lang w:val="ru-RU"/>
        </w:rPr>
      </w:pPr>
      <w:r>
        <w:rPr>
          <w:rFonts w:ascii="Times New Roman" w:hAnsi="Times New Roman"/>
          <w:sz w:val="28"/>
          <w:szCs w:val="28"/>
          <w:lang w:val="ru-RU"/>
        </w:rPr>
        <w:t>п</w:t>
      </w:r>
      <w:r w:rsidRPr="00815520">
        <w:rPr>
          <w:rFonts w:ascii="Times New Roman" w:hAnsi="Times New Roman"/>
          <w:sz w:val="28"/>
          <w:szCs w:val="28"/>
          <w:lang w:val="ru-RU"/>
        </w:rPr>
        <w:t>реодоление существенного разрыва между изучением плоских и пространственных фигур;</w:t>
      </w:r>
    </w:p>
    <w:p w:rsidR="009635D2" w:rsidRPr="00815520" w:rsidRDefault="009635D2" w:rsidP="009635D2">
      <w:pPr>
        <w:pStyle w:val="a4"/>
        <w:numPr>
          <w:ilvl w:val="0"/>
          <w:numId w:val="13"/>
        </w:numPr>
        <w:shd w:val="clear" w:color="auto" w:fill="FFFFFF"/>
        <w:tabs>
          <w:tab w:val="left" w:pos="993"/>
        </w:tabs>
        <w:autoSpaceDE/>
        <w:autoSpaceDN/>
        <w:adjustRightInd/>
        <w:spacing w:line="360" w:lineRule="auto"/>
        <w:ind w:left="0" w:firstLine="709"/>
        <w:contextualSpacing w:val="0"/>
        <w:jc w:val="both"/>
        <w:rPr>
          <w:rFonts w:ascii="Times New Roman" w:hAnsi="Times New Roman"/>
          <w:sz w:val="28"/>
          <w:szCs w:val="28"/>
          <w:lang w:val="ru-RU"/>
        </w:rPr>
      </w:pPr>
      <w:r>
        <w:rPr>
          <w:rFonts w:ascii="Times New Roman" w:hAnsi="Times New Roman"/>
          <w:sz w:val="28"/>
          <w:szCs w:val="28"/>
          <w:lang w:val="ru-RU"/>
        </w:rPr>
        <w:t>с</w:t>
      </w:r>
      <w:r w:rsidRPr="00815520">
        <w:rPr>
          <w:rFonts w:ascii="Times New Roman" w:hAnsi="Times New Roman"/>
          <w:sz w:val="28"/>
          <w:szCs w:val="28"/>
          <w:lang w:val="ru-RU"/>
        </w:rPr>
        <w:t>оздание у учащихся гибких, многомерных пространственных образов, включающихся в единстве топологические, проективные, метрические свойств и отноше</w:t>
      </w:r>
      <w:r w:rsidR="001F543C">
        <w:rPr>
          <w:rFonts w:ascii="Times New Roman" w:hAnsi="Times New Roman"/>
          <w:sz w:val="28"/>
          <w:szCs w:val="28"/>
          <w:lang w:val="ru-RU"/>
        </w:rPr>
        <w:t>ния изучаемых объектов;</w:t>
      </w:r>
    </w:p>
    <w:p w:rsidR="009635D2" w:rsidRPr="00DB0F1D" w:rsidRDefault="009635D2" w:rsidP="009635D2">
      <w:pPr>
        <w:pStyle w:val="a4"/>
        <w:numPr>
          <w:ilvl w:val="0"/>
          <w:numId w:val="13"/>
        </w:numPr>
        <w:shd w:val="clear" w:color="auto" w:fill="FFFFFF"/>
        <w:tabs>
          <w:tab w:val="left" w:pos="993"/>
        </w:tabs>
        <w:autoSpaceDE/>
        <w:autoSpaceDN/>
        <w:adjustRightInd/>
        <w:spacing w:line="360" w:lineRule="auto"/>
        <w:ind w:left="0" w:firstLine="709"/>
        <w:contextualSpacing w:val="0"/>
        <w:jc w:val="both"/>
        <w:rPr>
          <w:rFonts w:ascii="Times New Roman" w:hAnsi="Times New Roman"/>
          <w:spacing w:val="-4"/>
          <w:sz w:val="28"/>
          <w:szCs w:val="28"/>
          <w:lang w:val="ru-RU"/>
        </w:rPr>
      </w:pPr>
      <w:r w:rsidRPr="00DB0F1D">
        <w:rPr>
          <w:rFonts w:ascii="Times New Roman" w:hAnsi="Times New Roman"/>
          <w:spacing w:val="-4"/>
          <w:sz w:val="28"/>
          <w:szCs w:val="28"/>
          <w:lang w:val="ru-RU"/>
        </w:rPr>
        <w:t>сочетание инвариантного и вариантного учебного материала, позволяющего учитывать познавательный профиль ученика, его индивидуальную избирательность к виду и форме предлагаемых заданий [16].</w:t>
      </w:r>
    </w:p>
    <w:p w:rsidR="009635D2" w:rsidRPr="00E470F9" w:rsidRDefault="009635D2" w:rsidP="009635D2">
      <w:pPr>
        <w:pStyle w:val="a4"/>
        <w:shd w:val="clear" w:color="auto" w:fill="FFFFFF"/>
        <w:tabs>
          <w:tab w:val="left" w:pos="1134"/>
        </w:tabs>
        <w:autoSpaceDE/>
        <w:autoSpaceDN/>
        <w:adjustRightInd/>
        <w:spacing w:line="360" w:lineRule="auto"/>
        <w:ind w:left="0" w:firstLine="709"/>
        <w:contextualSpacing w:val="0"/>
        <w:jc w:val="both"/>
        <w:rPr>
          <w:rFonts w:ascii="Times New Roman" w:hAnsi="Times New Roman"/>
          <w:sz w:val="28"/>
          <w:szCs w:val="28"/>
          <w:lang w:val="ru-RU"/>
        </w:rPr>
      </w:pPr>
      <w:r w:rsidRPr="00815520">
        <w:rPr>
          <w:rFonts w:ascii="Times New Roman" w:hAnsi="Times New Roman"/>
          <w:sz w:val="28"/>
          <w:szCs w:val="28"/>
          <w:lang w:val="ru-RU"/>
        </w:rPr>
        <w:t xml:space="preserve">При разработке учебных программ авторы стремятся, прежде всего, создать условия для обобщения накопленного детьми опыта ориентации в реальном пространстве, использовать этот опыт при усвоении </w:t>
      </w:r>
      <w:r>
        <w:rPr>
          <w:rFonts w:ascii="Times New Roman" w:hAnsi="Times New Roman"/>
          <w:sz w:val="28"/>
          <w:szCs w:val="28"/>
          <w:lang w:val="ru-RU"/>
        </w:rPr>
        <w:t xml:space="preserve">базовых </w:t>
      </w:r>
      <w:r w:rsidRPr="00815520">
        <w:rPr>
          <w:rFonts w:ascii="Times New Roman" w:hAnsi="Times New Roman"/>
          <w:sz w:val="28"/>
          <w:szCs w:val="28"/>
          <w:lang w:val="ru-RU"/>
        </w:rPr>
        <w:t>знаний, обеспечить плавный переход от наглядных представлений к операторным теоретическим структурам</w:t>
      </w:r>
      <w:r>
        <w:rPr>
          <w:rFonts w:ascii="Times New Roman" w:hAnsi="Times New Roman"/>
          <w:sz w:val="28"/>
          <w:szCs w:val="28"/>
          <w:lang w:val="ru-RU"/>
        </w:rPr>
        <w:t>.</w:t>
      </w:r>
    </w:p>
    <w:p w:rsidR="009635D2" w:rsidRDefault="009635D2" w:rsidP="009635D2">
      <w:pPr>
        <w:shd w:val="clear" w:color="auto" w:fill="FFFFFF"/>
        <w:autoSpaceDE/>
        <w:autoSpaceDN/>
        <w:adjustRightInd/>
        <w:spacing w:line="360" w:lineRule="auto"/>
        <w:ind w:firstLine="709"/>
        <w:jc w:val="both"/>
        <w:rPr>
          <w:rFonts w:ascii="Times New Roman" w:hAnsi="Times New Roman"/>
          <w:sz w:val="28"/>
          <w:szCs w:val="28"/>
          <w:lang w:val="ru-RU"/>
        </w:rPr>
      </w:pPr>
      <w:r w:rsidRPr="00DD3C5A">
        <w:rPr>
          <w:rFonts w:ascii="Times New Roman" w:hAnsi="Times New Roman"/>
          <w:sz w:val="28"/>
          <w:szCs w:val="28"/>
          <w:lang w:val="ru-RU"/>
        </w:rPr>
        <w:t>Школьными учебными программами предусмотрено овладение учащимися 1</w:t>
      </w:r>
      <w:r>
        <w:rPr>
          <w:rFonts w:ascii="Times New Roman" w:hAnsi="Times New Roman"/>
          <w:sz w:val="28"/>
          <w:szCs w:val="28"/>
          <w:lang w:val="ru-RU"/>
        </w:rPr>
        <w:t>–</w:t>
      </w:r>
      <w:r w:rsidRPr="00DD3C5A">
        <w:rPr>
          <w:rFonts w:ascii="Times New Roman" w:hAnsi="Times New Roman"/>
          <w:sz w:val="28"/>
          <w:szCs w:val="28"/>
          <w:lang w:val="ru-RU"/>
        </w:rPr>
        <w:t>4 классов почти всеми пространственн</w:t>
      </w:r>
      <w:r>
        <w:rPr>
          <w:rFonts w:ascii="Times New Roman" w:hAnsi="Times New Roman"/>
          <w:sz w:val="28"/>
          <w:szCs w:val="28"/>
          <w:lang w:val="ru-RU"/>
        </w:rPr>
        <w:t xml:space="preserve">ыми </w:t>
      </w:r>
      <w:r w:rsidRPr="00DD3C5A">
        <w:rPr>
          <w:rFonts w:ascii="Times New Roman" w:hAnsi="Times New Roman"/>
          <w:sz w:val="28"/>
          <w:szCs w:val="28"/>
          <w:lang w:val="ru-RU"/>
        </w:rPr>
        <w:t xml:space="preserve">представлениями, словами </w:t>
      </w:r>
      <w:r>
        <w:rPr>
          <w:rFonts w:ascii="Times New Roman" w:hAnsi="Times New Roman"/>
          <w:sz w:val="28"/>
          <w:szCs w:val="28"/>
          <w:lang w:val="ru-RU"/>
        </w:rPr>
        <w:t>–</w:t>
      </w:r>
      <w:r w:rsidRPr="00DD3C5A">
        <w:rPr>
          <w:rFonts w:ascii="Times New Roman" w:hAnsi="Times New Roman"/>
          <w:sz w:val="28"/>
          <w:szCs w:val="28"/>
          <w:lang w:val="ru-RU"/>
        </w:rPr>
        <w:t xml:space="preserve"> терминами и символами, необходимыми для усвоения учебного материала в школе.</w:t>
      </w:r>
    </w:p>
    <w:p w:rsidR="009635D2" w:rsidRDefault="009635D2" w:rsidP="009635D2">
      <w:pPr>
        <w:shd w:val="clear" w:color="auto" w:fill="FFFFFF"/>
        <w:autoSpaceDE/>
        <w:autoSpaceDN/>
        <w:adjustRightInd/>
        <w:spacing w:line="360" w:lineRule="auto"/>
        <w:ind w:firstLine="709"/>
        <w:rPr>
          <w:bCs/>
          <w:sz w:val="28"/>
          <w:szCs w:val="28"/>
          <w:lang w:val="ru-RU" w:eastAsia="ar-SA"/>
        </w:rPr>
        <w:sectPr w:rsidR="009635D2" w:rsidSect="00B87EAE">
          <w:pgSz w:w="11906" w:h="16838"/>
          <w:pgMar w:top="1134" w:right="850" w:bottom="1134" w:left="1701" w:header="708" w:footer="708" w:gutter="0"/>
          <w:cols w:space="708"/>
          <w:docGrid w:linePitch="360"/>
        </w:sectPr>
      </w:pPr>
    </w:p>
    <w:p w:rsidR="00203253" w:rsidRDefault="00203253" w:rsidP="006F4201">
      <w:pPr>
        <w:shd w:val="clear" w:color="auto" w:fill="FFFFFF"/>
        <w:autoSpaceDE/>
        <w:autoSpaceDN/>
        <w:adjustRightInd/>
        <w:spacing w:line="360" w:lineRule="auto"/>
        <w:jc w:val="center"/>
        <w:rPr>
          <w:bCs/>
          <w:sz w:val="28"/>
          <w:szCs w:val="28"/>
          <w:lang w:val="ru-RU" w:eastAsia="ar-SA"/>
        </w:rPr>
      </w:pPr>
      <w:r>
        <w:rPr>
          <w:bCs/>
          <w:sz w:val="28"/>
          <w:szCs w:val="28"/>
          <w:lang w:val="ru-RU" w:eastAsia="ar-SA"/>
        </w:rPr>
        <w:lastRenderedPageBreak/>
        <w:t>З</w:t>
      </w:r>
      <w:r w:rsidR="00C21561">
        <w:rPr>
          <w:bCs/>
          <w:sz w:val="28"/>
          <w:szCs w:val="28"/>
          <w:lang w:val="ru-RU" w:eastAsia="ar-SA"/>
        </w:rPr>
        <w:t>АКЛЮЧЕНИЕ</w:t>
      </w:r>
    </w:p>
    <w:p w:rsidR="00BA0205" w:rsidRPr="00A73123" w:rsidRDefault="00BA0205" w:rsidP="00A73123">
      <w:pPr>
        <w:shd w:val="clear" w:color="auto" w:fill="FFFFFF"/>
        <w:autoSpaceDE/>
        <w:autoSpaceDN/>
        <w:adjustRightInd/>
        <w:spacing w:line="360" w:lineRule="auto"/>
        <w:ind w:firstLine="709"/>
        <w:jc w:val="center"/>
        <w:rPr>
          <w:rFonts w:ascii="Times New Roman" w:hAnsi="Times New Roman"/>
          <w:sz w:val="28"/>
          <w:szCs w:val="28"/>
          <w:lang w:val="ru-RU"/>
        </w:rPr>
      </w:pPr>
    </w:p>
    <w:p w:rsidR="00203253" w:rsidRPr="00203253" w:rsidRDefault="00C55D44" w:rsidP="00BA0205">
      <w:pPr>
        <w:spacing w:line="360" w:lineRule="auto"/>
        <w:ind w:firstLine="709"/>
        <w:jc w:val="both"/>
        <w:rPr>
          <w:bCs/>
          <w:sz w:val="28"/>
          <w:szCs w:val="28"/>
          <w:lang w:val="ru-RU" w:eastAsia="ar-SA"/>
        </w:rPr>
      </w:pPr>
      <w:r>
        <w:rPr>
          <w:bCs/>
          <w:sz w:val="28"/>
          <w:szCs w:val="28"/>
          <w:lang w:val="ru-RU" w:eastAsia="ar-SA"/>
        </w:rPr>
        <w:t xml:space="preserve">Образовательная область </w:t>
      </w:r>
      <w:r w:rsidR="00203253">
        <w:rPr>
          <w:bCs/>
          <w:sz w:val="28"/>
          <w:szCs w:val="28"/>
          <w:lang w:val="ru-RU" w:eastAsia="ar-SA"/>
        </w:rPr>
        <w:t>«Изобразительное искусство</w:t>
      </w:r>
      <w:r w:rsidR="00203253" w:rsidRPr="00203253">
        <w:rPr>
          <w:bCs/>
          <w:sz w:val="28"/>
          <w:szCs w:val="28"/>
          <w:lang w:val="ru-RU" w:eastAsia="ar-SA"/>
        </w:rPr>
        <w:t>» постоянно претерпевает изменения, которые определены социальными процессами, происходящими в обществе. Совершенствуется, обновляется, пересматривается графическая подготовка школьников с информационных и культурологических позиций. Информатизация общества создала предпосылки и обусловила необходимость пересмотра целей, задач, сод</w:t>
      </w:r>
      <w:r w:rsidR="00203253">
        <w:rPr>
          <w:bCs/>
          <w:sz w:val="28"/>
          <w:szCs w:val="28"/>
          <w:lang w:val="ru-RU" w:eastAsia="ar-SA"/>
        </w:rPr>
        <w:t>ержания школьного курса изобразительное искусство</w:t>
      </w:r>
      <w:r w:rsidR="00203253" w:rsidRPr="00203253">
        <w:rPr>
          <w:bCs/>
          <w:sz w:val="28"/>
          <w:szCs w:val="28"/>
          <w:lang w:val="ru-RU" w:eastAsia="ar-SA"/>
        </w:rPr>
        <w:t>.</w:t>
      </w:r>
    </w:p>
    <w:p w:rsidR="00203253" w:rsidRPr="00203253" w:rsidRDefault="00203253" w:rsidP="00BA0205">
      <w:pPr>
        <w:spacing w:line="360" w:lineRule="auto"/>
        <w:ind w:firstLine="709"/>
        <w:jc w:val="both"/>
        <w:rPr>
          <w:bCs/>
          <w:sz w:val="28"/>
          <w:szCs w:val="28"/>
          <w:lang w:val="ru-RU" w:eastAsia="ar-SA"/>
        </w:rPr>
      </w:pPr>
      <w:r w:rsidRPr="00203253">
        <w:rPr>
          <w:bCs/>
          <w:sz w:val="28"/>
          <w:szCs w:val="28"/>
          <w:lang w:val="ru-RU" w:eastAsia="ar-SA"/>
        </w:rPr>
        <w:t>Но</w:t>
      </w:r>
      <w:r>
        <w:rPr>
          <w:bCs/>
          <w:sz w:val="28"/>
          <w:szCs w:val="28"/>
          <w:lang w:val="ru-RU" w:eastAsia="ar-SA"/>
        </w:rPr>
        <w:t>вые цели и задачи курса изобразительного искусства</w:t>
      </w:r>
      <w:r w:rsidRPr="00203253">
        <w:rPr>
          <w:bCs/>
          <w:sz w:val="28"/>
          <w:szCs w:val="28"/>
          <w:lang w:val="ru-RU" w:eastAsia="ar-SA"/>
        </w:rPr>
        <w:t xml:space="preserve"> вызвали необходимость расшир</w:t>
      </w:r>
      <w:r>
        <w:rPr>
          <w:bCs/>
          <w:sz w:val="28"/>
          <w:szCs w:val="28"/>
          <w:lang w:val="ru-RU" w:eastAsia="ar-SA"/>
        </w:rPr>
        <w:t>ения предметной области изобразительного искусства</w:t>
      </w:r>
      <w:r w:rsidRPr="00203253">
        <w:rPr>
          <w:bCs/>
          <w:sz w:val="28"/>
          <w:szCs w:val="28"/>
          <w:lang w:val="ru-RU" w:eastAsia="ar-SA"/>
        </w:rPr>
        <w:t xml:space="preserve"> за счет введения материала о графическом языке, представляющем собой совокупность изобразительной и знаковой систем отображения информации о трехмерных объектах</w:t>
      </w:r>
      <w:r>
        <w:rPr>
          <w:bCs/>
          <w:sz w:val="28"/>
          <w:szCs w:val="28"/>
          <w:lang w:val="ru-RU" w:eastAsia="ar-SA"/>
        </w:rPr>
        <w:t>, созданных человеком. «Изобразительное искусство</w:t>
      </w:r>
      <w:r w:rsidRPr="00203253">
        <w:rPr>
          <w:bCs/>
          <w:sz w:val="28"/>
          <w:szCs w:val="28"/>
          <w:lang w:val="ru-RU" w:eastAsia="ar-SA"/>
        </w:rPr>
        <w:t>» понимается как учебная дисциплина, изучающая графический язык общечеловеческого общения, основанный на системе методов и способов графического отображения, передачи и хранения геометрической, технической и другой информации об объектах и правилах выполнения, чтения некоторых видов графических изображений. Должное внимание уделяется освещению исторических аспектов появления графического языка, совершенствованию его методов, развитию систем, составляющих его.</w:t>
      </w:r>
    </w:p>
    <w:p w:rsidR="00203253" w:rsidRPr="00203253" w:rsidRDefault="00203253" w:rsidP="00BA0205">
      <w:pPr>
        <w:spacing w:line="360" w:lineRule="auto"/>
        <w:ind w:firstLine="709"/>
        <w:jc w:val="both"/>
        <w:rPr>
          <w:bCs/>
          <w:sz w:val="28"/>
          <w:szCs w:val="28"/>
          <w:lang w:val="ru-RU" w:eastAsia="ar-SA"/>
        </w:rPr>
      </w:pPr>
      <w:r w:rsidRPr="00203253">
        <w:rPr>
          <w:bCs/>
          <w:sz w:val="28"/>
          <w:szCs w:val="28"/>
          <w:lang w:val="ru-RU" w:eastAsia="ar-SA"/>
        </w:rPr>
        <w:t xml:space="preserve">Таким образом, приобщение к культуре </w:t>
      </w:r>
      <w:r>
        <w:rPr>
          <w:bCs/>
          <w:sz w:val="28"/>
          <w:szCs w:val="28"/>
          <w:lang w:val="ru-RU" w:eastAsia="ar-SA"/>
        </w:rPr>
        <w:t xml:space="preserve">рисования </w:t>
      </w:r>
      <w:r w:rsidRPr="00203253">
        <w:rPr>
          <w:bCs/>
          <w:sz w:val="28"/>
          <w:szCs w:val="28"/>
          <w:lang w:val="ru-RU" w:eastAsia="ar-SA"/>
        </w:rPr>
        <w:t>ст</w:t>
      </w:r>
      <w:r>
        <w:rPr>
          <w:bCs/>
          <w:sz w:val="28"/>
          <w:szCs w:val="28"/>
          <w:lang w:val="ru-RU" w:eastAsia="ar-SA"/>
        </w:rPr>
        <w:t>ановится целью обучения изобразительного искусства, которое</w:t>
      </w:r>
      <w:r w:rsidRPr="00203253">
        <w:rPr>
          <w:bCs/>
          <w:sz w:val="28"/>
          <w:szCs w:val="28"/>
          <w:lang w:val="ru-RU" w:eastAsia="ar-SA"/>
        </w:rPr>
        <w:t xml:space="preserve"> конкретизируется в основных задачах:</w:t>
      </w:r>
    </w:p>
    <w:p w:rsidR="00203253" w:rsidRPr="00F92A09" w:rsidRDefault="00203253" w:rsidP="00F92A09">
      <w:pPr>
        <w:pStyle w:val="a4"/>
        <w:numPr>
          <w:ilvl w:val="0"/>
          <w:numId w:val="14"/>
        </w:numPr>
        <w:tabs>
          <w:tab w:val="left" w:pos="993"/>
        </w:tabs>
        <w:spacing w:line="360" w:lineRule="auto"/>
        <w:ind w:left="0" w:firstLine="709"/>
        <w:jc w:val="both"/>
        <w:rPr>
          <w:bCs/>
          <w:sz w:val="28"/>
          <w:szCs w:val="28"/>
          <w:lang w:val="ru-RU" w:eastAsia="ar-SA"/>
        </w:rPr>
      </w:pPr>
      <w:r w:rsidRPr="00F92A09">
        <w:rPr>
          <w:bCs/>
          <w:sz w:val="28"/>
          <w:szCs w:val="28"/>
          <w:lang w:val="ru-RU" w:eastAsia="ar-SA"/>
        </w:rPr>
        <w:t>передаче и хранении информации о предметном мире с помощью различных методов и способов отображения ее на плоскости и правилах считывания;</w:t>
      </w:r>
    </w:p>
    <w:p w:rsidR="00203253" w:rsidRPr="00F92A09" w:rsidRDefault="00203253" w:rsidP="00F92A09">
      <w:pPr>
        <w:pStyle w:val="a4"/>
        <w:numPr>
          <w:ilvl w:val="0"/>
          <w:numId w:val="14"/>
        </w:numPr>
        <w:tabs>
          <w:tab w:val="left" w:pos="993"/>
        </w:tabs>
        <w:spacing w:line="360" w:lineRule="auto"/>
        <w:ind w:left="0" w:firstLine="709"/>
        <w:jc w:val="both"/>
        <w:rPr>
          <w:bCs/>
          <w:sz w:val="28"/>
          <w:szCs w:val="28"/>
          <w:lang w:val="ru-RU" w:eastAsia="ar-SA"/>
        </w:rPr>
      </w:pPr>
      <w:r w:rsidRPr="00F92A09">
        <w:rPr>
          <w:bCs/>
          <w:sz w:val="28"/>
          <w:szCs w:val="28"/>
          <w:lang w:val="ru-RU" w:eastAsia="ar-SA"/>
        </w:rPr>
        <w:t>развитии логического и пространственного мышления, статических, динамических пространственных представлений;</w:t>
      </w:r>
    </w:p>
    <w:p w:rsidR="00203253" w:rsidRPr="00F92A09" w:rsidRDefault="00203253" w:rsidP="00F92A09">
      <w:pPr>
        <w:pStyle w:val="a4"/>
        <w:numPr>
          <w:ilvl w:val="0"/>
          <w:numId w:val="14"/>
        </w:numPr>
        <w:tabs>
          <w:tab w:val="left" w:pos="993"/>
        </w:tabs>
        <w:spacing w:line="360" w:lineRule="auto"/>
        <w:ind w:left="0" w:firstLine="709"/>
        <w:jc w:val="both"/>
        <w:rPr>
          <w:bCs/>
          <w:sz w:val="28"/>
          <w:szCs w:val="28"/>
          <w:lang w:val="ru-RU" w:eastAsia="ar-SA"/>
        </w:rPr>
      </w:pPr>
      <w:r w:rsidRPr="00F92A09">
        <w:rPr>
          <w:bCs/>
          <w:sz w:val="28"/>
          <w:szCs w:val="28"/>
          <w:lang w:val="ru-RU" w:eastAsia="ar-SA"/>
        </w:rPr>
        <w:t>развити</w:t>
      </w:r>
      <w:r w:rsidR="008B5022">
        <w:rPr>
          <w:bCs/>
          <w:sz w:val="28"/>
          <w:szCs w:val="28"/>
          <w:lang w:val="ru-RU" w:eastAsia="ar-SA"/>
        </w:rPr>
        <w:t>е</w:t>
      </w:r>
      <w:r w:rsidRPr="00F92A09">
        <w:rPr>
          <w:bCs/>
          <w:sz w:val="28"/>
          <w:szCs w:val="28"/>
          <w:lang w:val="ru-RU" w:eastAsia="ar-SA"/>
        </w:rPr>
        <w:t xml:space="preserve"> творческого мышления и формировани</w:t>
      </w:r>
      <w:r w:rsidR="008B5022">
        <w:rPr>
          <w:bCs/>
          <w:sz w:val="28"/>
          <w:szCs w:val="28"/>
          <w:lang w:val="ru-RU" w:eastAsia="ar-SA"/>
        </w:rPr>
        <w:t>е</w:t>
      </w:r>
      <w:r w:rsidRPr="00F92A09">
        <w:rPr>
          <w:bCs/>
          <w:sz w:val="28"/>
          <w:szCs w:val="28"/>
          <w:lang w:val="ru-RU" w:eastAsia="ar-SA"/>
        </w:rPr>
        <w:t xml:space="preserve"> элементарных </w:t>
      </w:r>
      <w:r w:rsidRPr="00F92A09">
        <w:rPr>
          <w:bCs/>
          <w:sz w:val="28"/>
          <w:szCs w:val="28"/>
          <w:lang w:val="ru-RU" w:eastAsia="ar-SA"/>
        </w:rPr>
        <w:lastRenderedPageBreak/>
        <w:t>умений преобразовывать форму предметов, изменять их положение и ориентацию в пространстве.</w:t>
      </w:r>
    </w:p>
    <w:p w:rsidR="00F92A09" w:rsidRPr="00C266F2" w:rsidRDefault="007D4009" w:rsidP="001F543C">
      <w:pPr>
        <w:spacing w:line="360" w:lineRule="auto"/>
        <w:ind w:firstLine="709"/>
        <w:jc w:val="both"/>
        <w:rPr>
          <w:bCs/>
          <w:color w:val="FFFFFF" w:themeColor="background1"/>
          <w:sz w:val="28"/>
          <w:szCs w:val="28"/>
          <w:lang w:val="ru-RU" w:eastAsia="ar-SA"/>
        </w:rPr>
      </w:pPr>
      <w:r>
        <w:rPr>
          <w:bCs/>
          <w:sz w:val="28"/>
          <w:szCs w:val="28"/>
          <w:lang w:val="ru-RU" w:eastAsia="ar-SA"/>
        </w:rPr>
        <w:t xml:space="preserve">Формирование </w:t>
      </w:r>
      <w:r w:rsidR="00203253" w:rsidRPr="00203253">
        <w:rPr>
          <w:bCs/>
          <w:sz w:val="28"/>
          <w:szCs w:val="28"/>
          <w:lang w:val="ru-RU" w:eastAsia="ar-SA"/>
        </w:rPr>
        <w:t>культуры</w:t>
      </w:r>
      <w:r>
        <w:rPr>
          <w:bCs/>
          <w:sz w:val="28"/>
          <w:szCs w:val="28"/>
          <w:lang w:val="ru-RU" w:eastAsia="ar-SA"/>
        </w:rPr>
        <w:t xml:space="preserve"> рисования</w:t>
      </w:r>
      <w:r w:rsidR="00203253" w:rsidRPr="00203253">
        <w:rPr>
          <w:bCs/>
          <w:sz w:val="28"/>
          <w:szCs w:val="28"/>
          <w:lang w:val="ru-RU" w:eastAsia="ar-SA"/>
        </w:rPr>
        <w:t xml:space="preserve"> школьников неотделимо от развития образного (пространственного), логического, абстрактного мышления средствами предмета, что реализуется при решении </w:t>
      </w:r>
      <w:r w:rsidR="00203253">
        <w:rPr>
          <w:bCs/>
          <w:sz w:val="28"/>
          <w:szCs w:val="28"/>
          <w:lang w:val="ru-RU" w:eastAsia="ar-SA"/>
        </w:rPr>
        <w:t>графических задач. Курс изобразительного искусства</w:t>
      </w:r>
      <w:r w:rsidR="00203253" w:rsidRPr="00203253">
        <w:rPr>
          <w:bCs/>
          <w:sz w:val="28"/>
          <w:szCs w:val="28"/>
          <w:lang w:val="ru-RU" w:eastAsia="ar-SA"/>
        </w:rPr>
        <w:t xml:space="preserve"> у </w:t>
      </w:r>
      <w:r w:rsidR="002D4978">
        <w:rPr>
          <w:bCs/>
          <w:sz w:val="28"/>
          <w:szCs w:val="28"/>
          <w:lang w:val="ru-RU" w:eastAsia="ar-SA"/>
        </w:rPr>
        <w:t xml:space="preserve">младших </w:t>
      </w:r>
      <w:r w:rsidR="00203253" w:rsidRPr="00203253">
        <w:rPr>
          <w:bCs/>
          <w:sz w:val="28"/>
          <w:szCs w:val="28"/>
          <w:lang w:val="ru-RU" w:eastAsia="ar-SA"/>
        </w:rPr>
        <w:t xml:space="preserve">школьников формирует аналитические и созидательные (включая комбинаторные) компоненты мышления и является основным источником развития статических и </w:t>
      </w:r>
      <w:r w:rsidR="008B5022">
        <w:rPr>
          <w:bCs/>
          <w:sz w:val="28"/>
          <w:szCs w:val="28"/>
          <w:lang w:val="ru-RU" w:eastAsia="ar-SA"/>
        </w:rPr>
        <w:t>с</w:t>
      </w:r>
      <w:r w:rsidR="00203253" w:rsidRPr="00C266F2">
        <w:rPr>
          <w:bCs/>
          <w:sz w:val="28"/>
          <w:szCs w:val="28"/>
          <w:lang w:val="ru-RU" w:eastAsia="ar-SA"/>
        </w:rPr>
        <w:t>истематическое обращение к творческим задачам создает предпосылки для развития творческого потенциала учащихся, который в конце обучения реализуется при решении задач с элементам</w:t>
      </w:r>
      <w:r w:rsidR="00F92A09" w:rsidRPr="00C266F2">
        <w:rPr>
          <w:bCs/>
          <w:sz w:val="28"/>
          <w:szCs w:val="28"/>
          <w:lang w:val="ru-RU" w:eastAsia="ar-SA"/>
        </w:rPr>
        <w:t>и конструирования.</w:t>
      </w:r>
    </w:p>
    <w:p w:rsidR="00F92A09" w:rsidRPr="00C266F2" w:rsidRDefault="00203253" w:rsidP="00C266F2">
      <w:pPr>
        <w:spacing w:line="360" w:lineRule="auto"/>
        <w:ind w:firstLine="709"/>
        <w:jc w:val="both"/>
        <w:rPr>
          <w:bCs/>
          <w:sz w:val="28"/>
          <w:szCs w:val="28"/>
          <w:lang w:val="ru-RU" w:eastAsia="ar-SA"/>
        </w:rPr>
      </w:pPr>
      <w:r w:rsidRPr="00C266F2">
        <w:rPr>
          <w:bCs/>
          <w:sz w:val="28"/>
          <w:szCs w:val="28"/>
          <w:lang w:val="ru-RU" w:eastAsia="ar-SA"/>
        </w:rPr>
        <w:t>Творческая деятельность создает условия для развития творческого</w:t>
      </w:r>
      <w:r w:rsidR="00DB0F1D" w:rsidRPr="00C266F2">
        <w:rPr>
          <w:bCs/>
          <w:sz w:val="28"/>
          <w:szCs w:val="28"/>
          <w:lang w:val="ru-RU" w:eastAsia="ar-SA"/>
        </w:rPr>
        <w:t>, пространственного</w:t>
      </w:r>
      <w:r w:rsidRPr="00C266F2">
        <w:rPr>
          <w:bCs/>
          <w:sz w:val="28"/>
          <w:szCs w:val="28"/>
          <w:lang w:val="ru-RU" w:eastAsia="ar-SA"/>
        </w:rPr>
        <w:t xml:space="preserve"> мышления, креативных качеств личности учащихся (способности к длительному напряжению сил и интеллектуальным нагрузкам, самостоятельности и терпения, умения доводить дело до конца, потребности работать в полную силу, умения отстаивать свою точку зрения и др.).</w:t>
      </w:r>
    </w:p>
    <w:p w:rsidR="00063C89" w:rsidRPr="00C266F2" w:rsidRDefault="00203253" w:rsidP="00BA0205">
      <w:pPr>
        <w:spacing w:line="360" w:lineRule="auto"/>
        <w:ind w:firstLine="709"/>
        <w:jc w:val="both"/>
        <w:rPr>
          <w:bCs/>
          <w:sz w:val="28"/>
          <w:szCs w:val="28"/>
          <w:lang w:val="ru-RU" w:eastAsia="ar-SA"/>
        </w:rPr>
      </w:pPr>
      <w:r w:rsidRPr="00C266F2">
        <w:rPr>
          <w:bCs/>
          <w:sz w:val="28"/>
          <w:szCs w:val="28"/>
          <w:lang w:val="ru-RU" w:eastAsia="ar-SA"/>
        </w:rPr>
        <w:t xml:space="preserve">Результатом творческой работы школьников является рост их интеллектуальной активности, приобретение положительного эмоционально-чувственного опыта, что в результате обеспечивает развитие </w:t>
      </w:r>
      <w:r w:rsidR="00C266F2" w:rsidRPr="00C266F2">
        <w:rPr>
          <w:bCs/>
          <w:sz w:val="28"/>
          <w:szCs w:val="28"/>
          <w:lang w:val="ru-RU" w:eastAsia="ar-SA"/>
        </w:rPr>
        <w:t xml:space="preserve">пространственного мышления. </w:t>
      </w:r>
    </w:p>
    <w:p w:rsidR="00BA0205" w:rsidRDefault="00BA0205" w:rsidP="00063C89">
      <w:pPr>
        <w:spacing w:line="360" w:lineRule="auto"/>
        <w:ind w:firstLine="709"/>
        <w:jc w:val="center"/>
        <w:rPr>
          <w:bCs/>
          <w:sz w:val="28"/>
          <w:szCs w:val="28"/>
          <w:lang w:eastAsia="ar-SA"/>
        </w:rPr>
        <w:sectPr w:rsidR="00BA0205" w:rsidSect="00B87EAE">
          <w:pgSz w:w="11906" w:h="16838"/>
          <w:pgMar w:top="1134" w:right="850" w:bottom="1134" w:left="1701" w:header="708" w:footer="708" w:gutter="0"/>
          <w:cols w:space="708"/>
          <w:docGrid w:linePitch="360"/>
        </w:sectPr>
      </w:pPr>
    </w:p>
    <w:p w:rsidR="00603655" w:rsidRDefault="00603655" w:rsidP="00063C89">
      <w:pPr>
        <w:spacing w:line="360" w:lineRule="auto"/>
        <w:ind w:firstLine="709"/>
        <w:jc w:val="center"/>
        <w:rPr>
          <w:bCs/>
          <w:sz w:val="28"/>
          <w:szCs w:val="28"/>
          <w:lang w:eastAsia="ar-SA"/>
        </w:rPr>
      </w:pPr>
      <w:r>
        <w:rPr>
          <w:bCs/>
          <w:sz w:val="28"/>
          <w:szCs w:val="28"/>
          <w:lang w:eastAsia="ar-SA"/>
        </w:rPr>
        <w:lastRenderedPageBreak/>
        <w:t>СПИСОК ИСПОЛЬЗОВАННЫХ ИСТОЧНИКОВ</w:t>
      </w:r>
    </w:p>
    <w:p w:rsidR="00BA0205" w:rsidRDefault="00BA0205" w:rsidP="00063C89">
      <w:pPr>
        <w:spacing w:line="360" w:lineRule="auto"/>
        <w:ind w:firstLine="709"/>
        <w:jc w:val="center"/>
        <w:rPr>
          <w:bCs/>
          <w:sz w:val="28"/>
          <w:szCs w:val="28"/>
          <w:lang w:val="en-US" w:eastAsia="ar-SA"/>
        </w:rPr>
      </w:pPr>
    </w:p>
    <w:p w:rsidR="00192F87" w:rsidRPr="00C83679" w:rsidRDefault="00192F87" w:rsidP="00BA0205">
      <w:pPr>
        <w:pStyle w:val="a4"/>
        <w:numPr>
          <w:ilvl w:val="0"/>
          <w:numId w:val="10"/>
        </w:numPr>
        <w:tabs>
          <w:tab w:val="left" w:pos="993"/>
        </w:tabs>
        <w:spacing w:line="360" w:lineRule="auto"/>
        <w:ind w:left="0" w:firstLine="709"/>
        <w:contextualSpacing w:val="0"/>
        <w:jc w:val="both"/>
        <w:rPr>
          <w:rFonts w:ascii="Times New Roman" w:hAnsi="Times New Roman" w:cs="Times New Roman"/>
          <w:sz w:val="28"/>
          <w:szCs w:val="28"/>
          <w:lang w:val="ru-RU"/>
        </w:rPr>
      </w:pPr>
      <w:r w:rsidRPr="00B104E6">
        <w:rPr>
          <w:rFonts w:ascii="Times New Roman" w:hAnsi="Times New Roman" w:cs="Times New Roman"/>
          <w:sz w:val="28"/>
          <w:szCs w:val="28"/>
          <w:lang w:val="ru-RU"/>
        </w:rPr>
        <w:t>Анисимов Н.Н. и др. Учебное пособие для техникумов, 3-е изд., перераб. и доп. – М.</w:t>
      </w:r>
      <w:r w:rsidR="001F543C">
        <w:rPr>
          <w:rFonts w:ascii="Times New Roman" w:hAnsi="Times New Roman" w:cs="Times New Roman"/>
          <w:sz w:val="28"/>
          <w:szCs w:val="28"/>
          <w:lang w:val="ru-RU"/>
        </w:rPr>
        <w:t xml:space="preserve"> </w:t>
      </w:r>
      <w:r w:rsidRPr="00B104E6">
        <w:rPr>
          <w:rFonts w:ascii="Times New Roman" w:hAnsi="Times New Roman" w:cs="Times New Roman"/>
          <w:sz w:val="28"/>
          <w:szCs w:val="28"/>
          <w:lang w:val="ru-RU"/>
        </w:rPr>
        <w:t>: Стройиздат, 2003. – 368 с.</w:t>
      </w:r>
    </w:p>
    <w:p w:rsidR="00192F87" w:rsidRPr="00B104E6" w:rsidRDefault="00192F87" w:rsidP="00BA0205">
      <w:pPr>
        <w:pStyle w:val="a4"/>
        <w:numPr>
          <w:ilvl w:val="0"/>
          <w:numId w:val="10"/>
        </w:numPr>
        <w:tabs>
          <w:tab w:val="left" w:pos="993"/>
        </w:tabs>
        <w:spacing w:line="360" w:lineRule="auto"/>
        <w:ind w:left="0" w:firstLine="709"/>
        <w:contextualSpacing w:val="0"/>
        <w:jc w:val="both"/>
        <w:rPr>
          <w:rFonts w:ascii="Times New Roman" w:hAnsi="Times New Roman" w:cs="Times New Roman"/>
          <w:sz w:val="28"/>
          <w:szCs w:val="28"/>
          <w:lang w:val="ru-RU"/>
        </w:rPr>
      </w:pPr>
      <w:r w:rsidRPr="00B104E6">
        <w:rPr>
          <w:rFonts w:ascii="Times New Roman" w:hAnsi="Times New Roman" w:cs="Times New Roman"/>
          <w:sz w:val="28"/>
          <w:szCs w:val="28"/>
          <w:lang w:val="ru-RU"/>
        </w:rPr>
        <w:t>Безрукова В.С. Педагогика. Проективная педагогика. – Екат</w:t>
      </w:r>
      <w:r w:rsidR="00BA0205">
        <w:rPr>
          <w:rFonts w:ascii="Times New Roman" w:hAnsi="Times New Roman" w:cs="Times New Roman"/>
          <w:sz w:val="28"/>
          <w:szCs w:val="28"/>
          <w:lang w:val="ru-RU"/>
        </w:rPr>
        <w:t>еринбург: «Деловая книга», 2005</w:t>
      </w:r>
      <w:r w:rsidRPr="00B104E6">
        <w:rPr>
          <w:rFonts w:ascii="Times New Roman" w:hAnsi="Times New Roman" w:cs="Times New Roman"/>
          <w:sz w:val="28"/>
          <w:szCs w:val="28"/>
          <w:lang w:val="ru-RU"/>
        </w:rPr>
        <w:t>. – С. 11–13.</w:t>
      </w:r>
    </w:p>
    <w:p w:rsidR="00192F87" w:rsidRPr="00B104E6" w:rsidRDefault="00192F87" w:rsidP="00BA0205">
      <w:pPr>
        <w:pStyle w:val="a4"/>
        <w:numPr>
          <w:ilvl w:val="0"/>
          <w:numId w:val="10"/>
        </w:numPr>
        <w:tabs>
          <w:tab w:val="left" w:pos="993"/>
        </w:tabs>
        <w:spacing w:line="360" w:lineRule="auto"/>
        <w:ind w:left="0" w:firstLine="709"/>
        <w:contextualSpacing w:val="0"/>
        <w:jc w:val="both"/>
        <w:rPr>
          <w:rFonts w:ascii="Times New Roman" w:hAnsi="Times New Roman" w:cs="Times New Roman"/>
          <w:sz w:val="28"/>
          <w:szCs w:val="28"/>
          <w:lang w:val="ru-RU"/>
        </w:rPr>
      </w:pPr>
      <w:r w:rsidRPr="00B104E6">
        <w:rPr>
          <w:rFonts w:ascii="Times New Roman" w:hAnsi="Times New Roman" w:cs="Times New Roman"/>
          <w:sz w:val="28"/>
          <w:szCs w:val="28"/>
          <w:lang w:val="ru-RU"/>
        </w:rPr>
        <w:t xml:space="preserve">Бабанский Ю.К. Педагогика. – М.: Просвещение, 2004г. </w:t>
      </w:r>
      <w:r w:rsidR="00BA0205">
        <w:rPr>
          <w:rFonts w:ascii="Times New Roman" w:hAnsi="Times New Roman" w:cs="Times New Roman"/>
          <w:sz w:val="28"/>
          <w:szCs w:val="28"/>
          <w:lang w:val="ru-RU"/>
        </w:rPr>
        <w:t>–</w:t>
      </w:r>
      <w:r w:rsidRPr="00B104E6">
        <w:rPr>
          <w:rFonts w:ascii="Times New Roman" w:hAnsi="Times New Roman" w:cs="Times New Roman"/>
          <w:sz w:val="28"/>
          <w:szCs w:val="28"/>
          <w:lang w:val="ru-RU"/>
        </w:rPr>
        <w:t xml:space="preserve"> </w:t>
      </w:r>
      <w:r w:rsidR="00BA0205" w:rsidRPr="00B104E6">
        <w:rPr>
          <w:rFonts w:ascii="Times New Roman" w:hAnsi="Times New Roman" w:cs="Times New Roman"/>
          <w:sz w:val="28"/>
          <w:szCs w:val="28"/>
          <w:lang w:val="ru-RU"/>
        </w:rPr>
        <w:t>С</w:t>
      </w:r>
      <w:r w:rsidR="001F543C">
        <w:rPr>
          <w:rFonts w:ascii="Times New Roman" w:hAnsi="Times New Roman" w:cs="Times New Roman"/>
          <w:sz w:val="28"/>
          <w:szCs w:val="28"/>
          <w:lang w:val="ru-RU"/>
        </w:rPr>
        <w:t>. 33</w:t>
      </w:r>
      <w:r w:rsidR="001F543C" w:rsidRPr="001F543C">
        <w:rPr>
          <w:rFonts w:ascii="Times New Roman" w:hAnsi="Times New Roman" w:cs="Times New Roman"/>
          <w:sz w:val="28"/>
          <w:szCs w:val="28"/>
          <w:lang w:val="ru-RU"/>
        </w:rPr>
        <w:t>-</w:t>
      </w:r>
      <w:r w:rsidRPr="00B104E6">
        <w:rPr>
          <w:rFonts w:ascii="Times New Roman" w:hAnsi="Times New Roman" w:cs="Times New Roman"/>
          <w:sz w:val="28"/>
          <w:szCs w:val="28"/>
          <w:lang w:val="ru-RU"/>
        </w:rPr>
        <w:t>37.</w:t>
      </w:r>
    </w:p>
    <w:p w:rsidR="00192F87" w:rsidRPr="00B104E6" w:rsidRDefault="00192F87" w:rsidP="00BA0205">
      <w:pPr>
        <w:pStyle w:val="a4"/>
        <w:numPr>
          <w:ilvl w:val="0"/>
          <w:numId w:val="10"/>
        </w:numPr>
        <w:tabs>
          <w:tab w:val="left" w:pos="993"/>
        </w:tabs>
        <w:spacing w:line="360" w:lineRule="auto"/>
        <w:ind w:left="0" w:firstLine="709"/>
        <w:contextualSpacing w:val="0"/>
        <w:jc w:val="both"/>
        <w:rPr>
          <w:rFonts w:ascii="Times New Roman" w:hAnsi="Times New Roman" w:cs="Times New Roman"/>
          <w:sz w:val="28"/>
          <w:szCs w:val="28"/>
          <w:lang w:val="ru-RU"/>
        </w:rPr>
      </w:pPr>
      <w:r w:rsidRPr="00B104E6">
        <w:t xml:space="preserve"> </w:t>
      </w:r>
      <w:r w:rsidRPr="00B104E6">
        <w:rPr>
          <w:rFonts w:ascii="Times New Roman" w:hAnsi="Times New Roman" w:cs="Times New Roman"/>
          <w:sz w:val="28"/>
          <w:szCs w:val="28"/>
          <w:lang w:val="ru-RU"/>
        </w:rPr>
        <w:t xml:space="preserve">Болотина Л.Р. Развитие мышления учащихся // Начальная школа </w:t>
      </w:r>
      <w:r w:rsidR="00BA0205">
        <w:rPr>
          <w:rFonts w:ascii="Times New Roman" w:hAnsi="Times New Roman" w:cs="Times New Roman"/>
          <w:sz w:val="28"/>
          <w:szCs w:val="28"/>
          <w:lang w:val="ru-RU"/>
        </w:rPr>
        <w:t>–</w:t>
      </w:r>
      <w:r w:rsidRPr="00B104E6">
        <w:rPr>
          <w:rFonts w:ascii="Times New Roman" w:hAnsi="Times New Roman" w:cs="Times New Roman"/>
          <w:sz w:val="28"/>
          <w:szCs w:val="28"/>
          <w:lang w:val="ru-RU"/>
        </w:rPr>
        <w:t xml:space="preserve"> 1994</w:t>
      </w:r>
      <w:r w:rsidR="00BA0205">
        <w:rPr>
          <w:rFonts w:ascii="Times New Roman" w:hAnsi="Times New Roman" w:cs="Times New Roman"/>
          <w:sz w:val="28"/>
          <w:szCs w:val="28"/>
          <w:lang w:val="ru-RU"/>
        </w:rPr>
        <w:t>.</w:t>
      </w:r>
      <w:r w:rsidRPr="00B104E6">
        <w:rPr>
          <w:rFonts w:ascii="Times New Roman" w:hAnsi="Times New Roman" w:cs="Times New Roman"/>
          <w:sz w:val="28"/>
          <w:szCs w:val="28"/>
          <w:lang w:val="ru-RU"/>
        </w:rPr>
        <w:t xml:space="preserve"> </w:t>
      </w:r>
      <w:r w:rsidR="00BA0205" w:rsidRPr="00B104E6">
        <w:rPr>
          <w:rFonts w:ascii="Times New Roman" w:hAnsi="Times New Roman" w:cs="Times New Roman"/>
          <w:sz w:val="28"/>
          <w:szCs w:val="28"/>
          <w:lang w:val="ru-RU"/>
        </w:rPr>
        <w:t>–</w:t>
      </w:r>
      <w:r w:rsidRPr="00B104E6">
        <w:rPr>
          <w:rFonts w:ascii="Times New Roman" w:hAnsi="Times New Roman" w:cs="Times New Roman"/>
          <w:sz w:val="28"/>
          <w:szCs w:val="28"/>
          <w:lang w:val="ru-RU"/>
        </w:rPr>
        <w:t xml:space="preserve"> № 11</w:t>
      </w:r>
      <w:r w:rsidR="00BA0205">
        <w:rPr>
          <w:rFonts w:ascii="Times New Roman" w:hAnsi="Times New Roman" w:cs="Times New Roman"/>
          <w:sz w:val="28"/>
          <w:szCs w:val="28"/>
          <w:lang w:val="ru-RU"/>
        </w:rPr>
        <w:t>.</w:t>
      </w:r>
    </w:p>
    <w:p w:rsidR="00DB18F3" w:rsidRPr="00B104E6" w:rsidRDefault="00DB18F3" w:rsidP="00BA0205">
      <w:pPr>
        <w:pStyle w:val="a4"/>
        <w:numPr>
          <w:ilvl w:val="0"/>
          <w:numId w:val="10"/>
        </w:numPr>
        <w:tabs>
          <w:tab w:val="left" w:pos="993"/>
        </w:tabs>
        <w:spacing w:line="360" w:lineRule="auto"/>
        <w:ind w:left="0" w:firstLine="709"/>
        <w:contextualSpacing w:val="0"/>
        <w:jc w:val="both"/>
        <w:rPr>
          <w:rFonts w:ascii="Times New Roman" w:hAnsi="Times New Roman" w:cs="Times New Roman"/>
          <w:sz w:val="28"/>
          <w:szCs w:val="28"/>
          <w:lang w:val="ru-RU"/>
        </w:rPr>
      </w:pPr>
      <w:r w:rsidRPr="00B104E6">
        <w:rPr>
          <w:rFonts w:ascii="Times New Roman" w:hAnsi="Times New Roman" w:cs="Times New Roman"/>
          <w:sz w:val="28"/>
          <w:szCs w:val="28"/>
          <w:lang w:val="ru-RU"/>
        </w:rPr>
        <w:t>Волков И.П. Приобщение к творч</w:t>
      </w:r>
      <w:r w:rsidR="00603655" w:rsidRPr="00B104E6">
        <w:rPr>
          <w:rFonts w:ascii="Times New Roman" w:hAnsi="Times New Roman" w:cs="Times New Roman"/>
          <w:sz w:val="28"/>
          <w:szCs w:val="28"/>
          <w:lang w:val="ru-RU"/>
        </w:rPr>
        <w:t>еству. – М.</w:t>
      </w:r>
      <w:r w:rsidR="001F543C" w:rsidRPr="001F543C">
        <w:rPr>
          <w:rFonts w:ascii="Times New Roman" w:hAnsi="Times New Roman" w:cs="Times New Roman"/>
          <w:sz w:val="28"/>
          <w:szCs w:val="28"/>
          <w:lang w:val="ru-RU"/>
        </w:rPr>
        <w:t xml:space="preserve"> </w:t>
      </w:r>
      <w:r w:rsidR="00603655" w:rsidRPr="00B104E6">
        <w:rPr>
          <w:rFonts w:ascii="Times New Roman" w:hAnsi="Times New Roman" w:cs="Times New Roman"/>
          <w:sz w:val="28"/>
          <w:szCs w:val="28"/>
          <w:lang w:val="ru-RU"/>
        </w:rPr>
        <w:t>: Просвещение, 2002</w:t>
      </w:r>
      <w:r w:rsidRPr="00B104E6">
        <w:rPr>
          <w:rFonts w:ascii="Times New Roman" w:hAnsi="Times New Roman" w:cs="Times New Roman"/>
          <w:sz w:val="28"/>
          <w:szCs w:val="28"/>
          <w:lang w:val="ru-RU"/>
        </w:rPr>
        <w:t xml:space="preserve">. </w:t>
      </w:r>
      <w:r w:rsidR="00603655" w:rsidRPr="00B104E6">
        <w:rPr>
          <w:rFonts w:ascii="Times New Roman" w:hAnsi="Times New Roman" w:cs="Times New Roman"/>
          <w:sz w:val="28"/>
          <w:szCs w:val="28"/>
          <w:lang w:val="ru-RU"/>
        </w:rPr>
        <w:t>–</w:t>
      </w:r>
      <w:r w:rsidRPr="00B104E6">
        <w:rPr>
          <w:rFonts w:ascii="Times New Roman" w:hAnsi="Times New Roman" w:cs="Times New Roman"/>
          <w:sz w:val="28"/>
          <w:szCs w:val="28"/>
          <w:lang w:val="ru-RU"/>
        </w:rPr>
        <w:t xml:space="preserve"> </w:t>
      </w:r>
      <w:r w:rsidR="00603655" w:rsidRPr="00B104E6">
        <w:rPr>
          <w:rFonts w:ascii="Times New Roman" w:hAnsi="Times New Roman" w:cs="Times New Roman"/>
          <w:sz w:val="28"/>
          <w:szCs w:val="28"/>
          <w:lang w:val="ru-RU"/>
        </w:rPr>
        <w:t>С</w:t>
      </w:r>
      <w:r w:rsidRPr="00B104E6">
        <w:rPr>
          <w:rFonts w:ascii="Times New Roman" w:hAnsi="Times New Roman" w:cs="Times New Roman"/>
          <w:sz w:val="28"/>
          <w:szCs w:val="28"/>
          <w:lang w:val="ru-RU"/>
        </w:rPr>
        <w:t>. 59</w:t>
      </w:r>
      <w:r w:rsidR="00BA0205" w:rsidRPr="00B104E6">
        <w:rPr>
          <w:rFonts w:ascii="Times New Roman" w:hAnsi="Times New Roman" w:cs="Times New Roman"/>
          <w:sz w:val="28"/>
          <w:szCs w:val="28"/>
          <w:lang w:val="ru-RU"/>
        </w:rPr>
        <w:t>–</w:t>
      </w:r>
      <w:r w:rsidRPr="00B104E6">
        <w:rPr>
          <w:rFonts w:ascii="Times New Roman" w:hAnsi="Times New Roman" w:cs="Times New Roman"/>
          <w:sz w:val="28"/>
          <w:szCs w:val="28"/>
          <w:lang w:val="ru-RU"/>
        </w:rPr>
        <w:t>64.</w:t>
      </w:r>
    </w:p>
    <w:p w:rsidR="00192F87" w:rsidRPr="00B104E6" w:rsidRDefault="00192F87" w:rsidP="00BA0205">
      <w:pPr>
        <w:pStyle w:val="a4"/>
        <w:numPr>
          <w:ilvl w:val="0"/>
          <w:numId w:val="10"/>
        </w:numPr>
        <w:tabs>
          <w:tab w:val="left" w:pos="993"/>
        </w:tabs>
        <w:spacing w:line="360" w:lineRule="auto"/>
        <w:ind w:left="0" w:firstLine="709"/>
        <w:contextualSpacing w:val="0"/>
        <w:jc w:val="both"/>
        <w:rPr>
          <w:rFonts w:ascii="Times New Roman" w:hAnsi="Times New Roman" w:cs="Times New Roman"/>
          <w:sz w:val="28"/>
          <w:szCs w:val="28"/>
          <w:lang w:val="ru-RU"/>
        </w:rPr>
      </w:pPr>
      <w:r w:rsidRPr="00B104E6">
        <w:rPr>
          <w:rFonts w:ascii="Times New Roman" w:hAnsi="Times New Roman" w:cs="Times New Roman"/>
          <w:sz w:val="28"/>
          <w:szCs w:val="28"/>
          <w:lang w:val="ru-RU"/>
        </w:rPr>
        <w:t xml:space="preserve">Е.В. Заика, Н.П. Назарова, </w:t>
      </w:r>
      <w:r w:rsidR="00BA0205" w:rsidRPr="00B104E6">
        <w:rPr>
          <w:rFonts w:ascii="Times New Roman" w:hAnsi="Times New Roman" w:cs="Times New Roman"/>
          <w:sz w:val="28"/>
          <w:szCs w:val="28"/>
          <w:lang w:val="ru-RU"/>
        </w:rPr>
        <w:t>И</w:t>
      </w:r>
      <w:r w:rsidRPr="00B104E6">
        <w:rPr>
          <w:rFonts w:ascii="Times New Roman" w:hAnsi="Times New Roman" w:cs="Times New Roman"/>
          <w:sz w:val="28"/>
          <w:szCs w:val="28"/>
          <w:lang w:val="ru-RU"/>
        </w:rPr>
        <w:t xml:space="preserve">.А. </w:t>
      </w:r>
      <w:r w:rsidR="00791508">
        <w:rPr>
          <w:rFonts w:ascii="Times New Roman" w:hAnsi="Times New Roman" w:cs="Times New Roman"/>
          <w:sz w:val="28"/>
          <w:szCs w:val="28"/>
          <w:lang w:val="ru-RU"/>
        </w:rPr>
        <w:t>Маренич. / «Вопросы психологии»</w:t>
      </w:r>
      <w:r w:rsidRPr="00B104E6">
        <w:rPr>
          <w:rFonts w:ascii="Times New Roman" w:hAnsi="Times New Roman" w:cs="Times New Roman"/>
          <w:sz w:val="28"/>
          <w:szCs w:val="28"/>
          <w:lang w:val="ru-RU"/>
        </w:rPr>
        <w:t xml:space="preserve"> </w:t>
      </w:r>
      <w:r w:rsidR="00791508" w:rsidRPr="00B104E6">
        <w:rPr>
          <w:rFonts w:ascii="Times New Roman" w:hAnsi="Times New Roman" w:cs="Times New Roman"/>
          <w:sz w:val="28"/>
          <w:szCs w:val="28"/>
          <w:lang w:val="ru-RU"/>
        </w:rPr>
        <w:t>–1995</w:t>
      </w:r>
      <w:r w:rsidR="00791508">
        <w:rPr>
          <w:rFonts w:ascii="Times New Roman" w:hAnsi="Times New Roman" w:cs="Times New Roman"/>
          <w:sz w:val="28"/>
          <w:szCs w:val="28"/>
          <w:lang w:val="ru-RU"/>
        </w:rPr>
        <w:t xml:space="preserve">. </w:t>
      </w:r>
      <w:r w:rsidR="00791508" w:rsidRPr="00B104E6">
        <w:rPr>
          <w:rFonts w:ascii="Times New Roman" w:hAnsi="Times New Roman" w:cs="Times New Roman"/>
          <w:sz w:val="28"/>
          <w:szCs w:val="28"/>
          <w:lang w:val="ru-RU"/>
        </w:rPr>
        <w:t>–</w:t>
      </w:r>
      <w:r w:rsidR="00791508">
        <w:rPr>
          <w:rFonts w:ascii="Times New Roman" w:hAnsi="Times New Roman" w:cs="Times New Roman"/>
          <w:sz w:val="28"/>
          <w:szCs w:val="28"/>
          <w:lang w:val="ru-RU"/>
        </w:rPr>
        <w:t xml:space="preserve"> № 1.</w:t>
      </w:r>
      <w:r w:rsidRPr="00B104E6">
        <w:rPr>
          <w:rFonts w:ascii="Times New Roman" w:hAnsi="Times New Roman" w:cs="Times New Roman"/>
          <w:sz w:val="28"/>
          <w:szCs w:val="28"/>
          <w:lang w:val="ru-RU"/>
        </w:rPr>
        <w:t xml:space="preserve"> </w:t>
      </w:r>
    </w:p>
    <w:p w:rsidR="00192F87" w:rsidRPr="00B104E6" w:rsidRDefault="00192F87" w:rsidP="00BA0205">
      <w:pPr>
        <w:pStyle w:val="a4"/>
        <w:numPr>
          <w:ilvl w:val="0"/>
          <w:numId w:val="10"/>
        </w:numPr>
        <w:tabs>
          <w:tab w:val="left" w:pos="993"/>
        </w:tabs>
        <w:spacing w:line="360" w:lineRule="auto"/>
        <w:ind w:left="0" w:firstLine="709"/>
        <w:contextualSpacing w:val="0"/>
        <w:jc w:val="both"/>
        <w:rPr>
          <w:rFonts w:ascii="Times New Roman" w:hAnsi="Times New Roman" w:cs="Times New Roman"/>
          <w:sz w:val="28"/>
          <w:szCs w:val="28"/>
          <w:lang w:val="ru-RU"/>
        </w:rPr>
      </w:pPr>
      <w:r w:rsidRPr="00B104E6">
        <w:rPr>
          <w:rFonts w:ascii="Times New Roman" w:hAnsi="Times New Roman" w:cs="Times New Roman"/>
          <w:sz w:val="28"/>
          <w:szCs w:val="28"/>
          <w:lang w:val="ru-RU"/>
        </w:rPr>
        <w:t>Каплунович И. Уровни познавательной деятельности. // Математика – 2003. – № 1 – С. 2 – 4</w:t>
      </w:r>
      <w:r w:rsidR="00DB0F1D">
        <w:rPr>
          <w:rFonts w:ascii="Times New Roman" w:hAnsi="Times New Roman" w:cs="Times New Roman"/>
          <w:sz w:val="28"/>
          <w:szCs w:val="28"/>
          <w:lang w:val="ru-RU"/>
        </w:rPr>
        <w:t>.</w:t>
      </w:r>
    </w:p>
    <w:p w:rsidR="00192F87" w:rsidRPr="00791508" w:rsidRDefault="00192F87" w:rsidP="00BA0205">
      <w:pPr>
        <w:pStyle w:val="a4"/>
        <w:numPr>
          <w:ilvl w:val="0"/>
          <w:numId w:val="10"/>
        </w:numPr>
        <w:tabs>
          <w:tab w:val="left" w:pos="993"/>
        </w:tabs>
        <w:spacing w:line="360" w:lineRule="auto"/>
        <w:ind w:left="0" w:firstLine="709"/>
        <w:contextualSpacing w:val="0"/>
        <w:jc w:val="both"/>
        <w:rPr>
          <w:rFonts w:ascii="Times New Roman" w:hAnsi="Times New Roman" w:cs="Times New Roman"/>
          <w:spacing w:val="-2"/>
          <w:sz w:val="28"/>
          <w:szCs w:val="28"/>
          <w:lang w:val="ru-RU"/>
        </w:rPr>
      </w:pPr>
      <w:r w:rsidRPr="00B104E6">
        <w:t xml:space="preserve"> </w:t>
      </w:r>
      <w:r w:rsidRPr="00791508">
        <w:rPr>
          <w:rFonts w:ascii="Times New Roman" w:hAnsi="Times New Roman" w:cs="Times New Roman"/>
          <w:spacing w:val="-2"/>
          <w:sz w:val="28"/>
          <w:szCs w:val="28"/>
          <w:lang w:val="ru-RU"/>
        </w:rPr>
        <w:t xml:space="preserve">Кудрякова Л.А. Изучаем геометрию. /Л.А. Кудрякова. </w:t>
      </w:r>
      <w:r w:rsidR="00791508" w:rsidRPr="00791508">
        <w:rPr>
          <w:rFonts w:ascii="Times New Roman" w:hAnsi="Times New Roman" w:cs="Times New Roman"/>
          <w:spacing w:val="-2"/>
          <w:sz w:val="28"/>
          <w:szCs w:val="28"/>
          <w:lang w:val="ru-RU"/>
        </w:rPr>
        <w:t>–</w:t>
      </w:r>
      <w:r w:rsidRPr="00791508">
        <w:rPr>
          <w:rFonts w:ascii="Times New Roman" w:hAnsi="Times New Roman" w:cs="Times New Roman"/>
          <w:spacing w:val="-2"/>
          <w:sz w:val="28"/>
          <w:szCs w:val="28"/>
          <w:lang w:val="ru-RU"/>
        </w:rPr>
        <w:t xml:space="preserve"> 2</w:t>
      </w:r>
      <w:r w:rsidR="00791508" w:rsidRPr="00791508">
        <w:rPr>
          <w:rFonts w:ascii="Times New Roman" w:hAnsi="Times New Roman" w:cs="Times New Roman"/>
          <w:spacing w:val="-2"/>
          <w:sz w:val="28"/>
          <w:szCs w:val="28"/>
          <w:lang w:val="ru-RU"/>
        </w:rPr>
        <w:t>001. –</w:t>
      </w:r>
      <w:r w:rsidRPr="00791508">
        <w:rPr>
          <w:rFonts w:ascii="Times New Roman" w:hAnsi="Times New Roman" w:cs="Times New Roman"/>
          <w:spacing w:val="-2"/>
          <w:sz w:val="28"/>
          <w:szCs w:val="28"/>
          <w:lang w:val="ru-RU"/>
        </w:rPr>
        <w:t xml:space="preserve"> 124 с.</w:t>
      </w:r>
    </w:p>
    <w:p w:rsidR="00192F87" w:rsidRPr="00B104E6" w:rsidRDefault="00192F87" w:rsidP="00BA0205">
      <w:pPr>
        <w:pStyle w:val="a4"/>
        <w:numPr>
          <w:ilvl w:val="0"/>
          <w:numId w:val="10"/>
        </w:numPr>
        <w:tabs>
          <w:tab w:val="left" w:pos="1134"/>
        </w:tabs>
        <w:spacing w:line="360" w:lineRule="auto"/>
        <w:ind w:left="0" w:firstLine="709"/>
        <w:contextualSpacing w:val="0"/>
        <w:jc w:val="both"/>
        <w:rPr>
          <w:rFonts w:ascii="Times New Roman" w:hAnsi="Times New Roman" w:cs="Times New Roman"/>
          <w:sz w:val="28"/>
          <w:szCs w:val="28"/>
          <w:lang w:val="ru-RU"/>
        </w:rPr>
      </w:pPr>
      <w:r w:rsidRPr="00B104E6">
        <w:rPr>
          <w:rFonts w:ascii="Times New Roman" w:hAnsi="Times New Roman" w:cs="Times New Roman"/>
          <w:sz w:val="28"/>
          <w:szCs w:val="28"/>
          <w:lang w:val="ru-RU"/>
        </w:rPr>
        <w:t>Методика обучения геометрии</w:t>
      </w:r>
      <w:r w:rsidR="00791508">
        <w:rPr>
          <w:rFonts w:ascii="Times New Roman" w:hAnsi="Times New Roman" w:cs="Times New Roman"/>
          <w:sz w:val="28"/>
          <w:szCs w:val="28"/>
          <w:lang w:val="ru-RU"/>
        </w:rPr>
        <w:t xml:space="preserve"> </w:t>
      </w:r>
      <w:r w:rsidRPr="00B104E6">
        <w:rPr>
          <w:rFonts w:ascii="Times New Roman" w:hAnsi="Times New Roman" w:cs="Times New Roman"/>
          <w:sz w:val="28"/>
          <w:szCs w:val="28"/>
          <w:lang w:val="ru-RU"/>
        </w:rPr>
        <w:t>/ Под ред. В. А. Гусева. – М.</w:t>
      </w:r>
      <w:r w:rsidR="001F543C" w:rsidRPr="001F543C">
        <w:rPr>
          <w:rFonts w:ascii="Times New Roman" w:hAnsi="Times New Roman" w:cs="Times New Roman"/>
          <w:sz w:val="28"/>
          <w:szCs w:val="28"/>
          <w:lang w:val="ru-RU"/>
        </w:rPr>
        <w:t xml:space="preserve"> </w:t>
      </w:r>
      <w:r w:rsidRPr="00B104E6">
        <w:rPr>
          <w:rFonts w:ascii="Times New Roman" w:hAnsi="Times New Roman" w:cs="Times New Roman"/>
          <w:sz w:val="28"/>
          <w:szCs w:val="28"/>
          <w:lang w:val="ru-RU"/>
        </w:rPr>
        <w:t>: Издательский центр «Академия», 2004.</w:t>
      </w:r>
    </w:p>
    <w:p w:rsidR="00B104E6" w:rsidRPr="00B104E6" w:rsidRDefault="00B104E6" w:rsidP="00BA0205">
      <w:pPr>
        <w:pStyle w:val="a4"/>
        <w:numPr>
          <w:ilvl w:val="0"/>
          <w:numId w:val="10"/>
        </w:numPr>
        <w:tabs>
          <w:tab w:val="left" w:pos="1134"/>
        </w:tabs>
        <w:spacing w:line="360" w:lineRule="auto"/>
        <w:ind w:left="0" w:firstLine="709"/>
        <w:contextualSpacing w:val="0"/>
        <w:jc w:val="both"/>
        <w:rPr>
          <w:rFonts w:ascii="Times New Roman" w:hAnsi="Times New Roman" w:cs="Times New Roman"/>
          <w:sz w:val="28"/>
          <w:szCs w:val="28"/>
          <w:lang w:val="ru-RU"/>
        </w:rPr>
      </w:pPr>
      <w:r w:rsidRPr="00B104E6">
        <w:rPr>
          <w:rFonts w:ascii="Times New Roman" w:hAnsi="Times New Roman" w:cs="Times New Roman"/>
          <w:sz w:val="28"/>
          <w:szCs w:val="28"/>
          <w:lang w:val="ru-RU"/>
        </w:rPr>
        <w:t>Мухина В.С. Возрастная психология: феноменология развития, детство, отрочество: Учеб. для студ. Вузов. – 7-е изд., стереотип. /                     В.С. Мухина – М.</w:t>
      </w:r>
      <w:r w:rsidR="001F543C" w:rsidRPr="001F543C">
        <w:rPr>
          <w:rFonts w:ascii="Times New Roman" w:hAnsi="Times New Roman" w:cs="Times New Roman"/>
          <w:sz w:val="28"/>
          <w:szCs w:val="28"/>
          <w:lang w:val="ru-RU"/>
        </w:rPr>
        <w:t xml:space="preserve"> </w:t>
      </w:r>
      <w:r w:rsidRPr="00B104E6">
        <w:rPr>
          <w:rFonts w:ascii="Times New Roman" w:hAnsi="Times New Roman" w:cs="Times New Roman"/>
          <w:sz w:val="28"/>
          <w:szCs w:val="28"/>
          <w:lang w:val="ru-RU"/>
        </w:rPr>
        <w:t>: Изд. центр «Академия», 2002. – 456 с.</w:t>
      </w:r>
    </w:p>
    <w:p w:rsidR="00B104E6" w:rsidRPr="00B104E6" w:rsidRDefault="00B104E6" w:rsidP="00BA0205">
      <w:pPr>
        <w:pStyle w:val="a4"/>
        <w:numPr>
          <w:ilvl w:val="0"/>
          <w:numId w:val="10"/>
        </w:numPr>
        <w:tabs>
          <w:tab w:val="left" w:pos="1134"/>
        </w:tabs>
        <w:spacing w:line="360" w:lineRule="auto"/>
        <w:ind w:left="0" w:firstLine="709"/>
        <w:contextualSpacing w:val="0"/>
        <w:jc w:val="both"/>
        <w:rPr>
          <w:rFonts w:ascii="Times New Roman" w:hAnsi="Times New Roman" w:cs="Times New Roman"/>
          <w:sz w:val="28"/>
          <w:szCs w:val="28"/>
          <w:lang w:val="ru-RU"/>
        </w:rPr>
      </w:pPr>
      <w:r w:rsidRPr="00B104E6">
        <w:rPr>
          <w:rFonts w:ascii="Times New Roman" w:hAnsi="Times New Roman" w:cs="Times New Roman"/>
          <w:sz w:val="28"/>
          <w:szCs w:val="28"/>
          <w:lang w:val="ru-RU"/>
        </w:rPr>
        <w:t>Михайлова З.А. Игровые занимательные задачи для дошкольников».</w:t>
      </w:r>
      <w:r w:rsidR="00791508" w:rsidRPr="00791508">
        <w:rPr>
          <w:rFonts w:ascii="Times New Roman" w:hAnsi="Times New Roman" w:cs="Times New Roman"/>
          <w:sz w:val="28"/>
          <w:szCs w:val="28"/>
          <w:lang w:val="ru-RU"/>
        </w:rPr>
        <w:t xml:space="preserve"> </w:t>
      </w:r>
      <w:r w:rsidR="00791508" w:rsidRPr="00B104E6">
        <w:rPr>
          <w:rFonts w:ascii="Times New Roman" w:hAnsi="Times New Roman" w:cs="Times New Roman"/>
          <w:sz w:val="28"/>
          <w:szCs w:val="28"/>
          <w:lang w:val="ru-RU"/>
        </w:rPr>
        <w:t>–</w:t>
      </w:r>
      <w:r w:rsidR="00791508">
        <w:rPr>
          <w:rFonts w:ascii="Times New Roman" w:hAnsi="Times New Roman" w:cs="Times New Roman"/>
          <w:sz w:val="28"/>
          <w:szCs w:val="28"/>
          <w:lang w:val="ru-RU"/>
        </w:rPr>
        <w:t xml:space="preserve"> М., «Просвещение», 1990</w:t>
      </w:r>
      <w:r w:rsidRPr="00B104E6">
        <w:rPr>
          <w:rFonts w:ascii="Times New Roman" w:hAnsi="Times New Roman" w:cs="Times New Roman"/>
          <w:sz w:val="28"/>
          <w:szCs w:val="28"/>
          <w:lang w:val="ru-RU"/>
        </w:rPr>
        <w:t>.</w:t>
      </w:r>
    </w:p>
    <w:p w:rsidR="00B104E6" w:rsidRPr="00B104E6" w:rsidRDefault="00B104E6" w:rsidP="00BA0205">
      <w:pPr>
        <w:pStyle w:val="a4"/>
        <w:numPr>
          <w:ilvl w:val="0"/>
          <w:numId w:val="10"/>
        </w:numPr>
        <w:tabs>
          <w:tab w:val="left" w:pos="1134"/>
        </w:tabs>
        <w:spacing w:line="360" w:lineRule="auto"/>
        <w:ind w:left="0" w:firstLine="709"/>
        <w:contextualSpacing w:val="0"/>
        <w:jc w:val="both"/>
        <w:rPr>
          <w:rFonts w:ascii="Times New Roman" w:hAnsi="Times New Roman" w:cs="Times New Roman"/>
          <w:sz w:val="28"/>
          <w:szCs w:val="28"/>
          <w:lang w:val="ru-RU"/>
        </w:rPr>
      </w:pPr>
      <w:r w:rsidRPr="00B104E6">
        <w:rPr>
          <w:rFonts w:ascii="Times New Roman" w:hAnsi="Times New Roman" w:cs="Times New Roman"/>
          <w:sz w:val="28"/>
          <w:szCs w:val="28"/>
          <w:lang w:val="ru-RU"/>
        </w:rPr>
        <w:t>Обухова Л.Ф. Детская психология: теории, факты, пробле</w:t>
      </w:r>
      <w:r w:rsidR="00791508">
        <w:rPr>
          <w:rFonts w:ascii="Times New Roman" w:hAnsi="Times New Roman" w:cs="Times New Roman"/>
          <w:sz w:val="28"/>
          <w:szCs w:val="28"/>
          <w:lang w:val="ru-RU"/>
        </w:rPr>
        <w:t xml:space="preserve">мы. /             Л.Ф. Обухова </w:t>
      </w:r>
      <w:r w:rsidRPr="00B104E6">
        <w:rPr>
          <w:rFonts w:ascii="Times New Roman" w:hAnsi="Times New Roman" w:cs="Times New Roman"/>
          <w:sz w:val="28"/>
          <w:szCs w:val="28"/>
          <w:lang w:val="ru-RU"/>
        </w:rPr>
        <w:t>// М.</w:t>
      </w:r>
      <w:r w:rsidR="001F543C" w:rsidRPr="001F543C">
        <w:rPr>
          <w:rFonts w:ascii="Times New Roman" w:hAnsi="Times New Roman" w:cs="Times New Roman"/>
          <w:sz w:val="28"/>
          <w:szCs w:val="28"/>
          <w:lang w:val="ru-RU"/>
        </w:rPr>
        <w:t xml:space="preserve"> </w:t>
      </w:r>
      <w:r w:rsidRPr="00B104E6">
        <w:rPr>
          <w:rFonts w:ascii="Times New Roman" w:hAnsi="Times New Roman" w:cs="Times New Roman"/>
          <w:sz w:val="28"/>
          <w:szCs w:val="28"/>
          <w:lang w:val="ru-RU"/>
        </w:rPr>
        <w:t>: Тривола, 1996. – 360 с.</w:t>
      </w:r>
    </w:p>
    <w:p w:rsidR="00F973FD" w:rsidRPr="00B104E6" w:rsidRDefault="00F973FD" w:rsidP="00BA0205">
      <w:pPr>
        <w:pStyle w:val="a4"/>
        <w:numPr>
          <w:ilvl w:val="0"/>
          <w:numId w:val="10"/>
        </w:numPr>
        <w:tabs>
          <w:tab w:val="left" w:pos="1134"/>
        </w:tabs>
        <w:spacing w:line="360" w:lineRule="auto"/>
        <w:ind w:left="0" w:firstLine="709"/>
        <w:contextualSpacing w:val="0"/>
        <w:jc w:val="both"/>
        <w:rPr>
          <w:rFonts w:ascii="Times New Roman" w:hAnsi="Times New Roman" w:cs="Times New Roman"/>
          <w:sz w:val="28"/>
          <w:szCs w:val="28"/>
          <w:lang w:val="ru-RU"/>
        </w:rPr>
      </w:pPr>
      <w:r w:rsidRPr="00B104E6">
        <w:rPr>
          <w:rFonts w:ascii="Times New Roman" w:hAnsi="Times New Roman" w:cs="Times New Roman"/>
          <w:sz w:val="28"/>
          <w:szCs w:val="28"/>
        </w:rPr>
        <w:t xml:space="preserve">Павлова А.А., Корзинова Е.И. Графика в средней школе. </w:t>
      </w:r>
      <w:r w:rsidR="00603655" w:rsidRPr="00B104E6">
        <w:rPr>
          <w:rFonts w:ascii="Times New Roman" w:hAnsi="Times New Roman" w:cs="Times New Roman"/>
          <w:sz w:val="28"/>
          <w:szCs w:val="28"/>
        </w:rPr>
        <w:t>–</w:t>
      </w:r>
      <w:r w:rsidRPr="00B104E6">
        <w:rPr>
          <w:rFonts w:ascii="Times New Roman" w:hAnsi="Times New Roman" w:cs="Times New Roman"/>
          <w:sz w:val="28"/>
          <w:szCs w:val="28"/>
        </w:rPr>
        <w:t xml:space="preserve"> М.</w:t>
      </w:r>
      <w:r w:rsidR="001F543C" w:rsidRPr="001F543C">
        <w:rPr>
          <w:rFonts w:ascii="Times New Roman" w:hAnsi="Times New Roman" w:cs="Times New Roman"/>
          <w:sz w:val="28"/>
          <w:szCs w:val="28"/>
          <w:lang w:val="ru-RU"/>
        </w:rPr>
        <w:t xml:space="preserve"> </w:t>
      </w:r>
      <w:r w:rsidRPr="00B104E6">
        <w:rPr>
          <w:rFonts w:ascii="Times New Roman" w:hAnsi="Times New Roman" w:cs="Times New Roman"/>
          <w:sz w:val="28"/>
          <w:szCs w:val="28"/>
        </w:rPr>
        <w:t xml:space="preserve">: Владос, 2003г. – </w:t>
      </w:r>
      <w:r w:rsidR="00603655" w:rsidRPr="00B104E6">
        <w:rPr>
          <w:rFonts w:ascii="Times New Roman" w:hAnsi="Times New Roman" w:cs="Times New Roman"/>
          <w:sz w:val="28"/>
          <w:szCs w:val="28"/>
          <w:lang w:val="ru-RU"/>
        </w:rPr>
        <w:t>С</w:t>
      </w:r>
      <w:r w:rsidRPr="00B104E6">
        <w:rPr>
          <w:rFonts w:ascii="Times New Roman" w:hAnsi="Times New Roman" w:cs="Times New Roman"/>
          <w:sz w:val="28"/>
          <w:szCs w:val="28"/>
        </w:rPr>
        <w:t>. 56</w:t>
      </w:r>
      <w:r w:rsidR="00603655" w:rsidRPr="00B104E6">
        <w:rPr>
          <w:rFonts w:ascii="Times New Roman" w:hAnsi="Times New Roman" w:cs="Times New Roman"/>
          <w:sz w:val="28"/>
          <w:szCs w:val="28"/>
          <w:lang w:val="ru-RU"/>
        </w:rPr>
        <w:t>–</w:t>
      </w:r>
      <w:r w:rsidRPr="00B104E6">
        <w:rPr>
          <w:rFonts w:ascii="Times New Roman" w:hAnsi="Times New Roman" w:cs="Times New Roman"/>
          <w:sz w:val="28"/>
          <w:szCs w:val="28"/>
        </w:rPr>
        <w:t>58.</w:t>
      </w:r>
    </w:p>
    <w:p w:rsidR="00D0365C" w:rsidRPr="00C83679" w:rsidRDefault="00D0365C" w:rsidP="00BA0205">
      <w:pPr>
        <w:pStyle w:val="a4"/>
        <w:numPr>
          <w:ilvl w:val="0"/>
          <w:numId w:val="10"/>
        </w:numPr>
        <w:tabs>
          <w:tab w:val="left" w:pos="1134"/>
        </w:tabs>
        <w:spacing w:line="360" w:lineRule="auto"/>
        <w:ind w:left="0" w:firstLine="709"/>
        <w:contextualSpacing w:val="0"/>
        <w:jc w:val="both"/>
        <w:rPr>
          <w:rFonts w:ascii="Times New Roman" w:hAnsi="Times New Roman" w:cs="Times New Roman"/>
          <w:sz w:val="28"/>
          <w:szCs w:val="28"/>
          <w:lang w:val="ru-RU"/>
        </w:rPr>
      </w:pPr>
      <w:r w:rsidRPr="00B104E6">
        <w:rPr>
          <w:rFonts w:ascii="Times New Roman" w:hAnsi="Times New Roman" w:cs="Times New Roman"/>
          <w:sz w:val="28"/>
          <w:szCs w:val="28"/>
          <w:lang w:val="ru-RU"/>
        </w:rPr>
        <w:t>Пономарёв Я.А. Знание, мышление и умственное развитие.</w:t>
      </w:r>
      <w:r w:rsidR="00791508" w:rsidRPr="00791508">
        <w:rPr>
          <w:rFonts w:ascii="Times New Roman" w:hAnsi="Times New Roman" w:cs="Times New Roman"/>
          <w:sz w:val="28"/>
          <w:szCs w:val="28"/>
          <w:lang w:val="ru-RU"/>
        </w:rPr>
        <w:t xml:space="preserve"> </w:t>
      </w:r>
      <w:r w:rsidR="00791508" w:rsidRPr="00B104E6">
        <w:rPr>
          <w:rFonts w:ascii="Times New Roman" w:hAnsi="Times New Roman" w:cs="Times New Roman"/>
          <w:sz w:val="28"/>
          <w:szCs w:val="28"/>
          <w:lang w:val="ru-RU"/>
        </w:rPr>
        <w:t>–</w:t>
      </w:r>
      <w:r w:rsidR="00791508">
        <w:rPr>
          <w:rFonts w:ascii="Times New Roman" w:hAnsi="Times New Roman" w:cs="Times New Roman"/>
          <w:sz w:val="28"/>
          <w:szCs w:val="28"/>
          <w:lang w:val="ru-RU"/>
        </w:rPr>
        <w:t xml:space="preserve"> </w:t>
      </w:r>
      <w:r w:rsidRPr="00B104E6">
        <w:rPr>
          <w:rFonts w:ascii="Times New Roman" w:hAnsi="Times New Roman" w:cs="Times New Roman"/>
          <w:sz w:val="28"/>
          <w:szCs w:val="28"/>
          <w:lang w:val="ru-RU"/>
        </w:rPr>
        <w:t>М., 1967</w:t>
      </w:r>
      <w:r w:rsidR="00603655" w:rsidRPr="00B104E6">
        <w:rPr>
          <w:rFonts w:ascii="Times New Roman" w:hAnsi="Times New Roman" w:cs="Times New Roman"/>
          <w:sz w:val="28"/>
          <w:szCs w:val="28"/>
          <w:lang w:val="ru-RU"/>
        </w:rPr>
        <w:t>. –</w:t>
      </w:r>
      <w:r w:rsidRPr="00B104E6">
        <w:rPr>
          <w:rFonts w:ascii="Times New Roman" w:hAnsi="Times New Roman" w:cs="Times New Roman"/>
          <w:sz w:val="28"/>
          <w:szCs w:val="28"/>
          <w:lang w:val="ru-RU"/>
        </w:rPr>
        <w:t xml:space="preserve"> 200</w:t>
      </w:r>
      <w:r w:rsidR="00603655" w:rsidRPr="00B104E6">
        <w:rPr>
          <w:rFonts w:ascii="Times New Roman" w:hAnsi="Times New Roman" w:cs="Times New Roman"/>
          <w:sz w:val="28"/>
          <w:szCs w:val="28"/>
          <w:lang w:val="ru-RU"/>
        </w:rPr>
        <w:t xml:space="preserve"> </w:t>
      </w:r>
      <w:r w:rsidRPr="00B104E6">
        <w:rPr>
          <w:rFonts w:ascii="Times New Roman" w:hAnsi="Times New Roman" w:cs="Times New Roman"/>
          <w:sz w:val="28"/>
          <w:szCs w:val="28"/>
          <w:lang w:val="ru-RU"/>
        </w:rPr>
        <w:t>с.</w:t>
      </w:r>
    </w:p>
    <w:p w:rsidR="00B104E6" w:rsidRDefault="00B104E6" w:rsidP="00BA0205">
      <w:pPr>
        <w:pStyle w:val="a4"/>
        <w:numPr>
          <w:ilvl w:val="0"/>
          <w:numId w:val="10"/>
        </w:numPr>
        <w:tabs>
          <w:tab w:val="left" w:pos="1134"/>
        </w:tabs>
        <w:spacing w:line="360" w:lineRule="auto"/>
        <w:ind w:left="0" w:firstLine="709"/>
        <w:contextualSpacing w:val="0"/>
        <w:jc w:val="both"/>
        <w:rPr>
          <w:rFonts w:ascii="Times New Roman" w:hAnsi="Times New Roman" w:cs="Times New Roman"/>
          <w:sz w:val="28"/>
          <w:szCs w:val="28"/>
          <w:lang w:val="ru-RU"/>
        </w:rPr>
      </w:pPr>
      <w:r w:rsidRPr="00B104E6">
        <w:rPr>
          <w:rFonts w:ascii="Times New Roman" w:hAnsi="Times New Roman" w:cs="Times New Roman"/>
          <w:sz w:val="28"/>
          <w:szCs w:val="28"/>
          <w:lang w:val="ru-RU"/>
        </w:rPr>
        <w:t xml:space="preserve">Подходова Н.С. Геометрия в развитии пространственного мышления </w:t>
      </w:r>
      <w:r w:rsidRPr="00B104E6">
        <w:rPr>
          <w:rFonts w:ascii="Times New Roman" w:hAnsi="Times New Roman" w:cs="Times New Roman"/>
          <w:sz w:val="28"/>
          <w:szCs w:val="28"/>
          <w:lang w:val="ru-RU"/>
        </w:rPr>
        <w:lastRenderedPageBreak/>
        <w:t xml:space="preserve">младших школьников. // Начальная школа </w:t>
      </w:r>
      <w:r w:rsidR="00791508">
        <w:rPr>
          <w:rFonts w:ascii="Times New Roman" w:hAnsi="Times New Roman" w:cs="Times New Roman"/>
          <w:sz w:val="28"/>
          <w:szCs w:val="28"/>
          <w:lang w:val="ru-RU"/>
        </w:rPr>
        <w:t>–</w:t>
      </w:r>
      <w:r w:rsidRPr="00B104E6">
        <w:rPr>
          <w:rFonts w:ascii="Times New Roman" w:hAnsi="Times New Roman" w:cs="Times New Roman"/>
          <w:sz w:val="28"/>
          <w:szCs w:val="28"/>
          <w:lang w:val="ru-RU"/>
        </w:rPr>
        <w:t xml:space="preserve"> 1997</w:t>
      </w:r>
      <w:r w:rsidR="00791508">
        <w:rPr>
          <w:rFonts w:ascii="Times New Roman" w:hAnsi="Times New Roman" w:cs="Times New Roman"/>
          <w:sz w:val="28"/>
          <w:szCs w:val="28"/>
          <w:lang w:val="ru-RU"/>
        </w:rPr>
        <w:t>.</w:t>
      </w:r>
      <w:r w:rsidRPr="00B104E6">
        <w:rPr>
          <w:rFonts w:ascii="Times New Roman" w:hAnsi="Times New Roman" w:cs="Times New Roman"/>
          <w:sz w:val="28"/>
          <w:szCs w:val="28"/>
          <w:lang w:val="ru-RU"/>
        </w:rPr>
        <w:t xml:space="preserve"> </w:t>
      </w:r>
      <w:r w:rsidR="00791508" w:rsidRPr="00B104E6">
        <w:rPr>
          <w:rFonts w:ascii="Times New Roman" w:hAnsi="Times New Roman" w:cs="Times New Roman"/>
          <w:sz w:val="28"/>
          <w:szCs w:val="28"/>
          <w:lang w:val="ru-RU"/>
        </w:rPr>
        <w:t>–</w:t>
      </w:r>
      <w:r w:rsidRPr="00B104E6">
        <w:rPr>
          <w:rFonts w:ascii="Times New Roman" w:hAnsi="Times New Roman" w:cs="Times New Roman"/>
          <w:sz w:val="28"/>
          <w:szCs w:val="28"/>
          <w:lang w:val="ru-RU"/>
        </w:rPr>
        <w:t xml:space="preserve"> № 10</w:t>
      </w:r>
      <w:r w:rsidR="00791508">
        <w:rPr>
          <w:rFonts w:ascii="Times New Roman" w:hAnsi="Times New Roman" w:cs="Times New Roman"/>
          <w:sz w:val="28"/>
          <w:szCs w:val="28"/>
          <w:lang w:val="ru-RU"/>
        </w:rPr>
        <w:t>.</w:t>
      </w:r>
    </w:p>
    <w:p w:rsidR="00D5667C" w:rsidRPr="00B104E6" w:rsidRDefault="00D5667C" w:rsidP="00BA0205">
      <w:pPr>
        <w:pStyle w:val="a4"/>
        <w:numPr>
          <w:ilvl w:val="0"/>
          <w:numId w:val="10"/>
        </w:numPr>
        <w:tabs>
          <w:tab w:val="left" w:pos="1134"/>
        </w:tabs>
        <w:spacing w:line="360" w:lineRule="auto"/>
        <w:ind w:left="0" w:firstLine="709"/>
        <w:contextualSpacing w:val="0"/>
        <w:jc w:val="both"/>
        <w:rPr>
          <w:rFonts w:ascii="Times New Roman" w:hAnsi="Times New Roman" w:cs="Times New Roman"/>
          <w:sz w:val="28"/>
          <w:szCs w:val="28"/>
          <w:lang w:val="ru-RU"/>
        </w:rPr>
      </w:pPr>
      <w:r w:rsidRPr="00D5667C">
        <w:rPr>
          <w:rFonts w:ascii="Times New Roman" w:hAnsi="Times New Roman" w:cs="Times New Roman"/>
          <w:sz w:val="28"/>
          <w:szCs w:val="28"/>
          <w:lang w:val="ru-RU"/>
        </w:rPr>
        <w:t>Пичугин С.С. Организация творческой работы с геометрическим материалом. //</w:t>
      </w:r>
      <w:r w:rsidR="001F543C" w:rsidRPr="001F543C">
        <w:rPr>
          <w:rFonts w:ascii="Times New Roman" w:hAnsi="Times New Roman" w:cs="Times New Roman"/>
          <w:sz w:val="28"/>
          <w:szCs w:val="28"/>
          <w:lang w:val="ru-RU"/>
        </w:rPr>
        <w:t xml:space="preserve"> </w:t>
      </w:r>
      <w:r w:rsidRPr="00D5667C">
        <w:rPr>
          <w:rFonts w:ascii="Times New Roman" w:hAnsi="Times New Roman" w:cs="Times New Roman"/>
          <w:sz w:val="28"/>
          <w:szCs w:val="28"/>
          <w:lang w:val="ru-RU"/>
        </w:rPr>
        <w:t>Журнал «Начальная школа». № 4, 2007.</w:t>
      </w:r>
    </w:p>
    <w:p w:rsidR="00B104E6" w:rsidRPr="00791508" w:rsidRDefault="00B104E6" w:rsidP="00BA0205">
      <w:pPr>
        <w:pStyle w:val="a4"/>
        <w:numPr>
          <w:ilvl w:val="0"/>
          <w:numId w:val="10"/>
        </w:numPr>
        <w:tabs>
          <w:tab w:val="left" w:pos="1134"/>
        </w:tabs>
        <w:spacing w:line="360" w:lineRule="auto"/>
        <w:ind w:left="0" w:firstLine="709"/>
        <w:contextualSpacing w:val="0"/>
        <w:jc w:val="both"/>
        <w:rPr>
          <w:rFonts w:ascii="Times New Roman" w:hAnsi="Times New Roman" w:cs="Times New Roman"/>
          <w:sz w:val="28"/>
          <w:szCs w:val="28"/>
          <w:lang w:val="ru-RU"/>
        </w:rPr>
      </w:pPr>
      <w:r w:rsidRPr="00B104E6">
        <w:rPr>
          <w:rFonts w:ascii="Times New Roman" w:hAnsi="Times New Roman" w:cs="Times New Roman"/>
          <w:sz w:val="28"/>
          <w:szCs w:val="28"/>
          <w:lang w:val="ru-RU"/>
        </w:rPr>
        <w:t>Столетнев В.С. Оперирование пространственными образами при решении задач // Новые исследования в психологии.</w:t>
      </w:r>
      <w:r w:rsidR="00791508">
        <w:rPr>
          <w:rFonts w:ascii="Times New Roman" w:hAnsi="Times New Roman" w:cs="Times New Roman"/>
          <w:sz w:val="28"/>
          <w:szCs w:val="28"/>
          <w:lang w:val="ru-RU"/>
        </w:rPr>
        <w:t xml:space="preserve"> </w:t>
      </w:r>
      <w:r w:rsidRPr="00B104E6">
        <w:rPr>
          <w:rFonts w:ascii="Times New Roman" w:hAnsi="Times New Roman" w:cs="Times New Roman"/>
          <w:sz w:val="28"/>
          <w:szCs w:val="28"/>
          <w:lang w:val="ru-RU"/>
        </w:rPr>
        <w:t>– 1979 – №1</w:t>
      </w:r>
      <w:r w:rsidR="00791508">
        <w:rPr>
          <w:rFonts w:ascii="Times New Roman" w:hAnsi="Times New Roman" w:cs="Times New Roman"/>
          <w:sz w:val="28"/>
          <w:szCs w:val="28"/>
          <w:lang w:val="ru-RU"/>
        </w:rPr>
        <w:t>.</w:t>
      </w:r>
    </w:p>
    <w:p w:rsidR="00F973FD" w:rsidRPr="00B104E6" w:rsidRDefault="00F973FD" w:rsidP="00BA0205">
      <w:pPr>
        <w:pStyle w:val="a4"/>
        <w:numPr>
          <w:ilvl w:val="0"/>
          <w:numId w:val="10"/>
        </w:numPr>
        <w:tabs>
          <w:tab w:val="left" w:pos="1134"/>
        </w:tabs>
        <w:spacing w:line="360" w:lineRule="auto"/>
        <w:ind w:left="0" w:firstLine="709"/>
        <w:contextualSpacing w:val="0"/>
        <w:jc w:val="both"/>
        <w:rPr>
          <w:rFonts w:ascii="Times New Roman" w:hAnsi="Times New Roman" w:cs="Times New Roman"/>
          <w:sz w:val="28"/>
          <w:szCs w:val="28"/>
          <w:lang w:val="ru-RU"/>
        </w:rPr>
      </w:pPr>
      <w:r w:rsidRPr="00B104E6">
        <w:rPr>
          <w:rFonts w:ascii="Times New Roman" w:hAnsi="Times New Roman" w:cs="Times New Roman"/>
          <w:sz w:val="28"/>
          <w:szCs w:val="28"/>
          <w:lang w:val="ru-RU"/>
        </w:rPr>
        <w:t>Шаграева О.А. Детская психология: Теоретический и практический курс: Учеб. пособие для студ. высш. учеб. заведений. /</w:t>
      </w:r>
      <w:r w:rsidR="00DB0F1D">
        <w:rPr>
          <w:rFonts w:ascii="Times New Roman" w:hAnsi="Times New Roman" w:cs="Times New Roman"/>
          <w:sz w:val="28"/>
          <w:szCs w:val="28"/>
          <w:lang w:val="ru-RU"/>
        </w:rPr>
        <w:t xml:space="preserve"> </w:t>
      </w:r>
      <w:r w:rsidRPr="00B104E6">
        <w:rPr>
          <w:rFonts w:ascii="Times New Roman" w:hAnsi="Times New Roman" w:cs="Times New Roman"/>
          <w:sz w:val="28"/>
          <w:szCs w:val="28"/>
          <w:lang w:val="ru-RU"/>
        </w:rPr>
        <w:t>О.А. Шаграева –</w:t>
      </w:r>
      <w:r w:rsidR="00111191" w:rsidRPr="00B104E6">
        <w:rPr>
          <w:rFonts w:ascii="Times New Roman" w:hAnsi="Times New Roman" w:cs="Times New Roman"/>
          <w:sz w:val="28"/>
          <w:szCs w:val="28"/>
          <w:lang w:val="ru-RU"/>
        </w:rPr>
        <w:t xml:space="preserve"> </w:t>
      </w:r>
      <w:r w:rsidRPr="00B104E6">
        <w:rPr>
          <w:rFonts w:ascii="Times New Roman" w:hAnsi="Times New Roman" w:cs="Times New Roman"/>
          <w:sz w:val="28"/>
          <w:szCs w:val="28"/>
          <w:lang w:val="ru-RU"/>
        </w:rPr>
        <w:t>М.</w:t>
      </w:r>
      <w:r w:rsidR="001F543C" w:rsidRPr="001F543C">
        <w:rPr>
          <w:rFonts w:ascii="Times New Roman" w:hAnsi="Times New Roman" w:cs="Times New Roman"/>
          <w:sz w:val="28"/>
          <w:szCs w:val="28"/>
          <w:lang w:val="ru-RU"/>
        </w:rPr>
        <w:t xml:space="preserve"> </w:t>
      </w:r>
      <w:r w:rsidRPr="00B104E6">
        <w:rPr>
          <w:rFonts w:ascii="Times New Roman" w:hAnsi="Times New Roman" w:cs="Times New Roman"/>
          <w:sz w:val="28"/>
          <w:szCs w:val="28"/>
          <w:lang w:val="ru-RU"/>
        </w:rPr>
        <w:t xml:space="preserve">: ВЛАДОС, 2001. </w:t>
      </w:r>
      <w:r w:rsidR="00603655" w:rsidRPr="00B104E6">
        <w:rPr>
          <w:rFonts w:ascii="Times New Roman" w:hAnsi="Times New Roman" w:cs="Times New Roman"/>
          <w:sz w:val="28"/>
          <w:szCs w:val="28"/>
          <w:lang w:val="ru-RU"/>
        </w:rPr>
        <w:t>–</w:t>
      </w:r>
      <w:r w:rsidRPr="00B104E6">
        <w:rPr>
          <w:rFonts w:ascii="Times New Roman" w:hAnsi="Times New Roman" w:cs="Times New Roman"/>
          <w:sz w:val="28"/>
          <w:szCs w:val="28"/>
          <w:lang w:val="ru-RU"/>
        </w:rPr>
        <w:t xml:space="preserve"> 368 с.</w:t>
      </w:r>
    </w:p>
    <w:p w:rsidR="00F973FD" w:rsidRPr="00D5667C" w:rsidRDefault="00F973FD" w:rsidP="00BA0205">
      <w:pPr>
        <w:pStyle w:val="a4"/>
        <w:numPr>
          <w:ilvl w:val="0"/>
          <w:numId w:val="10"/>
        </w:numPr>
        <w:tabs>
          <w:tab w:val="left" w:pos="1134"/>
        </w:tabs>
        <w:spacing w:line="360" w:lineRule="auto"/>
        <w:ind w:left="0" w:firstLine="709"/>
        <w:contextualSpacing w:val="0"/>
        <w:jc w:val="both"/>
        <w:rPr>
          <w:rFonts w:ascii="Times New Roman" w:hAnsi="Times New Roman" w:cs="Times New Roman"/>
          <w:sz w:val="28"/>
          <w:szCs w:val="28"/>
          <w:lang w:val="en-US"/>
        </w:rPr>
      </w:pPr>
      <w:r w:rsidRPr="00B104E6">
        <w:rPr>
          <w:rFonts w:ascii="Times New Roman" w:hAnsi="Times New Roman" w:cs="Times New Roman"/>
          <w:sz w:val="28"/>
          <w:szCs w:val="28"/>
          <w:lang w:val="ru-RU"/>
        </w:rPr>
        <w:t>Шардаков В.С. Мышление школьников. М.: Просвещение, 1963</w:t>
      </w:r>
      <w:r w:rsidR="00603655" w:rsidRPr="00B104E6">
        <w:rPr>
          <w:rFonts w:ascii="Times New Roman" w:hAnsi="Times New Roman" w:cs="Times New Roman"/>
          <w:sz w:val="28"/>
          <w:szCs w:val="28"/>
          <w:lang w:val="ru-RU"/>
        </w:rPr>
        <w:t>. –</w:t>
      </w:r>
      <w:r w:rsidRPr="00B104E6">
        <w:rPr>
          <w:rFonts w:ascii="Times New Roman" w:hAnsi="Times New Roman" w:cs="Times New Roman"/>
          <w:sz w:val="28"/>
          <w:szCs w:val="28"/>
          <w:lang w:val="ru-RU"/>
        </w:rPr>
        <w:t xml:space="preserve"> 356 с.</w:t>
      </w:r>
    </w:p>
    <w:p w:rsidR="00D5667C" w:rsidRPr="00596609" w:rsidRDefault="00D5667C" w:rsidP="00BA0205">
      <w:pPr>
        <w:pStyle w:val="a4"/>
        <w:numPr>
          <w:ilvl w:val="0"/>
          <w:numId w:val="10"/>
        </w:numPr>
        <w:tabs>
          <w:tab w:val="left" w:pos="1134"/>
        </w:tabs>
        <w:spacing w:line="360" w:lineRule="auto"/>
        <w:ind w:left="0" w:firstLine="709"/>
        <w:contextualSpacing w:val="0"/>
        <w:jc w:val="both"/>
        <w:rPr>
          <w:rFonts w:ascii="Times New Roman" w:hAnsi="Times New Roman" w:cs="Times New Roman"/>
          <w:sz w:val="28"/>
          <w:szCs w:val="28"/>
          <w:lang w:val="ru-RU"/>
        </w:rPr>
      </w:pPr>
      <w:r w:rsidRPr="00596609">
        <w:rPr>
          <w:rFonts w:ascii="Times New Roman" w:hAnsi="Times New Roman" w:cs="Times New Roman"/>
          <w:sz w:val="28"/>
          <w:szCs w:val="28"/>
          <w:lang w:val="ru-RU"/>
        </w:rPr>
        <w:t>Эрдниев, П. М.</w:t>
      </w:r>
      <w:r w:rsidR="00596609" w:rsidRPr="00596609">
        <w:rPr>
          <w:rFonts w:ascii="Times New Roman" w:hAnsi="Times New Roman" w:cs="Times New Roman"/>
          <w:sz w:val="28"/>
          <w:szCs w:val="28"/>
          <w:lang w:val="ru-RU"/>
        </w:rPr>
        <w:t xml:space="preserve"> </w:t>
      </w:r>
      <w:r w:rsidRPr="00596609">
        <w:rPr>
          <w:rFonts w:ascii="Times New Roman" w:hAnsi="Times New Roman" w:cs="Times New Roman"/>
          <w:sz w:val="28"/>
          <w:szCs w:val="28"/>
          <w:lang w:val="ru-RU"/>
        </w:rPr>
        <w:t xml:space="preserve">Теория и методика обучения математике в начальной школе / П. М. Эрдниев, Б. П. </w:t>
      </w:r>
      <w:r w:rsidR="006F4201">
        <w:rPr>
          <w:rFonts w:ascii="Times New Roman" w:hAnsi="Times New Roman" w:cs="Times New Roman"/>
          <w:sz w:val="28"/>
          <w:szCs w:val="28"/>
          <w:lang w:val="ru-RU"/>
        </w:rPr>
        <w:t>Эрдниев. – Москва</w:t>
      </w:r>
      <w:r w:rsidR="00596609" w:rsidRPr="00596609">
        <w:rPr>
          <w:rFonts w:ascii="Times New Roman" w:hAnsi="Times New Roman" w:cs="Times New Roman"/>
          <w:sz w:val="28"/>
          <w:szCs w:val="28"/>
          <w:lang w:val="ru-RU"/>
        </w:rPr>
        <w:t>: Педагогика</w:t>
      </w:r>
      <w:r w:rsidR="008B5022">
        <w:rPr>
          <w:rFonts w:ascii="Times New Roman" w:hAnsi="Times New Roman" w:cs="Times New Roman"/>
          <w:sz w:val="28"/>
          <w:szCs w:val="28"/>
          <w:lang w:val="ru-RU"/>
        </w:rPr>
        <w:t xml:space="preserve"> </w:t>
      </w:r>
      <w:r w:rsidRPr="00596609">
        <w:rPr>
          <w:rFonts w:ascii="Times New Roman" w:hAnsi="Times New Roman" w:cs="Times New Roman"/>
          <w:sz w:val="28"/>
          <w:szCs w:val="28"/>
          <w:lang w:val="ru-RU"/>
        </w:rPr>
        <w:t>– (Педаго</w:t>
      </w:r>
      <w:r w:rsidR="006F4201">
        <w:rPr>
          <w:rFonts w:ascii="Times New Roman" w:hAnsi="Times New Roman" w:cs="Times New Roman"/>
          <w:sz w:val="28"/>
          <w:szCs w:val="28"/>
          <w:lang w:val="ru-RU"/>
        </w:rPr>
        <w:t>гическая наука – реформе школы)</w:t>
      </w:r>
      <w:r w:rsidRPr="00596609">
        <w:rPr>
          <w:rFonts w:ascii="Times New Roman" w:hAnsi="Times New Roman" w:cs="Times New Roman"/>
          <w:sz w:val="28"/>
          <w:szCs w:val="28"/>
          <w:lang w:val="ru-RU"/>
        </w:rPr>
        <w:t xml:space="preserve">. </w:t>
      </w:r>
    </w:p>
    <w:p w:rsidR="00B104E6" w:rsidRPr="00B104E6" w:rsidRDefault="00B104E6" w:rsidP="00BA0205">
      <w:pPr>
        <w:pStyle w:val="a4"/>
        <w:numPr>
          <w:ilvl w:val="0"/>
          <w:numId w:val="10"/>
        </w:numPr>
        <w:tabs>
          <w:tab w:val="left" w:pos="1134"/>
        </w:tabs>
        <w:spacing w:line="360" w:lineRule="auto"/>
        <w:ind w:left="0" w:firstLine="709"/>
        <w:contextualSpacing w:val="0"/>
        <w:jc w:val="both"/>
        <w:rPr>
          <w:rFonts w:ascii="Times New Roman" w:hAnsi="Times New Roman" w:cs="Times New Roman"/>
          <w:sz w:val="28"/>
          <w:szCs w:val="28"/>
          <w:lang w:val="ru-RU"/>
        </w:rPr>
      </w:pPr>
      <w:r w:rsidRPr="00596609">
        <w:rPr>
          <w:rFonts w:ascii="Times New Roman" w:hAnsi="Times New Roman" w:cs="Times New Roman"/>
          <w:sz w:val="28"/>
          <w:szCs w:val="28"/>
          <w:lang w:val="ru-RU"/>
        </w:rPr>
        <w:t>Якиманская И.С. Развитие пространственного мышления школьников.</w:t>
      </w:r>
      <w:r w:rsidR="00791508" w:rsidRPr="00596609">
        <w:rPr>
          <w:rFonts w:ascii="Times New Roman" w:hAnsi="Times New Roman" w:cs="Times New Roman"/>
          <w:sz w:val="28"/>
          <w:szCs w:val="28"/>
          <w:lang w:val="ru-RU"/>
        </w:rPr>
        <w:t xml:space="preserve"> </w:t>
      </w:r>
      <w:r w:rsidRPr="00596609">
        <w:rPr>
          <w:rFonts w:ascii="Times New Roman" w:hAnsi="Times New Roman" w:cs="Times New Roman"/>
          <w:sz w:val="28"/>
          <w:szCs w:val="28"/>
          <w:lang w:val="ru-RU"/>
        </w:rPr>
        <w:t>/</w:t>
      </w:r>
      <w:r w:rsidR="00791508" w:rsidRPr="00596609">
        <w:rPr>
          <w:rFonts w:ascii="Times New Roman" w:hAnsi="Times New Roman" w:cs="Times New Roman"/>
          <w:sz w:val="28"/>
          <w:szCs w:val="28"/>
          <w:lang w:val="ru-RU"/>
        </w:rPr>
        <w:t xml:space="preserve"> </w:t>
      </w:r>
      <w:r w:rsidRPr="00596609">
        <w:rPr>
          <w:rFonts w:ascii="Times New Roman" w:hAnsi="Times New Roman" w:cs="Times New Roman"/>
          <w:sz w:val="28"/>
          <w:szCs w:val="28"/>
          <w:lang w:val="ru-RU"/>
        </w:rPr>
        <w:t xml:space="preserve">И.С. Якиманская </w:t>
      </w:r>
      <w:r w:rsidR="00791508" w:rsidRPr="00596609">
        <w:rPr>
          <w:rFonts w:ascii="Times New Roman" w:hAnsi="Times New Roman" w:cs="Times New Roman"/>
          <w:sz w:val="28"/>
          <w:szCs w:val="28"/>
          <w:lang w:val="ru-RU"/>
        </w:rPr>
        <w:t>–</w:t>
      </w:r>
      <w:r w:rsidR="008B5022">
        <w:rPr>
          <w:rFonts w:ascii="Times New Roman" w:hAnsi="Times New Roman" w:cs="Times New Roman"/>
          <w:sz w:val="28"/>
          <w:szCs w:val="28"/>
          <w:lang w:val="ru-RU"/>
        </w:rPr>
        <w:t xml:space="preserve"> </w:t>
      </w:r>
      <w:r w:rsidRPr="00596609">
        <w:rPr>
          <w:rFonts w:ascii="Times New Roman" w:hAnsi="Times New Roman" w:cs="Times New Roman"/>
          <w:sz w:val="28"/>
          <w:szCs w:val="28"/>
          <w:lang w:val="ru-RU"/>
        </w:rPr>
        <w:t>М.</w:t>
      </w:r>
      <w:r w:rsidR="00791508" w:rsidRPr="00596609">
        <w:rPr>
          <w:rFonts w:ascii="Times New Roman" w:hAnsi="Times New Roman" w:cs="Times New Roman"/>
          <w:sz w:val="28"/>
          <w:szCs w:val="28"/>
          <w:lang w:val="ru-RU"/>
        </w:rPr>
        <w:t>,</w:t>
      </w:r>
      <w:r w:rsidRPr="00596609">
        <w:rPr>
          <w:rFonts w:ascii="Times New Roman" w:hAnsi="Times New Roman" w:cs="Times New Roman"/>
          <w:sz w:val="28"/>
          <w:szCs w:val="28"/>
          <w:lang w:val="ru-RU"/>
        </w:rPr>
        <w:t xml:space="preserve"> 1980</w:t>
      </w:r>
    </w:p>
    <w:p w:rsidR="00791508" w:rsidRDefault="00791508" w:rsidP="003F72C1">
      <w:pPr>
        <w:pStyle w:val="a3"/>
        <w:shd w:val="clear" w:color="auto" w:fill="FFFFFF"/>
        <w:spacing w:before="0" w:beforeAutospacing="0" w:after="0"/>
        <w:textAlignment w:val="baseline"/>
        <w:rPr>
          <w:sz w:val="28"/>
          <w:szCs w:val="28"/>
        </w:rPr>
        <w:sectPr w:rsidR="00791508" w:rsidSect="00B87EAE">
          <w:pgSz w:w="11906" w:h="16838"/>
          <w:pgMar w:top="1134" w:right="850" w:bottom="1134" w:left="1701" w:header="708" w:footer="708" w:gutter="0"/>
          <w:cols w:space="708"/>
          <w:docGrid w:linePitch="360"/>
        </w:sectPr>
      </w:pPr>
    </w:p>
    <w:p w:rsidR="00791508" w:rsidRDefault="003F72C1" w:rsidP="006C7DE4">
      <w:pPr>
        <w:pStyle w:val="a3"/>
        <w:shd w:val="clear" w:color="auto" w:fill="FFFFFF"/>
        <w:spacing w:before="0" w:beforeAutospacing="0" w:after="0"/>
        <w:jc w:val="center"/>
        <w:textAlignment w:val="baseline"/>
        <w:rPr>
          <w:sz w:val="28"/>
          <w:szCs w:val="28"/>
        </w:rPr>
      </w:pPr>
      <w:r w:rsidRPr="007A4C37">
        <w:rPr>
          <w:sz w:val="28"/>
          <w:szCs w:val="28"/>
        </w:rPr>
        <w:lastRenderedPageBreak/>
        <w:t xml:space="preserve">ПРИЛОЖЕНИЕ </w:t>
      </w:r>
      <w:r w:rsidR="00791508">
        <w:rPr>
          <w:sz w:val="28"/>
          <w:szCs w:val="28"/>
        </w:rPr>
        <w:t xml:space="preserve">А </w:t>
      </w:r>
    </w:p>
    <w:p w:rsidR="006C7DE4" w:rsidRDefault="006C7DE4" w:rsidP="006C7DE4">
      <w:pPr>
        <w:pStyle w:val="a3"/>
        <w:shd w:val="clear" w:color="auto" w:fill="FFFFFF"/>
        <w:spacing w:before="0" w:beforeAutospacing="0" w:after="0"/>
        <w:jc w:val="center"/>
        <w:textAlignment w:val="baseline"/>
        <w:rPr>
          <w:sz w:val="28"/>
          <w:szCs w:val="28"/>
        </w:rPr>
      </w:pPr>
    </w:p>
    <w:p w:rsidR="00596609" w:rsidRPr="002F52DC" w:rsidRDefault="006C7DE4" w:rsidP="006F4201">
      <w:pPr>
        <w:pStyle w:val="a3"/>
        <w:widowControl w:val="0"/>
        <w:shd w:val="clear" w:color="auto" w:fill="FFFFFF"/>
        <w:spacing w:before="0" w:beforeAutospacing="0" w:after="0" w:line="360" w:lineRule="auto"/>
        <w:jc w:val="center"/>
        <w:textAlignment w:val="baseline"/>
        <w:rPr>
          <w:sz w:val="28"/>
          <w:szCs w:val="28"/>
        </w:rPr>
      </w:pPr>
      <w:r w:rsidRPr="006F4201">
        <w:rPr>
          <w:sz w:val="28"/>
          <w:szCs w:val="28"/>
        </w:rPr>
        <w:t>Методика «Развити</w:t>
      </w:r>
      <w:r w:rsidR="006F4201">
        <w:rPr>
          <w:sz w:val="28"/>
          <w:szCs w:val="28"/>
        </w:rPr>
        <w:t>я</w:t>
      </w:r>
      <w:r w:rsidRPr="006F4201">
        <w:rPr>
          <w:sz w:val="28"/>
          <w:szCs w:val="28"/>
        </w:rPr>
        <w:t xml:space="preserve"> пространственного мышления у учащихся начальных классов»</w:t>
      </w:r>
      <w:r w:rsidR="006F4201">
        <w:rPr>
          <w:sz w:val="28"/>
          <w:szCs w:val="28"/>
        </w:rPr>
        <w:t xml:space="preserve"> (и</w:t>
      </w:r>
      <w:r w:rsidR="00596609" w:rsidRPr="006F4201">
        <w:rPr>
          <w:sz w:val="28"/>
          <w:szCs w:val="28"/>
        </w:rPr>
        <w:t xml:space="preserve">деи методик И.С. Якиманской, И.Я. Каплунович, </w:t>
      </w:r>
      <w:r w:rsidR="006F4201">
        <w:rPr>
          <w:sz w:val="28"/>
          <w:szCs w:val="28"/>
        </w:rPr>
        <w:t xml:space="preserve">                                </w:t>
      </w:r>
      <w:r w:rsidR="00596609" w:rsidRPr="006F4201">
        <w:rPr>
          <w:sz w:val="28"/>
          <w:szCs w:val="28"/>
        </w:rPr>
        <w:t>А.Э. Симановского, А.И. Савенкова</w:t>
      </w:r>
      <w:r w:rsidR="006F4201">
        <w:rPr>
          <w:sz w:val="28"/>
          <w:szCs w:val="28"/>
        </w:rPr>
        <w:t>)</w:t>
      </w:r>
    </w:p>
    <w:p w:rsidR="001F543C" w:rsidRPr="002F52DC" w:rsidRDefault="001F543C" w:rsidP="006F4201">
      <w:pPr>
        <w:pStyle w:val="a3"/>
        <w:widowControl w:val="0"/>
        <w:shd w:val="clear" w:color="auto" w:fill="FFFFFF"/>
        <w:spacing w:before="0" w:beforeAutospacing="0" w:after="0" w:line="360" w:lineRule="auto"/>
        <w:jc w:val="center"/>
        <w:textAlignment w:val="baseline"/>
        <w:rPr>
          <w:sz w:val="28"/>
          <w:szCs w:val="28"/>
        </w:rPr>
      </w:pPr>
    </w:p>
    <w:p w:rsidR="003F72C1" w:rsidRPr="00894273"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894273">
        <w:rPr>
          <w:sz w:val="28"/>
          <w:szCs w:val="28"/>
        </w:rPr>
        <w:t>Задание 1</w:t>
      </w:r>
      <w:r w:rsidRPr="00894273">
        <w:rPr>
          <w:rStyle w:val="apple-converted-space"/>
          <w:sz w:val="28"/>
          <w:szCs w:val="28"/>
        </w:rPr>
        <w:t> </w:t>
      </w:r>
    </w:p>
    <w:p w:rsidR="003F72C1"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 xml:space="preserve">Задача 1. Выявить особенности представлений </w:t>
      </w:r>
      <w:r w:rsidR="00B52183" w:rsidRPr="00C266F2">
        <w:rPr>
          <w:sz w:val="28"/>
          <w:szCs w:val="28"/>
        </w:rPr>
        <w:t>школьников</w:t>
      </w:r>
      <w:r w:rsidRPr="00C266F2">
        <w:rPr>
          <w:sz w:val="28"/>
          <w:szCs w:val="28"/>
        </w:rPr>
        <w:t xml:space="preserve"> о геометрических фигурах, умения воспринимать, различать и называть их независимо от пространственного расположения, опираясь на существенные признаки и их связь с геометрической терминологией.</w:t>
      </w:r>
    </w:p>
    <w:p w:rsidR="003F72C1"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Задача 2. Выявить особенности умений детей декодировать графическую информацию, читать графические изображения двухмерных и трехмерных объектов, соотносить изображение фигуры с ее названием.</w:t>
      </w:r>
    </w:p>
    <w:p w:rsidR="003F72C1"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 xml:space="preserve">Содержание: </w:t>
      </w:r>
      <w:r w:rsidR="00DB183F">
        <w:rPr>
          <w:sz w:val="28"/>
          <w:szCs w:val="28"/>
        </w:rPr>
        <w:t>у</w:t>
      </w:r>
      <w:r w:rsidR="00B52183" w:rsidRPr="00C266F2">
        <w:rPr>
          <w:sz w:val="28"/>
          <w:szCs w:val="28"/>
        </w:rPr>
        <w:t>чащимся</w:t>
      </w:r>
      <w:r w:rsidRPr="00C266F2">
        <w:rPr>
          <w:sz w:val="28"/>
          <w:szCs w:val="28"/>
        </w:rPr>
        <w:t xml:space="preserve"> предлагается лист с изображениями 7 фигур, расположенных в ряд и пронумерованных. Требуется дать название каждой фигуре.</w:t>
      </w:r>
      <w:r w:rsidRPr="00C266F2">
        <w:rPr>
          <w:rStyle w:val="apple-converted-space"/>
          <w:sz w:val="28"/>
          <w:szCs w:val="28"/>
        </w:rPr>
        <w:t> </w:t>
      </w:r>
    </w:p>
    <w:p w:rsidR="003F72C1"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Инструкция: «Ты помнишь сказку о Белоснежке и ее друзьях-гномах? Сколько их было? Каждый гном построил себе дом, но не простой, а в виде какой-либо геометрической фигуры. Все эти дома изображены на этом листе. Каждый дом имеет свой номер. Назови форму каждого дома, дай название каждой фигуре».</w:t>
      </w:r>
    </w:p>
    <w:p w:rsidR="003F72C1"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 xml:space="preserve">Верный ответ: 1 </w:t>
      </w:r>
      <w:r w:rsidR="00B52183" w:rsidRPr="00C266F2">
        <w:rPr>
          <w:sz w:val="28"/>
          <w:szCs w:val="28"/>
        </w:rPr>
        <w:t>–</w:t>
      </w:r>
      <w:r w:rsidRPr="00C266F2">
        <w:rPr>
          <w:sz w:val="28"/>
          <w:szCs w:val="28"/>
        </w:rPr>
        <w:t xml:space="preserve"> квадрат, 2 </w:t>
      </w:r>
      <w:r w:rsidR="00B52183" w:rsidRPr="00C266F2">
        <w:rPr>
          <w:sz w:val="28"/>
          <w:szCs w:val="28"/>
        </w:rPr>
        <w:t>–</w:t>
      </w:r>
      <w:r w:rsidRPr="00C266F2">
        <w:rPr>
          <w:sz w:val="28"/>
          <w:szCs w:val="28"/>
        </w:rPr>
        <w:t xml:space="preserve"> треугольник, 3 </w:t>
      </w:r>
      <w:r w:rsidR="00B52183" w:rsidRPr="00C266F2">
        <w:rPr>
          <w:sz w:val="28"/>
          <w:szCs w:val="28"/>
        </w:rPr>
        <w:t>–</w:t>
      </w:r>
      <w:r w:rsidRPr="00C266F2">
        <w:rPr>
          <w:sz w:val="28"/>
          <w:szCs w:val="28"/>
        </w:rPr>
        <w:t xml:space="preserve"> овал, 4 </w:t>
      </w:r>
      <w:r w:rsidR="00B52183" w:rsidRPr="00C266F2">
        <w:rPr>
          <w:sz w:val="28"/>
          <w:szCs w:val="28"/>
        </w:rPr>
        <w:t>–</w:t>
      </w:r>
      <w:r w:rsidRPr="00C266F2">
        <w:rPr>
          <w:sz w:val="28"/>
          <w:szCs w:val="28"/>
        </w:rPr>
        <w:t xml:space="preserve"> куб, 5 </w:t>
      </w:r>
      <w:r w:rsidR="00B52183" w:rsidRPr="00C266F2">
        <w:rPr>
          <w:sz w:val="28"/>
          <w:szCs w:val="28"/>
        </w:rPr>
        <w:t>–</w:t>
      </w:r>
      <w:r w:rsidRPr="00C266F2">
        <w:rPr>
          <w:sz w:val="28"/>
          <w:szCs w:val="28"/>
        </w:rPr>
        <w:t xml:space="preserve"> прямоугольник, 6 </w:t>
      </w:r>
      <w:r w:rsidR="00B52183" w:rsidRPr="00C266F2">
        <w:rPr>
          <w:sz w:val="28"/>
          <w:szCs w:val="28"/>
        </w:rPr>
        <w:t>–</w:t>
      </w:r>
      <w:r w:rsidRPr="00C266F2">
        <w:rPr>
          <w:sz w:val="28"/>
          <w:szCs w:val="28"/>
        </w:rPr>
        <w:t xml:space="preserve"> ромб (допускается ответ «четырехугольник»), 7 </w:t>
      </w:r>
      <w:r w:rsidR="00B52183" w:rsidRPr="00C266F2">
        <w:rPr>
          <w:sz w:val="28"/>
          <w:szCs w:val="28"/>
        </w:rPr>
        <w:t>–</w:t>
      </w:r>
      <w:r w:rsidRPr="00C266F2">
        <w:rPr>
          <w:sz w:val="28"/>
          <w:szCs w:val="28"/>
        </w:rPr>
        <w:t xml:space="preserve"> шестиугольник (допускается ответ «многоугольник»).</w:t>
      </w:r>
    </w:p>
    <w:p w:rsidR="00894273" w:rsidRPr="00C266F2" w:rsidRDefault="00894273" w:rsidP="00791508">
      <w:pPr>
        <w:pStyle w:val="a3"/>
        <w:widowControl w:val="0"/>
        <w:shd w:val="clear" w:color="auto" w:fill="FFFFFF"/>
        <w:spacing w:before="0" w:beforeAutospacing="0" w:after="0" w:line="360" w:lineRule="auto"/>
        <w:ind w:firstLine="709"/>
        <w:jc w:val="both"/>
        <w:textAlignment w:val="baseline"/>
        <w:rPr>
          <w:sz w:val="28"/>
          <w:szCs w:val="28"/>
        </w:rPr>
      </w:pPr>
      <w:r>
        <w:rPr>
          <w:noProof/>
          <w:sz w:val="28"/>
          <w:szCs w:val="28"/>
        </w:rPr>
        <w:lastRenderedPageBreak/>
        <w:drawing>
          <wp:inline distT="0" distB="0" distL="0" distR="0">
            <wp:extent cx="4815877" cy="3609975"/>
            <wp:effectExtent l="0" t="0" r="0" b="0"/>
            <wp:docPr id="1" name="Рисунок 1" descr="C:\Users\Пользователь\Desktop\P_20170505_232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P_20170505_23252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15877" cy="3609975"/>
                    </a:xfrm>
                    <a:prstGeom prst="rect">
                      <a:avLst/>
                    </a:prstGeom>
                    <a:noFill/>
                    <a:ln>
                      <a:noFill/>
                    </a:ln>
                  </pic:spPr>
                </pic:pic>
              </a:graphicData>
            </a:graphic>
          </wp:inline>
        </w:drawing>
      </w:r>
    </w:p>
    <w:p w:rsidR="00B52183"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Оценка результатов</w:t>
      </w:r>
      <w:r w:rsidR="00B52183" w:rsidRPr="00C266F2">
        <w:rPr>
          <w:sz w:val="28"/>
          <w:szCs w:val="28"/>
        </w:rPr>
        <w:t xml:space="preserve"> – </w:t>
      </w:r>
      <w:r w:rsidRPr="00C266F2">
        <w:rPr>
          <w:sz w:val="28"/>
          <w:szCs w:val="28"/>
        </w:rPr>
        <w:t xml:space="preserve">1: </w:t>
      </w:r>
    </w:p>
    <w:p w:rsidR="00B52183"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 xml:space="preserve">Верно названы до 2 фигур </w:t>
      </w:r>
      <w:r w:rsidR="00B52183" w:rsidRPr="00C266F2">
        <w:rPr>
          <w:sz w:val="28"/>
          <w:szCs w:val="28"/>
        </w:rPr>
        <w:t>–</w:t>
      </w:r>
      <w:r w:rsidRPr="00C266F2">
        <w:rPr>
          <w:sz w:val="28"/>
          <w:szCs w:val="28"/>
        </w:rPr>
        <w:t xml:space="preserve"> 1 балл. </w:t>
      </w:r>
    </w:p>
    <w:p w:rsidR="00B52183"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 xml:space="preserve">Верно названы 3-5 фигур </w:t>
      </w:r>
      <w:r w:rsidR="00B52183" w:rsidRPr="00C266F2">
        <w:rPr>
          <w:sz w:val="28"/>
          <w:szCs w:val="28"/>
        </w:rPr>
        <w:t>–</w:t>
      </w:r>
      <w:r w:rsidRPr="00C266F2">
        <w:rPr>
          <w:sz w:val="28"/>
          <w:szCs w:val="28"/>
        </w:rPr>
        <w:t xml:space="preserve"> 2 балла. </w:t>
      </w:r>
    </w:p>
    <w:p w:rsidR="003F72C1"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 xml:space="preserve">Верно названы 6-7 фигур </w:t>
      </w:r>
      <w:r w:rsidR="00B52183" w:rsidRPr="00C266F2">
        <w:rPr>
          <w:sz w:val="28"/>
          <w:szCs w:val="28"/>
        </w:rPr>
        <w:t>–</w:t>
      </w:r>
      <w:r w:rsidRPr="00C266F2">
        <w:rPr>
          <w:sz w:val="28"/>
          <w:szCs w:val="28"/>
        </w:rPr>
        <w:t xml:space="preserve"> 3 балла.</w:t>
      </w:r>
    </w:p>
    <w:p w:rsidR="00B52183"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Оценка результатов</w:t>
      </w:r>
      <w:r w:rsidR="00B52183" w:rsidRPr="00C266F2">
        <w:rPr>
          <w:sz w:val="28"/>
          <w:szCs w:val="28"/>
        </w:rPr>
        <w:t xml:space="preserve"> – </w:t>
      </w:r>
      <w:r w:rsidRPr="00C266F2">
        <w:rPr>
          <w:sz w:val="28"/>
          <w:szCs w:val="28"/>
        </w:rPr>
        <w:t xml:space="preserve">2: </w:t>
      </w:r>
    </w:p>
    <w:p w:rsidR="00B52183"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 xml:space="preserve">Изображение не декодировано </w:t>
      </w:r>
      <w:r w:rsidR="00B52183" w:rsidRPr="00C266F2">
        <w:rPr>
          <w:sz w:val="28"/>
          <w:szCs w:val="28"/>
        </w:rPr>
        <w:t>–</w:t>
      </w:r>
      <w:r w:rsidRPr="00C266F2">
        <w:rPr>
          <w:sz w:val="28"/>
          <w:szCs w:val="28"/>
        </w:rPr>
        <w:t xml:space="preserve"> 1 балл. </w:t>
      </w:r>
    </w:p>
    <w:p w:rsidR="00B52183"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 xml:space="preserve">Изображение декодировано с ошибками </w:t>
      </w:r>
      <w:r w:rsidR="00B52183" w:rsidRPr="00C266F2">
        <w:rPr>
          <w:sz w:val="28"/>
          <w:szCs w:val="28"/>
        </w:rPr>
        <w:t>–</w:t>
      </w:r>
      <w:r w:rsidRPr="00C266F2">
        <w:rPr>
          <w:sz w:val="28"/>
          <w:szCs w:val="28"/>
        </w:rPr>
        <w:t xml:space="preserve"> 2 балла. </w:t>
      </w:r>
    </w:p>
    <w:p w:rsidR="003F72C1"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 xml:space="preserve">Изображение декодировано верно, без ошибок </w:t>
      </w:r>
      <w:r w:rsidR="00B52183" w:rsidRPr="00C266F2">
        <w:rPr>
          <w:sz w:val="28"/>
          <w:szCs w:val="28"/>
        </w:rPr>
        <w:t>–</w:t>
      </w:r>
      <w:r w:rsidRPr="00C266F2">
        <w:rPr>
          <w:sz w:val="28"/>
          <w:szCs w:val="28"/>
        </w:rPr>
        <w:t xml:space="preserve"> 3 балла.</w:t>
      </w:r>
    </w:p>
    <w:p w:rsidR="003F72C1" w:rsidRPr="00C266F2" w:rsidRDefault="003F72C1" w:rsidP="00150853">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Примечание: № 5 (прямоугольник) изображены в непривычном пространственном расположении, повернуты. Это позволяет выявить подверженность ребенка стереотипам в изображении фигур.</w:t>
      </w:r>
      <w:r w:rsidRPr="00C266F2">
        <w:rPr>
          <w:rStyle w:val="apple-converted-space"/>
          <w:sz w:val="28"/>
          <w:szCs w:val="28"/>
        </w:rPr>
        <w:t> </w:t>
      </w:r>
    </w:p>
    <w:p w:rsidR="003F72C1" w:rsidRPr="00C266F2" w:rsidRDefault="003F72C1" w:rsidP="00150853">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Задание 2</w:t>
      </w:r>
    </w:p>
    <w:p w:rsidR="003F72C1"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 xml:space="preserve">Задача 1. Выявить особенности умений </w:t>
      </w:r>
      <w:r w:rsidR="00B52183" w:rsidRPr="00C266F2">
        <w:rPr>
          <w:sz w:val="28"/>
          <w:szCs w:val="28"/>
        </w:rPr>
        <w:t>школьников</w:t>
      </w:r>
      <w:r w:rsidRPr="00C266F2">
        <w:rPr>
          <w:sz w:val="28"/>
          <w:szCs w:val="28"/>
        </w:rPr>
        <w:t xml:space="preserve"> различать пространственные отношения между объектами на плоскости; выделять и обобщать существенные признаки фигур; доказывать или опровергать истинность высказывания.</w:t>
      </w:r>
    </w:p>
    <w:p w:rsidR="003F72C1"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 xml:space="preserve">Задача 2. Выявить особенности умений читать графическую информацию о плоских и объемных объектах, соотносить название фигуры с </w:t>
      </w:r>
      <w:r w:rsidRPr="00C266F2">
        <w:rPr>
          <w:sz w:val="28"/>
          <w:szCs w:val="28"/>
        </w:rPr>
        <w:lastRenderedPageBreak/>
        <w:t>ее изображением, использовать графическое изображение для доказательства истинности высказывания.</w:t>
      </w:r>
    </w:p>
    <w:p w:rsidR="003F72C1" w:rsidRPr="00C266F2" w:rsidRDefault="003F72C1" w:rsidP="00150853">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 xml:space="preserve">Содержание: </w:t>
      </w:r>
      <w:r w:rsidR="001F543C">
        <w:rPr>
          <w:sz w:val="28"/>
          <w:szCs w:val="28"/>
        </w:rPr>
        <w:t>ш</w:t>
      </w:r>
      <w:r w:rsidR="00B52183" w:rsidRPr="00C266F2">
        <w:rPr>
          <w:sz w:val="28"/>
          <w:szCs w:val="28"/>
        </w:rPr>
        <w:t>кольнику</w:t>
      </w:r>
      <w:r w:rsidRPr="00C266F2">
        <w:rPr>
          <w:sz w:val="28"/>
          <w:szCs w:val="28"/>
        </w:rPr>
        <w:t xml:space="preserve"> пре</w:t>
      </w:r>
      <w:r w:rsidR="009077EB">
        <w:rPr>
          <w:sz w:val="28"/>
          <w:szCs w:val="28"/>
        </w:rPr>
        <w:t>длагается лист с изображениями</w:t>
      </w:r>
      <w:r w:rsidR="00150853">
        <w:rPr>
          <w:sz w:val="28"/>
          <w:szCs w:val="28"/>
        </w:rPr>
        <w:t xml:space="preserve"> </w:t>
      </w:r>
      <w:r w:rsidR="009077EB">
        <w:rPr>
          <w:sz w:val="28"/>
          <w:szCs w:val="28"/>
        </w:rPr>
        <w:t>6</w:t>
      </w:r>
      <w:r w:rsidRPr="00C266F2">
        <w:rPr>
          <w:sz w:val="28"/>
          <w:szCs w:val="28"/>
        </w:rPr>
        <w:t xml:space="preserve"> геометрических фигур, расположенных в ряд и пронумерованных. Требуется определить истинность высказывания: «Слева от треугольника и справа от куба расположены четырехугольники».</w:t>
      </w:r>
    </w:p>
    <w:p w:rsidR="003F72C1"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Инструкция: «Белоснежка считает, что слева от домика в форме треугольника и справа от домика в форме куба располагаются домики, имеющие форму четырехугольника. (Повторить: «Слева от треугольника и справа от куба расположены четырехугольники».) Права ли Белоснежка? Как ты рассуждал?»</w:t>
      </w:r>
    </w:p>
    <w:p w:rsidR="003F72C1"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 xml:space="preserve">Верный ответ и </w:t>
      </w:r>
      <w:r w:rsidR="00DB183F">
        <w:rPr>
          <w:sz w:val="28"/>
          <w:szCs w:val="28"/>
        </w:rPr>
        <w:t>примерный образец рассуждения: д</w:t>
      </w:r>
      <w:r w:rsidRPr="00C266F2">
        <w:rPr>
          <w:sz w:val="28"/>
          <w:szCs w:val="28"/>
        </w:rPr>
        <w:t>а, Белоснежка права. Слева от треугольника находится квадрат, у него четыре угла, значит, это четырехугольник. Справа от куба изображен прямоугольник, у него тоже четыре угла, значит, он тоже четырехугольник.</w:t>
      </w:r>
    </w:p>
    <w:p w:rsidR="00894273" w:rsidRPr="00C266F2" w:rsidRDefault="00894273" w:rsidP="00791508">
      <w:pPr>
        <w:pStyle w:val="a3"/>
        <w:widowControl w:val="0"/>
        <w:shd w:val="clear" w:color="auto" w:fill="FFFFFF"/>
        <w:spacing w:before="0" w:beforeAutospacing="0" w:after="0" w:line="360" w:lineRule="auto"/>
        <w:ind w:firstLine="709"/>
        <w:jc w:val="both"/>
        <w:textAlignment w:val="baseline"/>
        <w:rPr>
          <w:sz w:val="28"/>
          <w:szCs w:val="28"/>
        </w:rPr>
      </w:pPr>
      <w:r>
        <w:rPr>
          <w:noProof/>
          <w:sz w:val="28"/>
          <w:szCs w:val="28"/>
        </w:rPr>
        <w:drawing>
          <wp:inline distT="0" distB="0" distL="0" distR="0">
            <wp:extent cx="4676102" cy="3505200"/>
            <wp:effectExtent l="0" t="0" r="0" b="0"/>
            <wp:docPr id="2" name="Рисунок 2" descr="C:\Users\Пользователь\Desktop\P_20170505_232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P_20170505_23263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76102" cy="3505200"/>
                    </a:xfrm>
                    <a:prstGeom prst="rect">
                      <a:avLst/>
                    </a:prstGeom>
                    <a:noFill/>
                    <a:ln>
                      <a:noFill/>
                    </a:ln>
                  </pic:spPr>
                </pic:pic>
              </a:graphicData>
            </a:graphic>
          </wp:inline>
        </w:drawing>
      </w:r>
    </w:p>
    <w:p w:rsidR="00B52183"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Оценка результатов</w:t>
      </w:r>
      <w:r w:rsidR="00B52183" w:rsidRPr="00C266F2">
        <w:rPr>
          <w:sz w:val="28"/>
          <w:szCs w:val="28"/>
        </w:rPr>
        <w:t xml:space="preserve"> – </w:t>
      </w:r>
      <w:r w:rsidRPr="00C266F2">
        <w:rPr>
          <w:sz w:val="28"/>
          <w:szCs w:val="28"/>
        </w:rPr>
        <w:t xml:space="preserve">1: </w:t>
      </w:r>
    </w:p>
    <w:p w:rsidR="00B52183"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Отрицание высказывания или отсу</w:t>
      </w:r>
      <w:r w:rsidR="00B52183" w:rsidRPr="00C266F2">
        <w:rPr>
          <w:sz w:val="28"/>
          <w:szCs w:val="28"/>
        </w:rPr>
        <w:t>тствие ответа – 1 балл.</w:t>
      </w:r>
    </w:p>
    <w:p w:rsidR="00B52183"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 xml:space="preserve">Подтверждение истинности высказывания без доказательства, </w:t>
      </w:r>
      <w:r w:rsidRPr="00C266F2">
        <w:rPr>
          <w:sz w:val="28"/>
          <w:szCs w:val="28"/>
        </w:rPr>
        <w:lastRenderedPageBreak/>
        <w:t xml:space="preserve">объяснения </w:t>
      </w:r>
      <w:r w:rsidR="00B52183" w:rsidRPr="00C266F2">
        <w:rPr>
          <w:sz w:val="28"/>
          <w:szCs w:val="28"/>
        </w:rPr>
        <w:t>–</w:t>
      </w:r>
      <w:r w:rsidRPr="00C266F2">
        <w:rPr>
          <w:sz w:val="28"/>
          <w:szCs w:val="28"/>
        </w:rPr>
        <w:t xml:space="preserve"> 2 балла. </w:t>
      </w:r>
    </w:p>
    <w:p w:rsidR="003F72C1"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Доказательство истинности высказывания - 3 балла.</w:t>
      </w:r>
    </w:p>
    <w:p w:rsidR="00B52183"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Оценка результатов</w:t>
      </w:r>
      <w:r w:rsidR="00B52183" w:rsidRPr="00C266F2">
        <w:rPr>
          <w:sz w:val="28"/>
          <w:szCs w:val="28"/>
        </w:rPr>
        <w:t xml:space="preserve"> – </w:t>
      </w:r>
      <w:r w:rsidRPr="00C266F2">
        <w:rPr>
          <w:sz w:val="28"/>
          <w:szCs w:val="28"/>
        </w:rPr>
        <w:t xml:space="preserve">2: </w:t>
      </w:r>
    </w:p>
    <w:p w:rsidR="00B52183"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Отсутствие ответа, изобра</w:t>
      </w:r>
      <w:r w:rsidR="00B52183" w:rsidRPr="00C266F2">
        <w:rPr>
          <w:sz w:val="28"/>
          <w:szCs w:val="28"/>
        </w:rPr>
        <w:t>жение не декодировано – 1 балл.</w:t>
      </w:r>
    </w:p>
    <w:p w:rsidR="00B52183"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 xml:space="preserve">Доказательство истинности высказывания без опоры на графическое изображение </w:t>
      </w:r>
      <w:r w:rsidR="00B52183" w:rsidRPr="00C266F2">
        <w:rPr>
          <w:sz w:val="28"/>
          <w:szCs w:val="28"/>
        </w:rPr>
        <w:t>–</w:t>
      </w:r>
      <w:r w:rsidRPr="00C266F2">
        <w:rPr>
          <w:sz w:val="28"/>
          <w:szCs w:val="28"/>
        </w:rPr>
        <w:t xml:space="preserve"> 2 балла. </w:t>
      </w:r>
    </w:p>
    <w:p w:rsidR="003F72C1"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Доказательство истинности высказывания с опорой на графическое изображение</w:t>
      </w:r>
      <w:r w:rsidR="00B52183" w:rsidRPr="00C266F2">
        <w:rPr>
          <w:sz w:val="28"/>
          <w:szCs w:val="28"/>
        </w:rPr>
        <w:t xml:space="preserve"> – </w:t>
      </w:r>
      <w:r w:rsidRPr="00C266F2">
        <w:rPr>
          <w:sz w:val="28"/>
          <w:szCs w:val="28"/>
        </w:rPr>
        <w:t>3 балла.</w:t>
      </w:r>
      <w:r w:rsidRPr="00C266F2">
        <w:rPr>
          <w:rStyle w:val="apple-converted-space"/>
          <w:sz w:val="28"/>
          <w:szCs w:val="28"/>
        </w:rPr>
        <w:t> </w:t>
      </w:r>
    </w:p>
    <w:p w:rsidR="003F72C1"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Задание 3</w:t>
      </w:r>
      <w:r w:rsidRPr="00C266F2">
        <w:rPr>
          <w:rStyle w:val="apple-converted-space"/>
          <w:sz w:val="28"/>
          <w:szCs w:val="28"/>
        </w:rPr>
        <w:t> </w:t>
      </w:r>
    </w:p>
    <w:p w:rsidR="003F72C1"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Задача 1. Выявить особенности умений детей выделять существенные признаки фигур, обобщать их форму, исключать по отсутствию признаков; доказывать или опровергать истинность высказывания.</w:t>
      </w:r>
    </w:p>
    <w:p w:rsidR="003F72C1"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Задача 2. Выявить особенности умений декодировать графическую информацию, соотносить название фигуры с ее изображением, использовать графическое изображение при доказательстве истинности высказывания.</w:t>
      </w:r>
    </w:p>
    <w:p w:rsidR="003F72C1"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 xml:space="preserve">Содержание: </w:t>
      </w:r>
      <w:r w:rsidR="001F543C">
        <w:rPr>
          <w:sz w:val="28"/>
          <w:szCs w:val="28"/>
        </w:rPr>
        <w:t>ш</w:t>
      </w:r>
      <w:r w:rsidR="00B52183" w:rsidRPr="00C266F2">
        <w:rPr>
          <w:sz w:val="28"/>
          <w:szCs w:val="28"/>
        </w:rPr>
        <w:t>кольнику</w:t>
      </w:r>
      <w:r w:rsidRPr="00C266F2">
        <w:rPr>
          <w:sz w:val="28"/>
          <w:szCs w:val="28"/>
        </w:rPr>
        <w:t xml:space="preserve"> предлагается лист с изображениями 7 фигур, расположенных в ряд и пронумерованных. Требуется определить истинность высказывания: «Фигуры № 2, 3 и 7 </w:t>
      </w:r>
      <w:r w:rsidR="00B52183" w:rsidRPr="00C266F2">
        <w:rPr>
          <w:sz w:val="28"/>
          <w:szCs w:val="28"/>
        </w:rPr>
        <w:t>–</w:t>
      </w:r>
      <w:r w:rsidRPr="00C266F2">
        <w:rPr>
          <w:sz w:val="28"/>
          <w:szCs w:val="28"/>
        </w:rPr>
        <w:t xml:space="preserve"> многоугольники».</w:t>
      </w:r>
      <w:r w:rsidRPr="00C266F2">
        <w:rPr>
          <w:rStyle w:val="apple-converted-space"/>
          <w:sz w:val="28"/>
          <w:szCs w:val="28"/>
        </w:rPr>
        <w:t> </w:t>
      </w:r>
    </w:p>
    <w:p w:rsidR="003F72C1"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 xml:space="preserve">Инструкция: «Гномы из домиков № 2, 3 и 7 думают, что их домики имеют форму многоугольника. (Повторить: «Фигуры № 2, 3 и 7 </w:t>
      </w:r>
      <w:r w:rsidR="00B52183" w:rsidRPr="00C266F2">
        <w:rPr>
          <w:sz w:val="28"/>
          <w:szCs w:val="28"/>
        </w:rPr>
        <w:t>–</w:t>
      </w:r>
      <w:r w:rsidRPr="00C266F2">
        <w:rPr>
          <w:sz w:val="28"/>
          <w:szCs w:val="28"/>
        </w:rPr>
        <w:t xml:space="preserve"> многоугольники».) Согласен ли ты с гномами? Почему?»</w:t>
      </w:r>
    </w:p>
    <w:p w:rsidR="00150853"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 xml:space="preserve">Верный ответ и примерный образец </w:t>
      </w:r>
      <w:r w:rsidR="00DB183F">
        <w:rPr>
          <w:sz w:val="28"/>
          <w:szCs w:val="28"/>
        </w:rPr>
        <w:t>рассуждения: н</w:t>
      </w:r>
      <w:r w:rsidRPr="00C266F2">
        <w:rPr>
          <w:sz w:val="28"/>
          <w:szCs w:val="28"/>
        </w:rPr>
        <w:t xml:space="preserve">ет, гномы не правы. Фигура № 2 </w:t>
      </w:r>
      <w:r w:rsidR="00B52183" w:rsidRPr="00C266F2">
        <w:rPr>
          <w:sz w:val="28"/>
          <w:szCs w:val="28"/>
        </w:rPr>
        <w:t>–</w:t>
      </w:r>
      <w:r w:rsidRPr="00C266F2">
        <w:rPr>
          <w:sz w:val="28"/>
          <w:szCs w:val="28"/>
        </w:rPr>
        <w:t xml:space="preserve"> треугольник </w:t>
      </w:r>
      <w:r w:rsidR="00B52183" w:rsidRPr="00C266F2">
        <w:rPr>
          <w:sz w:val="28"/>
          <w:szCs w:val="28"/>
        </w:rPr>
        <w:t>–</w:t>
      </w:r>
      <w:r w:rsidRPr="00C266F2">
        <w:rPr>
          <w:sz w:val="28"/>
          <w:szCs w:val="28"/>
        </w:rPr>
        <w:t xml:space="preserve"> имеет три угла, это м</w:t>
      </w:r>
      <w:r w:rsidR="009077EB">
        <w:rPr>
          <w:sz w:val="28"/>
          <w:szCs w:val="28"/>
        </w:rPr>
        <w:t xml:space="preserve">ногоугольник. У фигуры </w:t>
      </w:r>
    </w:p>
    <w:p w:rsidR="003F72C1" w:rsidRDefault="009077EB" w:rsidP="00150853">
      <w:pPr>
        <w:pStyle w:val="a3"/>
        <w:widowControl w:val="0"/>
        <w:shd w:val="clear" w:color="auto" w:fill="FFFFFF"/>
        <w:spacing w:before="0" w:beforeAutospacing="0" w:after="0" w:line="360" w:lineRule="auto"/>
        <w:jc w:val="both"/>
        <w:textAlignment w:val="baseline"/>
        <w:rPr>
          <w:sz w:val="28"/>
          <w:szCs w:val="28"/>
        </w:rPr>
      </w:pPr>
      <w:r>
        <w:rPr>
          <w:sz w:val="28"/>
          <w:szCs w:val="28"/>
        </w:rPr>
        <w:t>№ 7 восемь</w:t>
      </w:r>
      <w:r w:rsidR="003F72C1" w:rsidRPr="00C266F2">
        <w:rPr>
          <w:sz w:val="28"/>
          <w:szCs w:val="28"/>
        </w:rPr>
        <w:t xml:space="preserve"> углов, это тоже многоугольник. А у фигуры № 3 </w:t>
      </w:r>
      <w:r w:rsidR="00B52183" w:rsidRPr="00C266F2">
        <w:rPr>
          <w:sz w:val="28"/>
          <w:szCs w:val="28"/>
        </w:rPr>
        <w:t>–</w:t>
      </w:r>
      <w:r w:rsidR="003F72C1" w:rsidRPr="00C266F2">
        <w:rPr>
          <w:sz w:val="28"/>
          <w:szCs w:val="28"/>
        </w:rPr>
        <w:t xml:space="preserve"> овала </w:t>
      </w:r>
      <w:r w:rsidR="00B52183" w:rsidRPr="00C266F2">
        <w:rPr>
          <w:sz w:val="28"/>
          <w:szCs w:val="28"/>
        </w:rPr>
        <w:t>–</w:t>
      </w:r>
      <w:r w:rsidR="003F72C1" w:rsidRPr="00C266F2">
        <w:rPr>
          <w:sz w:val="28"/>
          <w:szCs w:val="28"/>
        </w:rPr>
        <w:t xml:space="preserve"> нет ни одного угла, это не многоугольник. Значит, не все фигуры </w:t>
      </w:r>
      <w:r w:rsidR="00B52183" w:rsidRPr="00C266F2">
        <w:rPr>
          <w:sz w:val="28"/>
          <w:szCs w:val="28"/>
        </w:rPr>
        <w:t>–</w:t>
      </w:r>
      <w:r w:rsidR="003F72C1" w:rsidRPr="00C266F2">
        <w:rPr>
          <w:sz w:val="28"/>
          <w:szCs w:val="28"/>
        </w:rPr>
        <w:t xml:space="preserve"> многоугольники.</w:t>
      </w:r>
    </w:p>
    <w:p w:rsidR="00894273" w:rsidRPr="00C266F2" w:rsidRDefault="00894273" w:rsidP="00791508">
      <w:pPr>
        <w:pStyle w:val="a3"/>
        <w:widowControl w:val="0"/>
        <w:shd w:val="clear" w:color="auto" w:fill="FFFFFF"/>
        <w:spacing w:before="0" w:beforeAutospacing="0" w:after="0" w:line="360" w:lineRule="auto"/>
        <w:ind w:firstLine="709"/>
        <w:jc w:val="both"/>
        <w:textAlignment w:val="baseline"/>
        <w:rPr>
          <w:sz w:val="28"/>
          <w:szCs w:val="28"/>
        </w:rPr>
      </w:pPr>
      <w:r>
        <w:rPr>
          <w:noProof/>
          <w:sz w:val="28"/>
          <w:szCs w:val="28"/>
        </w:rPr>
        <w:lastRenderedPageBreak/>
        <w:drawing>
          <wp:inline distT="0" distB="0" distL="0" distR="0">
            <wp:extent cx="4371975" cy="3277227"/>
            <wp:effectExtent l="0" t="0" r="0" b="0"/>
            <wp:docPr id="4" name="Рисунок 4" descr="C:\Users\Пользователь\Desktop\P_20170505_232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P_20170505_23265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71975" cy="3277227"/>
                    </a:xfrm>
                    <a:prstGeom prst="rect">
                      <a:avLst/>
                    </a:prstGeom>
                    <a:noFill/>
                    <a:ln>
                      <a:noFill/>
                    </a:ln>
                  </pic:spPr>
                </pic:pic>
              </a:graphicData>
            </a:graphic>
          </wp:inline>
        </w:drawing>
      </w:r>
    </w:p>
    <w:p w:rsidR="00D3589B"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Оценка результатов</w:t>
      </w:r>
      <w:r w:rsidR="00D3589B" w:rsidRPr="00C266F2">
        <w:rPr>
          <w:sz w:val="28"/>
          <w:szCs w:val="28"/>
        </w:rPr>
        <w:t xml:space="preserve"> – </w:t>
      </w:r>
      <w:r w:rsidRPr="00C266F2">
        <w:rPr>
          <w:sz w:val="28"/>
          <w:szCs w:val="28"/>
        </w:rPr>
        <w:t xml:space="preserve">1: </w:t>
      </w:r>
    </w:p>
    <w:p w:rsidR="00D3589B"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 xml:space="preserve">Утверждение истинности высказывания или отсутствие ответа </w:t>
      </w:r>
      <w:r w:rsidR="00D3589B" w:rsidRPr="00C266F2">
        <w:rPr>
          <w:sz w:val="28"/>
          <w:szCs w:val="28"/>
        </w:rPr>
        <w:t>–</w:t>
      </w:r>
      <w:r w:rsidRPr="00C266F2">
        <w:rPr>
          <w:sz w:val="28"/>
          <w:szCs w:val="28"/>
        </w:rPr>
        <w:t xml:space="preserve"> 1</w:t>
      </w:r>
      <w:r w:rsidR="00D3589B" w:rsidRPr="00C266F2">
        <w:rPr>
          <w:sz w:val="28"/>
          <w:szCs w:val="28"/>
        </w:rPr>
        <w:t xml:space="preserve"> балл.</w:t>
      </w:r>
    </w:p>
    <w:p w:rsidR="00D3589B"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 xml:space="preserve">Отрицание истинности высказывания без доказательства, пояснения </w:t>
      </w:r>
      <w:r w:rsidR="00D3589B" w:rsidRPr="00C266F2">
        <w:rPr>
          <w:sz w:val="28"/>
          <w:szCs w:val="28"/>
        </w:rPr>
        <w:t>–</w:t>
      </w:r>
      <w:r w:rsidRPr="00C266F2">
        <w:rPr>
          <w:sz w:val="28"/>
          <w:szCs w:val="28"/>
        </w:rPr>
        <w:t xml:space="preserve"> 2 балла. </w:t>
      </w:r>
    </w:p>
    <w:p w:rsidR="003F72C1"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 xml:space="preserve">Доказательство отрицания истинности высказывания </w:t>
      </w:r>
      <w:r w:rsidR="00D3589B" w:rsidRPr="00C266F2">
        <w:rPr>
          <w:sz w:val="28"/>
          <w:szCs w:val="28"/>
        </w:rPr>
        <w:t>–</w:t>
      </w:r>
      <w:r w:rsidRPr="00C266F2">
        <w:rPr>
          <w:sz w:val="28"/>
          <w:szCs w:val="28"/>
        </w:rPr>
        <w:t xml:space="preserve"> 3 балла.</w:t>
      </w:r>
    </w:p>
    <w:p w:rsidR="00D3589B"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Оценка результатов</w:t>
      </w:r>
      <w:r w:rsidR="00D3589B" w:rsidRPr="00C266F2">
        <w:rPr>
          <w:sz w:val="28"/>
          <w:szCs w:val="28"/>
        </w:rPr>
        <w:t xml:space="preserve"> – </w:t>
      </w:r>
      <w:r w:rsidRPr="00C266F2">
        <w:rPr>
          <w:sz w:val="28"/>
          <w:szCs w:val="28"/>
        </w:rPr>
        <w:t xml:space="preserve">2: </w:t>
      </w:r>
    </w:p>
    <w:p w:rsidR="00D3589B"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 xml:space="preserve">Отсутствие ответа, изображение не декодировано </w:t>
      </w:r>
      <w:r w:rsidR="00D3589B" w:rsidRPr="00C266F2">
        <w:rPr>
          <w:sz w:val="28"/>
          <w:szCs w:val="28"/>
        </w:rPr>
        <w:t>–</w:t>
      </w:r>
      <w:r w:rsidRPr="00C266F2">
        <w:rPr>
          <w:sz w:val="28"/>
          <w:szCs w:val="28"/>
        </w:rPr>
        <w:t xml:space="preserve"> 1</w:t>
      </w:r>
      <w:r w:rsidR="00D3589B" w:rsidRPr="00C266F2">
        <w:rPr>
          <w:sz w:val="28"/>
          <w:szCs w:val="28"/>
        </w:rPr>
        <w:t xml:space="preserve"> балл.</w:t>
      </w:r>
    </w:p>
    <w:p w:rsidR="00D3589B"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 xml:space="preserve">Доказательство без опоры на графическое изображение </w:t>
      </w:r>
      <w:r w:rsidR="00D3589B" w:rsidRPr="00C266F2">
        <w:rPr>
          <w:sz w:val="28"/>
          <w:szCs w:val="28"/>
        </w:rPr>
        <w:t>–</w:t>
      </w:r>
      <w:r w:rsidRPr="00C266F2">
        <w:rPr>
          <w:sz w:val="28"/>
          <w:szCs w:val="28"/>
        </w:rPr>
        <w:t xml:space="preserve"> 2</w:t>
      </w:r>
      <w:r w:rsidR="00D3589B" w:rsidRPr="00C266F2">
        <w:rPr>
          <w:sz w:val="28"/>
          <w:szCs w:val="28"/>
        </w:rPr>
        <w:t xml:space="preserve"> балла.</w:t>
      </w:r>
    </w:p>
    <w:p w:rsidR="003F72C1"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 xml:space="preserve">Доказательство с опорой на графическое изображение </w:t>
      </w:r>
      <w:r w:rsidR="00D3589B" w:rsidRPr="00C266F2">
        <w:rPr>
          <w:sz w:val="28"/>
          <w:szCs w:val="28"/>
        </w:rPr>
        <w:t>–</w:t>
      </w:r>
      <w:r w:rsidRPr="00C266F2">
        <w:rPr>
          <w:sz w:val="28"/>
          <w:szCs w:val="28"/>
        </w:rPr>
        <w:t xml:space="preserve"> 3 балла.</w:t>
      </w:r>
      <w:r w:rsidRPr="00C266F2">
        <w:rPr>
          <w:rStyle w:val="apple-converted-space"/>
          <w:sz w:val="28"/>
          <w:szCs w:val="28"/>
        </w:rPr>
        <w:t> </w:t>
      </w:r>
    </w:p>
    <w:p w:rsidR="003F72C1"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Задание 4</w:t>
      </w:r>
      <w:r w:rsidRPr="00C266F2">
        <w:rPr>
          <w:rStyle w:val="apple-converted-space"/>
          <w:sz w:val="28"/>
          <w:szCs w:val="28"/>
        </w:rPr>
        <w:t> </w:t>
      </w:r>
    </w:p>
    <w:p w:rsidR="003F72C1"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Задача 1. Выявить особенности умений обобщать форму по существенным признакам независимо от пространственного расположения фигур, исключать по отсутствию самостоятельно выделенного признака, доказывать свой выбор.</w:t>
      </w:r>
    </w:p>
    <w:p w:rsidR="003F72C1"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Задача 2. Выявить особенности умений читать изображения двухмерных и трехмерных объектов, использовать графическое изображение для доказательства выбора объекта.</w:t>
      </w:r>
    </w:p>
    <w:p w:rsidR="003F72C1" w:rsidRPr="00C266F2" w:rsidRDefault="001F543C" w:rsidP="00791508">
      <w:pPr>
        <w:pStyle w:val="a3"/>
        <w:widowControl w:val="0"/>
        <w:shd w:val="clear" w:color="auto" w:fill="FFFFFF"/>
        <w:spacing w:before="0" w:beforeAutospacing="0" w:after="0" w:line="360" w:lineRule="auto"/>
        <w:ind w:firstLine="709"/>
        <w:jc w:val="both"/>
        <w:textAlignment w:val="baseline"/>
        <w:rPr>
          <w:sz w:val="28"/>
          <w:szCs w:val="28"/>
        </w:rPr>
      </w:pPr>
      <w:r>
        <w:rPr>
          <w:sz w:val="28"/>
          <w:szCs w:val="28"/>
        </w:rPr>
        <w:t>Содержание: р</w:t>
      </w:r>
      <w:r w:rsidR="003F72C1" w:rsidRPr="00C266F2">
        <w:rPr>
          <w:sz w:val="28"/>
          <w:szCs w:val="28"/>
        </w:rPr>
        <w:t xml:space="preserve">ебенку предлагается лист с изображениями 7 фигур, расположенных в ряд и пронумерованных. Требуется определить, какая </w:t>
      </w:r>
      <w:r w:rsidR="003F72C1" w:rsidRPr="00C266F2">
        <w:rPr>
          <w:sz w:val="28"/>
          <w:szCs w:val="28"/>
        </w:rPr>
        <w:lastRenderedPageBreak/>
        <w:t>фигура не похожа на другие, и доказать свой выбор.</w:t>
      </w:r>
    </w:p>
    <w:p w:rsidR="003F72C1"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Инструкция: «Один из гномов сказал Белоснежке: «Мой домик по форме не похож на другие домики».</w:t>
      </w:r>
    </w:p>
    <w:p w:rsidR="003F72C1"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В каком домике мог жить этот гном? (Повторить: «Какая фигура не похожа на другие?») Расскажи, как мог рассуждать этот гном».</w:t>
      </w:r>
    </w:p>
    <w:p w:rsidR="003F72C1"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 xml:space="preserve">Верный ответ и </w:t>
      </w:r>
      <w:r w:rsidR="00DB183F">
        <w:rPr>
          <w:sz w:val="28"/>
          <w:szCs w:val="28"/>
        </w:rPr>
        <w:t>примерный образец рассуждения: в</w:t>
      </w:r>
      <w:r w:rsidRPr="00C266F2">
        <w:rPr>
          <w:sz w:val="28"/>
          <w:szCs w:val="28"/>
        </w:rPr>
        <w:t xml:space="preserve">озможны три варианта ответов в зависимости от признака, выделяемого в фигурах. Фигура № 3 </w:t>
      </w:r>
      <w:r w:rsidR="00D3589B" w:rsidRPr="00C266F2">
        <w:rPr>
          <w:sz w:val="28"/>
          <w:szCs w:val="28"/>
        </w:rPr>
        <w:t>–</w:t>
      </w:r>
      <w:r w:rsidRPr="00C266F2">
        <w:rPr>
          <w:sz w:val="28"/>
          <w:szCs w:val="28"/>
        </w:rPr>
        <w:t xml:space="preserve"> овал </w:t>
      </w:r>
      <w:r w:rsidR="00D3589B" w:rsidRPr="00C266F2">
        <w:rPr>
          <w:sz w:val="28"/>
          <w:szCs w:val="28"/>
        </w:rPr>
        <w:t>–</w:t>
      </w:r>
      <w:r w:rsidRPr="00C266F2">
        <w:rPr>
          <w:sz w:val="28"/>
          <w:szCs w:val="28"/>
        </w:rPr>
        <w:t xml:space="preserve"> не имеет углов и сторон, изображается кривой линией. Остальные фигуры имеют углы и стороны, изображаются прямыми линиями. Фигура № 7 </w:t>
      </w:r>
      <w:r w:rsidR="00D3589B" w:rsidRPr="00C266F2">
        <w:rPr>
          <w:sz w:val="28"/>
          <w:szCs w:val="28"/>
        </w:rPr>
        <w:t>–</w:t>
      </w:r>
      <w:r w:rsidRPr="00C266F2">
        <w:rPr>
          <w:sz w:val="28"/>
          <w:szCs w:val="28"/>
        </w:rPr>
        <w:t xml:space="preserve"> шестиугольник </w:t>
      </w:r>
      <w:r w:rsidR="00D3589B" w:rsidRPr="00C266F2">
        <w:rPr>
          <w:sz w:val="28"/>
          <w:szCs w:val="28"/>
        </w:rPr>
        <w:t>–</w:t>
      </w:r>
      <w:r w:rsidRPr="00C266F2">
        <w:rPr>
          <w:sz w:val="28"/>
          <w:szCs w:val="28"/>
        </w:rPr>
        <w:t xml:space="preserve"> не выпуклая, остальные фигуры выпуклые. Фигура № 4 </w:t>
      </w:r>
      <w:r w:rsidR="006F4201" w:rsidRPr="00C266F2">
        <w:rPr>
          <w:sz w:val="28"/>
          <w:szCs w:val="28"/>
        </w:rPr>
        <w:t>–</w:t>
      </w:r>
      <w:r w:rsidRPr="00C266F2">
        <w:rPr>
          <w:sz w:val="28"/>
          <w:szCs w:val="28"/>
        </w:rPr>
        <w:t xml:space="preserve"> куб </w:t>
      </w:r>
      <w:r w:rsidR="006F4201" w:rsidRPr="00C266F2">
        <w:rPr>
          <w:sz w:val="28"/>
          <w:szCs w:val="28"/>
        </w:rPr>
        <w:t>–</w:t>
      </w:r>
      <w:r w:rsidRPr="00C266F2">
        <w:rPr>
          <w:sz w:val="28"/>
          <w:szCs w:val="28"/>
        </w:rPr>
        <w:t xml:space="preserve"> объемная, остальные фигуры плоские.</w:t>
      </w:r>
    </w:p>
    <w:p w:rsidR="00894273" w:rsidRPr="00C266F2" w:rsidRDefault="00894273" w:rsidP="00791508">
      <w:pPr>
        <w:pStyle w:val="a3"/>
        <w:widowControl w:val="0"/>
        <w:shd w:val="clear" w:color="auto" w:fill="FFFFFF"/>
        <w:spacing w:before="0" w:beforeAutospacing="0" w:after="0" w:line="360" w:lineRule="auto"/>
        <w:ind w:firstLine="709"/>
        <w:jc w:val="both"/>
        <w:textAlignment w:val="baseline"/>
        <w:rPr>
          <w:sz w:val="28"/>
          <w:szCs w:val="28"/>
        </w:rPr>
      </w:pPr>
      <w:r>
        <w:rPr>
          <w:noProof/>
          <w:sz w:val="28"/>
          <w:szCs w:val="28"/>
        </w:rPr>
        <w:drawing>
          <wp:inline distT="0" distB="0" distL="0" distR="0">
            <wp:extent cx="4231364" cy="3171825"/>
            <wp:effectExtent l="0" t="0" r="0" b="0"/>
            <wp:docPr id="5" name="Рисунок 5" descr="C:\Users\Пользователь\Desktop\P_20170505_232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P_20170505_2327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31364" cy="3171825"/>
                    </a:xfrm>
                    <a:prstGeom prst="rect">
                      <a:avLst/>
                    </a:prstGeom>
                    <a:noFill/>
                    <a:ln>
                      <a:noFill/>
                    </a:ln>
                  </pic:spPr>
                </pic:pic>
              </a:graphicData>
            </a:graphic>
          </wp:inline>
        </w:drawing>
      </w:r>
    </w:p>
    <w:p w:rsidR="00D3589B"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Оценка результатов</w:t>
      </w:r>
      <w:r w:rsidR="00D3589B" w:rsidRPr="00C266F2">
        <w:rPr>
          <w:sz w:val="28"/>
          <w:szCs w:val="28"/>
        </w:rPr>
        <w:t xml:space="preserve"> – </w:t>
      </w:r>
      <w:r w:rsidRPr="00C266F2">
        <w:rPr>
          <w:sz w:val="28"/>
          <w:szCs w:val="28"/>
        </w:rPr>
        <w:t xml:space="preserve">1: </w:t>
      </w:r>
    </w:p>
    <w:p w:rsidR="00D3589B"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 xml:space="preserve">Отсутствие ответа </w:t>
      </w:r>
      <w:r w:rsidR="00D3589B" w:rsidRPr="00C266F2">
        <w:rPr>
          <w:sz w:val="28"/>
          <w:szCs w:val="28"/>
        </w:rPr>
        <w:t>–</w:t>
      </w:r>
      <w:r w:rsidRPr="00C266F2">
        <w:rPr>
          <w:sz w:val="28"/>
          <w:szCs w:val="28"/>
        </w:rPr>
        <w:t xml:space="preserve"> 1 балл. </w:t>
      </w:r>
    </w:p>
    <w:p w:rsidR="00D3589B"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 xml:space="preserve">Выделена одна фигура с объяснением или две фигуры без объяснения </w:t>
      </w:r>
      <w:r w:rsidR="00D3589B" w:rsidRPr="00C266F2">
        <w:rPr>
          <w:sz w:val="28"/>
          <w:szCs w:val="28"/>
        </w:rPr>
        <w:t>–</w:t>
      </w:r>
      <w:r w:rsidRPr="00C266F2">
        <w:rPr>
          <w:sz w:val="28"/>
          <w:szCs w:val="28"/>
        </w:rPr>
        <w:t xml:space="preserve"> 2 балла. </w:t>
      </w:r>
    </w:p>
    <w:p w:rsidR="003F72C1"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Выделены 2</w:t>
      </w:r>
      <w:r w:rsidR="00D3589B" w:rsidRPr="00C266F2">
        <w:rPr>
          <w:sz w:val="28"/>
          <w:szCs w:val="28"/>
        </w:rPr>
        <w:t>–</w:t>
      </w:r>
      <w:r w:rsidRPr="00C266F2">
        <w:rPr>
          <w:sz w:val="28"/>
          <w:szCs w:val="28"/>
        </w:rPr>
        <w:t xml:space="preserve">3 фигуры с объяснением </w:t>
      </w:r>
      <w:r w:rsidR="00D3589B" w:rsidRPr="00C266F2">
        <w:rPr>
          <w:sz w:val="28"/>
          <w:szCs w:val="28"/>
        </w:rPr>
        <w:t>–</w:t>
      </w:r>
      <w:r w:rsidRPr="00C266F2">
        <w:rPr>
          <w:sz w:val="28"/>
          <w:szCs w:val="28"/>
        </w:rPr>
        <w:t xml:space="preserve"> 3 балла.</w:t>
      </w:r>
    </w:p>
    <w:p w:rsidR="00D3589B"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Оценка результатов</w:t>
      </w:r>
      <w:r w:rsidR="00D3589B" w:rsidRPr="00C266F2">
        <w:rPr>
          <w:sz w:val="28"/>
          <w:szCs w:val="28"/>
        </w:rPr>
        <w:t xml:space="preserve"> – </w:t>
      </w:r>
      <w:r w:rsidRPr="00C266F2">
        <w:rPr>
          <w:sz w:val="28"/>
          <w:szCs w:val="28"/>
        </w:rPr>
        <w:t xml:space="preserve">2: </w:t>
      </w:r>
    </w:p>
    <w:p w:rsidR="00D3589B"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 xml:space="preserve">Изображение не декодировано, отсутствие ответа </w:t>
      </w:r>
      <w:r w:rsidR="00D3589B" w:rsidRPr="00C266F2">
        <w:rPr>
          <w:sz w:val="28"/>
          <w:szCs w:val="28"/>
        </w:rPr>
        <w:t>–</w:t>
      </w:r>
      <w:r w:rsidRPr="00C266F2">
        <w:rPr>
          <w:sz w:val="28"/>
          <w:szCs w:val="28"/>
        </w:rPr>
        <w:t xml:space="preserve"> 1</w:t>
      </w:r>
      <w:r w:rsidR="00D3589B" w:rsidRPr="00C266F2">
        <w:rPr>
          <w:sz w:val="28"/>
          <w:szCs w:val="28"/>
        </w:rPr>
        <w:t xml:space="preserve"> балл.</w:t>
      </w:r>
    </w:p>
    <w:p w:rsidR="00D3589B"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 xml:space="preserve">Доказательство выбора фигуры без опоры на графическое изображение </w:t>
      </w:r>
      <w:r w:rsidR="00D3589B" w:rsidRPr="00C266F2">
        <w:rPr>
          <w:sz w:val="28"/>
          <w:szCs w:val="28"/>
        </w:rPr>
        <w:lastRenderedPageBreak/>
        <w:t>–</w:t>
      </w:r>
      <w:r w:rsidRPr="00C266F2">
        <w:rPr>
          <w:sz w:val="28"/>
          <w:szCs w:val="28"/>
        </w:rPr>
        <w:t xml:space="preserve"> 2 балла. </w:t>
      </w:r>
    </w:p>
    <w:p w:rsidR="003F72C1"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 xml:space="preserve">Доказательство выбора фигуры с опорой на графическое изображение </w:t>
      </w:r>
      <w:r w:rsidR="00D3589B" w:rsidRPr="00C266F2">
        <w:rPr>
          <w:sz w:val="28"/>
          <w:szCs w:val="28"/>
        </w:rPr>
        <w:t>–</w:t>
      </w:r>
      <w:r w:rsidRPr="00C266F2">
        <w:rPr>
          <w:sz w:val="28"/>
          <w:szCs w:val="28"/>
        </w:rPr>
        <w:t xml:space="preserve"> 3 балла.</w:t>
      </w:r>
      <w:r w:rsidRPr="00C266F2">
        <w:rPr>
          <w:rStyle w:val="apple-converted-space"/>
          <w:sz w:val="28"/>
          <w:szCs w:val="28"/>
        </w:rPr>
        <w:t> </w:t>
      </w:r>
    </w:p>
    <w:p w:rsidR="003F72C1"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Задание 5</w:t>
      </w:r>
      <w:r w:rsidRPr="00C266F2">
        <w:rPr>
          <w:rStyle w:val="apple-converted-space"/>
          <w:sz w:val="28"/>
          <w:szCs w:val="28"/>
        </w:rPr>
        <w:t> </w:t>
      </w:r>
    </w:p>
    <w:p w:rsidR="003F72C1"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Задача 1. Выявить особенности умений ориентироваться на плоскости листа, устанавливать взаимно-обратные пространственные отношения между объектами, изменять точку отсчета, передавать в изображении форму фигур и их пространственное расположение.</w:t>
      </w:r>
    </w:p>
    <w:p w:rsidR="003F72C1"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 xml:space="preserve">Задача 2. Выявить особенности умений кодировать графическую информацию; создавать изображение в соответствии с заданными условиями; точно передавать форму фигур при помощи линий </w:t>
      </w:r>
      <w:r w:rsidR="00D3589B" w:rsidRPr="00C266F2">
        <w:rPr>
          <w:sz w:val="28"/>
          <w:szCs w:val="28"/>
        </w:rPr>
        <w:t>–</w:t>
      </w:r>
      <w:r w:rsidRPr="00C266F2">
        <w:rPr>
          <w:sz w:val="28"/>
          <w:szCs w:val="28"/>
        </w:rPr>
        <w:t xml:space="preserve"> прямых, кривых; использовать чертежно-графические инструменты.</w:t>
      </w:r>
    </w:p>
    <w:p w:rsidR="003F72C1" w:rsidRPr="00C266F2" w:rsidRDefault="001F543C" w:rsidP="00791508">
      <w:pPr>
        <w:pStyle w:val="a3"/>
        <w:widowControl w:val="0"/>
        <w:shd w:val="clear" w:color="auto" w:fill="FFFFFF"/>
        <w:spacing w:before="0" w:beforeAutospacing="0" w:after="0" w:line="360" w:lineRule="auto"/>
        <w:ind w:firstLine="709"/>
        <w:jc w:val="both"/>
        <w:textAlignment w:val="baseline"/>
        <w:rPr>
          <w:sz w:val="28"/>
          <w:szCs w:val="28"/>
        </w:rPr>
      </w:pPr>
      <w:r>
        <w:rPr>
          <w:sz w:val="28"/>
          <w:szCs w:val="28"/>
        </w:rPr>
        <w:t>Содержание: р</w:t>
      </w:r>
      <w:r w:rsidR="003F72C1" w:rsidRPr="00C266F2">
        <w:rPr>
          <w:sz w:val="28"/>
          <w:szCs w:val="28"/>
        </w:rPr>
        <w:t>ебенку предлагается лист бумаги, карандаши, ручка, линейка, трафареты с фигурами. Требуется изобразить фигуры, соблюдая определенные условия: изобразить круг, квадрат, прямоугольник, овал, треугольник и пятиугольник так, чтобы: круг был между треугольником и прямоугольником, прямоугольник был справа от круга, треугольник был выше овала, но ниже квадрата, пятиугольник был справа от овала и под кругом.</w:t>
      </w:r>
    </w:p>
    <w:p w:rsidR="003F72C1"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Инструкция: «У Белоснежки сегодня день рождения. Гномы испекли для нее печенье в форме геометрических фигур и хотят красиво разложить его на блюде. Помоги гномам разложить печенье. Изобрази круг, квадрат, прямоугольник, овал, треугольник и пятиугольник так, чтобы: круг был между треугольником и прямоугольником, прямоугольник был справа от круга, треугольник был выше овала, но ниже квадрата, пятиугольник был справа от овала и под кругом. Можешь использовать все предметы, лежащие на столе».</w:t>
      </w:r>
    </w:p>
    <w:p w:rsidR="003F72C1" w:rsidRDefault="003F72C1" w:rsidP="00EB49A4">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Инструкцию допускается повторить не более трех раз.</w:t>
      </w:r>
    </w:p>
    <w:p w:rsidR="00894273" w:rsidRPr="00C266F2" w:rsidRDefault="00894273" w:rsidP="00EB49A4">
      <w:pPr>
        <w:pStyle w:val="a3"/>
        <w:widowControl w:val="0"/>
        <w:shd w:val="clear" w:color="auto" w:fill="FFFFFF"/>
        <w:spacing w:before="0" w:beforeAutospacing="0" w:after="0" w:line="360" w:lineRule="auto"/>
        <w:ind w:firstLine="709"/>
        <w:jc w:val="both"/>
        <w:textAlignment w:val="baseline"/>
        <w:rPr>
          <w:sz w:val="28"/>
          <w:szCs w:val="28"/>
        </w:rPr>
      </w:pPr>
      <w:r>
        <w:rPr>
          <w:noProof/>
          <w:sz w:val="28"/>
          <w:szCs w:val="28"/>
        </w:rPr>
        <w:lastRenderedPageBreak/>
        <w:drawing>
          <wp:inline distT="0" distB="0" distL="0" distR="0">
            <wp:extent cx="4155123" cy="3114675"/>
            <wp:effectExtent l="0" t="0" r="0" b="0"/>
            <wp:docPr id="6" name="Рисунок 6" descr="C:\Users\Пользователь\Desktop\P_20170505_232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P_20170505_23275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5123" cy="3114675"/>
                    </a:xfrm>
                    <a:prstGeom prst="rect">
                      <a:avLst/>
                    </a:prstGeom>
                    <a:noFill/>
                    <a:ln>
                      <a:noFill/>
                    </a:ln>
                  </pic:spPr>
                </pic:pic>
              </a:graphicData>
            </a:graphic>
          </wp:inline>
        </w:drawing>
      </w:r>
    </w:p>
    <w:p w:rsidR="00D3589B" w:rsidRPr="00C266F2" w:rsidRDefault="003F72C1" w:rsidP="00EB49A4">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Оценка результатов</w:t>
      </w:r>
      <w:r w:rsidR="00D3589B" w:rsidRPr="00C266F2">
        <w:rPr>
          <w:sz w:val="28"/>
          <w:szCs w:val="28"/>
        </w:rPr>
        <w:t xml:space="preserve"> – </w:t>
      </w:r>
      <w:r w:rsidRPr="00C266F2">
        <w:rPr>
          <w:sz w:val="28"/>
          <w:szCs w:val="28"/>
        </w:rPr>
        <w:t>1:</w:t>
      </w:r>
    </w:p>
    <w:p w:rsidR="003F72C1" w:rsidRPr="00C266F2" w:rsidRDefault="003F72C1" w:rsidP="00EB49A4">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 xml:space="preserve">Верно передана форма и расположение до 2 фигур или отсутствие ответа </w:t>
      </w:r>
      <w:r w:rsidR="00D3589B" w:rsidRPr="00C266F2">
        <w:rPr>
          <w:sz w:val="28"/>
          <w:szCs w:val="28"/>
        </w:rPr>
        <w:t>–</w:t>
      </w:r>
      <w:r w:rsidRPr="00C266F2">
        <w:rPr>
          <w:sz w:val="28"/>
          <w:szCs w:val="28"/>
        </w:rPr>
        <w:t xml:space="preserve"> 1 балл. Верно передана форма и расположение 3</w:t>
      </w:r>
      <w:r w:rsidR="00D3589B" w:rsidRPr="00C266F2">
        <w:rPr>
          <w:sz w:val="28"/>
          <w:szCs w:val="28"/>
        </w:rPr>
        <w:t>–</w:t>
      </w:r>
      <w:r w:rsidRPr="00C266F2">
        <w:rPr>
          <w:sz w:val="28"/>
          <w:szCs w:val="28"/>
        </w:rPr>
        <w:t xml:space="preserve">4 фигур </w:t>
      </w:r>
      <w:r w:rsidR="00D3589B" w:rsidRPr="00C266F2">
        <w:rPr>
          <w:sz w:val="28"/>
          <w:szCs w:val="28"/>
        </w:rPr>
        <w:t>–</w:t>
      </w:r>
      <w:r w:rsidRPr="00C266F2">
        <w:rPr>
          <w:sz w:val="28"/>
          <w:szCs w:val="28"/>
        </w:rPr>
        <w:t xml:space="preserve"> 2 балла. Верно передана форма и расположение 5</w:t>
      </w:r>
      <w:r w:rsidR="00D3589B" w:rsidRPr="00C266F2">
        <w:rPr>
          <w:sz w:val="28"/>
          <w:szCs w:val="28"/>
        </w:rPr>
        <w:t>–</w:t>
      </w:r>
      <w:r w:rsidRPr="00C266F2">
        <w:rPr>
          <w:sz w:val="28"/>
          <w:szCs w:val="28"/>
        </w:rPr>
        <w:t xml:space="preserve">6 фигур </w:t>
      </w:r>
      <w:r w:rsidR="00D3589B" w:rsidRPr="00C266F2">
        <w:rPr>
          <w:sz w:val="28"/>
          <w:szCs w:val="28"/>
        </w:rPr>
        <w:t>–</w:t>
      </w:r>
      <w:r w:rsidRPr="00C266F2">
        <w:rPr>
          <w:sz w:val="28"/>
          <w:szCs w:val="28"/>
        </w:rPr>
        <w:t xml:space="preserve"> 3 балла.</w:t>
      </w:r>
    </w:p>
    <w:p w:rsidR="00D3589B"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Оценка результатов</w:t>
      </w:r>
      <w:r w:rsidR="00D3589B" w:rsidRPr="00C266F2">
        <w:rPr>
          <w:sz w:val="28"/>
          <w:szCs w:val="28"/>
        </w:rPr>
        <w:t xml:space="preserve"> – </w:t>
      </w:r>
      <w:r w:rsidRPr="00C266F2">
        <w:rPr>
          <w:sz w:val="28"/>
          <w:szCs w:val="28"/>
        </w:rPr>
        <w:t xml:space="preserve">2: </w:t>
      </w:r>
    </w:p>
    <w:p w:rsidR="00D3589B"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 xml:space="preserve">Информация не закодирована, отсутствие ответа 1 балл. </w:t>
      </w:r>
    </w:p>
    <w:p w:rsidR="003F72C1"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 xml:space="preserve">Информация закодирована с ошибками, без применения графических инструментов </w:t>
      </w:r>
      <w:r w:rsidR="00D3589B" w:rsidRPr="00C266F2">
        <w:rPr>
          <w:sz w:val="28"/>
          <w:szCs w:val="28"/>
        </w:rPr>
        <w:t>–</w:t>
      </w:r>
      <w:r w:rsidRPr="00C266F2">
        <w:rPr>
          <w:sz w:val="28"/>
          <w:szCs w:val="28"/>
        </w:rPr>
        <w:t xml:space="preserve"> 2 балла.</w:t>
      </w:r>
    </w:p>
    <w:p w:rsidR="003F72C1"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 xml:space="preserve">Информация закодирована верно, с применением чертежно-графических инструментов </w:t>
      </w:r>
      <w:r w:rsidR="00D3589B" w:rsidRPr="00C266F2">
        <w:rPr>
          <w:sz w:val="28"/>
          <w:szCs w:val="28"/>
        </w:rPr>
        <w:t>–</w:t>
      </w:r>
      <w:r w:rsidRPr="00C266F2">
        <w:rPr>
          <w:sz w:val="28"/>
          <w:szCs w:val="28"/>
        </w:rPr>
        <w:t xml:space="preserve"> 3 балла.</w:t>
      </w:r>
    </w:p>
    <w:p w:rsidR="003F72C1" w:rsidRPr="00C266F2" w:rsidRDefault="00DB183F" w:rsidP="00791508">
      <w:pPr>
        <w:pStyle w:val="a3"/>
        <w:widowControl w:val="0"/>
        <w:shd w:val="clear" w:color="auto" w:fill="FFFFFF"/>
        <w:spacing w:before="0" w:beforeAutospacing="0" w:after="0" w:line="360" w:lineRule="auto"/>
        <w:ind w:firstLine="709"/>
        <w:jc w:val="both"/>
        <w:textAlignment w:val="baseline"/>
        <w:rPr>
          <w:sz w:val="28"/>
          <w:szCs w:val="28"/>
        </w:rPr>
      </w:pPr>
      <w:r>
        <w:rPr>
          <w:sz w:val="28"/>
          <w:szCs w:val="28"/>
        </w:rPr>
        <w:t>Примечание: в</w:t>
      </w:r>
      <w:r w:rsidR="003F72C1" w:rsidRPr="00C266F2">
        <w:rPr>
          <w:sz w:val="28"/>
          <w:szCs w:val="28"/>
        </w:rPr>
        <w:t>се фигуры есть на предлагаемых шаблонах, но их нужно выбрать среди других фигур. При оценке учитывается передача пространственных отношений между фигурами. Сами фигуры могут быть повернуты.</w:t>
      </w:r>
      <w:r w:rsidR="003F72C1" w:rsidRPr="00C266F2">
        <w:rPr>
          <w:rStyle w:val="apple-converted-space"/>
          <w:sz w:val="28"/>
          <w:szCs w:val="28"/>
        </w:rPr>
        <w:t> </w:t>
      </w:r>
    </w:p>
    <w:p w:rsidR="003F72C1"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Задание 6</w:t>
      </w:r>
      <w:r w:rsidRPr="00C266F2">
        <w:rPr>
          <w:rStyle w:val="apple-converted-space"/>
          <w:sz w:val="28"/>
          <w:szCs w:val="28"/>
        </w:rPr>
        <w:t> </w:t>
      </w:r>
    </w:p>
    <w:p w:rsidR="003F72C1"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Задача 1. Выявить особенности умений мысленно преобразовывать форму по заданному условию: расчленять квадрат на четыре равные части, определять и называть их форму.</w:t>
      </w:r>
    </w:p>
    <w:p w:rsidR="003F72C1"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Со</w:t>
      </w:r>
      <w:r w:rsidR="00DB183F">
        <w:rPr>
          <w:sz w:val="28"/>
          <w:szCs w:val="28"/>
        </w:rPr>
        <w:t>держание: р</w:t>
      </w:r>
      <w:r w:rsidRPr="00C266F2">
        <w:rPr>
          <w:sz w:val="28"/>
          <w:szCs w:val="28"/>
        </w:rPr>
        <w:t xml:space="preserve">ебенку предлагается ответить на вопрос: «Если разделить </w:t>
      </w:r>
      <w:r w:rsidRPr="00C266F2">
        <w:rPr>
          <w:sz w:val="28"/>
          <w:szCs w:val="28"/>
        </w:rPr>
        <w:lastRenderedPageBreak/>
        <w:t>квадрат на четыре равные части, то какой они могут быть формы?», а затем изобразить способы деления квадрата на 4 равные части прямыми линиями. Предлагаются лист бумаги с изображенными на нем 6 квадратами, карандаш, ручка, фломастер, линейка, трафареты с фигурами.</w:t>
      </w:r>
    </w:p>
    <w:p w:rsidR="003F72C1"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Инструкция: «Гномы приготовили к празднику торт квадратной формы. Любителями тортов считают себя 3 гнома и Белоснежка. На сколько частей нужно разделить торт? А если разделить квадрат на 4 равные части, то какой они могут быть формы? Изобрази, как это сделать прямыми линиями, на этих квадратах».</w:t>
      </w:r>
    </w:p>
    <w:p w:rsidR="003F72C1" w:rsidRPr="00C266F2" w:rsidRDefault="00DB183F" w:rsidP="00791508">
      <w:pPr>
        <w:pStyle w:val="a3"/>
        <w:widowControl w:val="0"/>
        <w:shd w:val="clear" w:color="auto" w:fill="FFFFFF"/>
        <w:spacing w:before="0" w:beforeAutospacing="0" w:after="0" w:line="360" w:lineRule="auto"/>
        <w:ind w:firstLine="709"/>
        <w:jc w:val="both"/>
        <w:textAlignment w:val="baseline"/>
        <w:rPr>
          <w:sz w:val="28"/>
          <w:szCs w:val="28"/>
        </w:rPr>
      </w:pPr>
      <w:r>
        <w:rPr>
          <w:sz w:val="28"/>
          <w:szCs w:val="28"/>
        </w:rPr>
        <w:t>Верный ответ: ф</w:t>
      </w:r>
      <w:r w:rsidR="003F72C1" w:rsidRPr="00C266F2">
        <w:rPr>
          <w:sz w:val="28"/>
          <w:szCs w:val="28"/>
        </w:rPr>
        <w:t>орма полученных частей может быть квадратной, прямоугольной и треугольной в двух вариантах. Возможны 4 основных варианта деления квадрата на 4 равные части прямыми линиями (другие варианты получаются из основных поворотом линии или всего квадрата).</w:t>
      </w:r>
      <w:r w:rsidR="003F72C1" w:rsidRPr="00C266F2">
        <w:rPr>
          <w:rStyle w:val="apple-converted-space"/>
          <w:sz w:val="28"/>
          <w:szCs w:val="28"/>
        </w:rPr>
        <w:t> </w:t>
      </w:r>
    </w:p>
    <w:p w:rsidR="003F72C1" w:rsidRDefault="00DB183F" w:rsidP="00791508">
      <w:pPr>
        <w:pStyle w:val="a3"/>
        <w:widowControl w:val="0"/>
        <w:shd w:val="clear" w:color="auto" w:fill="FFFFFF"/>
        <w:spacing w:before="0" w:beforeAutospacing="0" w:after="0" w:line="360" w:lineRule="auto"/>
        <w:ind w:firstLine="709"/>
        <w:jc w:val="both"/>
        <w:textAlignment w:val="baseline"/>
        <w:rPr>
          <w:sz w:val="28"/>
          <w:szCs w:val="28"/>
        </w:rPr>
      </w:pPr>
      <w:r>
        <w:rPr>
          <w:sz w:val="28"/>
          <w:szCs w:val="28"/>
        </w:rPr>
        <w:t>Примечание: п</w:t>
      </w:r>
      <w:r w:rsidR="003F72C1" w:rsidRPr="00C266F2">
        <w:rPr>
          <w:sz w:val="28"/>
          <w:szCs w:val="28"/>
        </w:rPr>
        <w:t>редлагается больше изображений контуров квадрата, чем возможно вариантов деления, чтобы исключить подсказку в количестве вариантов.</w:t>
      </w:r>
    </w:p>
    <w:p w:rsidR="00894273" w:rsidRPr="00C266F2" w:rsidRDefault="00894273" w:rsidP="00791508">
      <w:pPr>
        <w:pStyle w:val="a3"/>
        <w:widowControl w:val="0"/>
        <w:shd w:val="clear" w:color="auto" w:fill="FFFFFF"/>
        <w:spacing w:before="0" w:beforeAutospacing="0" w:after="0" w:line="360" w:lineRule="auto"/>
        <w:ind w:firstLine="709"/>
        <w:jc w:val="both"/>
        <w:textAlignment w:val="baseline"/>
        <w:rPr>
          <w:sz w:val="28"/>
          <w:szCs w:val="28"/>
        </w:rPr>
      </w:pPr>
      <w:r>
        <w:rPr>
          <w:noProof/>
          <w:sz w:val="28"/>
          <w:szCs w:val="28"/>
        </w:rPr>
        <w:drawing>
          <wp:inline distT="0" distB="0" distL="0" distR="0">
            <wp:extent cx="3905250" cy="2927370"/>
            <wp:effectExtent l="0" t="0" r="0" b="0"/>
            <wp:docPr id="7" name="Рисунок 7" descr="C:\Users\Пользователь\Desktop\P_20170505_232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P_20170505_23280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05250" cy="2927370"/>
                    </a:xfrm>
                    <a:prstGeom prst="rect">
                      <a:avLst/>
                    </a:prstGeom>
                    <a:noFill/>
                    <a:ln>
                      <a:noFill/>
                    </a:ln>
                  </pic:spPr>
                </pic:pic>
              </a:graphicData>
            </a:graphic>
          </wp:inline>
        </w:drawing>
      </w:r>
    </w:p>
    <w:p w:rsidR="00D3589B"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Оценка результатов</w:t>
      </w:r>
      <w:r w:rsidR="00D3589B" w:rsidRPr="00C266F2">
        <w:rPr>
          <w:sz w:val="28"/>
          <w:szCs w:val="28"/>
        </w:rPr>
        <w:t xml:space="preserve"> – </w:t>
      </w:r>
      <w:r w:rsidRPr="00C266F2">
        <w:rPr>
          <w:sz w:val="28"/>
          <w:szCs w:val="28"/>
        </w:rPr>
        <w:t xml:space="preserve">1: </w:t>
      </w:r>
    </w:p>
    <w:p w:rsidR="00D3589B"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Отсутствие ответа или указание одного варианта формы частей</w:t>
      </w:r>
      <w:r w:rsidR="00D3589B" w:rsidRPr="00C266F2">
        <w:rPr>
          <w:sz w:val="28"/>
          <w:szCs w:val="28"/>
        </w:rPr>
        <w:t xml:space="preserve"> – </w:t>
      </w:r>
      <w:r w:rsidRPr="00C266F2">
        <w:rPr>
          <w:sz w:val="28"/>
          <w:szCs w:val="28"/>
        </w:rPr>
        <w:t xml:space="preserve">1 балл. </w:t>
      </w:r>
    </w:p>
    <w:p w:rsidR="00D3589B"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 xml:space="preserve">Указание двух вариантов формы </w:t>
      </w:r>
      <w:r w:rsidR="00D3589B" w:rsidRPr="00C266F2">
        <w:rPr>
          <w:sz w:val="28"/>
          <w:szCs w:val="28"/>
        </w:rPr>
        <w:t>–</w:t>
      </w:r>
      <w:r w:rsidRPr="00C266F2">
        <w:rPr>
          <w:sz w:val="28"/>
          <w:szCs w:val="28"/>
        </w:rPr>
        <w:t xml:space="preserve"> 2 балла. </w:t>
      </w:r>
    </w:p>
    <w:p w:rsidR="003F72C1"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Указание 3</w:t>
      </w:r>
      <w:r w:rsidR="00D3589B" w:rsidRPr="00C266F2">
        <w:rPr>
          <w:sz w:val="28"/>
          <w:szCs w:val="28"/>
        </w:rPr>
        <w:t>–</w:t>
      </w:r>
      <w:r w:rsidRPr="00C266F2">
        <w:rPr>
          <w:sz w:val="28"/>
          <w:szCs w:val="28"/>
        </w:rPr>
        <w:t xml:space="preserve">4 вариантов формы </w:t>
      </w:r>
      <w:r w:rsidR="00D3589B" w:rsidRPr="00C266F2">
        <w:rPr>
          <w:sz w:val="28"/>
          <w:szCs w:val="28"/>
        </w:rPr>
        <w:t>–</w:t>
      </w:r>
      <w:r w:rsidRPr="00C266F2">
        <w:rPr>
          <w:sz w:val="28"/>
          <w:szCs w:val="28"/>
        </w:rPr>
        <w:t xml:space="preserve"> 3 балла.</w:t>
      </w:r>
    </w:p>
    <w:p w:rsidR="00D3589B"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lastRenderedPageBreak/>
        <w:t>Оценка результатов</w:t>
      </w:r>
      <w:r w:rsidR="00D3589B" w:rsidRPr="00C266F2">
        <w:rPr>
          <w:sz w:val="28"/>
          <w:szCs w:val="28"/>
        </w:rPr>
        <w:t xml:space="preserve"> – </w:t>
      </w:r>
      <w:r w:rsidRPr="00C266F2">
        <w:rPr>
          <w:sz w:val="28"/>
          <w:szCs w:val="28"/>
        </w:rPr>
        <w:t xml:space="preserve">2: </w:t>
      </w:r>
    </w:p>
    <w:p w:rsidR="00D3589B"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 xml:space="preserve">Отсутствие ответа или один вариант графического деления, линии неровные, без использования графических инструментов </w:t>
      </w:r>
      <w:r w:rsidR="00D3589B" w:rsidRPr="00C266F2">
        <w:rPr>
          <w:sz w:val="28"/>
          <w:szCs w:val="28"/>
        </w:rPr>
        <w:t>– 1 балл.</w:t>
      </w:r>
    </w:p>
    <w:p w:rsidR="00D3589B"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 xml:space="preserve">Выполнение двух способов графического деления, линии ровные, части соразмерные, без использования графических инструментов </w:t>
      </w:r>
      <w:r w:rsidR="00D3589B" w:rsidRPr="00C266F2">
        <w:rPr>
          <w:sz w:val="28"/>
          <w:szCs w:val="28"/>
        </w:rPr>
        <w:t>– 2 балла.</w:t>
      </w:r>
    </w:p>
    <w:p w:rsidR="003F72C1"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Выполнение 3</w:t>
      </w:r>
      <w:r w:rsidR="00D3589B" w:rsidRPr="00C266F2">
        <w:rPr>
          <w:sz w:val="28"/>
          <w:szCs w:val="28"/>
        </w:rPr>
        <w:t>–</w:t>
      </w:r>
      <w:r w:rsidRPr="00C266F2">
        <w:rPr>
          <w:sz w:val="28"/>
          <w:szCs w:val="28"/>
        </w:rPr>
        <w:t xml:space="preserve">4 способов графического деления, линии прямые, части соразмерные, использование графических инструментов при построении </w:t>
      </w:r>
      <w:r w:rsidR="00D3589B" w:rsidRPr="00C266F2">
        <w:rPr>
          <w:sz w:val="28"/>
          <w:szCs w:val="28"/>
        </w:rPr>
        <w:t>–</w:t>
      </w:r>
      <w:r w:rsidRPr="00C266F2">
        <w:rPr>
          <w:sz w:val="28"/>
          <w:szCs w:val="28"/>
        </w:rPr>
        <w:t xml:space="preserve"> 3 балла.</w:t>
      </w:r>
      <w:r w:rsidRPr="00C266F2">
        <w:rPr>
          <w:rStyle w:val="apple-converted-space"/>
          <w:sz w:val="28"/>
          <w:szCs w:val="28"/>
        </w:rPr>
        <w:t> </w:t>
      </w:r>
    </w:p>
    <w:p w:rsidR="003F72C1"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Задание 7</w:t>
      </w:r>
      <w:r w:rsidRPr="00C266F2">
        <w:rPr>
          <w:rStyle w:val="apple-converted-space"/>
          <w:sz w:val="28"/>
          <w:szCs w:val="28"/>
        </w:rPr>
        <w:t> </w:t>
      </w:r>
    </w:p>
    <w:p w:rsidR="003F72C1"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Задача 1. Выявить особенности умений производить мысленные пространственные преобразования объекта (поворотную симметрию) на основе анализа графической структуры объекта и выделения закономерностей; доказывать свой выбор.</w:t>
      </w:r>
    </w:p>
    <w:p w:rsidR="003F72C1"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Задача 2. Выявить особенности умений читать графическое изображение, выбирать соответствующее условиям; строить графическое изображение на основе образца.</w:t>
      </w:r>
    </w:p>
    <w:p w:rsidR="003F72C1"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Содержание:</w:t>
      </w:r>
      <w:r w:rsidR="00DB183F">
        <w:rPr>
          <w:sz w:val="28"/>
          <w:szCs w:val="28"/>
        </w:rPr>
        <w:t xml:space="preserve"> р</w:t>
      </w:r>
      <w:r w:rsidRPr="00C266F2">
        <w:rPr>
          <w:sz w:val="28"/>
          <w:szCs w:val="28"/>
        </w:rPr>
        <w:t>ебенку предлагается лист с изображением</w:t>
      </w:r>
      <w:r w:rsidR="00347C22">
        <w:rPr>
          <w:sz w:val="28"/>
          <w:szCs w:val="28"/>
        </w:rPr>
        <w:t xml:space="preserve"> 2 рядов квадратов. В первом ряду 3 квадрата разделенных на 4 сектора и определенно раскрашенных, во втором 6 квадратов</w:t>
      </w:r>
      <w:r w:rsidRPr="00C266F2">
        <w:rPr>
          <w:sz w:val="28"/>
          <w:szCs w:val="28"/>
        </w:rPr>
        <w:t xml:space="preserve"> </w:t>
      </w:r>
      <w:r w:rsidR="00347C22">
        <w:rPr>
          <w:sz w:val="28"/>
          <w:szCs w:val="28"/>
        </w:rPr>
        <w:t xml:space="preserve">разделенных на 4 сектора и раскрашенных. </w:t>
      </w:r>
      <w:r w:rsidRPr="00C266F2">
        <w:rPr>
          <w:sz w:val="28"/>
          <w:szCs w:val="28"/>
        </w:rPr>
        <w:t>Требуется выявить закономерность расположения трех данных квадратов и из шести квадратов выбрать один, который может продолжить ряд. Затем предлагается изобразить выбранную фигуру.</w:t>
      </w:r>
      <w:r w:rsidRPr="00C266F2">
        <w:rPr>
          <w:rStyle w:val="apple-converted-space"/>
          <w:sz w:val="28"/>
          <w:szCs w:val="28"/>
        </w:rPr>
        <w:t> </w:t>
      </w:r>
    </w:p>
    <w:p w:rsidR="003F72C1"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Инструкция: «Подготовка к празднику продолжается. Гномы, которые не любят торт (сколько их?), очень любят пряники. Три пряника они уже выбрали и уложили в коробку в ряд. Помоги гномам выбрать еще один пряник и продолжить ряд, не нарушая последовательности. Почему ты выбрал именно этот пряник? А теперь изобрази недостающий пряник в коробке».</w:t>
      </w:r>
    </w:p>
    <w:p w:rsidR="003F72C1"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Верный ответ и примерный образец рассужде</w:t>
      </w:r>
      <w:r w:rsidR="00DB183F">
        <w:rPr>
          <w:sz w:val="28"/>
          <w:szCs w:val="28"/>
        </w:rPr>
        <w:t>ния: н</w:t>
      </w:r>
      <w:r w:rsidRPr="00C266F2">
        <w:rPr>
          <w:sz w:val="28"/>
          <w:szCs w:val="28"/>
        </w:rPr>
        <w:t xml:space="preserve">ужно выбрать пряник № 3. Все пряники в ряду расположены так, что каждый следующий поворачивается вправо </w:t>
      </w:r>
      <w:r w:rsidR="00D3589B" w:rsidRPr="00C266F2">
        <w:rPr>
          <w:sz w:val="28"/>
          <w:szCs w:val="28"/>
        </w:rPr>
        <w:t>–</w:t>
      </w:r>
      <w:r w:rsidRPr="00C266F2">
        <w:rPr>
          <w:sz w:val="28"/>
          <w:szCs w:val="28"/>
        </w:rPr>
        <w:t xml:space="preserve"> вниз </w:t>
      </w:r>
      <w:r w:rsidR="00D3589B" w:rsidRPr="00C266F2">
        <w:rPr>
          <w:sz w:val="28"/>
          <w:szCs w:val="28"/>
        </w:rPr>
        <w:t>–</w:t>
      </w:r>
      <w:r w:rsidRPr="00C266F2">
        <w:rPr>
          <w:sz w:val="28"/>
          <w:szCs w:val="28"/>
        </w:rPr>
        <w:t xml:space="preserve"> влево </w:t>
      </w:r>
      <w:r w:rsidR="00D3589B" w:rsidRPr="00C266F2">
        <w:rPr>
          <w:sz w:val="28"/>
          <w:szCs w:val="28"/>
        </w:rPr>
        <w:t>–</w:t>
      </w:r>
      <w:r w:rsidRPr="00C266F2">
        <w:rPr>
          <w:sz w:val="28"/>
          <w:szCs w:val="28"/>
        </w:rPr>
        <w:t xml:space="preserve"> вверх (или по часовой стрелке) на одну </w:t>
      </w:r>
      <w:r w:rsidRPr="00C266F2">
        <w:rPr>
          <w:sz w:val="28"/>
          <w:szCs w:val="28"/>
        </w:rPr>
        <w:lastRenderedPageBreak/>
        <w:t>закрашенную часть. У недостающего пряника должна быть заштрихована левая верхняя часть, закрашена левая нижняя часть.</w:t>
      </w:r>
    </w:p>
    <w:p w:rsidR="00894273" w:rsidRPr="00C266F2" w:rsidRDefault="00894273" w:rsidP="00791508">
      <w:pPr>
        <w:pStyle w:val="a3"/>
        <w:widowControl w:val="0"/>
        <w:shd w:val="clear" w:color="auto" w:fill="FFFFFF"/>
        <w:spacing w:before="0" w:beforeAutospacing="0" w:after="0" w:line="360" w:lineRule="auto"/>
        <w:ind w:firstLine="709"/>
        <w:jc w:val="both"/>
        <w:textAlignment w:val="baseline"/>
        <w:rPr>
          <w:sz w:val="28"/>
          <w:szCs w:val="28"/>
        </w:rPr>
      </w:pPr>
      <w:r>
        <w:rPr>
          <w:noProof/>
          <w:sz w:val="28"/>
          <w:szCs w:val="28"/>
        </w:rPr>
        <w:drawing>
          <wp:inline distT="0" distB="0" distL="0" distR="0">
            <wp:extent cx="4333875" cy="3248667"/>
            <wp:effectExtent l="0" t="0" r="0" b="0"/>
            <wp:docPr id="8" name="Рисунок 8" descr="C:\Users\Пользователь\Desktop\P_20170505_232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P_20170505_23282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33875" cy="3248667"/>
                    </a:xfrm>
                    <a:prstGeom prst="rect">
                      <a:avLst/>
                    </a:prstGeom>
                    <a:noFill/>
                    <a:ln>
                      <a:noFill/>
                    </a:ln>
                  </pic:spPr>
                </pic:pic>
              </a:graphicData>
            </a:graphic>
          </wp:inline>
        </w:drawing>
      </w:r>
    </w:p>
    <w:p w:rsidR="003F72C1"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Оценка результатов</w:t>
      </w:r>
      <w:r w:rsidR="00D3589B" w:rsidRPr="00C266F2">
        <w:rPr>
          <w:sz w:val="28"/>
          <w:szCs w:val="28"/>
        </w:rPr>
        <w:t xml:space="preserve"> – </w:t>
      </w:r>
      <w:r w:rsidRPr="00C266F2">
        <w:rPr>
          <w:sz w:val="28"/>
          <w:szCs w:val="28"/>
        </w:rPr>
        <w:t xml:space="preserve">1: Отсутствие ответа, неверный выбор без пояснения </w:t>
      </w:r>
      <w:r w:rsidR="00D3589B" w:rsidRPr="00C266F2">
        <w:rPr>
          <w:sz w:val="28"/>
          <w:szCs w:val="28"/>
        </w:rPr>
        <w:t>–</w:t>
      </w:r>
      <w:r w:rsidRPr="00C266F2">
        <w:rPr>
          <w:sz w:val="28"/>
          <w:szCs w:val="28"/>
        </w:rPr>
        <w:t xml:space="preserve"> 1 балл. Верный выбор без доказательства </w:t>
      </w:r>
      <w:r w:rsidR="00D3589B" w:rsidRPr="00C266F2">
        <w:rPr>
          <w:sz w:val="28"/>
          <w:szCs w:val="28"/>
        </w:rPr>
        <w:t>–</w:t>
      </w:r>
      <w:r w:rsidRPr="00C266F2">
        <w:rPr>
          <w:sz w:val="28"/>
          <w:szCs w:val="28"/>
        </w:rPr>
        <w:t xml:space="preserve"> 2 балла. Верный выбор с доказательством </w:t>
      </w:r>
      <w:r w:rsidR="00D3589B" w:rsidRPr="00C266F2">
        <w:rPr>
          <w:sz w:val="28"/>
          <w:szCs w:val="28"/>
        </w:rPr>
        <w:t>–</w:t>
      </w:r>
      <w:r w:rsidRPr="00C266F2">
        <w:rPr>
          <w:sz w:val="28"/>
          <w:szCs w:val="28"/>
        </w:rPr>
        <w:t xml:space="preserve"> 3 балла.</w:t>
      </w:r>
    </w:p>
    <w:p w:rsidR="00D3589B"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Оценка результатов</w:t>
      </w:r>
      <w:r w:rsidR="00D3589B" w:rsidRPr="00C266F2">
        <w:rPr>
          <w:sz w:val="28"/>
          <w:szCs w:val="28"/>
        </w:rPr>
        <w:t xml:space="preserve"> – </w:t>
      </w:r>
      <w:r w:rsidRPr="00C266F2">
        <w:rPr>
          <w:sz w:val="28"/>
          <w:szCs w:val="28"/>
        </w:rPr>
        <w:t xml:space="preserve">2: </w:t>
      </w:r>
    </w:p>
    <w:p w:rsidR="00D3589B"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 xml:space="preserve">Отсутствие изображения </w:t>
      </w:r>
      <w:r w:rsidR="00D3589B" w:rsidRPr="00C266F2">
        <w:rPr>
          <w:sz w:val="28"/>
          <w:szCs w:val="28"/>
        </w:rPr>
        <w:t>–</w:t>
      </w:r>
      <w:r w:rsidRPr="00C266F2">
        <w:rPr>
          <w:sz w:val="28"/>
          <w:szCs w:val="28"/>
        </w:rPr>
        <w:t xml:space="preserve"> 1 балл. </w:t>
      </w:r>
    </w:p>
    <w:p w:rsidR="00D3589B"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 xml:space="preserve">Изображение искаженное, не соответствующее образцу (выбранному объекту), </w:t>
      </w:r>
      <w:r w:rsidR="00D3589B" w:rsidRPr="00C266F2">
        <w:rPr>
          <w:sz w:val="28"/>
          <w:szCs w:val="28"/>
        </w:rPr>
        <w:t>–</w:t>
      </w:r>
      <w:r w:rsidRPr="00C266F2">
        <w:rPr>
          <w:sz w:val="28"/>
          <w:szCs w:val="28"/>
        </w:rPr>
        <w:t xml:space="preserve"> 2 балла. </w:t>
      </w:r>
    </w:p>
    <w:p w:rsidR="003F72C1"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 xml:space="preserve">Изображение соответствует выбранному образцу </w:t>
      </w:r>
      <w:r w:rsidR="00D3589B" w:rsidRPr="00C266F2">
        <w:rPr>
          <w:sz w:val="28"/>
          <w:szCs w:val="28"/>
        </w:rPr>
        <w:t>–</w:t>
      </w:r>
      <w:r w:rsidRPr="00C266F2">
        <w:rPr>
          <w:sz w:val="28"/>
          <w:szCs w:val="28"/>
        </w:rPr>
        <w:t xml:space="preserve"> 3 балла.</w:t>
      </w:r>
      <w:r w:rsidRPr="00C266F2">
        <w:rPr>
          <w:rStyle w:val="apple-converted-space"/>
          <w:sz w:val="28"/>
          <w:szCs w:val="28"/>
        </w:rPr>
        <w:t> </w:t>
      </w:r>
    </w:p>
    <w:p w:rsidR="003F72C1"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Задание 8</w:t>
      </w:r>
      <w:r w:rsidRPr="00C266F2">
        <w:rPr>
          <w:rStyle w:val="apple-converted-space"/>
          <w:sz w:val="28"/>
          <w:szCs w:val="28"/>
        </w:rPr>
        <w:t> </w:t>
      </w:r>
    </w:p>
    <w:p w:rsidR="003F72C1"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Задача 1. Выявить особенности умений мысленно преобразовывать форму объекта, воссоздавать ее из частей на основе принципа зеркальной симметрии; действовать в двухмерном и трехмерном воображаемом пространстве; определять и называть форму.</w:t>
      </w:r>
    </w:p>
    <w:p w:rsidR="003F72C1"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Задача 2. Выявить особенности умений создавать графическое изображение объекта по его части, передавать форму названной фигуры, использовать графические инструменты.</w:t>
      </w:r>
    </w:p>
    <w:p w:rsidR="003F72C1" w:rsidRPr="00C266F2" w:rsidRDefault="00DB183F" w:rsidP="00791508">
      <w:pPr>
        <w:pStyle w:val="a3"/>
        <w:widowControl w:val="0"/>
        <w:shd w:val="clear" w:color="auto" w:fill="FFFFFF"/>
        <w:spacing w:before="0" w:beforeAutospacing="0" w:after="0" w:line="360" w:lineRule="auto"/>
        <w:ind w:firstLine="709"/>
        <w:jc w:val="both"/>
        <w:textAlignment w:val="baseline"/>
        <w:rPr>
          <w:sz w:val="28"/>
          <w:szCs w:val="28"/>
        </w:rPr>
      </w:pPr>
      <w:r>
        <w:rPr>
          <w:sz w:val="28"/>
          <w:szCs w:val="28"/>
        </w:rPr>
        <w:t>Содержание: р</w:t>
      </w:r>
      <w:r w:rsidR="003F72C1" w:rsidRPr="00C266F2">
        <w:rPr>
          <w:sz w:val="28"/>
          <w:szCs w:val="28"/>
        </w:rPr>
        <w:t xml:space="preserve">ебенку показывают квадратный лист бумаги, сгибают его </w:t>
      </w:r>
      <w:r w:rsidR="003F72C1" w:rsidRPr="00C266F2">
        <w:rPr>
          <w:sz w:val="28"/>
          <w:szCs w:val="28"/>
        </w:rPr>
        <w:lastRenderedPageBreak/>
        <w:t>пополам и ножницами вырезают из его середины прямоугольник. Не разворачивая листа, предлагают ребенку назвать форму получившегося отверстия и изобразить, как будет выглядеть лист, если его развернуть. Предлагаются карандаши, ручки, линейка, трафареты.</w:t>
      </w:r>
    </w:p>
    <w:p w:rsidR="003F72C1"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После оценки продемонстрировать лист, развернув его.</w:t>
      </w:r>
    </w:p>
    <w:p w:rsidR="003F72C1"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Инструкция: «Праздник удался на славу. Все веселились, пели, танцевали. И только гном из квадратного домика был чем-то озабочен. Друзья спросили у него, почему он не веселится со всеми вместе. Оказалось, гном хочет вырезать в своем домике окошко, но не знает, как это лучше сделать. Гном хочет сложить свой домик пополам (показать сгибание листа) и выпилить такое отверстие (показать). Какой же формы получится окошко в домике? Нарисуй домик с окошком. Можешь использовать любые инструменты, лежащие на столе».</w:t>
      </w:r>
    </w:p>
    <w:p w:rsidR="003F72C1" w:rsidRPr="00C266F2" w:rsidRDefault="00DB183F" w:rsidP="00791508">
      <w:pPr>
        <w:pStyle w:val="a3"/>
        <w:widowControl w:val="0"/>
        <w:shd w:val="clear" w:color="auto" w:fill="FFFFFF"/>
        <w:spacing w:before="0" w:beforeAutospacing="0" w:after="0" w:line="360" w:lineRule="auto"/>
        <w:ind w:firstLine="709"/>
        <w:jc w:val="both"/>
        <w:textAlignment w:val="baseline"/>
        <w:rPr>
          <w:sz w:val="28"/>
          <w:szCs w:val="28"/>
        </w:rPr>
      </w:pPr>
      <w:r>
        <w:rPr>
          <w:sz w:val="28"/>
          <w:szCs w:val="28"/>
        </w:rPr>
        <w:t>Верный ответ: п</w:t>
      </w:r>
      <w:r w:rsidR="003F72C1" w:rsidRPr="00C266F2">
        <w:rPr>
          <w:sz w:val="28"/>
          <w:szCs w:val="28"/>
        </w:rPr>
        <w:t>олучится окошко квадратной формы.</w:t>
      </w:r>
    </w:p>
    <w:p w:rsidR="003F72C1"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Возможно построение отверстия по частям, достраивание прямоугольника до квадрата.</w:t>
      </w:r>
    </w:p>
    <w:p w:rsidR="00894273" w:rsidRPr="00C266F2" w:rsidRDefault="00894273" w:rsidP="00791508">
      <w:pPr>
        <w:pStyle w:val="a3"/>
        <w:widowControl w:val="0"/>
        <w:shd w:val="clear" w:color="auto" w:fill="FFFFFF"/>
        <w:spacing w:before="0" w:beforeAutospacing="0" w:after="0" w:line="360" w:lineRule="auto"/>
        <w:ind w:firstLine="709"/>
        <w:jc w:val="both"/>
        <w:textAlignment w:val="baseline"/>
        <w:rPr>
          <w:sz w:val="28"/>
          <w:szCs w:val="28"/>
        </w:rPr>
      </w:pPr>
      <w:r>
        <w:rPr>
          <w:noProof/>
          <w:sz w:val="28"/>
          <w:szCs w:val="28"/>
        </w:rPr>
        <w:drawing>
          <wp:inline distT="0" distB="0" distL="0" distR="0">
            <wp:extent cx="4358432" cy="3267075"/>
            <wp:effectExtent l="0" t="0" r="0" b="0"/>
            <wp:docPr id="9" name="Рисунок 9" descr="C:\Users\Пользователь\Desktop\P_20170505_232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P_20170505_23283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58432" cy="3267075"/>
                    </a:xfrm>
                    <a:prstGeom prst="rect">
                      <a:avLst/>
                    </a:prstGeom>
                    <a:noFill/>
                    <a:ln>
                      <a:noFill/>
                    </a:ln>
                  </pic:spPr>
                </pic:pic>
              </a:graphicData>
            </a:graphic>
          </wp:inline>
        </w:drawing>
      </w:r>
    </w:p>
    <w:p w:rsidR="00D3589B"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Оценка результатов</w:t>
      </w:r>
      <w:r w:rsidR="00D3589B" w:rsidRPr="00C266F2">
        <w:rPr>
          <w:sz w:val="28"/>
          <w:szCs w:val="28"/>
        </w:rPr>
        <w:t xml:space="preserve"> – </w:t>
      </w:r>
      <w:r w:rsidRPr="00C266F2">
        <w:rPr>
          <w:sz w:val="28"/>
          <w:szCs w:val="28"/>
        </w:rPr>
        <w:t xml:space="preserve">1: </w:t>
      </w:r>
    </w:p>
    <w:p w:rsidR="00D3589B"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 xml:space="preserve">Отсутствие ответа </w:t>
      </w:r>
      <w:r w:rsidR="002E2585" w:rsidRPr="00C266F2">
        <w:rPr>
          <w:sz w:val="28"/>
          <w:szCs w:val="28"/>
        </w:rPr>
        <w:t>–</w:t>
      </w:r>
      <w:r w:rsidRPr="00C266F2">
        <w:rPr>
          <w:sz w:val="28"/>
          <w:szCs w:val="28"/>
        </w:rPr>
        <w:t xml:space="preserve"> 1 балл. </w:t>
      </w:r>
    </w:p>
    <w:p w:rsidR="00D3589B"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Обобщенный ответ (четырехугол</w:t>
      </w:r>
      <w:r w:rsidR="00D3589B" w:rsidRPr="00C266F2">
        <w:rPr>
          <w:sz w:val="28"/>
          <w:szCs w:val="28"/>
        </w:rPr>
        <w:t xml:space="preserve">ьник, прямоугольник) </w:t>
      </w:r>
      <w:r w:rsidR="002E2585" w:rsidRPr="00C266F2">
        <w:rPr>
          <w:sz w:val="28"/>
          <w:szCs w:val="28"/>
        </w:rPr>
        <w:t>–</w:t>
      </w:r>
      <w:r w:rsidR="00D3589B" w:rsidRPr="00C266F2">
        <w:rPr>
          <w:sz w:val="28"/>
          <w:szCs w:val="28"/>
        </w:rPr>
        <w:t xml:space="preserve"> 2 балла.</w:t>
      </w:r>
    </w:p>
    <w:p w:rsidR="003F72C1"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lastRenderedPageBreak/>
        <w:t xml:space="preserve">Верный ответ </w:t>
      </w:r>
      <w:r w:rsidR="002E2585" w:rsidRPr="00C266F2">
        <w:rPr>
          <w:sz w:val="28"/>
          <w:szCs w:val="28"/>
        </w:rPr>
        <w:t>–</w:t>
      </w:r>
      <w:r w:rsidRPr="00C266F2">
        <w:rPr>
          <w:sz w:val="28"/>
          <w:szCs w:val="28"/>
        </w:rPr>
        <w:t xml:space="preserve"> 3 балла.</w:t>
      </w:r>
    </w:p>
    <w:p w:rsidR="002E2585"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Оценка результатов</w:t>
      </w:r>
      <w:r w:rsidR="00D3589B" w:rsidRPr="00C266F2">
        <w:rPr>
          <w:sz w:val="28"/>
          <w:szCs w:val="28"/>
        </w:rPr>
        <w:t xml:space="preserve"> – </w:t>
      </w:r>
      <w:r w:rsidRPr="00C266F2">
        <w:rPr>
          <w:sz w:val="28"/>
          <w:szCs w:val="28"/>
        </w:rPr>
        <w:t xml:space="preserve">2: </w:t>
      </w:r>
    </w:p>
    <w:p w:rsidR="002E2585"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 xml:space="preserve">Отсутствие изображения </w:t>
      </w:r>
      <w:r w:rsidR="002E2585" w:rsidRPr="00C266F2">
        <w:rPr>
          <w:sz w:val="28"/>
          <w:szCs w:val="28"/>
        </w:rPr>
        <w:t>–</w:t>
      </w:r>
      <w:r w:rsidRPr="00C266F2">
        <w:rPr>
          <w:sz w:val="28"/>
          <w:szCs w:val="28"/>
        </w:rPr>
        <w:t xml:space="preserve"> 1 балл. </w:t>
      </w:r>
    </w:p>
    <w:p w:rsidR="002E2585"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 xml:space="preserve">Изображение четырехугольника, прямоугольника, выполненное от руки, несимметричное, с неровными линиями </w:t>
      </w:r>
      <w:r w:rsidR="002E2585" w:rsidRPr="00C266F2">
        <w:rPr>
          <w:sz w:val="28"/>
          <w:szCs w:val="28"/>
        </w:rPr>
        <w:t>–</w:t>
      </w:r>
      <w:r w:rsidRPr="00C266F2">
        <w:rPr>
          <w:sz w:val="28"/>
          <w:szCs w:val="28"/>
        </w:rPr>
        <w:t xml:space="preserve"> 2 балла. </w:t>
      </w:r>
    </w:p>
    <w:p w:rsidR="003F72C1"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 xml:space="preserve">Изображение квадрата, симметричное, выполненное с использованием графических инструментов, </w:t>
      </w:r>
      <w:r w:rsidR="002E2585" w:rsidRPr="00C266F2">
        <w:rPr>
          <w:sz w:val="28"/>
          <w:szCs w:val="28"/>
        </w:rPr>
        <w:t>–</w:t>
      </w:r>
      <w:r w:rsidRPr="00C266F2">
        <w:rPr>
          <w:sz w:val="28"/>
          <w:szCs w:val="28"/>
        </w:rPr>
        <w:t xml:space="preserve"> 3 балла.</w:t>
      </w:r>
      <w:r w:rsidRPr="00C266F2">
        <w:rPr>
          <w:rStyle w:val="apple-converted-space"/>
          <w:sz w:val="28"/>
          <w:szCs w:val="28"/>
        </w:rPr>
        <w:t> </w:t>
      </w:r>
    </w:p>
    <w:p w:rsidR="003F72C1"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Задание 9</w:t>
      </w:r>
      <w:r w:rsidRPr="00C266F2">
        <w:rPr>
          <w:rStyle w:val="apple-converted-space"/>
          <w:sz w:val="28"/>
          <w:szCs w:val="28"/>
        </w:rPr>
        <w:t> </w:t>
      </w:r>
    </w:p>
    <w:p w:rsidR="003F72C1"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Задача 1. Выявить особенности умений мысленно преобразовывать форму объекта, воссоздавать ее из частей на основе принципа зеркальной симметрии; действовать в двухмерном и трехмерном воображаемом пространстве; определять и называть форму.</w:t>
      </w:r>
    </w:p>
    <w:p w:rsidR="003F72C1"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Задача 2. Выявить особенности умений создавать графическое изображение объекта по его части, передавать форму названной фигуры, использовать графические инструменты.</w:t>
      </w:r>
    </w:p>
    <w:p w:rsidR="003F72C1"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 xml:space="preserve">Содержание: </w:t>
      </w:r>
      <w:r w:rsidR="00DB183F">
        <w:rPr>
          <w:sz w:val="28"/>
          <w:szCs w:val="28"/>
        </w:rPr>
        <w:t>ш</w:t>
      </w:r>
      <w:r w:rsidR="002E2585" w:rsidRPr="00C266F2">
        <w:rPr>
          <w:sz w:val="28"/>
          <w:szCs w:val="28"/>
        </w:rPr>
        <w:t>кольникам</w:t>
      </w:r>
      <w:r w:rsidRPr="00C266F2">
        <w:rPr>
          <w:sz w:val="28"/>
          <w:szCs w:val="28"/>
        </w:rPr>
        <w:t xml:space="preserve"> показывают квадратный лист бумаги. Складывают его пополам, затем еще раз пополам (чтобы получился квадрат) и срезают внутренний уголок. Не разворачивая лист, предлагают ребенку назвать форму получившегося отверстия и изобразить, как будет выглядеть лист, если его развернуть. Предлагаются карандаши, ручки, линейка, трафареты.</w:t>
      </w:r>
    </w:p>
    <w:p w:rsidR="003F72C1"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После оценки продемонстрировать лист, развернув его.</w:t>
      </w:r>
    </w:p>
    <w:p w:rsidR="003F72C1"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Инструкция: «Белоснежка придумала, как еще можно вырезать окошко. Она предложила сложить квадрат пополам, еще раз пополам (показать сгибание) и отрезать только один уголок (показать). Какой формы получится окошко в домике? Нарисуй домик с окошком. Можешь использовать любые инструменты, лежащие на столе».</w:t>
      </w:r>
    </w:p>
    <w:p w:rsidR="003F72C1" w:rsidRDefault="00DB183F" w:rsidP="00791508">
      <w:pPr>
        <w:pStyle w:val="a3"/>
        <w:widowControl w:val="0"/>
        <w:shd w:val="clear" w:color="auto" w:fill="FFFFFF"/>
        <w:spacing w:before="0" w:beforeAutospacing="0" w:after="0" w:line="360" w:lineRule="auto"/>
        <w:ind w:firstLine="709"/>
        <w:jc w:val="both"/>
        <w:textAlignment w:val="baseline"/>
        <w:rPr>
          <w:rStyle w:val="apple-converted-space"/>
          <w:sz w:val="28"/>
          <w:szCs w:val="28"/>
        </w:rPr>
      </w:pPr>
      <w:r>
        <w:rPr>
          <w:sz w:val="28"/>
          <w:szCs w:val="28"/>
        </w:rPr>
        <w:t>Верный ответ: п</w:t>
      </w:r>
      <w:r w:rsidR="003F72C1" w:rsidRPr="00C266F2">
        <w:rPr>
          <w:sz w:val="28"/>
          <w:szCs w:val="28"/>
        </w:rPr>
        <w:t>олучится ромб или квадрат.</w:t>
      </w:r>
      <w:r w:rsidR="003F72C1" w:rsidRPr="00C266F2">
        <w:rPr>
          <w:rStyle w:val="apple-converted-space"/>
          <w:sz w:val="28"/>
          <w:szCs w:val="28"/>
        </w:rPr>
        <w:t> </w:t>
      </w:r>
    </w:p>
    <w:p w:rsidR="0042601C" w:rsidRPr="00C266F2" w:rsidRDefault="0042601C" w:rsidP="00791508">
      <w:pPr>
        <w:pStyle w:val="a3"/>
        <w:widowControl w:val="0"/>
        <w:shd w:val="clear" w:color="auto" w:fill="FFFFFF"/>
        <w:spacing w:before="0" w:beforeAutospacing="0" w:after="0" w:line="360" w:lineRule="auto"/>
        <w:ind w:firstLine="709"/>
        <w:jc w:val="both"/>
        <w:textAlignment w:val="baseline"/>
        <w:rPr>
          <w:sz w:val="28"/>
          <w:szCs w:val="28"/>
        </w:rPr>
      </w:pPr>
      <w:r>
        <w:rPr>
          <w:noProof/>
          <w:sz w:val="28"/>
          <w:szCs w:val="28"/>
        </w:rPr>
        <w:lastRenderedPageBreak/>
        <w:drawing>
          <wp:inline distT="0" distB="0" distL="0" distR="0">
            <wp:extent cx="3850160" cy="2886075"/>
            <wp:effectExtent l="0" t="0" r="0" b="0"/>
            <wp:docPr id="10" name="Рисунок 10" descr="C:\Users\Пользователь\Desktop\P_20170505_232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esktop\P_20170505_23290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50160" cy="2886075"/>
                    </a:xfrm>
                    <a:prstGeom prst="rect">
                      <a:avLst/>
                    </a:prstGeom>
                    <a:noFill/>
                    <a:ln>
                      <a:noFill/>
                    </a:ln>
                  </pic:spPr>
                </pic:pic>
              </a:graphicData>
            </a:graphic>
          </wp:inline>
        </w:drawing>
      </w:r>
    </w:p>
    <w:p w:rsidR="002E2585"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Оценка результатов</w:t>
      </w:r>
      <w:r w:rsidR="002E2585" w:rsidRPr="00C266F2">
        <w:rPr>
          <w:sz w:val="28"/>
          <w:szCs w:val="28"/>
        </w:rPr>
        <w:t xml:space="preserve"> – </w:t>
      </w:r>
      <w:r w:rsidRPr="00C266F2">
        <w:rPr>
          <w:sz w:val="28"/>
          <w:szCs w:val="28"/>
        </w:rPr>
        <w:t xml:space="preserve">1: </w:t>
      </w:r>
    </w:p>
    <w:p w:rsidR="002E2585"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Отсутствие ответа, неверный ответ (н</w:t>
      </w:r>
      <w:r w:rsidR="002E2585" w:rsidRPr="00C266F2">
        <w:rPr>
          <w:sz w:val="28"/>
          <w:szCs w:val="28"/>
        </w:rPr>
        <w:t>апример, треугольник) – 1 балл.</w:t>
      </w:r>
    </w:p>
    <w:p w:rsidR="002E2585"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 xml:space="preserve">Обобщенный ответ (четырехугольник) </w:t>
      </w:r>
      <w:r w:rsidR="002E2585" w:rsidRPr="00C266F2">
        <w:rPr>
          <w:sz w:val="28"/>
          <w:szCs w:val="28"/>
        </w:rPr>
        <w:t>–</w:t>
      </w:r>
      <w:r w:rsidRPr="00C266F2">
        <w:rPr>
          <w:sz w:val="28"/>
          <w:szCs w:val="28"/>
        </w:rPr>
        <w:t xml:space="preserve"> 2 балла. </w:t>
      </w:r>
    </w:p>
    <w:p w:rsidR="003F72C1"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 xml:space="preserve">Верный ответ </w:t>
      </w:r>
      <w:r w:rsidR="002E2585" w:rsidRPr="00C266F2">
        <w:rPr>
          <w:sz w:val="28"/>
          <w:szCs w:val="28"/>
        </w:rPr>
        <w:t>–</w:t>
      </w:r>
      <w:r w:rsidRPr="00C266F2">
        <w:rPr>
          <w:sz w:val="28"/>
          <w:szCs w:val="28"/>
        </w:rPr>
        <w:t xml:space="preserve"> 3 балла.</w:t>
      </w:r>
    </w:p>
    <w:p w:rsidR="002E2585"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Оценка результатов</w:t>
      </w:r>
      <w:r w:rsidR="002E2585" w:rsidRPr="00C266F2">
        <w:rPr>
          <w:sz w:val="28"/>
          <w:szCs w:val="28"/>
        </w:rPr>
        <w:t xml:space="preserve"> – </w:t>
      </w:r>
      <w:r w:rsidRPr="00C266F2">
        <w:rPr>
          <w:sz w:val="28"/>
          <w:szCs w:val="28"/>
        </w:rPr>
        <w:t xml:space="preserve">2: </w:t>
      </w:r>
    </w:p>
    <w:p w:rsidR="002E2585"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 xml:space="preserve">Отсутствие изображения </w:t>
      </w:r>
      <w:r w:rsidR="002E2585" w:rsidRPr="00C266F2">
        <w:rPr>
          <w:sz w:val="28"/>
          <w:szCs w:val="28"/>
        </w:rPr>
        <w:t>–</w:t>
      </w:r>
      <w:r w:rsidRPr="00C266F2">
        <w:rPr>
          <w:sz w:val="28"/>
          <w:szCs w:val="28"/>
        </w:rPr>
        <w:t xml:space="preserve"> 1 балл. </w:t>
      </w:r>
    </w:p>
    <w:p w:rsidR="002E2585"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 xml:space="preserve">Изображение, соответствующее названной фигуре, построенное без помощи графических инструментов, </w:t>
      </w:r>
      <w:r w:rsidR="002E2585" w:rsidRPr="00C266F2">
        <w:rPr>
          <w:sz w:val="28"/>
          <w:szCs w:val="28"/>
        </w:rPr>
        <w:t>–</w:t>
      </w:r>
      <w:r w:rsidRPr="00C266F2">
        <w:rPr>
          <w:sz w:val="28"/>
          <w:szCs w:val="28"/>
        </w:rPr>
        <w:t xml:space="preserve"> 2 балла. </w:t>
      </w:r>
    </w:p>
    <w:p w:rsidR="003F72C1"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Изображение, соответствующее названной фигуре, построенное при помощи графических инструментов, - 3 балла.</w:t>
      </w:r>
      <w:r w:rsidRPr="00C266F2">
        <w:rPr>
          <w:rStyle w:val="apple-converted-space"/>
          <w:sz w:val="28"/>
          <w:szCs w:val="28"/>
        </w:rPr>
        <w:t> </w:t>
      </w:r>
    </w:p>
    <w:p w:rsidR="003F72C1"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Задание 10</w:t>
      </w:r>
      <w:r w:rsidRPr="00C266F2">
        <w:rPr>
          <w:rStyle w:val="apple-converted-space"/>
          <w:sz w:val="28"/>
          <w:szCs w:val="28"/>
        </w:rPr>
        <w:t> </w:t>
      </w:r>
    </w:p>
    <w:p w:rsidR="003F72C1"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Задача 1. Выявить особенности умений определять форму объекта и его частей, находить фигуры на изображении, называть их, обобщать; составлять фигуры из частей.</w:t>
      </w:r>
    </w:p>
    <w:p w:rsidR="003F72C1"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Задача 2. Выявить особенности умений читать графическое изображение, вычленять части изображения, показывать их по контуру.</w:t>
      </w:r>
    </w:p>
    <w:p w:rsidR="003F72C1"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 xml:space="preserve">Содержание: </w:t>
      </w:r>
      <w:r w:rsidR="00DB183F">
        <w:rPr>
          <w:sz w:val="28"/>
          <w:szCs w:val="28"/>
        </w:rPr>
        <w:t>ш</w:t>
      </w:r>
      <w:r w:rsidR="002E2585" w:rsidRPr="00C266F2">
        <w:rPr>
          <w:sz w:val="28"/>
          <w:szCs w:val="28"/>
        </w:rPr>
        <w:t>кольнику</w:t>
      </w:r>
      <w:r w:rsidRPr="00C266F2">
        <w:rPr>
          <w:sz w:val="28"/>
          <w:szCs w:val="28"/>
        </w:rPr>
        <w:t xml:space="preserve"> предлагается изображение (чертеж) и требуется определить, сколько четырехугольников изображено на чертеже, показать все фигуры по контуру</w:t>
      </w:r>
      <w:r w:rsidRPr="00C266F2">
        <w:rPr>
          <w:rStyle w:val="apple-converted-space"/>
          <w:sz w:val="28"/>
          <w:szCs w:val="28"/>
        </w:rPr>
        <w:t> </w:t>
      </w:r>
    </w:p>
    <w:p w:rsidR="003F72C1"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 xml:space="preserve">Инструкция: «Один из гномов получил письмо от своих родственников. </w:t>
      </w:r>
      <w:r w:rsidRPr="00C266F2">
        <w:rPr>
          <w:sz w:val="28"/>
          <w:szCs w:val="28"/>
        </w:rPr>
        <w:lastRenderedPageBreak/>
        <w:t xml:space="preserve">В конверте </w:t>
      </w:r>
      <w:r w:rsidR="002E2585" w:rsidRPr="00C266F2">
        <w:rPr>
          <w:sz w:val="28"/>
          <w:szCs w:val="28"/>
        </w:rPr>
        <w:t>была,</w:t>
      </w:r>
      <w:r w:rsidRPr="00C266F2">
        <w:rPr>
          <w:sz w:val="28"/>
          <w:szCs w:val="28"/>
        </w:rPr>
        <w:t xml:space="preserve"> и фотография семейства Четырехугольников, но, к сожалению, без подписи. Гном задумался: кто же здесь изображен и сколько их? Помоги гному определить, сколько четырехугольников изображено на чертеже».</w:t>
      </w:r>
    </w:p>
    <w:p w:rsidR="003F72C1" w:rsidRDefault="00DB183F" w:rsidP="002E2585">
      <w:pPr>
        <w:pStyle w:val="a3"/>
        <w:widowControl w:val="0"/>
        <w:shd w:val="clear" w:color="auto" w:fill="FFFFFF"/>
        <w:spacing w:before="0" w:beforeAutospacing="0" w:after="0" w:line="360" w:lineRule="auto"/>
        <w:ind w:firstLine="709"/>
        <w:jc w:val="both"/>
        <w:textAlignment w:val="baseline"/>
        <w:rPr>
          <w:sz w:val="28"/>
          <w:szCs w:val="28"/>
        </w:rPr>
      </w:pPr>
      <w:r>
        <w:rPr>
          <w:sz w:val="28"/>
          <w:szCs w:val="28"/>
        </w:rPr>
        <w:t>Верный ответ: н</w:t>
      </w:r>
      <w:r w:rsidR="003F72C1" w:rsidRPr="00C266F2">
        <w:rPr>
          <w:sz w:val="28"/>
          <w:szCs w:val="28"/>
        </w:rPr>
        <w:t>а чертеже 4 четырехугольника: 1 квадрат, 1</w:t>
      </w:r>
      <w:r w:rsidR="002E2585" w:rsidRPr="00C266F2">
        <w:rPr>
          <w:sz w:val="28"/>
          <w:szCs w:val="28"/>
        </w:rPr>
        <w:t xml:space="preserve"> квадрат из двух треугольников, </w:t>
      </w:r>
      <w:r w:rsidR="003F72C1" w:rsidRPr="00C266F2">
        <w:rPr>
          <w:sz w:val="28"/>
          <w:szCs w:val="28"/>
        </w:rPr>
        <w:t>прямоугольник из двух квадратов, 1 трапеция или четырехугольник из квадрата и треугольника.</w:t>
      </w:r>
    </w:p>
    <w:p w:rsidR="0042601C" w:rsidRPr="00C266F2" w:rsidRDefault="0042601C" w:rsidP="002E2585">
      <w:pPr>
        <w:pStyle w:val="a3"/>
        <w:widowControl w:val="0"/>
        <w:shd w:val="clear" w:color="auto" w:fill="FFFFFF"/>
        <w:spacing w:before="0" w:beforeAutospacing="0" w:after="0" w:line="360" w:lineRule="auto"/>
        <w:ind w:firstLine="709"/>
        <w:jc w:val="both"/>
        <w:textAlignment w:val="baseline"/>
        <w:rPr>
          <w:sz w:val="28"/>
          <w:szCs w:val="28"/>
        </w:rPr>
      </w:pPr>
      <w:r>
        <w:rPr>
          <w:noProof/>
          <w:sz w:val="28"/>
          <w:szCs w:val="28"/>
        </w:rPr>
        <w:drawing>
          <wp:inline distT="0" distB="0" distL="0" distR="0">
            <wp:extent cx="3723092" cy="2790825"/>
            <wp:effectExtent l="0" t="0" r="0" b="0"/>
            <wp:docPr id="11" name="Рисунок 11" descr="C:\Users\Пользователь\Desktop\P_20170505_232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Desktop\P_20170505_23291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23092" cy="2790825"/>
                    </a:xfrm>
                    <a:prstGeom prst="rect">
                      <a:avLst/>
                    </a:prstGeom>
                    <a:noFill/>
                    <a:ln>
                      <a:noFill/>
                    </a:ln>
                  </pic:spPr>
                </pic:pic>
              </a:graphicData>
            </a:graphic>
          </wp:inline>
        </w:drawing>
      </w:r>
    </w:p>
    <w:p w:rsidR="002E2585"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Оценка результатов</w:t>
      </w:r>
      <w:r w:rsidR="002E2585" w:rsidRPr="00C266F2">
        <w:rPr>
          <w:sz w:val="28"/>
          <w:szCs w:val="28"/>
        </w:rPr>
        <w:t xml:space="preserve"> – </w:t>
      </w:r>
      <w:r w:rsidRPr="00C266F2">
        <w:rPr>
          <w:sz w:val="28"/>
          <w:szCs w:val="28"/>
        </w:rPr>
        <w:t xml:space="preserve">1: </w:t>
      </w:r>
    </w:p>
    <w:p w:rsidR="002E2585"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 xml:space="preserve">Выделение и называние 1 квадрата </w:t>
      </w:r>
      <w:r w:rsidR="002E2585" w:rsidRPr="00C266F2">
        <w:rPr>
          <w:sz w:val="28"/>
          <w:szCs w:val="28"/>
        </w:rPr>
        <w:t>–</w:t>
      </w:r>
      <w:r w:rsidRPr="00C266F2">
        <w:rPr>
          <w:sz w:val="28"/>
          <w:szCs w:val="28"/>
        </w:rPr>
        <w:t xml:space="preserve"> 1 балл. </w:t>
      </w:r>
    </w:p>
    <w:p w:rsidR="002E2585"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Выделение и называние квадратов и прямоу</w:t>
      </w:r>
      <w:r w:rsidR="002E2585" w:rsidRPr="00C266F2">
        <w:rPr>
          <w:sz w:val="28"/>
          <w:szCs w:val="28"/>
        </w:rPr>
        <w:t>гольника – 2 балла.</w:t>
      </w:r>
    </w:p>
    <w:p w:rsidR="003F72C1"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 xml:space="preserve">Выделение и называние всех четырехугольников </w:t>
      </w:r>
      <w:r w:rsidR="002E2585" w:rsidRPr="00C266F2">
        <w:rPr>
          <w:sz w:val="28"/>
          <w:szCs w:val="28"/>
        </w:rPr>
        <w:t>–</w:t>
      </w:r>
      <w:r w:rsidRPr="00C266F2">
        <w:rPr>
          <w:sz w:val="28"/>
          <w:szCs w:val="28"/>
        </w:rPr>
        <w:t xml:space="preserve"> 3 балла.</w:t>
      </w:r>
    </w:p>
    <w:p w:rsidR="002E2585"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Оценка результатов</w:t>
      </w:r>
      <w:r w:rsidR="002E2585" w:rsidRPr="00C266F2">
        <w:rPr>
          <w:sz w:val="28"/>
          <w:szCs w:val="28"/>
        </w:rPr>
        <w:t xml:space="preserve"> – </w:t>
      </w:r>
      <w:r w:rsidRPr="00C266F2">
        <w:rPr>
          <w:sz w:val="28"/>
          <w:szCs w:val="28"/>
        </w:rPr>
        <w:t xml:space="preserve">2: </w:t>
      </w:r>
    </w:p>
    <w:p w:rsidR="002E2585"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 xml:space="preserve">Изображение не декодировано </w:t>
      </w:r>
      <w:r w:rsidR="002E2585" w:rsidRPr="00C266F2">
        <w:rPr>
          <w:sz w:val="28"/>
          <w:szCs w:val="28"/>
        </w:rPr>
        <w:t>–</w:t>
      </w:r>
      <w:r w:rsidRPr="00C266F2">
        <w:rPr>
          <w:sz w:val="28"/>
          <w:szCs w:val="28"/>
        </w:rPr>
        <w:t xml:space="preserve"> 1 балл. </w:t>
      </w:r>
    </w:p>
    <w:p w:rsidR="002E2585"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 xml:space="preserve">Изображение декодировано не полностью, с ошибками </w:t>
      </w:r>
      <w:r w:rsidR="002E2585" w:rsidRPr="00C266F2">
        <w:rPr>
          <w:sz w:val="28"/>
          <w:szCs w:val="28"/>
        </w:rPr>
        <w:t>– 2 балла.</w:t>
      </w:r>
    </w:p>
    <w:p w:rsidR="003F72C1"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 xml:space="preserve">Изображение декодировано верно </w:t>
      </w:r>
      <w:r w:rsidR="002E2585" w:rsidRPr="00C266F2">
        <w:rPr>
          <w:sz w:val="28"/>
          <w:szCs w:val="28"/>
        </w:rPr>
        <w:t>–</w:t>
      </w:r>
      <w:r w:rsidRPr="00C266F2">
        <w:rPr>
          <w:sz w:val="28"/>
          <w:szCs w:val="28"/>
        </w:rPr>
        <w:t xml:space="preserve"> 3 балла.</w:t>
      </w:r>
      <w:r w:rsidRPr="00C266F2">
        <w:rPr>
          <w:rStyle w:val="apple-converted-space"/>
          <w:sz w:val="28"/>
          <w:szCs w:val="28"/>
        </w:rPr>
        <w:t> </w:t>
      </w:r>
    </w:p>
    <w:p w:rsidR="003F72C1"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Задание 11</w:t>
      </w:r>
      <w:r w:rsidRPr="00C266F2">
        <w:rPr>
          <w:rStyle w:val="apple-converted-space"/>
          <w:sz w:val="28"/>
          <w:szCs w:val="28"/>
        </w:rPr>
        <w:t> </w:t>
      </w:r>
    </w:p>
    <w:p w:rsidR="003F72C1"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Задача 1. Выявить особенности умений выделять фигуры заданной формы на изображении, характеризовать их пространственное расположение и размеры; составлять фигуры из частей.</w:t>
      </w:r>
    </w:p>
    <w:p w:rsidR="003F72C1"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 xml:space="preserve">Задача 2. Выявить особенности умений декодировать графическую </w:t>
      </w:r>
      <w:r w:rsidRPr="00C266F2">
        <w:rPr>
          <w:sz w:val="28"/>
          <w:szCs w:val="28"/>
        </w:rPr>
        <w:lastRenderedPageBreak/>
        <w:t>информацию, вычленять части изображения, показывать их по контуру.</w:t>
      </w:r>
    </w:p>
    <w:p w:rsidR="003F72C1" w:rsidRPr="00C266F2" w:rsidRDefault="00DB183F" w:rsidP="00791508">
      <w:pPr>
        <w:pStyle w:val="a3"/>
        <w:widowControl w:val="0"/>
        <w:shd w:val="clear" w:color="auto" w:fill="FFFFFF"/>
        <w:spacing w:before="0" w:beforeAutospacing="0" w:after="0" w:line="360" w:lineRule="auto"/>
        <w:ind w:firstLine="709"/>
        <w:jc w:val="both"/>
        <w:textAlignment w:val="baseline"/>
        <w:rPr>
          <w:sz w:val="28"/>
          <w:szCs w:val="28"/>
        </w:rPr>
      </w:pPr>
      <w:r>
        <w:rPr>
          <w:sz w:val="28"/>
          <w:szCs w:val="28"/>
        </w:rPr>
        <w:t>Содержание: р</w:t>
      </w:r>
      <w:r w:rsidR="003F72C1" w:rsidRPr="00C266F2">
        <w:rPr>
          <w:sz w:val="28"/>
          <w:szCs w:val="28"/>
        </w:rPr>
        <w:t>ебенку предлагается изображение (чертеж) и требуется найти на нем 6 треугольников, показать их и охарактеризовать их пространственное расположение.</w:t>
      </w:r>
      <w:r w:rsidR="003F72C1" w:rsidRPr="00C266F2">
        <w:rPr>
          <w:rStyle w:val="apple-converted-space"/>
          <w:sz w:val="28"/>
          <w:szCs w:val="28"/>
        </w:rPr>
        <w:t> </w:t>
      </w:r>
    </w:p>
    <w:p w:rsidR="003F72C1"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Инструкция: «Гном из треугольного домика принес и показал всем фотографию своих родственников. Он сказал, что здесь изображены 6 разных Треугольников. Помоги Белоснежке отыскать их и расскажи, кто где изображен».</w:t>
      </w:r>
    </w:p>
    <w:p w:rsidR="003F72C1"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Верный ответ: 1 треугольник самый большой, он делится на 2 треугольника поменьше (слева и справа), 1 треугольник сверху, он делится на два маленьких треугольника (вверху слева и вверху справа).</w:t>
      </w:r>
    </w:p>
    <w:p w:rsidR="0042601C" w:rsidRPr="00C266F2" w:rsidRDefault="0042601C" w:rsidP="00791508">
      <w:pPr>
        <w:pStyle w:val="a3"/>
        <w:widowControl w:val="0"/>
        <w:shd w:val="clear" w:color="auto" w:fill="FFFFFF"/>
        <w:spacing w:before="0" w:beforeAutospacing="0" w:after="0" w:line="360" w:lineRule="auto"/>
        <w:ind w:firstLine="709"/>
        <w:jc w:val="both"/>
        <w:textAlignment w:val="baseline"/>
        <w:rPr>
          <w:sz w:val="28"/>
          <w:szCs w:val="28"/>
        </w:rPr>
      </w:pPr>
      <w:r>
        <w:rPr>
          <w:noProof/>
          <w:sz w:val="28"/>
          <w:szCs w:val="28"/>
        </w:rPr>
        <w:drawing>
          <wp:inline distT="0" distB="0" distL="0" distR="0">
            <wp:extent cx="3714750" cy="2784572"/>
            <wp:effectExtent l="0" t="0" r="0" b="0"/>
            <wp:docPr id="12" name="Рисунок 12" descr="C:\Users\Пользователь\Desktop\P_20170505_232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Desktop\P_20170505_23292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14750" cy="2784572"/>
                    </a:xfrm>
                    <a:prstGeom prst="rect">
                      <a:avLst/>
                    </a:prstGeom>
                    <a:noFill/>
                    <a:ln>
                      <a:noFill/>
                    </a:ln>
                  </pic:spPr>
                </pic:pic>
              </a:graphicData>
            </a:graphic>
          </wp:inline>
        </w:drawing>
      </w:r>
    </w:p>
    <w:p w:rsidR="002E2585"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Оценка результатов</w:t>
      </w:r>
      <w:r w:rsidR="002E2585" w:rsidRPr="00C266F2">
        <w:rPr>
          <w:sz w:val="28"/>
          <w:szCs w:val="28"/>
        </w:rPr>
        <w:t xml:space="preserve"> – </w:t>
      </w:r>
      <w:r w:rsidRPr="00C266F2">
        <w:rPr>
          <w:sz w:val="28"/>
          <w:szCs w:val="28"/>
        </w:rPr>
        <w:t xml:space="preserve">1: </w:t>
      </w:r>
    </w:p>
    <w:p w:rsidR="002E2585"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Выделение и показ 1</w:t>
      </w:r>
      <w:r w:rsidR="002E2585" w:rsidRPr="00C266F2">
        <w:rPr>
          <w:sz w:val="28"/>
          <w:szCs w:val="28"/>
        </w:rPr>
        <w:t>–</w:t>
      </w:r>
      <w:r w:rsidRPr="00C266F2">
        <w:rPr>
          <w:sz w:val="28"/>
          <w:szCs w:val="28"/>
        </w:rPr>
        <w:t xml:space="preserve">2 фигур </w:t>
      </w:r>
      <w:r w:rsidR="002E2585" w:rsidRPr="00C266F2">
        <w:rPr>
          <w:sz w:val="28"/>
          <w:szCs w:val="28"/>
        </w:rPr>
        <w:t>–</w:t>
      </w:r>
      <w:r w:rsidRPr="00C266F2">
        <w:rPr>
          <w:sz w:val="28"/>
          <w:szCs w:val="28"/>
        </w:rPr>
        <w:t xml:space="preserve"> 1 балл. </w:t>
      </w:r>
    </w:p>
    <w:p w:rsidR="002E2585"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Выделение и показ 3</w:t>
      </w:r>
      <w:r w:rsidR="002E2585" w:rsidRPr="00C266F2">
        <w:rPr>
          <w:sz w:val="28"/>
          <w:szCs w:val="28"/>
        </w:rPr>
        <w:t>–</w:t>
      </w:r>
      <w:r w:rsidRPr="00C266F2">
        <w:rPr>
          <w:sz w:val="28"/>
          <w:szCs w:val="28"/>
        </w:rPr>
        <w:t xml:space="preserve">5 фигур без характеристики их пространственного расположения </w:t>
      </w:r>
      <w:r w:rsidR="002E2585" w:rsidRPr="00C266F2">
        <w:rPr>
          <w:sz w:val="28"/>
          <w:szCs w:val="28"/>
        </w:rPr>
        <w:t>–</w:t>
      </w:r>
      <w:r w:rsidRPr="00C266F2">
        <w:rPr>
          <w:sz w:val="28"/>
          <w:szCs w:val="28"/>
        </w:rPr>
        <w:t xml:space="preserve"> 2 балла. </w:t>
      </w:r>
    </w:p>
    <w:p w:rsidR="003F72C1"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 xml:space="preserve">Выделение и показ всех фигур с характеристикой их пространственного расположения </w:t>
      </w:r>
      <w:r w:rsidR="002E2585" w:rsidRPr="00C266F2">
        <w:rPr>
          <w:sz w:val="28"/>
          <w:szCs w:val="28"/>
        </w:rPr>
        <w:t>–</w:t>
      </w:r>
      <w:r w:rsidRPr="00C266F2">
        <w:rPr>
          <w:sz w:val="28"/>
          <w:szCs w:val="28"/>
        </w:rPr>
        <w:t xml:space="preserve"> 3 балла.</w:t>
      </w:r>
    </w:p>
    <w:p w:rsidR="002E2585"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Оценка результатов</w:t>
      </w:r>
      <w:r w:rsidR="002E2585" w:rsidRPr="00C266F2">
        <w:rPr>
          <w:sz w:val="28"/>
          <w:szCs w:val="28"/>
        </w:rPr>
        <w:t xml:space="preserve"> – </w:t>
      </w:r>
      <w:r w:rsidRPr="00C266F2">
        <w:rPr>
          <w:sz w:val="28"/>
          <w:szCs w:val="28"/>
        </w:rPr>
        <w:t xml:space="preserve">2: </w:t>
      </w:r>
    </w:p>
    <w:p w:rsidR="002E2585"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 xml:space="preserve">Изображение не декодировано </w:t>
      </w:r>
      <w:r w:rsidR="002E2585" w:rsidRPr="00C266F2">
        <w:rPr>
          <w:sz w:val="28"/>
          <w:szCs w:val="28"/>
        </w:rPr>
        <w:t>–</w:t>
      </w:r>
      <w:r w:rsidRPr="00C266F2">
        <w:rPr>
          <w:sz w:val="28"/>
          <w:szCs w:val="28"/>
        </w:rPr>
        <w:t xml:space="preserve"> 1 балл. </w:t>
      </w:r>
    </w:p>
    <w:p w:rsidR="002E2585"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 xml:space="preserve">Изображение декодировано не полностью, с ошибками </w:t>
      </w:r>
      <w:r w:rsidR="002E2585" w:rsidRPr="00C266F2">
        <w:rPr>
          <w:sz w:val="28"/>
          <w:szCs w:val="28"/>
        </w:rPr>
        <w:t>– 2 балла.</w:t>
      </w:r>
    </w:p>
    <w:p w:rsidR="003F72C1"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lastRenderedPageBreak/>
        <w:t xml:space="preserve">Изображение декодировано верно </w:t>
      </w:r>
      <w:r w:rsidR="002E2585" w:rsidRPr="00C266F2">
        <w:rPr>
          <w:sz w:val="28"/>
          <w:szCs w:val="28"/>
        </w:rPr>
        <w:t xml:space="preserve">– </w:t>
      </w:r>
      <w:r w:rsidRPr="00C266F2">
        <w:rPr>
          <w:sz w:val="28"/>
          <w:szCs w:val="28"/>
        </w:rPr>
        <w:t>3 балла.</w:t>
      </w:r>
      <w:r w:rsidRPr="00C266F2">
        <w:rPr>
          <w:rStyle w:val="apple-converted-space"/>
          <w:sz w:val="28"/>
          <w:szCs w:val="28"/>
        </w:rPr>
        <w:t> </w:t>
      </w:r>
    </w:p>
    <w:p w:rsidR="003F72C1" w:rsidRPr="00C266F2" w:rsidRDefault="006D2CEA" w:rsidP="00791508">
      <w:pPr>
        <w:pStyle w:val="a3"/>
        <w:widowControl w:val="0"/>
        <w:shd w:val="clear" w:color="auto" w:fill="FFFFFF"/>
        <w:spacing w:before="0" w:beforeAutospacing="0" w:after="0" w:line="360" w:lineRule="auto"/>
        <w:ind w:firstLine="709"/>
        <w:jc w:val="both"/>
        <w:textAlignment w:val="baseline"/>
        <w:rPr>
          <w:sz w:val="28"/>
          <w:szCs w:val="28"/>
        </w:rPr>
      </w:pPr>
      <w:r>
        <w:rPr>
          <w:sz w:val="28"/>
          <w:szCs w:val="28"/>
        </w:rPr>
        <w:t>Задание 12</w:t>
      </w:r>
      <w:r w:rsidR="003F72C1" w:rsidRPr="00C266F2">
        <w:rPr>
          <w:rStyle w:val="apple-converted-space"/>
          <w:sz w:val="28"/>
          <w:szCs w:val="28"/>
        </w:rPr>
        <w:t> </w:t>
      </w:r>
    </w:p>
    <w:p w:rsidR="003F72C1"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Задача 1. Выявить особенности умений ориентироваться в воображаемом двухмерном и трехмерном пространстве, устанавливать пространственные отношения между объектами, выделять фигуру из фона.</w:t>
      </w:r>
    </w:p>
    <w:p w:rsidR="003F72C1"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Задача 2. Выявить особенности умений читать графическое изображение, преобразовывать графическое изображение по заданному условию.</w:t>
      </w:r>
    </w:p>
    <w:p w:rsidR="003F72C1"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 xml:space="preserve">Содержание: </w:t>
      </w:r>
      <w:r w:rsidR="00DB183F">
        <w:rPr>
          <w:sz w:val="28"/>
          <w:szCs w:val="28"/>
        </w:rPr>
        <w:t>ш</w:t>
      </w:r>
      <w:r w:rsidR="00791508" w:rsidRPr="00C266F2">
        <w:rPr>
          <w:sz w:val="28"/>
          <w:szCs w:val="28"/>
        </w:rPr>
        <w:t>кольнику</w:t>
      </w:r>
      <w:r w:rsidRPr="00C266F2">
        <w:rPr>
          <w:sz w:val="28"/>
          <w:szCs w:val="28"/>
        </w:rPr>
        <w:t xml:space="preserve"> предлагается лист с изображением контуров фигур (квадрат, овал, треугольник), «наложенных» друг на друга. Требуется раскрасить фигуры таким образом, чтобы сверху лежал красный треугольник, а зеленый овал был под желтым квадратом.</w:t>
      </w:r>
      <w:r w:rsidRPr="00C266F2">
        <w:rPr>
          <w:rStyle w:val="apple-converted-space"/>
          <w:sz w:val="28"/>
          <w:szCs w:val="28"/>
        </w:rPr>
        <w:t> </w:t>
      </w:r>
    </w:p>
    <w:p w:rsidR="003F72C1"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Инструкция: «Несколько гномов нарисовали на картоне свои домики, раскрасили и вырезали их, а затем положили в стопку на стол. Сколько рисунков на столе? Какой формы фигуры? Раскрась фигуры таким образом, чтобы сверху лежал красный треугольник, а зеленый овал был под желтым квадратом».</w:t>
      </w:r>
    </w:p>
    <w:p w:rsidR="003F72C1" w:rsidRDefault="00DB183F" w:rsidP="00791508">
      <w:pPr>
        <w:pStyle w:val="a3"/>
        <w:widowControl w:val="0"/>
        <w:shd w:val="clear" w:color="auto" w:fill="FFFFFF"/>
        <w:spacing w:before="0" w:beforeAutospacing="0" w:after="0" w:line="360" w:lineRule="auto"/>
        <w:ind w:firstLine="709"/>
        <w:jc w:val="both"/>
        <w:textAlignment w:val="baseline"/>
        <w:rPr>
          <w:sz w:val="28"/>
          <w:szCs w:val="28"/>
        </w:rPr>
      </w:pPr>
      <w:r>
        <w:rPr>
          <w:sz w:val="28"/>
          <w:szCs w:val="28"/>
        </w:rPr>
        <w:t>Примечание: з</w:t>
      </w:r>
      <w:r w:rsidR="003F72C1" w:rsidRPr="00C266F2">
        <w:rPr>
          <w:sz w:val="28"/>
          <w:szCs w:val="28"/>
        </w:rPr>
        <w:t>адание предполагает мысленное манипулирование плоскими объектами в трехмерном пространстве. Объекты непрозрачные (вырезаны из картона), поэтому при раскрашивании их цвета не смешиваются.</w:t>
      </w:r>
    </w:p>
    <w:p w:rsidR="0042601C" w:rsidRPr="00C266F2" w:rsidRDefault="0042601C" w:rsidP="00791508">
      <w:pPr>
        <w:pStyle w:val="a3"/>
        <w:widowControl w:val="0"/>
        <w:shd w:val="clear" w:color="auto" w:fill="FFFFFF"/>
        <w:spacing w:before="0" w:beforeAutospacing="0" w:after="0" w:line="360" w:lineRule="auto"/>
        <w:ind w:firstLine="709"/>
        <w:jc w:val="both"/>
        <w:textAlignment w:val="baseline"/>
        <w:rPr>
          <w:sz w:val="28"/>
          <w:szCs w:val="28"/>
        </w:rPr>
      </w:pPr>
      <w:r>
        <w:rPr>
          <w:noProof/>
          <w:sz w:val="28"/>
          <w:szCs w:val="28"/>
        </w:rPr>
        <w:drawing>
          <wp:inline distT="0" distB="0" distL="0" distR="0">
            <wp:extent cx="3476625" cy="2606074"/>
            <wp:effectExtent l="0" t="0" r="0" b="0"/>
            <wp:docPr id="13" name="Рисунок 13" descr="C:\Users\Пользователь\Desktop\P_20170505_232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ользователь\Desktop\P_20170505_23293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76625" cy="2606074"/>
                    </a:xfrm>
                    <a:prstGeom prst="rect">
                      <a:avLst/>
                    </a:prstGeom>
                    <a:noFill/>
                    <a:ln>
                      <a:noFill/>
                    </a:ln>
                  </pic:spPr>
                </pic:pic>
              </a:graphicData>
            </a:graphic>
          </wp:inline>
        </w:drawing>
      </w:r>
    </w:p>
    <w:p w:rsidR="00791508"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Оценка результатов</w:t>
      </w:r>
      <w:r w:rsidR="00791508" w:rsidRPr="00C266F2">
        <w:rPr>
          <w:sz w:val="28"/>
          <w:szCs w:val="28"/>
        </w:rPr>
        <w:t xml:space="preserve"> – </w:t>
      </w:r>
      <w:r w:rsidRPr="00C266F2">
        <w:rPr>
          <w:sz w:val="28"/>
          <w:szCs w:val="28"/>
        </w:rPr>
        <w:t xml:space="preserve">1: </w:t>
      </w:r>
    </w:p>
    <w:p w:rsidR="00791508"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lastRenderedPageBreak/>
        <w:t xml:space="preserve">Верно передано расположение 1 фигуры (треугольника) или отсутствие ответа </w:t>
      </w:r>
      <w:r w:rsidR="00791508" w:rsidRPr="00C266F2">
        <w:rPr>
          <w:sz w:val="28"/>
          <w:szCs w:val="28"/>
        </w:rPr>
        <w:t>–</w:t>
      </w:r>
      <w:r w:rsidRPr="00C266F2">
        <w:rPr>
          <w:sz w:val="28"/>
          <w:szCs w:val="28"/>
        </w:rPr>
        <w:t xml:space="preserve"> 1 балл. </w:t>
      </w:r>
    </w:p>
    <w:p w:rsidR="00791508"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 xml:space="preserve">Верно передано расположение 2 фигур </w:t>
      </w:r>
      <w:r w:rsidR="00791508" w:rsidRPr="00C266F2">
        <w:rPr>
          <w:sz w:val="28"/>
          <w:szCs w:val="28"/>
        </w:rPr>
        <w:t>–</w:t>
      </w:r>
      <w:r w:rsidRPr="00C266F2">
        <w:rPr>
          <w:sz w:val="28"/>
          <w:szCs w:val="28"/>
        </w:rPr>
        <w:t xml:space="preserve"> 2 балла. </w:t>
      </w:r>
    </w:p>
    <w:p w:rsidR="003F72C1"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 xml:space="preserve">Верно передано расположение всех фигур </w:t>
      </w:r>
      <w:r w:rsidR="00791508" w:rsidRPr="00C266F2">
        <w:rPr>
          <w:sz w:val="28"/>
          <w:szCs w:val="28"/>
        </w:rPr>
        <w:t>–</w:t>
      </w:r>
      <w:r w:rsidRPr="00C266F2">
        <w:rPr>
          <w:sz w:val="28"/>
          <w:szCs w:val="28"/>
        </w:rPr>
        <w:t xml:space="preserve"> 3 балла.</w:t>
      </w:r>
    </w:p>
    <w:p w:rsidR="00791508"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Оценка результатов</w:t>
      </w:r>
      <w:r w:rsidR="00791508" w:rsidRPr="00C266F2">
        <w:rPr>
          <w:sz w:val="28"/>
          <w:szCs w:val="28"/>
        </w:rPr>
        <w:t xml:space="preserve"> – </w:t>
      </w:r>
      <w:r w:rsidRPr="00C266F2">
        <w:rPr>
          <w:sz w:val="28"/>
          <w:szCs w:val="28"/>
        </w:rPr>
        <w:t xml:space="preserve">2: </w:t>
      </w:r>
    </w:p>
    <w:p w:rsidR="00791508"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 xml:space="preserve">Изображение не декодировано, не преобразовано </w:t>
      </w:r>
      <w:r w:rsidR="00791508" w:rsidRPr="00C266F2">
        <w:rPr>
          <w:sz w:val="28"/>
          <w:szCs w:val="28"/>
        </w:rPr>
        <w:t>–</w:t>
      </w:r>
      <w:r w:rsidRPr="00C266F2">
        <w:rPr>
          <w:sz w:val="28"/>
          <w:szCs w:val="28"/>
        </w:rPr>
        <w:t xml:space="preserve"> 1</w:t>
      </w:r>
      <w:r w:rsidR="00791508" w:rsidRPr="00C266F2">
        <w:rPr>
          <w:sz w:val="28"/>
          <w:szCs w:val="28"/>
        </w:rPr>
        <w:t xml:space="preserve"> балл.</w:t>
      </w:r>
    </w:p>
    <w:p w:rsidR="00791508"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 xml:space="preserve">Изображение преобразовано с ошибками </w:t>
      </w:r>
      <w:r w:rsidR="00791508" w:rsidRPr="00C266F2">
        <w:rPr>
          <w:sz w:val="28"/>
          <w:szCs w:val="28"/>
        </w:rPr>
        <w:t>–</w:t>
      </w:r>
      <w:r w:rsidRPr="00C266F2">
        <w:rPr>
          <w:sz w:val="28"/>
          <w:szCs w:val="28"/>
        </w:rPr>
        <w:t xml:space="preserve"> 2 балла. </w:t>
      </w:r>
    </w:p>
    <w:p w:rsidR="003F72C1"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 xml:space="preserve">Изображение преобразовано верно </w:t>
      </w:r>
      <w:r w:rsidR="00791508" w:rsidRPr="00C266F2">
        <w:rPr>
          <w:sz w:val="28"/>
          <w:szCs w:val="28"/>
        </w:rPr>
        <w:t>–</w:t>
      </w:r>
      <w:r w:rsidRPr="00C266F2">
        <w:rPr>
          <w:sz w:val="28"/>
          <w:szCs w:val="28"/>
        </w:rPr>
        <w:t xml:space="preserve"> 3 балла.</w:t>
      </w:r>
      <w:r w:rsidRPr="00C266F2">
        <w:rPr>
          <w:rStyle w:val="apple-converted-space"/>
          <w:sz w:val="28"/>
          <w:szCs w:val="28"/>
        </w:rPr>
        <w:t> </w:t>
      </w:r>
    </w:p>
    <w:p w:rsidR="003F72C1" w:rsidRPr="00C266F2" w:rsidRDefault="006D2CEA" w:rsidP="00791508">
      <w:pPr>
        <w:pStyle w:val="a3"/>
        <w:widowControl w:val="0"/>
        <w:shd w:val="clear" w:color="auto" w:fill="FFFFFF"/>
        <w:spacing w:before="0" w:beforeAutospacing="0" w:after="0" w:line="360" w:lineRule="auto"/>
        <w:ind w:firstLine="709"/>
        <w:jc w:val="both"/>
        <w:textAlignment w:val="baseline"/>
        <w:rPr>
          <w:sz w:val="28"/>
          <w:szCs w:val="28"/>
        </w:rPr>
      </w:pPr>
      <w:r>
        <w:rPr>
          <w:sz w:val="28"/>
          <w:szCs w:val="28"/>
        </w:rPr>
        <w:t>Задание 13</w:t>
      </w:r>
    </w:p>
    <w:p w:rsidR="003F72C1"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Задача 1. Выявить особенности умений ориентироваться на листе бумаги в клетку, действовать в заданном пространственном направлении, устанавливать закономерности чередования на основе принципа переносной симметрии.</w:t>
      </w:r>
    </w:p>
    <w:p w:rsidR="003F72C1"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Задача 2. Выявить особенности умений строить графическое изображение последовательно, достраивать изображение по образцу.</w:t>
      </w:r>
    </w:p>
    <w:p w:rsidR="003F72C1" w:rsidRPr="00C266F2" w:rsidRDefault="00DB183F" w:rsidP="00791508">
      <w:pPr>
        <w:pStyle w:val="a3"/>
        <w:widowControl w:val="0"/>
        <w:shd w:val="clear" w:color="auto" w:fill="FFFFFF"/>
        <w:spacing w:before="0" w:beforeAutospacing="0" w:after="0" w:line="360" w:lineRule="auto"/>
        <w:ind w:firstLine="709"/>
        <w:jc w:val="both"/>
        <w:textAlignment w:val="baseline"/>
        <w:rPr>
          <w:sz w:val="28"/>
          <w:szCs w:val="28"/>
        </w:rPr>
      </w:pPr>
      <w:r>
        <w:rPr>
          <w:sz w:val="28"/>
          <w:szCs w:val="28"/>
        </w:rPr>
        <w:t>Содержание: р</w:t>
      </w:r>
      <w:r w:rsidR="003F72C1" w:rsidRPr="00C266F2">
        <w:rPr>
          <w:sz w:val="28"/>
          <w:szCs w:val="28"/>
        </w:rPr>
        <w:t>ебенку предлагается лист бумаги в клетку. Требуется построить изображение, следуя инструкции, а затем продолжить его самостоятельно, выделив закономерность, по своему образцу. Одна клетка вправо. Одна клетка вверх. Одна клетка вправо. Одна клетка вниз. Одна клетка вправо. Две клетки вверх. Одна клетка вправо. Одна клетка вниз. Одна клетка вправо. Одна клетка вверх. Одна клетка вправо. Две клетки вниз. Одна клетка вправо. Одна клетка вверх.</w:t>
      </w:r>
    </w:p>
    <w:p w:rsidR="003F72C1"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Инструкция: «Гномы хотят построить забор вокруг своих домиков. Но, прежде чем строить, Белоснежка посоветовала им изобразить свой замысел. Помоги гномам».</w:t>
      </w:r>
    </w:p>
    <w:p w:rsidR="0042601C" w:rsidRPr="00C266F2" w:rsidRDefault="0042601C" w:rsidP="002D4978">
      <w:pPr>
        <w:pStyle w:val="a3"/>
        <w:widowControl w:val="0"/>
        <w:shd w:val="clear" w:color="auto" w:fill="FFFFFF"/>
        <w:spacing w:before="0" w:beforeAutospacing="0" w:after="0" w:line="360" w:lineRule="auto"/>
        <w:jc w:val="center"/>
        <w:textAlignment w:val="baseline"/>
        <w:rPr>
          <w:sz w:val="28"/>
          <w:szCs w:val="28"/>
        </w:rPr>
      </w:pPr>
      <w:r>
        <w:rPr>
          <w:noProof/>
          <w:sz w:val="28"/>
          <w:szCs w:val="28"/>
        </w:rPr>
        <w:lastRenderedPageBreak/>
        <w:drawing>
          <wp:inline distT="0" distB="0" distL="0" distR="0">
            <wp:extent cx="3605901" cy="3129784"/>
            <wp:effectExtent l="9525" t="0" r="4445" b="4445"/>
            <wp:docPr id="14" name="Рисунок 14" descr="C:\Users\Пользователь\Desktop\P_20170505_232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ользователь\Desktop\P_20170505_232942.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0229" t="17334" r="12148"/>
                    <a:stretch/>
                  </pic:blipFill>
                  <pic:spPr bwMode="auto">
                    <a:xfrm rot="16200000">
                      <a:off x="0" y="0"/>
                      <a:ext cx="3627449" cy="3148487"/>
                    </a:xfrm>
                    <a:prstGeom prst="rect">
                      <a:avLst/>
                    </a:prstGeom>
                    <a:noFill/>
                    <a:ln>
                      <a:noFill/>
                    </a:ln>
                    <a:extLst>
                      <a:ext uri="{53640926-AAD7-44D8-BBD7-CCE9431645EC}">
                        <a14:shadowObscured xmlns:a14="http://schemas.microsoft.com/office/drawing/2010/main"/>
                      </a:ext>
                    </a:extLst>
                  </pic:spPr>
                </pic:pic>
              </a:graphicData>
            </a:graphic>
          </wp:inline>
        </w:drawing>
      </w:r>
    </w:p>
    <w:p w:rsidR="00791508"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Оценка результатов</w:t>
      </w:r>
      <w:r w:rsidR="00791508" w:rsidRPr="00C266F2">
        <w:rPr>
          <w:sz w:val="28"/>
          <w:szCs w:val="28"/>
        </w:rPr>
        <w:t xml:space="preserve"> – </w:t>
      </w:r>
      <w:r w:rsidRPr="00C266F2">
        <w:rPr>
          <w:sz w:val="28"/>
          <w:szCs w:val="28"/>
        </w:rPr>
        <w:t xml:space="preserve">1: </w:t>
      </w:r>
    </w:p>
    <w:p w:rsidR="00791508"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 xml:space="preserve">Ошибки в пространственном направлении уже на 2-3-м шаге </w:t>
      </w:r>
      <w:r w:rsidR="00791508" w:rsidRPr="00C266F2">
        <w:rPr>
          <w:sz w:val="28"/>
          <w:szCs w:val="28"/>
        </w:rPr>
        <w:t>–</w:t>
      </w:r>
      <w:r w:rsidRPr="00C266F2">
        <w:rPr>
          <w:sz w:val="28"/>
          <w:szCs w:val="28"/>
        </w:rPr>
        <w:t xml:space="preserve"> 1</w:t>
      </w:r>
      <w:r w:rsidR="00791508" w:rsidRPr="00C266F2">
        <w:rPr>
          <w:sz w:val="28"/>
          <w:szCs w:val="28"/>
        </w:rPr>
        <w:t xml:space="preserve"> балл.</w:t>
      </w:r>
    </w:p>
    <w:p w:rsidR="00791508"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Ошибки в пространственном направлении на 5</w:t>
      </w:r>
      <w:r w:rsidR="00791508" w:rsidRPr="00C266F2">
        <w:rPr>
          <w:sz w:val="28"/>
          <w:szCs w:val="28"/>
        </w:rPr>
        <w:t>–</w:t>
      </w:r>
      <w:r w:rsidRPr="00C266F2">
        <w:rPr>
          <w:sz w:val="28"/>
          <w:szCs w:val="28"/>
        </w:rPr>
        <w:t xml:space="preserve">8-м шаге </w:t>
      </w:r>
      <w:r w:rsidR="00791508" w:rsidRPr="00C266F2">
        <w:rPr>
          <w:sz w:val="28"/>
          <w:szCs w:val="28"/>
        </w:rPr>
        <w:t>–</w:t>
      </w:r>
      <w:r w:rsidRPr="00C266F2">
        <w:rPr>
          <w:sz w:val="28"/>
          <w:szCs w:val="28"/>
        </w:rPr>
        <w:t xml:space="preserve"> 2</w:t>
      </w:r>
      <w:r w:rsidR="00791508" w:rsidRPr="00C266F2">
        <w:rPr>
          <w:sz w:val="28"/>
          <w:szCs w:val="28"/>
        </w:rPr>
        <w:t xml:space="preserve"> балла.</w:t>
      </w:r>
    </w:p>
    <w:p w:rsidR="003F72C1"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 xml:space="preserve">Изображение без ошибок </w:t>
      </w:r>
      <w:r w:rsidR="00791508" w:rsidRPr="00C266F2">
        <w:rPr>
          <w:sz w:val="28"/>
          <w:szCs w:val="28"/>
        </w:rPr>
        <w:t>–</w:t>
      </w:r>
      <w:r w:rsidRPr="00C266F2">
        <w:rPr>
          <w:sz w:val="28"/>
          <w:szCs w:val="28"/>
        </w:rPr>
        <w:t xml:space="preserve"> 3 балла.</w:t>
      </w:r>
    </w:p>
    <w:p w:rsidR="00791508"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Оценка результатов</w:t>
      </w:r>
      <w:r w:rsidR="00791508" w:rsidRPr="00C266F2">
        <w:rPr>
          <w:sz w:val="28"/>
          <w:szCs w:val="28"/>
        </w:rPr>
        <w:t xml:space="preserve"> – </w:t>
      </w:r>
      <w:r w:rsidRPr="00C266F2">
        <w:rPr>
          <w:sz w:val="28"/>
          <w:szCs w:val="28"/>
        </w:rPr>
        <w:t xml:space="preserve">2: </w:t>
      </w:r>
    </w:p>
    <w:p w:rsidR="00791508"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 xml:space="preserve">Изображение неверное уже в первой части </w:t>
      </w:r>
      <w:r w:rsidR="00791508" w:rsidRPr="00C266F2">
        <w:rPr>
          <w:sz w:val="28"/>
          <w:szCs w:val="28"/>
        </w:rPr>
        <w:t>–</w:t>
      </w:r>
      <w:r w:rsidRPr="00C266F2">
        <w:rPr>
          <w:sz w:val="28"/>
          <w:szCs w:val="28"/>
        </w:rPr>
        <w:t xml:space="preserve"> 1 балл. </w:t>
      </w:r>
    </w:p>
    <w:p w:rsidR="00791508"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 xml:space="preserve">Первая часть бордюра изображена верно, продолжение искажено </w:t>
      </w:r>
      <w:r w:rsidR="00791508" w:rsidRPr="00C266F2">
        <w:rPr>
          <w:sz w:val="28"/>
          <w:szCs w:val="28"/>
        </w:rPr>
        <w:t>–</w:t>
      </w:r>
      <w:r w:rsidRPr="00C266F2">
        <w:rPr>
          <w:sz w:val="28"/>
          <w:szCs w:val="28"/>
        </w:rPr>
        <w:t xml:space="preserve"> 2 балла. </w:t>
      </w:r>
    </w:p>
    <w:p w:rsidR="003F72C1" w:rsidRPr="00C266F2" w:rsidRDefault="003F72C1" w:rsidP="00791508">
      <w:pPr>
        <w:pStyle w:val="a3"/>
        <w:widowControl w:val="0"/>
        <w:shd w:val="clear" w:color="auto" w:fill="FFFFFF"/>
        <w:spacing w:before="0" w:beforeAutospacing="0" w:after="0" w:line="360" w:lineRule="auto"/>
        <w:ind w:firstLine="709"/>
        <w:jc w:val="both"/>
        <w:textAlignment w:val="baseline"/>
        <w:rPr>
          <w:sz w:val="28"/>
          <w:szCs w:val="28"/>
        </w:rPr>
      </w:pPr>
      <w:r w:rsidRPr="00C266F2">
        <w:rPr>
          <w:sz w:val="28"/>
          <w:szCs w:val="28"/>
        </w:rPr>
        <w:t xml:space="preserve">Изображение без искажений </w:t>
      </w:r>
      <w:r w:rsidR="00791508" w:rsidRPr="00C266F2">
        <w:rPr>
          <w:sz w:val="28"/>
          <w:szCs w:val="28"/>
        </w:rPr>
        <w:t>–</w:t>
      </w:r>
      <w:r w:rsidRPr="00C266F2">
        <w:rPr>
          <w:sz w:val="28"/>
          <w:szCs w:val="28"/>
        </w:rPr>
        <w:t xml:space="preserve"> 3 балла.</w:t>
      </w:r>
    </w:p>
    <w:sectPr w:rsidR="003F72C1" w:rsidRPr="00C266F2" w:rsidSect="00B87EA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7ABF" w:rsidRDefault="00077ABF" w:rsidP="007A4C37">
      <w:r>
        <w:separator/>
      </w:r>
    </w:p>
  </w:endnote>
  <w:endnote w:type="continuationSeparator" w:id="0">
    <w:p w:rsidR="00077ABF" w:rsidRDefault="00077ABF" w:rsidP="007A4C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4997625"/>
      <w:docPartObj>
        <w:docPartGallery w:val="Page Numbers (Bottom of Page)"/>
        <w:docPartUnique/>
      </w:docPartObj>
    </w:sdtPr>
    <w:sdtEndPr>
      <w:rPr>
        <w:sz w:val="26"/>
      </w:rPr>
    </w:sdtEndPr>
    <w:sdtContent>
      <w:p w:rsidR="00FD3DAE" w:rsidRDefault="00FD3DAE">
        <w:pPr>
          <w:pStyle w:val="aa"/>
          <w:jc w:val="center"/>
        </w:pPr>
      </w:p>
      <w:p w:rsidR="00FD3DAE" w:rsidRPr="00194914" w:rsidRDefault="00FD3DAE" w:rsidP="0029378E">
        <w:pPr>
          <w:pStyle w:val="aa"/>
          <w:jc w:val="center"/>
          <w:rPr>
            <w:sz w:val="26"/>
          </w:rPr>
        </w:pPr>
        <w:r w:rsidRPr="00194914">
          <w:rPr>
            <w:sz w:val="28"/>
          </w:rPr>
          <w:fldChar w:fldCharType="begin"/>
        </w:r>
        <w:r w:rsidRPr="00194914">
          <w:rPr>
            <w:sz w:val="28"/>
          </w:rPr>
          <w:instrText>PAGE   \* MERGEFORMAT</w:instrText>
        </w:r>
        <w:r w:rsidRPr="00194914">
          <w:rPr>
            <w:sz w:val="28"/>
          </w:rPr>
          <w:fldChar w:fldCharType="separate"/>
        </w:r>
        <w:r w:rsidR="004A0AE1" w:rsidRPr="004A0AE1">
          <w:rPr>
            <w:noProof/>
            <w:sz w:val="28"/>
            <w:lang w:val="ru-RU"/>
          </w:rPr>
          <w:t>19</w:t>
        </w:r>
        <w:r w:rsidRPr="00194914">
          <w:rPr>
            <w:noProof/>
            <w:sz w:val="28"/>
            <w:lang w:val="ru-RU"/>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7ABF" w:rsidRDefault="00077ABF" w:rsidP="007A4C37">
      <w:r>
        <w:separator/>
      </w:r>
    </w:p>
  </w:footnote>
  <w:footnote w:type="continuationSeparator" w:id="0">
    <w:p w:rsidR="00077ABF" w:rsidRDefault="00077ABF" w:rsidP="007A4C3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D40E19"/>
    <w:multiLevelType w:val="hybridMultilevel"/>
    <w:tmpl w:val="1C007D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21C7C70"/>
    <w:multiLevelType w:val="hybridMultilevel"/>
    <w:tmpl w:val="4E8CBB44"/>
    <w:lvl w:ilvl="0" w:tplc="9FB67930">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15BD3AE9"/>
    <w:multiLevelType w:val="hybridMultilevel"/>
    <w:tmpl w:val="662C284C"/>
    <w:lvl w:ilvl="0" w:tplc="9F5400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CA770D4"/>
    <w:multiLevelType w:val="hybridMultilevel"/>
    <w:tmpl w:val="7AEAD860"/>
    <w:lvl w:ilvl="0" w:tplc="9F5400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6025CA9"/>
    <w:multiLevelType w:val="hybridMultilevel"/>
    <w:tmpl w:val="00AC3DD8"/>
    <w:lvl w:ilvl="0" w:tplc="9F5400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323B33A2"/>
    <w:multiLevelType w:val="hybridMultilevel"/>
    <w:tmpl w:val="2B9A3D04"/>
    <w:lvl w:ilvl="0" w:tplc="9FB67930">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31C0172"/>
    <w:multiLevelType w:val="hybridMultilevel"/>
    <w:tmpl w:val="527AA3E6"/>
    <w:lvl w:ilvl="0" w:tplc="9F5400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4655621"/>
    <w:multiLevelType w:val="multilevel"/>
    <w:tmpl w:val="312A83B6"/>
    <w:lvl w:ilvl="0">
      <w:start w:val="1"/>
      <w:numFmt w:val="decimal"/>
      <w:lvlText w:val="%1"/>
      <w:lvlJc w:val="left"/>
      <w:pPr>
        <w:ind w:left="708" w:hanging="708"/>
      </w:pPr>
      <w:rPr>
        <w:rFonts w:hint="default"/>
      </w:rPr>
    </w:lvl>
    <w:lvl w:ilvl="1">
      <w:start w:val="3"/>
      <w:numFmt w:val="decimal"/>
      <w:lvlText w:val="%1.%2"/>
      <w:lvlJc w:val="left"/>
      <w:pPr>
        <w:ind w:left="1843" w:hanging="708"/>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nsid w:val="347C2429"/>
    <w:multiLevelType w:val="hybridMultilevel"/>
    <w:tmpl w:val="CE148508"/>
    <w:lvl w:ilvl="0" w:tplc="9F5400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363D73E8"/>
    <w:multiLevelType w:val="hybridMultilevel"/>
    <w:tmpl w:val="A1E0775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3BD17E92"/>
    <w:multiLevelType w:val="hybridMultilevel"/>
    <w:tmpl w:val="D1ECEF5E"/>
    <w:lvl w:ilvl="0" w:tplc="9364D276">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4F442FF9"/>
    <w:multiLevelType w:val="multilevel"/>
    <w:tmpl w:val="5AE2230C"/>
    <w:lvl w:ilvl="0">
      <w:start w:val="1"/>
      <w:numFmt w:val="decimal"/>
      <w:lvlText w:val="%1"/>
      <w:lvlJc w:val="left"/>
      <w:pPr>
        <w:ind w:left="708" w:hanging="708"/>
      </w:pPr>
      <w:rPr>
        <w:rFonts w:hint="default"/>
      </w:rPr>
    </w:lvl>
    <w:lvl w:ilvl="1">
      <w:start w:val="1"/>
      <w:numFmt w:val="decimal"/>
      <w:lvlText w:val="%1.%2"/>
      <w:lvlJc w:val="left"/>
      <w:pPr>
        <w:ind w:left="1417" w:hanging="708"/>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2">
    <w:nsid w:val="53BA50AD"/>
    <w:multiLevelType w:val="hybridMultilevel"/>
    <w:tmpl w:val="4E8CBB44"/>
    <w:lvl w:ilvl="0" w:tplc="9FB67930">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58AC07F1"/>
    <w:multiLevelType w:val="multilevel"/>
    <w:tmpl w:val="E550AC80"/>
    <w:lvl w:ilvl="0">
      <w:start w:val="1"/>
      <w:numFmt w:val="decimal"/>
      <w:lvlText w:val="%1"/>
      <w:lvlJc w:val="left"/>
      <w:pPr>
        <w:ind w:left="1429" w:hanging="360"/>
      </w:pPr>
      <w:rPr>
        <w:rFonts w:ascii="Times New Roman" w:eastAsia="Times New Roman" w:hAnsi="Times New Roman" w:cs="Times New Roman"/>
      </w:rPr>
    </w:lvl>
    <w:lvl w:ilvl="1">
      <w:start w:val="2"/>
      <w:numFmt w:val="decimal"/>
      <w:isLgl/>
      <w:lvlText w:val="%1.%2"/>
      <w:lvlJc w:val="left"/>
      <w:pPr>
        <w:ind w:left="1444" w:hanging="375"/>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4">
    <w:nsid w:val="603E009A"/>
    <w:multiLevelType w:val="hybridMultilevel"/>
    <w:tmpl w:val="6CC2C8E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0"/>
  </w:num>
  <w:num w:numId="2">
    <w:abstractNumId w:val="14"/>
  </w:num>
  <w:num w:numId="3">
    <w:abstractNumId w:val="1"/>
  </w:num>
  <w:num w:numId="4">
    <w:abstractNumId w:val="10"/>
  </w:num>
  <w:num w:numId="5">
    <w:abstractNumId w:val="11"/>
  </w:num>
  <w:num w:numId="6">
    <w:abstractNumId w:val="13"/>
  </w:num>
  <w:num w:numId="7">
    <w:abstractNumId w:val="2"/>
  </w:num>
  <w:num w:numId="8">
    <w:abstractNumId w:val="7"/>
  </w:num>
  <w:num w:numId="9">
    <w:abstractNumId w:val="12"/>
  </w:num>
  <w:num w:numId="10">
    <w:abstractNumId w:val="5"/>
  </w:num>
  <w:num w:numId="11">
    <w:abstractNumId w:val="8"/>
  </w:num>
  <w:num w:numId="12">
    <w:abstractNumId w:val="4"/>
  </w:num>
  <w:num w:numId="13">
    <w:abstractNumId w:val="9"/>
  </w:num>
  <w:num w:numId="14">
    <w:abstractNumId w:val="3"/>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1ADC"/>
    <w:rsid w:val="000557E4"/>
    <w:rsid w:val="00063C89"/>
    <w:rsid w:val="0006771C"/>
    <w:rsid w:val="00077ABF"/>
    <w:rsid w:val="0009140C"/>
    <w:rsid w:val="00111191"/>
    <w:rsid w:val="0013410A"/>
    <w:rsid w:val="0014791A"/>
    <w:rsid w:val="00150853"/>
    <w:rsid w:val="00192F87"/>
    <w:rsid w:val="00194914"/>
    <w:rsid w:val="001A077F"/>
    <w:rsid w:val="001D2BA6"/>
    <w:rsid w:val="001D55F1"/>
    <w:rsid w:val="001E688D"/>
    <w:rsid w:val="001E7803"/>
    <w:rsid w:val="001F543C"/>
    <w:rsid w:val="00203253"/>
    <w:rsid w:val="002160A0"/>
    <w:rsid w:val="00257F4A"/>
    <w:rsid w:val="0029378E"/>
    <w:rsid w:val="00294868"/>
    <w:rsid w:val="002D4978"/>
    <w:rsid w:val="002E2585"/>
    <w:rsid w:val="002F52DC"/>
    <w:rsid w:val="0032518A"/>
    <w:rsid w:val="003276A1"/>
    <w:rsid w:val="003309B2"/>
    <w:rsid w:val="00347C22"/>
    <w:rsid w:val="003509BC"/>
    <w:rsid w:val="003816CF"/>
    <w:rsid w:val="003C64B5"/>
    <w:rsid w:val="003F72C1"/>
    <w:rsid w:val="004159E5"/>
    <w:rsid w:val="0042601C"/>
    <w:rsid w:val="00433E6F"/>
    <w:rsid w:val="00450652"/>
    <w:rsid w:val="00470D68"/>
    <w:rsid w:val="00470E53"/>
    <w:rsid w:val="004761FF"/>
    <w:rsid w:val="004A0AE1"/>
    <w:rsid w:val="004A2DCF"/>
    <w:rsid w:val="004B2F7B"/>
    <w:rsid w:val="004B49D6"/>
    <w:rsid w:val="004C334B"/>
    <w:rsid w:val="0053517E"/>
    <w:rsid w:val="0053641C"/>
    <w:rsid w:val="00566490"/>
    <w:rsid w:val="00596609"/>
    <w:rsid w:val="005A30F1"/>
    <w:rsid w:val="005B0C5D"/>
    <w:rsid w:val="00603655"/>
    <w:rsid w:val="00615D9E"/>
    <w:rsid w:val="0064207A"/>
    <w:rsid w:val="00650468"/>
    <w:rsid w:val="00670F8A"/>
    <w:rsid w:val="00691CC1"/>
    <w:rsid w:val="006A1AA2"/>
    <w:rsid w:val="006B03D5"/>
    <w:rsid w:val="006B66B0"/>
    <w:rsid w:val="006C7DE4"/>
    <w:rsid w:val="006D2CEA"/>
    <w:rsid w:val="006F4201"/>
    <w:rsid w:val="00700081"/>
    <w:rsid w:val="00724230"/>
    <w:rsid w:val="007574AA"/>
    <w:rsid w:val="00790619"/>
    <w:rsid w:val="00791508"/>
    <w:rsid w:val="007A4C37"/>
    <w:rsid w:val="007C1436"/>
    <w:rsid w:val="007D4009"/>
    <w:rsid w:val="008115D3"/>
    <w:rsid w:val="00815520"/>
    <w:rsid w:val="00842353"/>
    <w:rsid w:val="00845D3A"/>
    <w:rsid w:val="00860148"/>
    <w:rsid w:val="00894273"/>
    <w:rsid w:val="008B5022"/>
    <w:rsid w:val="008E1DFC"/>
    <w:rsid w:val="009077EB"/>
    <w:rsid w:val="00936144"/>
    <w:rsid w:val="00941A37"/>
    <w:rsid w:val="009635D2"/>
    <w:rsid w:val="009947EA"/>
    <w:rsid w:val="009D14E1"/>
    <w:rsid w:val="009E38DA"/>
    <w:rsid w:val="009E7DD7"/>
    <w:rsid w:val="009F1A2B"/>
    <w:rsid w:val="00A15753"/>
    <w:rsid w:val="00A24423"/>
    <w:rsid w:val="00A320B8"/>
    <w:rsid w:val="00A5091F"/>
    <w:rsid w:val="00A70BB0"/>
    <w:rsid w:val="00A73123"/>
    <w:rsid w:val="00A92EC6"/>
    <w:rsid w:val="00AA28D0"/>
    <w:rsid w:val="00AC5D9B"/>
    <w:rsid w:val="00B104E6"/>
    <w:rsid w:val="00B52183"/>
    <w:rsid w:val="00B57B3E"/>
    <w:rsid w:val="00B87EAE"/>
    <w:rsid w:val="00B97D69"/>
    <w:rsid w:val="00BA0205"/>
    <w:rsid w:val="00BA3B1C"/>
    <w:rsid w:val="00BA554A"/>
    <w:rsid w:val="00BC4AD4"/>
    <w:rsid w:val="00C00C6A"/>
    <w:rsid w:val="00C21561"/>
    <w:rsid w:val="00C266F2"/>
    <w:rsid w:val="00C4674E"/>
    <w:rsid w:val="00C55D44"/>
    <w:rsid w:val="00C83679"/>
    <w:rsid w:val="00C94D2B"/>
    <w:rsid w:val="00CA42D5"/>
    <w:rsid w:val="00CA5D34"/>
    <w:rsid w:val="00CA7BAA"/>
    <w:rsid w:val="00CC6EEB"/>
    <w:rsid w:val="00CF29B8"/>
    <w:rsid w:val="00D0365C"/>
    <w:rsid w:val="00D20C84"/>
    <w:rsid w:val="00D3589B"/>
    <w:rsid w:val="00D5667C"/>
    <w:rsid w:val="00D81F18"/>
    <w:rsid w:val="00D9060C"/>
    <w:rsid w:val="00DB0F1D"/>
    <w:rsid w:val="00DB183F"/>
    <w:rsid w:val="00DB18F3"/>
    <w:rsid w:val="00DB1ADC"/>
    <w:rsid w:val="00DB4F30"/>
    <w:rsid w:val="00DC0AF7"/>
    <w:rsid w:val="00DD3C5A"/>
    <w:rsid w:val="00DE7E22"/>
    <w:rsid w:val="00E01C15"/>
    <w:rsid w:val="00E24780"/>
    <w:rsid w:val="00E470F9"/>
    <w:rsid w:val="00E61645"/>
    <w:rsid w:val="00E753AA"/>
    <w:rsid w:val="00E94A30"/>
    <w:rsid w:val="00EA7EE3"/>
    <w:rsid w:val="00EB49A4"/>
    <w:rsid w:val="00EC0A8F"/>
    <w:rsid w:val="00F06100"/>
    <w:rsid w:val="00F11BF3"/>
    <w:rsid w:val="00F92A09"/>
    <w:rsid w:val="00F973FD"/>
    <w:rsid w:val="00FA384F"/>
    <w:rsid w:val="00FD3DAE"/>
    <w:rsid w:val="00FE5BE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45D9482-81F0-4A2D-B41A-B23429602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73123"/>
    <w:pPr>
      <w:widowControl w:val="0"/>
      <w:autoSpaceDE w:val="0"/>
      <w:autoSpaceDN w:val="0"/>
      <w:adjustRightInd w:val="0"/>
      <w:spacing w:after="0" w:line="240" w:lineRule="auto"/>
    </w:pPr>
    <w:rPr>
      <w:rFonts w:ascii="Times New Roman CYR" w:eastAsiaTheme="minorEastAsia" w:hAnsi="Times New Roman CYR" w:cs="Times New Roman CYR"/>
      <w:sz w:val="24"/>
      <w:szCs w:val="24"/>
      <w:lang w:val="sr-Cyrl-B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B1ADC"/>
    <w:pPr>
      <w:widowControl/>
      <w:autoSpaceDE/>
      <w:autoSpaceDN/>
      <w:adjustRightInd/>
      <w:spacing w:before="100" w:beforeAutospacing="1" w:after="119"/>
    </w:pPr>
    <w:rPr>
      <w:rFonts w:ascii="Times New Roman" w:eastAsia="Times New Roman" w:hAnsi="Times New Roman" w:cs="Times New Roman"/>
      <w:lang w:val="ru-RU"/>
    </w:rPr>
  </w:style>
  <w:style w:type="character" w:customStyle="1" w:styleId="apple-converted-space">
    <w:name w:val="apple-converted-space"/>
    <w:basedOn w:val="a0"/>
    <w:rsid w:val="0014791A"/>
  </w:style>
  <w:style w:type="paragraph" w:styleId="a4">
    <w:name w:val="List Paragraph"/>
    <w:basedOn w:val="a"/>
    <w:qFormat/>
    <w:rsid w:val="00DB18F3"/>
    <w:pPr>
      <w:ind w:left="720"/>
      <w:contextualSpacing/>
    </w:pPr>
  </w:style>
  <w:style w:type="character" w:styleId="a5">
    <w:name w:val="Hyperlink"/>
    <w:basedOn w:val="a0"/>
    <w:uiPriority w:val="99"/>
    <w:semiHidden/>
    <w:unhideWhenUsed/>
    <w:rsid w:val="004B2F7B"/>
    <w:rPr>
      <w:color w:val="0000FF"/>
      <w:u w:val="single"/>
    </w:rPr>
  </w:style>
  <w:style w:type="paragraph" w:styleId="a6">
    <w:name w:val="Balloon Text"/>
    <w:basedOn w:val="a"/>
    <w:link w:val="a7"/>
    <w:uiPriority w:val="99"/>
    <w:semiHidden/>
    <w:unhideWhenUsed/>
    <w:rsid w:val="00294868"/>
    <w:rPr>
      <w:rFonts w:ascii="Tahoma" w:hAnsi="Tahoma" w:cs="Tahoma"/>
      <w:sz w:val="16"/>
      <w:szCs w:val="16"/>
    </w:rPr>
  </w:style>
  <w:style w:type="character" w:customStyle="1" w:styleId="a7">
    <w:name w:val="Текст выноски Знак"/>
    <w:basedOn w:val="a0"/>
    <w:link w:val="a6"/>
    <w:uiPriority w:val="99"/>
    <w:semiHidden/>
    <w:rsid w:val="00294868"/>
    <w:rPr>
      <w:rFonts w:ascii="Tahoma" w:eastAsiaTheme="minorEastAsia" w:hAnsi="Tahoma" w:cs="Tahoma"/>
      <w:sz w:val="16"/>
      <w:szCs w:val="16"/>
      <w:lang w:val="sr-Cyrl-BA" w:eastAsia="ru-RU"/>
    </w:rPr>
  </w:style>
  <w:style w:type="paragraph" w:styleId="a8">
    <w:name w:val="header"/>
    <w:basedOn w:val="a"/>
    <w:link w:val="a9"/>
    <w:uiPriority w:val="99"/>
    <w:unhideWhenUsed/>
    <w:rsid w:val="007A4C37"/>
    <w:pPr>
      <w:tabs>
        <w:tab w:val="center" w:pos="4677"/>
        <w:tab w:val="right" w:pos="9355"/>
      </w:tabs>
    </w:pPr>
  </w:style>
  <w:style w:type="character" w:customStyle="1" w:styleId="a9">
    <w:name w:val="Верхний колонтитул Знак"/>
    <w:basedOn w:val="a0"/>
    <w:link w:val="a8"/>
    <w:uiPriority w:val="99"/>
    <w:rsid w:val="007A4C37"/>
    <w:rPr>
      <w:rFonts w:ascii="Times New Roman CYR" w:eastAsiaTheme="minorEastAsia" w:hAnsi="Times New Roman CYR" w:cs="Times New Roman CYR"/>
      <w:sz w:val="24"/>
      <w:szCs w:val="24"/>
      <w:lang w:val="sr-Cyrl-BA" w:eastAsia="ru-RU"/>
    </w:rPr>
  </w:style>
  <w:style w:type="paragraph" w:styleId="aa">
    <w:name w:val="footer"/>
    <w:basedOn w:val="a"/>
    <w:link w:val="ab"/>
    <w:uiPriority w:val="99"/>
    <w:unhideWhenUsed/>
    <w:rsid w:val="007A4C37"/>
    <w:pPr>
      <w:tabs>
        <w:tab w:val="center" w:pos="4677"/>
        <w:tab w:val="right" w:pos="9355"/>
      </w:tabs>
    </w:pPr>
  </w:style>
  <w:style w:type="character" w:customStyle="1" w:styleId="ab">
    <w:name w:val="Нижний колонтитул Знак"/>
    <w:basedOn w:val="a0"/>
    <w:link w:val="aa"/>
    <w:uiPriority w:val="99"/>
    <w:rsid w:val="007A4C37"/>
    <w:rPr>
      <w:rFonts w:ascii="Times New Roman CYR" w:eastAsiaTheme="minorEastAsia" w:hAnsi="Times New Roman CYR" w:cs="Times New Roman CYR"/>
      <w:sz w:val="24"/>
      <w:szCs w:val="24"/>
      <w:lang w:val="sr-Cyrl-BA" w:eastAsia="ru-RU"/>
    </w:rPr>
  </w:style>
  <w:style w:type="table" w:styleId="ac">
    <w:name w:val="Table Grid"/>
    <w:basedOn w:val="a1"/>
    <w:uiPriority w:val="59"/>
    <w:rsid w:val="00BA0205"/>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985869">
      <w:bodyDiv w:val="1"/>
      <w:marLeft w:val="0"/>
      <w:marRight w:val="0"/>
      <w:marTop w:val="0"/>
      <w:marBottom w:val="0"/>
      <w:divBdr>
        <w:top w:val="none" w:sz="0" w:space="0" w:color="auto"/>
        <w:left w:val="none" w:sz="0" w:space="0" w:color="auto"/>
        <w:bottom w:val="none" w:sz="0" w:space="0" w:color="auto"/>
        <w:right w:val="none" w:sz="0" w:space="0" w:color="auto"/>
      </w:divBdr>
    </w:div>
    <w:div w:id="260990586">
      <w:bodyDiv w:val="1"/>
      <w:marLeft w:val="0"/>
      <w:marRight w:val="0"/>
      <w:marTop w:val="0"/>
      <w:marBottom w:val="0"/>
      <w:divBdr>
        <w:top w:val="none" w:sz="0" w:space="0" w:color="auto"/>
        <w:left w:val="none" w:sz="0" w:space="0" w:color="auto"/>
        <w:bottom w:val="none" w:sz="0" w:space="0" w:color="auto"/>
        <w:right w:val="none" w:sz="0" w:space="0" w:color="auto"/>
      </w:divBdr>
    </w:div>
    <w:div w:id="453403325">
      <w:bodyDiv w:val="1"/>
      <w:marLeft w:val="0"/>
      <w:marRight w:val="0"/>
      <w:marTop w:val="0"/>
      <w:marBottom w:val="0"/>
      <w:divBdr>
        <w:top w:val="none" w:sz="0" w:space="0" w:color="auto"/>
        <w:left w:val="none" w:sz="0" w:space="0" w:color="auto"/>
        <w:bottom w:val="none" w:sz="0" w:space="0" w:color="auto"/>
        <w:right w:val="none" w:sz="0" w:space="0" w:color="auto"/>
      </w:divBdr>
    </w:div>
    <w:div w:id="498078581">
      <w:bodyDiv w:val="1"/>
      <w:marLeft w:val="0"/>
      <w:marRight w:val="0"/>
      <w:marTop w:val="0"/>
      <w:marBottom w:val="0"/>
      <w:divBdr>
        <w:top w:val="none" w:sz="0" w:space="0" w:color="auto"/>
        <w:left w:val="none" w:sz="0" w:space="0" w:color="auto"/>
        <w:bottom w:val="none" w:sz="0" w:space="0" w:color="auto"/>
        <w:right w:val="none" w:sz="0" w:space="0" w:color="auto"/>
      </w:divBdr>
      <w:divsChild>
        <w:div w:id="439186307">
          <w:marLeft w:val="0"/>
          <w:marRight w:val="0"/>
          <w:marTop w:val="300"/>
          <w:marBottom w:val="0"/>
          <w:divBdr>
            <w:top w:val="none" w:sz="0" w:space="0" w:color="auto"/>
            <w:left w:val="none" w:sz="0" w:space="0" w:color="auto"/>
            <w:bottom w:val="none" w:sz="0" w:space="0" w:color="auto"/>
            <w:right w:val="none" w:sz="0" w:space="0" w:color="auto"/>
          </w:divBdr>
          <w:divsChild>
            <w:div w:id="475799538">
              <w:marLeft w:val="0"/>
              <w:marRight w:val="0"/>
              <w:marTop w:val="0"/>
              <w:marBottom w:val="0"/>
              <w:divBdr>
                <w:top w:val="none" w:sz="0" w:space="0" w:color="auto"/>
                <w:left w:val="none" w:sz="0" w:space="0" w:color="auto"/>
                <w:bottom w:val="none" w:sz="0" w:space="0" w:color="auto"/>
                <w:right w:val="none" w:sz="0" w:space="0" w:color="auto"/>
              </w:divBdr>
            </w:div>
          </w:divsChild>
        </w:div>
        <w:div w:id="1997566571">
          <w:marLeft w:val="0"/>
          <w:marRight w:val="0"/>
          <w:marTop w:val="300"/>
          <w:marBottom w:val="0"/>
          <w:divBdr>
            <w:top w:val="none" w:sz="0" w:space="0" w:color="auto"/>
            <w:left w:val="none" w:sz="0" w:space="0" w:color="auto"/>
            <w:bottom w:val="none" w:sz="0" w:space="0" w:color="auto"/>
            <w:right w:val="none" w:sz="0" w:space="0" w:color="auto"/>
          </w:divBdr>
          <w:divsChild>
            <w:div w:id="58734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786524">
      <w:bodyDiv w:val="1"/>
      <w:marLeft w:val="0"/>
      <w:marRight w:val="0"/>
      <w:marTop w:val="0"/>
      <w:marBottom w:val="0"/>
      <w:divBdr>
        <w:top w:val="none" w:sz="0" w:space="0" w:color="auto"/>
        <w:left w:val="none" w:sz="0" w:space="0" w:color="auto"/>
        <w:bottom w:val="none" w:sz="0" w:space="0" w:color="auto"/>
        <w:right w:val="none" w:sz="0" w:space="0" w:color="auto"/>
      </w:divBdr>
    </w:div>
    <w:div w:id="740837136">
      <w:bodyDiv w:val="1"/>
      <w:marLeft w:val="0"/>
      <w:marRight w:val="0"/>
      <w:marTop w:val="0"/>
      <w:marBottom w:val="0"/>
      <w:divBdr>
        <w:top w:val="none" w:sz="0" w:space="0" w:color="auto"/>
        <w:left w:val="none" w:sz="0" w:space="0" w:color="auto"/>
        <w:bottom w:val="none" w:sz="0" w:space="0" w:color="auto"/>
        <w:right w:val="none" w:sz="0" w:space="0" w:color="auto"/>
      </w:divBdr>
    </w:div>
    <w:div w:id="772483852">
      <w:bodyDiv w:val="1"/>
      <w:marLeft w:val="0"/>
      <w:marRight w:val="0"/>
      <w:marTop w:val="0"/>
      <w:marBottom w:val="0"/>
      <w:divBdr>
        <w:top w:val="none" w:sz="0" w:space="0" w:color="auto"/>
        <w:left w:val="none" w:sz="0" w:space="0" w:color="auto"/>
        <w:bottom w:val="none" w:sz="0" w:space="0" w:color="auto"/>
        <w:right w:val="none" w:sz="0" w:space="0" w:color="auto"/>
      </w:divBdr>
    </w:div>
    <w:div w:id="834031985">
      <w:bodyDiv w:val="1"/>
      <w:marLeft w:val="0"/>
      <w:marRight w:val="0"/>
      <w:marTop w:val="0"/>
      <w:marBottom w:val="0"/>
      <w:divBdr>
        <w:top w:val="none" w:sz="0" w:space="0" w:color="auto"/>
        <w:left w:val="none" w:sz="0" w:space="0" w:color="auto"/>
        <w:bottom w:val="none" w:sz="0" w:space="0" w:color="auto"/>
        <w:right w:val="none" w:sz="0" w:space="0" w:color="auto"/>
      </w:divBdr>
    </w:div>
    <w:div w:id="1304846584">
      <w:bodyDiv w:val="1"/>
      <w:marLeft w:val="0"/>
      <w:marRight w:val="0"/>
      <w:marTop w:val="0"/>
      <w:marBottom w:val="0"/>
      <w:divBdr>
        <w:top w:val="none" w:sz="0" w:space="0" w:color="auto"/>
        <w:left w:val="none" w:sz="0" w:space="0" w:color="auto"/>
        <w:bottom w:val="none" w:sz="0" w:space="0" w:color="auto"/>
        <w:right w:val="none" w:sz="0" w:space="0" w:color="auto"/>
      </w:divBdr>
    </w:div>
    <w:div w:id="1675836351">
      <w:bodyDiv w:val="1"/>
      <w:marLeft w:val="0"/>
      <w:marRight w:val="0"/>
      <w:marTop w:val="0"/>
      <w:marBottom w:val="0"/>
      <w:divBdr>
        <w:top w:val="none" w:sz="0" w:space="0" w:color="auto"/>
        <w:left w:val="none" w:sz="0" w:space="0" w:color="auto"/>
        <w:bottom w:val="none" w:sz="0" w:space="0" w:color="auto"/>
        <w:right w:val="none" w:sz="0" w:space="0" w:color="auto"/>
      </w:divBdr>
    </w:div>
    <w:div w:id="2090349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5.jpeg"/><Relationship Id="rId22" Type="http://schemas.openxmlformats.org/officeDocument/2006/relationships/image" Target="media/image13.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111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81019332161686"/>
          <c:y val="0.17647058823529421"/>
          <c:w val="0.85940246045694157"/>
          <c:h val="0.54779411764705965"/>
        </c:manualLayout>
      </c:layout>
      <c:barChart>
        <c:barDir val="col"/>
        <c:grouping val="clustered"/>
        <c:varyColors val="0"/>
        <c:ser>
          <c:idx val="0"/>
          <c:order val="0"/>
          <c:tx>
            <c:strRef>
              <c:f>Sheet1!$A$2</c:f>
              <c:strCache>
                <c:ptCount val="1"/>
                <c:pt idx="0">
                  <c:v>Экспериментальный класс</c:v>
                </c:pt>
              </c:strCache>
            </c:strRef>
          </c:tx>
          <c:spPr>
            <a:solidFill>
              <a:srgbClr val="FFFF99"/>
            </a:solidFill>
            <a:ln w="12678">
              <a:solidFill>
                <a:srgbClr val="000000"/>
              </a:solidFill>
              <a:prstDash val="solid"/>
            </a:ln>
          </c:spPr>
          <c:invertIfNegative val="0"/>
          <c:dLbls>
            <c:spPr>
              <a:noFill/>
              <a:ln w="25357">
                <a:noFill/>
              </a:ln>
            </c:spPr>
            <c:txPr>
              <a:bodyPr/>
              <a:lstStyle/>
              <a:p>
                <a:pPr>
                  <a:defRPr sz="1198"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высокий</c:v>
                </c:pt>
                <c:pt idx="1">
                  <c:v>средний</c:v>
                </c:pt>
                <c:pt idx="2">
                  <c:v>низкий</c:v>
                </c:pt>
              </c:strCache>
            </c:strRef>
          </c:cat>
          <c:val>
            <c:numRef>
              <c:f>Sheet1!$B$2:$D$2</c:f>
              <c:numCache>
                <c:formatCode>General</c:formatCode>
                <c:ptCount val="3"/>
                <c:pt idx="0">
                  <c:v>27</c:v>
                </c:pt>
                <c:pt idx="1">
                  <c:v>42</c:v>
                </c:pt>
                <c:pt idx="2">
                  <c:v>31</c:v>
                </c:pt>
              </c:numCache>
            </c:numRef>
          </c:val>
        </c:ser>
        <c:dLbls>
          <c:showLegendKey val="0"/>
          <c:showVal val="0"/>
          <c:showCatName val="0"/>
          <c:showSerName val="0"/>
          <c:showPercent val="0"/>
          <c:showBubbleSize val="0"/>
        </c:dLbls>
        <c:gapWidth val="150"/>
        <c:axId val="214572504"/>
        <c:axId val="214573288"/>
      </c:barChart>
      <c:catAx>
        <c:axId val="214572504"/>
        <c:scaling>
          <c:orientation val="minMax"/>
        </c:scaling>
        <c:delete val="0"/>
        <c:axPos val="b"/>
        <c:title>
          <c:tx>
            <c:rich>
              <a:bodyPr/>
              <a:lstStyle/>
              <a:p>
                <a:pPr>
                  <a:defRPr sz="1198" b="1" i="0" u="none" strike="noStrike" baseline="0">
                    <a:solidFill>
                      <a:srgbClr val="000000"/>
                    </a:solidFill>
                    <a:latin typeface="Times New Roman"/>
                    <a:ea typeface="Times New Roman"/>
                    <a:cs typeface="Times New Roman"/>
                  </a:defRPr>
                </a:pPr>
                <a:r>
                  <a:rPr lang="ru-RU"/>
                  <a:t>Уровень развития пространственного мышления у учащихся начальных классов </a:t>
                </a:r>
                <a:r>
                  <a:rPr lang="ru-RU" baseline="0"/>
                  <a:t> </a:t>
                </a:r>
                <a:endParaRPr lang="ru-RU"/>
              </a:p>
            </c:rich>
          </c:tx>
          <c:layout>
            <c:manualLayout>
              <c:xMode val="edge"/>
              <c:yMode val="edge"/>
              <c:x val="0.23198594024604571"/>
              <c:y val="0.8639705882352946"/>
            </c:manualLayout>
          </c:layout>
          <c:overlay val="0"/>
          <c:spPr>
            <a:noFill/>
            <a:ln w="25357">
              <a:noFill/>
            </a:ln>
          </c:spPr>
        </c:title>
        <c:numFmt formatCode="General" sourceLinked="1"/>
        <c:majorTickMark val="out"/>
        <c:minorTickMark val="none"/>
        <c:tickLblPos val="nextTo"/>
        <c:spPr>
          <a:ln w="3170">
            <a:solidFill>
              <a:srgbClr val="000000"/>
            </a:solidFill>
            <a:prstDash val="solid"/>
          </a:ln>
        </c:spPr>
        <c:txPr>
          <a:bodyPr rot="0" vert="horz"/>
          <a:lstStyle/>
          <a:p>
            <a:pPr>
              <a:defRPr sz="1198" b="0" i="0" u="none" strike="noStrike" baseline="0">
                <a:solidFill>
                  <a:srgbClr val="000000"/>
                </a:solidFill>
                <a:latin typeface="Times New Roman"/>
                <a:ea typeface="Times New Roman"/>
                <a:cs typeface="Times New Roman"/>
              </a:defRPr>
            </a:pPr>
            <a:endParaRPr lang="ru-RU"/>
          </a:p>
        </c:txPr>
        <c:crossAx val="214573288"/>
        <c:crosses val="autoZero"/>
        <c:auto val="1"/>
        <c:lblAlgn val="ctr"/>
        <c:lblOffset val="100"/>
        <c:tickLblSkip val="1"/>
        <c:tickMarkSkip val="1"/>
        <c:noMultiLvlLbl val="0"/>
      </c:catAx>
      <c:valAx>
        <c:axId val="214573288"/>
        <c:scaling>
          <c:orientation val="minMax"/>
          <c:max val="100"/>
        </c:scaling>
        <c:delete val="0"/>
        <c:axPos val="l"/>
        <c:majorGridlines>
          <c:spPr>
            <a:ln w="3170">
              <a:solidFill>
                <a:srgbClr val="000000"/>
              </a:solidFill>
              <a:prstDash val="solid"/>
            </a:ln>
          </c:spPr>
        </c:majorGridlines>
        <c:title>
          <c:tx>
            <c:rich>
              <a:bodyPr/>
              <a:lstStyle/>
              <a:p>
                <a:pPr>
                  <a:defRPr sz="1198" b="1" i="0" u="none" strike="noStrike" baseline="0">
                    <a:solidFill>
                      <a:srgbClr val="000000"/>
                    </a:solidFill>
                    <a:latin typeface="Times New Roman"/>
                    <a:ea typeface="Times New Roman"/>
                    <a:cs typeface="Times New Roman"/>
                  </a:defRPr>
                </a:pPr>
                <a:r>
                  <a:rPr lang="ru-RU"/>
                  <a:t>% от числа уч-ся класса</a:t>
                </a:r>
              </a:p>
            </c:rich>
          </c:tx>
          <c:layout>
            <c:manualLayout>
              <c:xMode val="edge"/>
              <c:yMode val="edge"/>
              <c:x val="1.7574692442882282E-2"/>
              <c:y val="9.5588235294117641E-2"/>
            </c:manualLayout>
          </c:layout>
          <c:overlay val="0"/>
          <c:spPr>
            <a:noFill/>
            <a:ln w="25357">
              <a:noFill/>
            </a:ln>
          </c:spPr>
        </c:title>
        <c:numFmt formatCode="General" sourceLinked="1"/>
        <c:majorTickMark val="out"/>
        <c:minorTickMark val="none"/>
        <c:tickLblPos val="nextTo"/>
        <c:spPr>
          <a:ln w="3170">
            <a:solidFill>
              <a:srgbClr val="000000"/>
            </a:solidFill>
            <a:prstDash val="solid"/>
          </a:ln>
        </c:spPr>
        <c:txPr>
          <a:bodyPr rot="0" vert="horz"/>
          <a:lstStyle/>
          <a:p>
            <a:pPr>
              <a:defRPr sz="1198" b="0" i="0" u="none" strike="noStrike" baseline="0">
                <a:solidFill>
                  <a:srgbClr val="000000"/>
                </a:solidFill>
                <a:latin typeface="Times New Roman"/>
                <a:ea typeface="Times New Roman"/>
                <a:cs typeface="Times New Roman"/>
              </a:defRPr>
            </a:pPr>
            <a:endParaRPr lang="ru-RU"/>
          </a:p>
        </c:txPr>
        <c:crossAx val="214572504"/>
        <c:crosses val="autoZero"/>
        <c:crossBetween val="between"/>
        <c:majorUnit val="20"/>
      </c:valAx>
      <c:spPr>
        <a:solidFill>
          <a:srgbClr val="C0C0C0"/>
        </a:solidFill>
        <a:ln w="12678">
          <a:solidFill>
            <a:srgbClr val="808080"/>
          </a:solidFill>
          <a:prstDash val="solid"/>
        </a:ln>
      </c:spPr>
    </c:plotArea>
    <c:plotVisOnly val="1"/>
    <c:dispBlanksAs val="gap"/>
    <c:showDLblsOverMax val="0"/>
  </c:chart>
  <c:spPr>
    <a:noFill/>
    <a:ln w="3170">
      <a:solidFill>
        <a:srgbClr val="000000"/>
      </a:solidFill>
      <a:prstDash val="solid"/>
    </a:ln>
  </c:spPr>
  <c:txPr>
    <a:bodyPr/>
    <a:lstStyle/>
    <a:p>
      <a:pPr>
        <a:defRPr sz="1198"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5FA601-3355-462B-A1FB-3D3D81370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10944</Words>
  <Characters>62385</Characters>
  <Application>Microsoft Office Word</Application>
  <DocSecurity>0</DocSecurity>
  <Lines>519</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73183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Артем</dc:creator>
  <cp:lastModifiedBy>Артем</cp:lastModifiedBy>
  <cp:revision>2</cp:revision>
  <dcterms:created xsi:type="dcterms:W3CDTF">2017-05-14T22:48:00Z</dcterms:created>
  <dcterms:modified xsi:type="dcterms:W3CDTF">2017-05-14T22:48:00Z</dcterms:modified>
</cp:coreProperties>
</file>