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D7" w:rsidRDefault="003A29D7" w:rsidP="003A29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04C78" w:rsidRDefault="003A29D7" w:rsidP="00D04C78">
      <w:pPr>
        <w:pStyle w:val="a7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04C78">
        <w:rPr>
          <w:rFonts w:ascii="Times New Roman" w:hAnsi="Times New Roman" w:cs="Times New Roman"/>
          <w:sz w:val="28"/>
          <w:szCs w:val="28"/>
        </w:rPr>
        <w:t>Организационно-экономическая  характеристика МУП «Совхоз ДЦК»……………………………………</w:t>
      </w:r>
      <w:r w:rsidR="00B33CF0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Pr="00D04C78">
        <w:rPr>
          <w:rFonts w:ascii="Times New Roman" w:hAnsi="Times New Roman" w:cs="Times New Roman"/>
          <w:sz w:val="28"/>
          <w:szCs w:val="28"/>
        </w:rPr>
        <w:t>3</w:t>
      </w:r>
    </w:p>
    <w:p w:rsidR="00B33CF0" w:rsidRDefault="00B33CF0" w:rsidP="00B33CF0">
      <w:pPr>
        <w:pStyle w:val="a7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29D7">
        <w:rPr>
          <w:rFonts w:ascii="Times New Roman" w:hAnsi="Times New Roman" w:cs="Times New Roman"/>
          <w:sz w:val="28"/>
          <w:szCs w:val="28"/>
        </w:rPr>
        <w:t>Общая характеристика МУП «Совхоз ДЦК»</w:t>
      </w:r>
      <w:r>
        <w:rPr>
          <w:rFonts w:ascii="Times New Roman" w:hAnsi="Times New Roman" w:cs="Times New Roman"/>
          <w:sz w:val="28"/>
          <w:szCs w:val="28"/>
        </w:rPr>
        <w:t>……………………….3</w:t>
      </w:r>
    </w:p>
    <w:p w:rsidR="00B33CF0" w:rsidRPr="00B33CF0" w:rsidRDefault="00B33CF0" w:rsidP="00B33CF0">
      <w:pPr>
        <w:pStyle w:val="a7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25427">
        <w:rPr>
          <w:rFonts w:ascii="Times New Roman" w:hAnsi="Times New Roman" w:cs="Times New Roman"/>
          <w:sz w:val="28"/>
          <w:szCs w:val="28"/>
        </w:rPr>
        <w:t>Структура управления МУП «Совхоз ДЦК»</w:t>
      </w:r>
      <w:r>
        <w:rPr>
          <w:rFonts w:ascii="Times New Roman" w:hAnsi="Times New Roman" w:cs="Times New Roman"/>
          <w:sz w:val="28"/>
          <w:szCs w:val="28"/>
        </w:rPr>
        <w:t>……………………….6</w:t>
      </w:r>
    </w:p>
    <w:p w:rsidR="00B33CF0" w:rsidRDefault="003A29D7" w:rsidP="00B33CF0">
      <w:pPr>
        <w:pStyle w:val="a7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04C78">
        <w:rPr>
          <w:rFonts w:ascii="Times New Roman" w:hAnsi="Times New Roman" w:cs="Times New Roman"/>
          <w:sz w:val="28"/>
          <w:szCs w:val="28"/>
        </w:rPr>
        <w:t>Анализ основных финансово-экономических показателей деятельности МУП «Совхоз ДЦК»</w:t>
      </w:r>
      <w:r w:rsidR="00B33CF0">
        <w:rPr>
          <w:rFonts w:ascii="Times New Roman" w:hAnsi="Times New Roman" w:cs="Times New Roman"/>
          <w:sz w:val="28"/>
          <w:szCs w:val="28"/>
        </w:rPr>
        <w:t>…………………………………………………………….13</w:t>
      </w:r>
    </w:p>
    <w:p w:rsidR="00B33CF0" w:rsidRPr="00B33CF0" w:rsidRDefault="00B33CF0" w:rsidP="00B33CF0">
      <w:pPr>
        <w:pStyle w:val="a7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33CF0">
        <w:rPr>
          <w:rFonts w:ascii="Times New Roman" w:hAnsi="Times New Roman" w:cs="Times New Roman"/>
          <w:bCs/>
          <w:color w:val="000000"/>
          <w:sz w:val="28"/>
          <w:szCs w:val="28"/>
        </w:rPr>
        <w:t>Анализ и оценка уровня экономической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………………...18</w:t>
      </w:r>
    </w:p>
    <w:p w:rsidR="00B33CF0" w:rsidRPr="00B33CF0" w:rsidRDefault="00B33CF0" w:rsidP="003A29D7">
      <w:pPr>
        <w:pStyle w:val="a7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33CF0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функционирования пре</w:t>
      </w:r>
      <w:r w:rsidRPr="00B33CF0">
        <w:rPr>
          <w:rFonts w:ascii="Times New Roman" w:hAnsi="Times New Roman" w:cs="Times New Roman"/>
          <w:sz w:val="28"/>
          <w:szCs w:val="28"/>
        </w:rPr>
        <w:t>д</w:t>
      </w:r>
      <w:r w:rsidRPr="00B33CF0">
        <w:rPr>
          <w:rFonts w:ascii="Times New Roman" w:hAnsi="Times New Roman" w:cs="Times New Roman"/>
          <w:sz w:val="28"/>
          <w:szCs w:val="28"/>
        </w:rPr>
        <w:t>приятия и уровня экономической безопасности………………………………21</w:t>
      </w:r>
    </w:p>
    <w:p w:rsidR="003A29D7" w:rsidRPr="00D94996" w:rsidRDefault="003A29D7" w:rsidP="003A29D7">
      <w:pPr>
        <w:pStyle w:val="a7"/>
        <w:tabs>
          <w:tab w:val="left" w:pos="0"/>
          <w:tab w:val="left" w:pos="284"/>
          <w:tab w:val="left" w:leader="dot" w:pos="907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99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  <w:t>25</w:t>
      </w:r>
    </w:p>
    <w:p w:rsidR="003A29D7" w:rsidRDefault="003A29D7" w:rsidP="003A29D7">
      <w:pPr>
        <w:tabs>
          <w:tab w:val="left" w:pos="0"/>
          <w:tab w:val="left" w:pos="28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13924">
        <w:rPr>
          <w:sz w:val="28"/>
          <w:szCs w:val="28"/>
        </w:rPr>
        <w:t>ИНДИВИДУАЛЬНОЕ ЗАДАНИЕ РУКОВОДИТЕЛЯ ПРАКТИКИ</w:t>
      </w:r>
      <w:r w:rsidR="00D24BD7">
        <w:rPr>
          <w:sz w:val="28"/>
          <w:szCs w:val="28"/>
        </w:rPr>
        <w:tab/>
        <w:t>24</w:t>
      </w:r>
      <w:r w:rsidRPr="00310197">
        <w:rPr>
          <w:sz w:val="28"/>
          <w:szCs w:val="28"/>
        </w:rPr>
        <w:t xml:space="preserve"> </w:t>
      </w:r>
    </w:p>
    <w:p w:rsidR="003A29D7" w:rsidRPr="00913924" w:rsidRDefault="003A29D7" w:rsidP="003A29D7">
      <w:pPr>
        <w:tabs>
          <w:tab w:val="left" w:pos="0"/>
          <w:tab w:val="left" w:pos="28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="00D24BD7">
        <w:rPr>
          <w:sz w:val="28"/>
          <w:szCs w:val="28"/>
        </w:rPr>
        <w:t>АНИРУЕМЫЕ РЕЗУЛЬТАТЫ ПРАКТИКИ</w:t>
      </w:r>
      <w:r w:rsidR="00D24BD7">
        <w:rPr>
          <w:sz w:val="28"/>
          <w:szCs w:val="28"/>
        </w:rPr>
        <w:tab/>
        <w:t>25</w:t>
      </w:r>
    </w:p>
    <w:p w:rsidR="003A29D7" w:rsidRPr="00913924" w:rsidRDefault="003A29D7" w:rsidP="003A29D7">
      <w:pPr>
        <w:tabs>
          <w:tab w:val="left" w:pos="0"/>
          <w:tab w:val="left" w:pos="28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13924">
        <w:rPr>
          <w:sz w:val="28"/>
          <w:szCs w:val="28"/>
        </w:rPr>
        <w:t xml:space="preserve">РАБОЧИЙ ГРАФИК (ПЛАН) </w:t>
      </w:r>
      <w:r>
        <w:rPr>
          <w:sz w:val="28"/>
          <w:szCs w:val="28"/>
        </w:rPr>
        <w:t>ПРОИЗВОДСТВЕННОЙ</w:t>
      </w:r>
      <w:r w:rsidRPr="00913924">
        <w:rPr>
          <w:sz w:val="28"/>
          <w:szCs w:val="28"/>
        </w:rPr>
        <w:t xml:space="preserve"> ПРАКТИКИ</w:t>
      </w:r>
      <w:r w:rsidR="00D24BD7">
        <w:rPr>
          <w:sz w:val="28"/>
          <w:szCs w:val="28"/>
        </w:rPr>
        <w:tab/>
        <w:t>27</w:t>
      </w:r>
      <w:r w:rsidRPr="00913924">
        <w:rPr>
          <w:sz w:val="28"/>
          <w:szCs w:val="28"/>
        </w:rPr>
        <w:t xml:space="preserve"> </w:t>
      </w:r>
    </w:p>
    <w:p w:rsidR="003A29D7" w:rsidRPr="00913924" w:rsidRDefault="003A29D7" w:rsidP="003A29D7">
      <w:pPr>
        <w:pStyle w:val="a3"/>
        <w:tabs>
          <w:tab w:val="left" w:leader="dot" w:pos="9072"/>
        </w:tabs>
        <w:rPr>
          <w:sz w:val="28"/>
          <w:szCs w:val="28"/>
        </w:rPr>
      </w:pPr>
      <w:r w:rsidRPr="00913924">
        <w:rPr>
          <w:sz w:val="28"/>
          <w:szCs w:val="28"/>
        </w:rPr>
        <w:t>Сведения о прохождении инструктажа по ознакомлению с требованиями о</w:t>
      </w:r>
      <w:r w:rsidRPr="00913924">
        <w:rPr>
          <w:sz w:val="28"/>
          <w:szCs w:val="28"/>
        </w:rPr>
        <w:t>х</w:t>
      </w:r>
      <w:r w:rsidRPr="00913924">
        <w:rPr>
          <w:sz w:val="28"/>
          <w:szCs w:val="28"/>
        </w:rPr>
        <w:t xml:space="preserve">раны труда, проводимом руководителем практики </w:t>
      </w:r>
      <w:r>
        <w:rPr>
          <w:sz w:val="28"/>
          <w:szCs w:val="28"/>
        </w:rPr>
        <w:br/>
      </w:r>
      <w:r w:rsidRPr="00913924">
        <w:rPr>
          <w:sz w:val="28"/>
          <w:szCs w:val="28"/>
        </w:rPr>
        <w:t>от ФГБОУ ВО «КубГУ</w:t>
      </w:r>
      <w:r w:rsidR="00D24BD7">
        <w:rPr>
          <w:sz w:val="28"/>
          <w:szCs w:val="28"/>
        </w:rPr>
        <w:tab/>
        <w:t>29</w:t>
      </w:r>
    </w:p>
    <w:p w:rsidR="003A29D7" w:rsidRPr="00F03CEF" w:rsidRDefault="003A29D7" w:rsidP="003A29D7">
      <w:pPr>
        <w:tabs>
          <w:tab w:val="left" w:pos="0"/>
          <w:tab w:val="left" w:pos="284"/>
          <w:tab w:val="left" w:leader="dot" w:pos="9072"/>
        </w:tabs>
        <w:jc w:val="both"/>
        <w:rPr>
          <w:sz w:val="28"/>
          <w:szCs w:val="28"/>
        </w:rPr>
      </w:pPr>
      <w:r w:rsidRPr="00F03CEF">
        <w:rPr>
          <w:color w:val="000000"/>
          <w:sz w:val="28"/>
          <w:szCs w:val="28"/>
        </w:rPr>
        <w:t>Сведения о прохождении инструктажа по ознакомлению с требованиями о</w:t>
      </w:r>
      <w:r w:rsidRPr="00F03CEF">
        <w:rPr>
          <w:color w:val="000000"/>
          <w:sz w:val="28"/>
          <w:szCs w:val="28"/>
        </w:rPr>
        <w:t>х</w:t>
      </w:r>
      <w:r w:rsidRPr="00F03CEF">
        <w:rPr>
          <w:color w:val="000000"/>
          <w:sz w:val="28"/>
          <w:szCs w:val="28"/>
        </w:rPr>
        <w:t>раны труда, технике безопасности, пожарной безопасности, а также правил</w:t>
      </w:r>
      <w:r w:rsidRPr="00F03CEF">
        <w:rPr>
          <w:color w:val="000000"/>
          <w:sz w:val="28"/>
          <w:szCs w:val="28"/>
        </w:rPr>
        <w:t>а</w:t>
      </w:r>
      <w:r w:rsidRPr="00F03CEF">
        <w:rPr>
          <w:color w:val="000000"/>
          <w:sz w:val="28"/>
          <w:szCs w:val="28"/>
        </w:rPr>
        <w:t>ми внутреннего трудового распорядка в</w:t>
      </w:r>
      <w:r w:rsidR="00B33CF0" w:rsidRPr="00B33CF0">
        <w:rPr>
          <w:sz w:val="28"/>
          <w:szCs w:val="28"/>
        </w:rPr>
        <w:t xml:space="preserve"> </w:t>
      </w:r>
      <w:r w:rsidR="00B33CF0" w:rsidRPr="003A29D7">
        <w:rPr>
          <w:sz w:val="28"/>
          <w:szCs w:val="28"/>
        </w:rPr>
        <w:t>МУП «Совхоз ДЦК»</w:t>
      </w:r>
      <w:r w:rsidR="00D24BD7">
        <w:rPr>
          <w:sz w:val="28"/>
          <w:szCs w:val="28"/>
        </w:rPr>
        <w:tab/>
        <w:t>30</w:t>
      </w:r>
    </w:p>
    <w:p w:rsidR="003A29D7" w:rsidRPr="00913924" w:rsidRDefault="003A29D7" w:rsidP="003A29D7">
      <w:pPr>
        <w:tabs>
          <w:tab w:val="left" w:pos="0"/>
          <w:tab w:val="left" w:pos="28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13924">
        <w:rPr>
          <w:sz w:val="28"/>
          <w:szCs w:val="28"/>
        </w:rPr>
        <w:t xml:space="preserve">ДНЕВНИК ПРОХОЖДЕНИЯ </w:t>
      </w:r>
      <w:r>
        <w:rPr>
          <w:sz w:val="28"/>
          <w:szCs w:val="28"/>
        </w:rPr>
        <w:t>ПРОИЗВОДСТВЕННОЙ</w:t>
      </w:r>
      <w:r w:rsidRPr="00913924">
        <w:rPr>
          <w:sz w:val="28"/>
          <w:szCs w:val="28"/>
        </w:rPr>
        <w:t xml:space="preserve"> ПРАКТИКИ</w:t>
      </w:r>
      <w:r w:rsidR="00D24BD7">
        <w:rPr>
          <w:sz w:val="28"/>
          <w:szCs w:val="28"/>
        </w:rPr>
        <w:tab/>
        <w:t>31</w:t>
      </w:r>
    </w:p>
    <w:p w:rsidR="003A29D7" w:rsidRPr="00913924" w:rsidRDefault="003A29D7" w:rsidP="003A29D7">
      <w:pPr>
        <w:tabs>
          <w:tab w:val="left" w:pos="0"/>
          <w:tab w:val="left" w:pos="28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13924">
        <w:rPr>
          <w:sz w:val="28"/>
          <w:szCs w:val="28"/>
        </w:rPr>
        <w:t>ОТЗЫВ РУКОВОДИТЕЛЯ ПРАКТИКИ ОТ</w:t>
      </w:r>
      <w:r w:rsidR="00B33CF0" w:rsidRPr="00B33CF0">
        <w:rPr>
          <w:sz w:val="28"/>
          <w:szCs w:val="28"/>
        </w:rPr>
        <w:t xml:space="preserve"> </w:t>
      </w:r>
      <w:r w:rsidR="00B33CF0" w:rsidRPr="003A29D7">
        <w:rPr>
          <w:sz w:val="28"/>
          <w:szCs w:val="28"/>
        </w:rPr>
        <w:t>МУП «Совхоз ДЦК»</w:t>
      </w:r>
      <w:r w:rsidR="00303D25">
        <w:rPr>
          <w:sz w:val="28"/>
          <w:szCs w:val="28"/>
        </w:rPr>
        <w:tab/>
        <w:t>33</w:t>
      </w:r>
    </w:p>
    <w:p w:rsidR="003A29D7" w:rsidRDefault="003A29D7" w:rsidP="003A29D7">
      <w:pPr>
        <w:tabs>
          <w:tab w:val="left" w:pos="0"/>
          <w:tab w:val="left" w:pos="284"/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913924">
        <w:rPr>
          <w:sz w:val="28"/>
          <w:szCs w:val="28"/>
        </w:rPr>
        <w:t>ОТЗЫВ РУКОВОДИТЕ</w:t>
      </w:r>
      <w:r>
        <w:rPr>
          <w:sz w:val="28"/>
          <w:szCs w:val="28"/>
        </w:rPr>
        <w:t>ЛЯ</w:t>
      </w:r>
      <w:r w:rsidR="00303D25">
        <w:rPr>
          <w:sz w:val="28"/>
          <w:szCs w:val="28"/>
        </w:rPr>
        <w:t xml:space="preserve"> ПРАКТИКИ от ФГБОУ ВО «КубГУ»</w:t>
      </w:r>
      <w:r w:rsidR="00303D25">
        <w:rPr>
          <w:sz w:val="28"/>
          <w:szCs w:val="28"/>
        </w:rPr>
        <w:tab/>
        <w:t>34</w:t>
      </w:r>
    </w:p>
    <w:p w:rsidR="003A29D7" w:rsidRDefault="003A29D7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A29D7" w:rsidRDefault="003A29D7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A29D7" w:rsidRDefault="003A29D7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85439" w:rsidRDefault="00585439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85439" w:rsidRDefault="00585439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85439" w:rsidRDefault="00585439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A29D7" w:rsidRDefault="003A29D7" w:rsidP="00753AF6">
      <w:pPr>
        <w:spacing w:line="360" w:lineRule="auto"/>
        <w:jc w:val="both"/>
        <w:rPr>
          <w:b/>
          <w:sz w:val="28"/>
          <w:szCs w:val="28"/>
        </w:rPr>
      </w:pPr>
    </w:p>
    <w:p w:rsidR="00392360" w:rsidRPr="003A29D7" w:rsidRDefault="00392360" w:rsidP="003A29D7">
      <w:pPr>
        <w:spacing w:line="360" w:lineRule="auto"/>
        <w:ind w:firstLine="709"/>
        <w:jc w:val="both"/>
        <w:rPr>
          <w:sz w:val="28"/>
          <w:szCs w:val="28"/>
        </w:rPr>
      </w:pPr>
      <w:r w:rsidRPr="003A29D7">
        <w:rPr>
          <w:sz w:val="28"/>
          <w:szCs w:val="28"/>
        </w:rPr>
        <w:lastRenderedPageBreak/>
        <w:t>1 Организационно-экономическая  характеристи</w:t>
      </w:r>
      <w:r w:rsidR="003A29D7">
        <w:rPr>
          <w:sz w:val="28"/>
          <w:szCs w:val="28"/>
        </w:rPr>
        <w:t xml:space="preserve">ка </w:t>
      </w:r>
      <w:r w:rsidRPr="003A29D7">
        <w:rPr>
          <w:sz w:val="28"/>
          <w:szCs w:val="28"/>
        </w:rPr>
        <w:t>МУП «Совхоз ДЦК»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A147A" w:rsidRPr="003A29D7" w:rsidRDefault="00FD561E" w:rsidP="003A29D7">
      <w:pPr>
        <w:pStyle w:val="a7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A29D7">
        <w:rPr>
          <w:rFonts w:ascii="Times New Roman" w:hAnsi="Times New Roman" w:cs="Times New Roman"/>
          <w:sz w:val="28"/>
          <w:szCs w:val="28"/>
        </w:rPr>
        <w:t>Общая</w:t>
      </w:r>
      <w:r w:rsidR="001A147A" w:rsidRPr="003A29D7">
        <w:rPr>
          <w:rFonts w:ascii="Times New Roman" w:hAnsi="Times New Roman" w:cs="Times New Roman"/>
          <w:sz w:val="28"/>
          <w:szCs w:val="28"/>
        </w:rPr>
        <w:t xml:space="preserve"> характеристика МУП «Совхоз ДЦК»</w:t>
      </w:r>
    </w:p>
    <w:p w:rsidR="003A29D7" w:rsidRPr="003A29D7" w:rsidRDefault="003A29D7" w:rsidP="003A29D7">
      <w:pPr>
        <w:rPr>
          <w:sz w:val="28"/>
          <w:szCs w:val="28"/>
        </w:rPr>
      </w:pPr>
    </w:p>
    <w:p w:rsidR="001A147A" w:rsidRDefault="001A147A" w:rsidP="001A147A">
      <w:pPr>
        <w:pStyle w:val="a3"/>
        <w:spacing w:before="0" w:beforeAutospacing="0" w:line="360" w:lineRule="auto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157D3">
        <w:rPr>
          <w:sz w:val="28"/>
          <w:szCs w:val="28"/>
        </w:rPr>
        <w:t xml:space="preserve">Исследуемое предприятие «Совхоз декоративно-цветочных культур» создано на основании решения комитета по управлению имуществом города Краснодара от 20.10.1994 №394. Муниципальное унитарное предприятие «Совхоз декоративно-цветочных культур» </w:t>
      </w:r>
      <w:r w:rsidRPr="005157D3">
        <w:rPr>
          <w:sz w:val="28"/>
          <w:szCs w:val="28"/>
          <w:shd w:val="clear" w:color="auto" w:fill="FFFFFF"/>
        </w:rPr>
        <w:t>действует на основании устава, утвержденного в соответствии с ФЗ «О государственных и муниципальных унитарных предприятиях», постановлением администрации муниципального образования город Краснодар № 10095 от 06.11.2012.</w:t>
      </w:r>
    </w:p>
    <w:p w:rsidR="001A147A" w:rsidRDefault="001A147A" w:rsidP="001A147A">
      <w:pPr>
        <w:pStyle w:val="a3"/>
        <w:spacing w:before="0" w:beforeAutospacing="0" w:line="360" w:lineRule="auto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</w:rPr>
        <w:t>Определение унитарного предприятия дается в Гражданском Кодексе Российской федерации, а также в федеральном законе. Унитарное предпр</w:t>
      </w:r>
      <w:r>
        <w:rPr>
          <w:sz w:val="28"/>
        </w:rPr>
        <w:t>и</w:t>
      </w:r>
      <w:r>
        <w:rPr>
          <w:sz w:val="28"/>
        </w:rPr>
        <w:t>ятие – это коммерческая организация, не наделенная правом собственности на имущество, закрепленное за ней собственником</w:t>
      </w:r>
      <w:bookmarkStart w:id="0" w:name="_GoBack"/>
      <w:r>
        <w:rPr>
          <w:sz w:val="28"/>
        </w:rPr>
        <w:t xml:space="preserve"> </w:t>
      </w:r>
      <w:r w:rsidRPr="00DC1F85">
        <w:rPr>
          <w:sz w:val="28"/>
        </w:rPr>
        <w:t>[</w:t>
      </w:r>
      <w:bookmarkEnd w:id="0"/>
      <w:r>
        <w:rPr>
          <w:sz w:val="28"/>
        </w:rPr>
        <w:t>1</w:t>
      </w:r>
      <w:r w:rsidRPr="00DC1F85">
        <w:rPr>
          <w:sz w:val="28"/>
        </w:rPr>
        <w:t>]</w:t>
      </w:r>
      <w:r>
        <w:rPr>
          <w:sz w:val="28"/>
        </w:rPr>
        <w:t>. Имущество унитарн</w:t>
      </w:r>
      <w:r>
        <w:rPr>
          <w:sz w:val="28"/>
        </w:rPr>
        <w:t>о</w:t>
      </w:r>
      <w:r>
        <w:rPr>
          <w:sz w:val="28"/>
        </w:rPr>
        <w:t>го предприятия находится в государственной или муниципальной собстве</w:t>
      </w:r>
      <w:r>
        <w:rPr>
          <w:sz w:val="28"/>
        </w:rPr>
        <w:t>н</w:t>
      </w:r>
      <w:r>
        <w:rPr>
          <w:sz w:val="28"/>
        </w:rPr>
        <w:t xml:space="preserve">ности и принадлежит предприятию на праве хозяйственного ведения или оперативного управления </w:t>
      </w:r>
      <w:r w:rsidRPr="00DC1F85">
        <w:rPr>
          <w:sz w:val="28"/>
        </w:rPr>
        <w:t>[</w:t>
      </w:r>
      <w:r>
        <w:rPr>
          <w:sz w:val="28"/>
        </w:rPr>
        <w:t>7</w:t>
      </w:r>
      <w:r w:rsidRPr="00DC1F85">
        <w:rPr>
          <w:sz w:val="28"/>
        </w:rPr>
        <w:t>]</w:t>
      </w:r>
      <w:r>
        <w:rPr>
          <w:sz w:val="28"/>
        </w:rPr>
        <w:t>. Оно является неделимым и не может быть ра</w:t>
      </w:r>
      <w:r>
        <w:rPr>
          <w:sz w:val="28"/>
        </w:rPr>
        <w:t>с</w:t>
      </w:r>
      <w:r>
        <w:rPr>
          <w:sz w:val="28"/>
        </w:rPr>
        <w:t xml:space="preserve">пределено по вкладам (долям, паям), в том числе между работниками самого унитарного предприятия </w:t>
      </w:r>
      <w:r w:rsidRPr="00DC1F85">
        <w:rPr>
          <w:sz w:val="28"/>
        </w:rPr>
        <w:t>[</w:t>
      </w:r>
      <w:r>
        <w:rPr>
          <w:sz w:val="28"/>
        </w:rPr>
        <w:t>2</w:t>
      </w:r>
      <w:r w:rsidRPr="00DC1F85">
        <w:rPr>
          <w:sz w:val="28"/>
        </w:rPr>
        <w:t>]</w:t>
      </w:r>
      <w:r>
        <w:rPr>
          <w:sz w:val="28"/>
        </w:rPr>
        <w:t xml:space="preserve">. </w:t>
      </w:r>
    </w:p>
    <w:p w:rsidR="001A147A" w:rsidRPr="005157D3" w:rsidRDefault="001A147A" w:rsidP="001A147A">
      <w:pPr>
        <w:pStyle w:val="a3"/>
        <w:spacing w:before="0" w:beforeAutospacing="0" w:line="360" w:lineRule="auto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157D3">
        <w:rPr>
          <w:sz w:val="28"/>
          <w:szCs w:val="28"/>
        </w:rPr>
        <w:t>МУП «Совхоз ДЦК»</w:t>
      </w:r>
      <w:r>
        <w:rPr>
          <w:sz w:val="28"/>
          <w:szCs w:val="28"/>
        </w:rPr>
        <w:t xml:space="preserve"> </w:t>
      </w:r>
      <w:r w:rsidRPr="005157D3">
        <w:rPr>
          <w:sz w:val="28"/>
          <w:szCs w:val="28"/>
          <w:shd w:val="clear" w:color="auto" w:fill="FFFFFF"/>
        </w:rPr>
        <w:t>является юридическим лицом, имеет самосто</w:t>
      </w:r>
      <w:r w:rsidRPr="005157D3">
        <w:rPr>
          <w:sz w:val="28"/>
          <w:szCs w:val="28"/>
          <w:shd w:val="clear" w:color="auto" w:fill="FFFFFF"/>
        </w:rPr>
        <w:t>я</w:t>
      </w:r>
      <w:r w:rsidRPr="005157D3">
        <w:rPr>
          <w:sz w:val="28"/>
          <w:szCs w:val="28"/>
          <w:shd w:val="clear" w:color="auto" w:fill="FFFFFF"/>
        </w:rPr>
        <w:t>тельный баланс, круглую печать, расчетные счета в банках. Предприятие н</w:t>
      </w:r>
      <w:r w:rsidRPr="005157D3">
        <w:rPr>
          <w:sz w:val="28"/>
          <w:szCs w:val="28"/>
          <w:shd w:val="clear" w:color="auto" w:fill="FFFFFF"/>
        </w:rPr>
        <w:t>а</w:t>
      </w:r>
      <w:r w:rsidRPr="005157D3">
        <w:rPr>
          <w:sz w:val="28"/>
          <w:szCs w:val="28"/>
          <w:shd w:val="clear" w:color="auto" w:fill="FFFFFF"/>
        </w:rPr>
        <w:t>ходится в ведении управления промышленности и сельского х</w:t>
      </w:r>
      <w:r>
        <w:rPr>
          <w:sz w:val="28"/>
          <w:szCs w:val="28"/>
          <w:shd w:val="clear" w:color="auto" w:fill="FFFFFF"/>
        </w:rPr>
        <w:t>озяйства адм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нистрации МО город </w:t>
      </w:r>
      <w:r w:rsidRPr="005157D3">
        <w:rPr>
          <w:sz w:val="28"/>
          <w:szCs w:val="28"/>
          <w:shd w:val="clear" w:color="auto" w:fill="FFFFFF"/>
        </w:rPr>
        <w:t xml:space="preserve">Краснодар. </w:t>
      </w:r>
    </w:p>
    <w:p w:rsidR="001A147A" w:rsidRPr="005157D3" w:rsidRDefault="001A147A" w:rsidP="001A147A">
      <w:pPr>
        <w:pStyle w:val="a3"/>
        <w:spacing w:before="0" w:before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Юридический адрес: 350031, Россия, Краснодарский край, г. Красн</w:t>
      </w:r>
      <w:r w:rsidRPr="005157D3">
        <w:rPr>
          <w:sz w:val="28"/>
          <w:szCs w:val="28"/>
        </w:rPr>
        <w:t>о</w:t>
      </w:r>
      <w:r w:rsidRPr="005157D3">
        <w:rPr>
          <w:sz w:val="28"/>
          <w:szCs w:val="28"/>
        </w:rPr>
        <w:t>дар, п. Берёзовый, ул.Декоративная, 1А. Фактический адрес: 350031, Россия, Краснодарский край, г. Краснодар, п. Берёзовый, ул.Декоративная, 1А.</w:t>
      </w:r>
    </w:p>
    <w:p w:rsidR="001A147A" w:rsidRPr="005157D3" w:rsidRDefault="001A147A" w:rsidP="001A147A">
      <w:pPr>
        <w:pStyle w:val="a3"/>
        <w:spacing w:before="0" w:beforeAutospacing="0" w:line="360" w:lineRule="auto"/>
        <w:ind w:firstLine="709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157D3">
        <w:rPr>
          <w:sz w:val="28"/>
          <w:szCs w:val="28"/>
          <w:bdr w:val="none" w:sz="0" w:space="0" w:color="auto" w:frame="1"/>
        </w:rPr>
        <w:t>Предприятие создано с целью реализации социальных и экономических интересов населения муниципального образования город Краснодар и пол</w:t>
      </w:r>
      <w:r w:rsidRPr="005157D3">
        <w:rPr>
          <w:sz w:val="28"/>
          <w:szCs w:val="28"/>
          <w:bdr w:val="none" w:sz="0" w:space="0" w:color="auto" w:frame="1"/>
        </w:rPr>
        <w:t>у</w:t>
      </w:r>
      <w:r w:rsidRPr="005157D3">
        <w:rPr>
          <w:sz w:val="28"/>
          <w:szCs w:val="28"/>
          <w:bdr w:val="none" w:sz="0" w:space="0" w:color="auto" w:frame="1"/>
        </w:rPr>
        <w:lastRenderedPageBreak/>
        <w:t>чения прибыли. Предметом деятельности является выращивание и реализ</w:t>
      </w:r>
      <w:r w:rsidRPr="005157D3">
        <w:rPr>
          <w:sz w:val="28"/>
          <w:szCs w:val="28"/>
          <w:bdr w:val="none" w:sz="0" w:space="0" w:color="auto" w:frame="1"/>
        </w:rPr>
        <w:t>а</w:t>
      </w:r>
      <w:r w:rsidRPr="005157D3">
        <w:rPr>
          <w:sz w:val="28"/>
          <w:szCs w:val="28"/>
          <w:bdr w:val="none" w:sz="0" w:space="0" w:color="auto" w:frame="1"/>
        </w:rPr>
        <w:t>ция древесно-кустарниковых, хвойных пород и цветочных культур. Пре</w:t>
      </w:r>
      <w:r w:rsidRPr="005157D3">
        <w:rPr>
          <w:sz w:val="28"/>
          <w:szCs w:val="28"/>
          <w:bdr w:val="none" w:sz="0" w:space="0" w:color="auto" w:frame="1"/>
        </w:rPr>
        <w:t>д</w:t>
      </w:r>
      <w:r w:rsidRPr="005157D3">
        <w:rPr>
          <w:sz w:val="28"/>
          <w:szCs w:val="28"/>
          <w:bdr w:val="none" w:sz="0" w:space="0" w:color="auto" w:frame="1"/>
        </w:rPr>
        <w:t>приятие имеет гражданские права и несет гражданские обязанности, необх</w:t>
      </w:r>
      <w:r w:rsidRPr="005157D3">
        <w:rPr>
          <w:sz w:val="28"/>
          <w:szCs w:val="28"/>
          <w:bdr w:val="none" w:sz="0" w:space="0" w:color="auto" w:frame="1"/>
        </w:rPr>
        <w:t>о</w:t>
      </w:r>
      <w:r w:rsidRPr="005157D3">
        <w:rPr>
          <w:sz w:val="28"/>
          <w:szCs w:val="28"/>
          <w:bdr w:val="none" w:sz="0" w:space="0" w:color="auto" w:frame="1"/>
        </w:rPr>
        <w:t>димые для осуществления любых видов деятельности, не запрещенных фед</w:t>
      </w:r>
      <w:r w:rsidRPr="005157D3">
        <w:rPr>
          <w:sz w:val="28"/>
          <w:szCs w:val="28"/>
          <w:bdr w:val="none" w:sz="0" w:space="0" w:color="auto" w:frame="1"/>
        </w:rPr>
        <w:t>е</w:t>
      </w:r>
      <w:r w:rsidRPr="005157D3">
        <w:rPr>
          <w:sz w:val="28"/>
          <w:szCs w:val="28"/>
          <w:bdr w:val="none" w:sz="0" w:space="0" w:color="auto" w:frame="1"/>
        </w:rPr>
        <w:t>ральными законами.</w:t>
      </w:r>
    </w:p>
    <w:p w:rsidR="001A147A" w:rsidRPr="005157D3" w:rsidRDefault="001A147A" w:rsidP="001A147A">
      <w:pPr>
        <w:pStyle w:val="a3"/>
        <w:spacing w:before="0" w:before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 xml:space="preserve">Основными видами деятельности являются: 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выращивание и реализация саженцев деревьев и кустарников;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выращивание и реализация цветочной рассады;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выращивание и реализация цветов на срез и горшечных культур в открытом и закрытом грунте;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производство, переработка и реализация сельхозпродукции;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озеленение населенных мест, работы по благоустройству терр</w:t>
      </w:r>
      <w:r w:rsidRPr="005157D3">
        <w:rPr>
          <w:sz w:val="28"/>
          <w:szCs w:val="28"/>
        </w:rPr>
        <w:t>и</w:t>
      </w:r>
      <w:r w:rsidRPr="005157D3">
        <w:rPr>
          <w:sz w:val="28"/>
          <w:szCs w:val="28"/>
        </w:rPr>
        <w:t>тории;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предоставление в аренду нежилых помещений и транспортных средств;</w:t>
      </w:r>
    </w:p>
    <w:p w:rsidR="001A147A" w:rsidRPr="005157D3" w:rsidRDefault="001A147A" w:rsidP="001A147A">
      <w:pPr>
        <w:pStyle w:val="a3"/>
        <w:numPr>
          <w:ilvl w:val="0"/>
          <w:numId w:val="22"/>
        </w:numPr>
        <w:spacing w:before="0" w:beforeAutospacing="0" w:line="360" w:lineRule="auto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157D3">
        <w:rPr>
          <w:sz w:val="28"/>
          <w:szCs w:val="28"/>
        </w:rPr>
        <w:t>предоставление посреднических услуг.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Этим круг деятельности предприятия не ограничен. По желанию рук</w:t>
      </w:r>
      <w:r w:rsidRPr="005157D3">
        <w:rPr>
          <w:sz w:val="28"/>
          <w:szCs w:val="28"/>
        </w:rPr>
        <w:t>о</w:t>
      </w:r>
      <w:r w:rsidRPr="005157D3">
        <w:rPr>
          <w:sz w:val="28"/>
          <w:szCs w:val="28"/>
        </w:rPr>
        <w:t>водителей, организация может заниматься и другими видами деятельности, предусмотренными законодательством, но только после получения спец</w:t>
      </w:r>
      <w:r w:rsidRPr="005157D3">
        <w:rPr>
          <w:sz w:val="28"/>
          <w:szCs w:val="28"/>
        </w:rPr>
        <w:t>и</w:t>
      </w:r>
      <w:r w:rsidRPr="005157D3">
        <w:rPr>
          <w:sz w:val="28"/>
          <w:szCs w:val="28"/>
        </w:rPr>
        <w:t xml:space="preserve">ального разрешения или лицензии. </w:t>
      </w:r>
    </w:p>
    <w:p w:rsidR="001A147A" w:rsidRPr="005157D3" w:rsidRDefault="001A147A" w:rsidP="001A147A">
      <w:pPr>
        <w:widowControl w:val="0"/>
        <w:tabs>
          <w:tab w:val="left" w:pos="720"/>
        </w:tabs>
        <w:suppressAutoHyphens/>
        <w:spacing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157D3">
        <w:rPr>
          <w:color w:val="000000"/>
          <w:sz w:val="28"/>
          <w:szCs w:val="28"/>
        </w:rPr>
        <w:tab/>
        <w:t xml:space="preserve">Среднесписочная численность в 2017 году -  9 человек. Директор МУП «Совхоз ДЦК» - Попов Сергей Леонидович, главный бухгалтер -  Расшивкина Ольга Александровна.            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 xml:space="preserve">Уставный капитал компании по состоянию на 1 июля 2016 года - 1584441 руб.    Учредитель – администрация муниципального образования город Краснодар. 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color w:val="000000"/>
          <w:sz w:val="28"/>
          <w:szCs w:val="28"/>
        </w:rPr>
        <w:t>МУП «Совхоз ДЦК» не наделено правом собственности на закрепле</w:t>
      </w:r>
      <w:r w:rsidRPr="005157D3">
        <w:rPr>
          <w:color w:val="000000"/>
          <w:sz w:val="28"/>
          <w:szCs w:val="28"/>
        </w:rPr>
        <w:t>н</w:t>
      </w:r>
      <w:r w:rsidRPr="005157D3">
        <w:rPr>
          <w:color w:val="000000"/>
          <w:sz w:val="28"/>
          <w:szCs w:val="28"/>
        </w:rPr>
        <w:t>ное за ним Учредителем имущество. Имущество принадлежит предприятию на праве хозяйственного ведения</w:t>
      </w:r>
      <w:r w:rsidRPr="005157D3">
        <w:rPr>
          <w:color w:val="000000"/>
          <w:sz w:val="28"/>
          <w:szCs w:val="28"/>
          <w:bdr w:val="none" w:sz="0" w:space="0" w:color="auto" w:frame="1"/>
        </w:rPr>
        <w:t xml:space="preserve"> и учитывается на его самостоятельном б</w:t>
      </w:r>
      <w:r w:rsidRPr="005157D3">
        <w:rPr>
          <w:color w:val="000000"/>
          <w:sz w:val="28"/>
          <w:szCs w:val="28"/>
          <w:bdr w:val="none" w:sz="0" w:space="0" w:color="auto" w:frame="1"/>
        </w:rPr>
        <w:t>а</w:t>
      </w:r>
      <w:r w:rsidRPr="005157D3">
        <w:rPr>
          <w:color w:val="000000"/>
          <w:sz w:val="28"/>
          <w:szCs w:val="28"/>
          <w:bdr w:val="none" w:sz="0" w:space="0" w:color="auto" w:frame="1"/>
        </w:rPr>
        <w:lastRenderedPageBreak/>
        <w:t>лансе. Предприятие 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Pr="005157D3">
        <w:rPr>
          <w:sz w:val="28"/>
          <w:szCs w:val="28"/>
        </w:rPr>
        <w:t>; самостоятельно заключать договоры с любыми организациями, учреждениями, предприятиями; осуществлять реализацию производимых товаров, работ, услуг и так далее. Однако, являясь унитарным, предприятие не имеет права: продавать принадлежащее ему на праве хозя</w:t>
      </w:r>
      <w:r w:rsidRPr="005157D3">
        <w:rPr>
          <w:sz w:val="28"/>
          <w:szCs w:val="28"/>
        </w:rPr>
        <w:t>й</w:t>
      </w:r>
      <w:r w:rsidRPr="005157D3">
        <w:rPr>
          <w:sz w:val="28"/>
          <w:szCs w:val="28"/>
        </w:rPr>
        <w:t>ственного ведения недвижимое имущество, сдавать его в аренду, отдавать его в залог, вносить в качестве вклада в уставный капитал других хозяйс</w:t>
      </w:r>
      <w:r w:rsidRPr="005157D3">
        <w:rPr>
          <w:sz w:val="28"/>
          <w:szCs w:val="28"/>
        </w:rPr>
        <w:t>т</w:t>
      </w:r>
      <w:r w:rsidRPr="005157D3">
        <w:rPr>
          <w:sz w:val="28"/>
          <w:szCs w:val="28"/>
        </w:rPr>
        <w:t>венных обществ; совершать крупные сделки, сделки, в совершении которых имеется заинтересованность руководителя предприятия и иные сделки в сл</w:t>
      </w:r>
      <w:r w:rsidRPr="005157D3">
        <w:rPr>
          <w:sz w:val="28"/>
          <w:szCs w:val="28"/>
        </w:rPr>
        <w:t>у</w:t>
      </w:r>
      <w:r w:rsidRPr="005157D3">
        <w:rPr>
          <w:sz w:val="28"/>
          <w:szCs w:val="28"/>
        </w:rPr>
        <w:t>чаях, предусмотренных ФЗ «О государственных и муниципальных унита</w:t>
      </w:r>
      <w:r w:rsidRPr="005157D3">
        <w:rPr>
          <w:sz w:val="28"/>
          <w:szCs w:val="28"/>
        </w:rPr>
        <w:t>р</w:t>
      </w:r>
      <w:r w:rsidRPr="005157D3">
        <w:rPr>
          <w:sz w:val="28"/>
          <w:szCs w:val="28"/>
        </w:rPr>
        <w:t xml:space="preserve">ных предприятиях» без согласия учредителя. 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Помимо прав, МУП «Совхоз ДЦК» несет также ряд обязательств, пр</w:t>
      </w:r>
      <w:r w:rsidRPr="005157D3">
        <w:rPr>
          <w:sz w:val="28"/>
          <w:szCs w:val="28"/>
        </w:rPr>
        <w:t>о</w:t>
      </w:r>
      <w:r w:rsidRPr="005157D3">
        <w:rPr>
          <w:sz w:val="28"/>
          <w:szCs w:val="28"/>
        </w:rPr>
        <w:t>писанных в его уставе. Предприятие обязано: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- использовать выделенные предприятию бюджетные и внебюджетные средства по целевому назначению;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- обеспечивать сохранность, целевое использование и содержание в надлежащем состоянии закрепленное за предприятием движимое и недв</w:t>
      </w:r>
      <w:r w:rsidRPr="005157D3">
        <w:rPr>
          <w:sz w:val="28"/>
          <w:szCs w:val="28"/>
        </w:rPr>
        <w:t>и</w:t>
      </w:r>
      <w:r w:rsidRPr="005157D3">
        <w:rPr>
          <w:sz w:val="28"/>
          <w:szCs w:val="28"/>
        </w:rPr>
        <w:t>жимое имущество, своевременно проводить его капитальный и текущий р</w:t>
      </w:r>
      <w:r w:rsidRPr="005157D3">
        <w:rPr>
          <w:sz w:val="28"/>
          <w:szCs w:val="28"/>
        </w:rPr>
        <w:t>е</w:t>
      </w:r>
      <w:r w:rsidRPr="005157D3">
        <w:rPr>
          <w:sz w:val="28"/>
          <w:szCs w:val="28"/>
        </w:rPr>
        <w:t>монт;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- перечислять в местный бюджет (бюджет города Краснодара) 25% чистой прибыли по итогам финансово-хозяйственной деятельности предпр</w:t>
      </w:r>
      <w:r w:rsidRPr="005157D3">
        <w:rPr>
          <w:sz w:val="28"/>
          <w:szCs w:val="28"/>
        </w:rPr>
        <w:t>и</w:t>
      </w:r>
      <w:r w:rsidRPr="005157D3">
        <w:rPr>
          <w:sz w:val="28"/>
          <w:szCs w:val="28"/>
        </w:rPr>
        <w:t xml:space="preserve">ятия и другие. 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 xml:space="preserve">В случае невыполнения каких-либо обязательств, предприятие должно отвечать всем принадлежащим ему имуществом. </w:t>
      </w:r>
    </w:p>
    <w:p w:rsidR="001A147A" w:rsidRPr="005157D3" w:rsidRDefault="001A147A" w:rsidP="001A14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 xml:space="preserve">Полный перечень прав и обязанностей организации прописан в </w:t>
      </w:r>
      <w:r w:rsidRPr="005157D3">
        <w:rPr>
          <w:sz w:val="28"/>
          <w:szCs w:val="28"/>
          <w:lang w:val="en-US"/>
        </w:rPr>
        <w:t>III</w:t>
      </w:r>
      <w:r w:rsidRPr="005157D3">
        <w:rPr>
          <w:sz w:val="28"/>
          <w:szCs w:val="28"/>
        </w:rPr>
        <w:t xml:space="preserve"> ра</w:t>
      </w:r>
      <w:r w:rsidRPr="005157D3">
        <w:rPr>
          <w:sz w:val="28"/>
          <w:szCs w:val="28"/>
        </w:rPr>
        <w:t>з</w:t>
      </w:r>
      <w:r w:rsidRPr="005157D3">
        <w:rPr>
          <w:sz w:val="28"/>
          <w:szCs w:val="28"/>
        </w:rPr>
        <w:t xml:space="preserve">деле устава предприятия. </w:t>
      </w:r>
    </w:p>
    <w:p w:rsidR="001A147A" w:rsidRPr="005157D3" w:rsidRDefault="001A147A" w:rsidP="001A147A">
      <w:pPr>
        <w:spacing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157D3">
        <w:rPr>
          <w:color w:val="000000"/>
          <w:sz w:val="28"/>
          <w:szCs w:val="28"/>
          <w:bdr w:val="none" w:sz="0" w:space="0" w:color="auto" w:frame="1"/>
        </w:rPr>
        <w:t>Предприятие не имеет филиалов и представительств.</w:t>
      </w:r>
    </w:p>
    <w:p w:rsidR="001A147A" w:rsidRPr="005157D3" w:rsidRDefault="001A147A" w:rsidP="001A147A">
      <w:pPr>
        <w:spacing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157D3">
        <w:rPr>
          <w:color w:val="000000"/>
          <w:sz w:val="28"/>
          <w:szCs w:val="28"/>
          <w:bdr w:val="none" w:sz="0" w:space="0" w:color="auto" w:frame="1"/>
        </w:rPr>
        <w:t xml:space="preserve">Приказами об учётной политике МУП </w:t>
      </w:r>
      <w:r w:rsidRPr="005157D3">
        <w:rPr>
          <w:color w:val="000000"/>
          <w:sz w:val="28"/>
          <w:szCs w:val="28"/>
        </w:rPr>
        <w:t>«Совхоз ДЦК» контроль за х</w:t>
      </w:r>
      <w:r w:rsidRPr="005157D3">
        <w:rPr>
          <w:color w:val="000000"/>
          <w:sz w:val="28"/>
          <w:szCs w:val="28"/>
        </w:rPr>
        <w:t>о</w:t>
      </w:r>
      <w:r w:rsidRPr="005157D3">
        <w:rPr>
          <w:color w:val="000000"/>
          <w:sz w:val="28"/>
          <w:szCs w:val="28"/>
        </w:rPr>
        <w:t>зяйственными операциями возложен на главного бухгалтера.</w:t>
      </w:r>
    </w:p>
    <w:p w:rsidR="001A147A" w:rsidRPr="005157D3" w:rsidRDefault="001A147A" w:rsidP="001A147A">
      <w:pPr>
        <w:spacing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157D3">
        <w:rPr>
          <w:sz w:val="28"/>
          <w:szCs w:val="28"/>
          <w:bdr w:val="none" w:sz="0" w:space="0" w:color="auto" w:frame="1"/>
        </w:rPr>
        <w:lastRenderedPageBreak/>
        <w:t>Органом контроля за финансово-хозяйственной деятельностью Пре</w:t>
      </w:r>
      <w:r w:rsidRPr="005157D3">
        <w:rPr>
          <w:sz w:val="28"/>
          <w:szCs w:val="28"/>
          <w:bdr w:val="none" w:sz="0" w:space="0" w:color="auto" w:frame="1"/>
        </w:rPr>
        <w:t>д</w:t>
      </w:r>
      <w:r w:rsidRPr="005157D3">
        <w:rPr>
          <w:sz w:val="28"/>
          <w:szCs w:val="28"/>
          <w:bdr w:val="none" w:sz="0" w:space="0" w:color="auto" w:frame="1"/>
        </w:rPr>
        <w:t xml:space="preserve">приятия является </w:t>
      </w:r>
      <w:r w:rsidRPr="005157D3">
        <w:rPr>
          <w:sz w:val="28"/>
          <w:szCs w:val="28"/>
        </w:rPr>
        <w:t>Департамент муниципальной собственности муниципал</w:t>
      </w:r>
      <w:r w:rsidRPr="005157D3">
        <w:rPr>
          <w:sz w:val="28"/>
          <w:szCs w:val="28"/>
        </w:rPr>
        <w:t>ь</w:t>
      </w:r>
      <w:r w:rsidRPr="005157D3">
        <w:rPr>
          <w:sz w:val="28"/>
          <w:szCs w:val="28"/>
        </w:rPr>
        <w:t>ного образования город Краснодар и Управление сельского хозяйства мун</w:t>
      </w:r>
      <w:r w:rsidRPr="005157D3">
        <w:rPr>
          <w:sz w:val="28"/>
          <w:szCs w:val="28"/>
        </w:rPr>
        <w:t>и</w:t>
      </w:r>
      <w:r w:rsidRPr="005157D3">
        <w:rPr>
          <w:sz w:val="28"/>
          <w:szCs w:val="28"/>
        </w:rPr>
        <w:t>ципального образования город Краснодар</w:t>
      </w:r>
      <w:r w:rsidRPr="005157D3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A147A" w:rsidRPr="005157D3" w:rsidRDefault="001A147A" w:rsidP="001A147A">
      <w:pPr>
        <w:spacing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157D3">
        <w:rPr>
          <w:color w:val="000000"/>
          <w:sz w:val="28"/>
          <w:szCs w:val="28"/>
          <w:bdr w:val="none" w:sz="0" w:space="0" w:color="auto" w:frame="1"/>
        </w:rPr>
        <w:t xml:space="preserve">МУП </w:t>
      </w:r>
      <w:r w:rsidRPr="005157D3">
        <w:rPr>
          <w:color w:val="000000"/>
          <w:sz w:val="28"/>
          <w:szCs w:val="28"/>
        </w:rPr>
        <w:t xml:space="preserve">«Совхоз ДЦК» </w:t>
      </w:r>
      <w:r w:rsidRPr="005157D3">
        <w:rPr>
          <w:color w:val="000000"/>
          <w:sz w:val="28"/>
          <w:szCs w:val="28"/>
          <w:bdr w:val="none" w:sz="0" w:space="0" w:color="auto" w:frame="1"/>
        </w:rPr>
        <w:t>обязано хранить следующие документы: учред</w:t>
      </w:r>
      <w:r w:rsidRPr="005157D3">
        <w:rPr>
          <w:color w:val="000000"/>
          <w:sz w:val="28"/>
          <w:szCs w:val="28"/>
          <w:bdr w:val="none" w:sz="0" w:space="0" w:color="auto" w:frame="1"/>
        </w:rPr>
        <w:t>и</w:t>
      </w:r>
      <w:r w:rsidRPr="005157D3">
        <w:rPr>
          <w:color w:val="000000"/>
          <w:sz w:val="28"/>
          <w:szCs w:val="28"/>
          <w:bdr w:val="none" w:sz="0" w:space="0" w:color="auto" w:frame="1"/>
        </w:rPr>
        <w:t>тельные документы, внесенные в учредительные документы изменения и д</w:t>
      </w:r>
      <w:r w:rsidRPr="005157D3">
        <w:rPr>
          <w:color w:val="000000"/>
          <w:sz w:val="28"/>
          <w:szCs w:val="28"/>
          <w:bdr w:val="none" w:sz="0" w:space="0" w:color="auto" w:frame="1"/>
        </w:rPr>
        <w:t>о</w:t>
      </w:r>
      <w:r w:rsidRPr="005157D3">
        <w:rPr>
          <w:color w:val="000000"/>
          <w:sz w:val="28"/>
          <w:szCs w:val="28"/>
          <w:bdr w:val="none" w:sz="0" w:space="0" w:color="auto" w:frame="1"/>
        </w:rPr>
        <w:t>полнения; документы, подтверждающие права Общества на имущество н</w:t>
      </w:r>
      <w:r w:rsidRPr="005157D3">
        <w:rPr>
          <w:color w:val="000000"/>
          <w:sz w:val="28"/>
          <w:szCs w:val="28"/>
          <w:bdr w:val="none" w:sz="0" w:space="0" w:color="auto" w:frame="1"/>
        </w:rPr>
        <w:t>а</w:t>
      </w:r>
      <w:r w:rsidRPr="005157D3">
        <w:rPr>
          <w:color w:val="000000"/>
          <w:sz w:val="28"/>
          <w:szCs w:val="28"/>
          <w:bdr w:val="none" w:sz="0" w:space="0" w:color="auto" w:frame="1"/>
        </w:rPr>
        <w:t>ходящееся на балансе; внутренние документы общества; документы бухга</w:t>
      </w:r>
      <w:r w:rsidRPr="005157D3">
        <w:rPr>
          <w:color w:val="000000"/>
          <w:sz w:val="28"/>
          <w:szCs w:val="28"/>
          <w:bdr w:val="none" w:sz="0" w:space="0" w:color="auto" w:frame="1"/>
        </w:rPr>
        <w:t>л</w:t>
      </w:r>
      <w:r w:rsidRPr="005157D3">
        <w:rPr>
          <w:color w:val="000000"/>
          <w:sz w:val="28"/>
          <w:szCs w:val="28"/>
          <w:bdr w:val="none" w:sz="0" w:space="0" w:color="auto" w:frame="1"/>
        </w:rPr>
        <w:t>терского учета; документы бухгалтерской отчетности; протоколы собраний учредителей общества; иные документы, предусмотренные внутренними д</w:t>
      </w:r>
      <w:r w:rsidRPr="005157D3">
        <w:rPr>
          <w:color w:val="000000"/>
          <w:sz w:val="28"/>
          <w:szCs w:val="28"/>
          <w:bdr w:val="none" w:sz="0" w:space="0" w:color="auto" w:frame="1"/>
        </w:rPr>
        <w:t>о</w:t>
      </w:r>
      <w:r w:rsidRPr="005157D3">
        <w:rPr>
          <w:color w:val="000000"/>
          <w:sz w:val="28"/>
          <w:szCs w:val="28"/>
          <w:bdr w:val="none" w:sz="0" w:space="0" w:color="auto" w:frame="1"/>
        </w:rPr>
        <w:t>кументами общества;</w:t>
      </w:r>
    </w:p>
    <w:p w:rsidR="001A147A" w:rsidRPr="005157D3" w:rsidRDefault="001A147A" w:rsidP="001A147A">
      <w:pPr>
        <w:spacing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157D3">
        <w:rPr>
          <w:color w:val="000000"/>
          <w:sz w:val="28"/>
          <w:szCs w:val="28"/>
          <w:bdr w:val="none" w:sz="0" w:space="0" w:color="auto" w:frame="1"/>
        </w:rPr>
        <w:t>Все вопросы, не урегулированные Уставом предприятия, решаются в соответствии с федеральными законами и иными правовыми актами Росси</w:t>
      </w:r>
      <w:r w:rsidRPr="005157D3">
        <w:rPr>
          <w:color w:val="000000"/>
          <w:sz w:val="28"/>
          <w:szCs w:val="28"/>
          <w:bdr w:val="none" w:sz="0" w:space="0" w:color="auto" w:frame="1"/>
        </w:rPr>
        <w:t>й</w:t>
      </w:r>
      <w:r w:rsidRPr="005157D3">
        <w:rPr>
          <w:color w:val="000000"/>
          <w:sz w:val="28"/>
          <w:szCs w:val="28"/>
          <w:bdr w:val="none" w:sz="0" w:space="0" w:color="auto" w:frame="1"/>
        </w:rPr>
        <w:t>ской Федерации.</w:t>
      </w:r>
    </w:p>
    <w:p w:rsidR="001A147A" w:rsidRDefault="001A147A" w:rsidP="001A147A">
      <w:pPr>
        <w:spacing w:line="360" w:lineRule="auto"/>
        <w:ind w:firstLine="851"/>
        <w:jc w:val="both"/>
        <w:rPr>
          <w:sz w:val="28"/>
          <w:szCs w:val="28"/>
        </w:rPr>
      </w:pPr>
      <w:r w:rsidRPr="005157D3">
        <w:rPr>
          <w:sz w:val="28"/>
          <w:szCs w:val="28"/>
        </w:rPr>
        <w:t>Проведя анализ устава МУП «Совхоз ДЦК», мы выяснили, что де</w:t>
      </w:r>
      <w:r w:rsidRPr="005157D3">
        <w:rPr>
          <w:sz w:val="28"/>
          <w:szCs w:val="28"/>
        </w:rPr>
        <w:t>я</w:t>
      </w:r>
      <w:r w:rsidRPr="005157D3">
        <w:rPr>
          <w:sz w:val="28"/>
          <w:szCs w:val="28"/>
        </w:rPr>
        <w:t>тельность предприятия соответствует текущему законодательству. В уставе отражены все черты, присущие как коммерческим организациям, так и пре</w:t>
      </w:r>
      <w:r w:rsidRPr="005157D3">
        <w:rPr>
          <w:sz w:val="28"/>
          <w:szCs w:val="28"/>
        </w:rPr>
        <w:t>д</w:t>
      </w:r>
      <w:r w:rsidRPr="005157D3">
        <w:rPr>
          <w:sz w:val="28"/>
          <w:szCs w:val="28"/>
        </w:rPr>
        <w:t>приятиям, учрежденным в форме унитарных предприятий.</w:t>
      </w:r>
    </w:p>
    <w:p w:rsidR="00FD561E" w:rsidRDefault="00FD561E" w:rsidP="001A147A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92360" w:rsidRPr="00725427" w:rsidRDefault="00392360" w:rsidP="00725427">
      <w:pPr>
        <w:pStyle w:val="a7"/>
        <w:numPr>
          <w:ilvl w:val="1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25427">
        <w:rPr>
          <w:rFonts w:ascii="Times New Roman" w:hAnsi="Times New Roman" w:cs="Times New Roman"/>
          <w:sz w:val="28"/>
          <w:szCs w:val="28"/>
        </w:rPr>
        <w:t>Структ</w:t>
      </w:r>
      <w:r w:rsidR="003A29D7" w:rsidRPr="00725427">
        <w:rPr>
          <w:rFonts w:ascii="Times New Roman" w:hAnsi="Times New Roman" w:cs="Times New Roman"/>
          <w:sz w:val="28"/>
          <w:szCs w:val="28"/>
        </w:rPr>
        <w:t>ура управления МУП «Совхоз ДЦК»</w:t>
      </w:r>
    </w:p>
    <w:p w:rsidR="00725427" w:rsidRPr="00725427" w:rsidRDefault="00725427" w:rsidP="00725427">
      <w:pPr>
        <w:ind w:left="709"/>
        <w:rPr>
          <w:sz w:val="28"/>
          <w:szCs w:val="28"/>
        </w:rPr>
      </w:pPr>
    </w:p>
    <w:p w:rsidR="00392360" w:rsidRPr="00722D4D" w:rsidRDefault="00392360" w:rsidP="008318FC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2D4D">
        <w:rPr>
          <w:rFonts w:ascii="Times New Roman" w:hAnsi="Times New Roman" w:cs="Times New Roman"/>
          <w:sz w:val="28"/>
          <w:szCs w:val="28"/>
        </w:rPr>
        <w:t>1. Директор – осуществляет контроль над всеми структурными по</w:t>
      </w:r>
      <w:r w:rsidRPr="00722D4D">
        <w:rPr>
          <w:rFonts w:ascii="Times New Roman" w:hAnsi="Times New Roman" w:cs="Times New Roman"/>
          <w:sz w:val="28"/>
          <w:szCs w:val="28"/>
        </w:rPr>
        <w:t>д</w:t>
      </w:r>
      <w:r w:rsidRPr="00722D4D">
        <w:rPr>
          <w:rFonts w:ascii="Times New Roman" w:hAnsi="Times New Roman" w:cs="Times New Roman"/>
          <w:sz w:val="28"/>
          <w:szCs w:val="28"/>
        </w:rPr>
        <w:t>разделениями.</w:t>
      </w:r>
    </w:p>
    <w:p w:rsidR="00392360" w:rsidRPr="00722D4D" w:rsidRDefault="00392360" w:rsidP="008318FC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2D4D">
        <w:rPr>
          <w:rFonts w:ascii="Times New Roman" w:hAnsi="Times New Roman" w:cs="Times New Roman"/>
          <w:sz w:val="28"/>
          <w:szCs w:val="28"/>
        </w:rPr>
        <w:t>2. Главный бухгалтер – главный специалист, работающий по системе учёта в соответствии с действующим законодательством и выполняющий финансово-экономические функции на предприятии.</w:t>
      </w:r>
    </w:p>
    <w:p w:rsidR="00392360" w:rsidRPr="00722D4D" w:rsidRDefault="00392360" w:rsidP="008318FC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2D4D">
        <w:rPr>
          <w:rFonts w:ascii="Times New Roman" w:hAnsi="Times New Roman" w:cs="Times New Roman"/>
          <w:sz w:val="28"/>
          <w:szCs w:val="28"/>
        </w:rPr>
        <w:t>3. Бухгалтер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4. Главный энергетик – это специалист, в функции которого входит разработка, производство, а также эксплуатация систем энергетического и теплового обеспечения.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lastRenderedPageBreak/>
        <w:t>5. Главный агроном – специалист сельского хозяйства с высшим обр</w:t>
      </w:r>
      <w:r w:rsidRPr="00722D4D">
        <w:rPr>
          <w:sz w:val="28"/>
          <w:szCs w:val="28"/>
        </w:rPr>
        <w:t>а</w:t>
      </w:r>
      <w:r w:rsidRPr="00722D4D">
        <w:rPr>
          <w:sz w:val="28"/>
          <w:szCs w:val="28"/>
        </w:rPr>
        <w:t>зованием, обладающий всесторонними знаниями в области агрономии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6. Заведующий складом это специалист, который руководит раб</w:t>
      </w:r>
      <w:r w:rsidRPr="00722D4D">
        <w:rPr>
          <w:sz w:val="28"/>
          <w:szCs w:val="28"/>
        </w:rPr>
        <w:t>о</w:t>
      </w:r>
      <w:r w:rsidRPr="00722D4D">
        <w:rPr>
          <w:sz w:val="28"/>
          <w:szCs w:val="28"/>
        </w:rPr>
        <w:t>той склада и лично несет ответственность за его функционирование.</w:t>
      </w:r>
    </w:p>
    <w:p w:rsidR="00392360" w:rsidRDefault="00392360" w:rsidP="008318FC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22D4D">
        <w:rPr>
          <w:rFonts w:ascii="Times New Roman" w:hAnsi="Times New Roman" w:cs="Times New Roman"/>
          <w:sz w:val="28"/>
          <w:szCs w:val="28"/>
        </w:rPr>
        <w:t>7. Штатные рабочие – работники, связанные с основным видом де</w:t>
      </w:r>
      <w:r w:rsidRPr="00722D4D">
        <w:rPr>
          <w:rFonts w:ascii="Times New Roman" w:hAnsi="Times New Roman" w:cs="Times New Roman"/>
          <w:sz w:val="28"/>
          <w:szCs w:val="28"/>
        </w:rPr>
        <w:t>я</w:t>
      </w:r>
      <w:r w:rsidRPr="00722D4D">
        <w:rPr>
          <w:rFonts w:ascii="Times New Roman" w:hAnsi="Times New Roman" w:cs="Times New Roman"/>
          <w:sz w:val="28"/>
          <w:szCs w:val="28"/>
        </w:rPr>
        <w:t>тельности предприятия.</w:t>
      </w:r>
    </w:p>
    <w:p w:rsidR="00392360" w:rsidRPr="00722D4D" w:rsidRDefault="001472DA" w:rsidP="008318FC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172.2pt;margin-top:5.9pt;width:113.25pt;height:37.5pt;z-index:251660288">
            <v:textbox style="mso-next-textbox:#_x0000_s1074">
              <w:txbxContent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Директор</w:t>
                  </w:r>
                </w:p>
                <w:p w:rsidR="00753AF6" w:rsidRDefault="00753AF6" w:rsidP="00392360"/>
              </w:txbxContent>
            </v:textbox>
          </v:rect>
        </w:pict>
      </w:r>
    </w:p>
    <w:p w:rsidR="00392360" w:rsidRDefault="001472DA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151.95pt;margin-top:19.25pt;width:63.75pt;height:30pt;flip:x;z-index:2516684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3" type="#_x0000_t32" style="position:absolute;left:0;text-align:left;margin-left:228.45pt;margin-top:19.25pt;width:43.5pt;height:26.25pt;z-index:2516695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left:0;text-align:left;margin-left:249.45pt;margin-top:19.2pt;width:162pt;height:26.25pt;z-index:2516705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1" type="#_x0000_t32" style="position:absolute;left:0;text-align:left;margin-left:7.95pt;margin-top:19.25pt;width:189.75pt;height:30pt;flip:x;z-index:251667456" o:connectortype="straight">
            <v:stroke endarrow="block"/>
          </v:shape>
        </w:pict>
      </w:r>
    </w:p>
    <w:p w:rsidR="00392360" w:rsidRDefault="001472DA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7" style="position:absolute;left:0;text-align:left;margin-left:249.45pt;margin-top:21.3pt;width:95.25pt;height:56.25pt;z-index:251663360">
            <v:textbox style="mso-next-textbox:#_x0000_s1077">
              <w:txbxContent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Главный энергетик</w:t>
                  </w:r>
                </w:p>
                <w:p w:rsidR="00753AF6" w:rsidRDefault="00753AF6" w:rsidP="00392360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8" style="position:absolute;left:0;text-align:left;margin-left:374.7pt;margin-top:21.3pt;width:91.5pt;height:56.25pt;z-index:251664384">
            <v:textbox style="mso-next-textbox:#_x0000_s1078">
              <w:txbxContent>
                <w:p w:rsidR="00753AF6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 xml:space="preserve">Главный </w:t>
                  </w:r>
                </w:p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агроном</w:t>
                  </w:r>
                </w:p>
                <w:p w:rsidR="00753AF6" w:rsidRDefault="00753AF6" w:rsidP="00392360"/>
              </w:txbxContent>
            </v:textbox>
          </v:rect>
        </w:pict>
      </w:r>
    </w:p>
    <w:p w:rsidR="00392360" w:rsidRPr="00722D4D" w:rsidRDefault="001472DA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5" style="position:absolute;left:0;text-align:left;margin-left:6.45pt;margin-top:.95pt;width:90.75pt;height:52.5pt;z-index:251661312">
            <v:textbox style="mso-next-textbox:#_x0000_s1075">
              <w:txbxContent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Главный бухгалтер</w:t>
                  </w:r>
                </w:p>
                <w:p w:rsidR="00753AF6" w:rsidRDefault="00753AF6" w:rsidP="00392360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85" type="#_x0000_t32" style="position:absolute;left:0;text-align:left;margin-left:97.2pt;margin-top:18.95pt;width:21.75pt;height:0;z-index:251671552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rect id="_x0000_s1076" style="position:absolute;left:0;text-align:left;margin-left:123.45pt;margin-top:.95pt;width:99pt;height:32.25pt;z-index:251662336">
            <v:textbox style="mso-next-textbox:#_x0000_s1076">
              <w:txbxContent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Бухгалтер</w:t>
                  </w:r>
                </w:p>
                <w:p w:rsidR="00753AF6" w:rsidRDefault="00753AF6" w:rsidP="00392360"/>
              </w:txbxContent>
            </v:textbox>
          </v:rect>
        </w:pict>
      </w:r>
    </w:p>
    <w:p w:rsidR="00392360" w:rsidRDefault="001472DA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6" type="#_x0000_t32" style="position:absolute;left:0;text-align:left;margin-left:350.7pt;margin-top:2.3pt;width:24pt;height:0;z-index:251672576" o:connectortype="straight">
            <v:stroke startarrow="block" endarrow="block"/>
          </v:shape>
        </w:pict>
      </w:r>
    </w:p>
    <w:p w:rsidR="00392360" w:rsidRDefault="001472DA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9" style="position:absolute;left:0;text-align:left;margin-left:262.2pt;margin-top:21.65pt;width:152.25pt;height:39pt;z-index:251665408">
            <v:textbox style="mso-next-textbox:#_x0000_s1079">
              <w:txbxContent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Заведующий складом</w:t>
                  </w:r>
                </w:p>
                <w:p w:rsidR="00753AF6" w:rsidRDefault="00753AF6" w:rsidP="00392360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88" type="#_x0000_t32" style="position:absolute;left:0;text-align:left;margin-left:256.2pt;margin-top:5.15pt;width:59.25pt;height:16.5pt;z-index:251674624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87" type="#_x0000_t32" style="position:absolute;left:0;text-align:left;margin-left:315.45pt;margin-top:5.15pt;width:35.25pt;height:16.5pt;flip:x;z-index:251673600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rect id="_x0000_s1080" style="position:absolute;left:0;text-align:left;margin-left:93.45pt;margin-top:21.65pt;width:135pt;height:39pt;z-index:251666432">
            <v:textbox style="mso-next-textbox:#_x0000_s1080">
              <w:txbxContent>
                <w:p w:rsidR="00753AF6" w:rsidRPr="00C705B0" w:rsidRDefault="00753AF6" w:rsidP="00392360">
                  <w:pPr>
                    <w:jc w:val="center"/>
                    <w:rPr>
                      <w:sz w:val="28"/>
                      <w:szCs w:val="28"/>
                    </w:rPr>
                  </w:pPr>
                  <w:r w:rsidRPr="00C705B0">
                    <w:rPr>
                      <w:sz w:val="28"/>
                      <w:szCs w:val="28"/>
                    </w:rPr>
                    <w:t>Штатные рабочие</w:t>
                  </w:r>
                </w:p>
                <w:p w:rsidR="00753AF6" w:rsidRDefault="00753AF6" w:rsidP="00392360"/>
              </w:txbxContent>
            </v:textbox>
          </v:rect>
        </w:pict>
      </w:r>
    </w:p>
    <w:p w:rsidR="00392360" w:rsidRDefault="001472DA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9" type="#_x0000_t32" style="position:absolute;left:0;text-align:left;margin-left:228.45pt;margin-top:16.25pt;width:33.75pt;height:0;flip:x;z-index:251675648" o:connectortype="straight">
            <v:stroke endarrow="block"/>
          </v:shape>
        </w:pict>
      </w:r>
    </w:p>
    <w:p w:rsidR="00392360" w:rsidRDefault="00AF3D63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392360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</w:p>
    <w:p w:rsidR="00392360" w:rsidRDefault="00C77956" w:rsidP="008318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392360">
        <w:rPr>
          <w:sz w:val="28"/>
          <w:szCs w:val="28"/>
        </w:rPr>
        <w:t xml:space="preserve"> – </w:t>
      </w:r>
      <w:r w:rsidR="00392360" w:rsidRPr="00722D4D">
        <w:rPr>
          <w:sz w:val="28"/>
          <w:szCs w:val="28"/>
        </w:rPr>
        <w:t>Структура управления МУП «Совхоз ДЦК»</w:t>
      </w:r>
    </w:p>
    <w:p w:rsidR="00891DB1" w:rsidRDefault="00392360" w:rsidP="00891D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Данная структура способствует оптимистической обстановке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приятии, способствуя поддержания субординации в коллективе, где главной сила сосредоточена в лице директора предприятия, а также налаживает все структурно-управленческие функции на предприятии.</w:t>
      </w:r>
    </w:p>
    <w:p w:rsidR="00891DB1" w:rsidRDefault="00891DB1" w:rsidP="00891DB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экономическую безопасность предприятия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бухгалтерский учёт, и соответственно бухгалтер.</w:t>
      </w:r>
    </w:p>
    <w:p w:rsidR="00891DB1" w:rsidRDefault="00891DB1" w:rsidP="00891DB1">
      <w:pPr>
        <w:spacing w:line="360" w:lineRule="auto"/>
        <w:ind w:firstLine="851"/>
        <w:jc w:val="both"/>
        <w:rPr>
          <w:sz w:val="28"/>
          <w:szCs w:val="28"/>
        </w:rPr>
      </w:pPr>
      <w:r w:rsidRPr="00891DB1">
        <w:rPr>
          <w:sz w:val="28"/>
          <w:szCs w:val="28"/>
        </w:rPr>
        <w:t>Именно бухгалтерский учет обеспечивает своевременную фиксацию всех хозяйственных операций, документально подтверждает, обобщает уче</w:t>
      </w:r>
      <w:r w:rsidRPr="00891DB1">
        <w:rPr>
          <w:sz w:val="28"/>
          <w:szCs w:val="28"/>
        </w:rPr>
        <w:t>т</w:t>
      </w:r>
      <w:r w:rsidRPr="00891DB1">
        <w:rPr>
          <w:sz w:val="28"/>
          <w:szCs w:val="28"/>
        </w:rPr>
        <w:t>ную информацию и классифицирует. Бухгалтерский учет как информацио</w:t>
      </w:r>
      <w:r w:rsidRPr="00891DB1">
        <w:rPr>
          <w:sz w:val="28"/>
          <w:szCs w:val="28"/>
        </w:rPr>
        <w:t>н</w:t>
      </w:r>
      <w:r w:rsidRPr="00891DB1">
        <w:rPr>
          <w:sz w:val="28"/>
          <w:szCs w:val="28"/>
        </w:rPr>
        <w:t>ная система позволяет формировать объективную информацию о хозяйс</w:t>
      </w:r>
      <w:r w:rsidRPr="00891DB1">
        <w:rPr>
          <w:sz w:val="28"/>
          <w:szCs w:val="28"/>
        </w:rPr>
        <w:t>т</w:t>
      </w:r>
      <w:r w:rsidRPr="00891DB1">
        <w:rPr>
          <w:sz w:val="28"/>
          <w:szCs w:val="28"/>
        </w:rPr>
        <w:t>вующем субъекте и предоставляет пользователям информацию о реальном положении финансово-хозяйственной деятельности экономических субъе</w:t>
      </w:r>
      <w:r w:rsidRPr="00891DB1">
        <w:rPr>
          <w:sz w:val="28"/>
          <w:szCs w:val="28"/>
        </w:rPr>
        <w:t>к</w:t>
      </w:r>
      <w:r>
        <w:rPr>
          <w:sz w:val="28"/>
          <w:szCs w:val="28"/>
        </w:rPr>
        <w:t>тов</w:t>
      </w:r>
      <w:r w:rsidRPr="00891DB1">
        <w:rPr>
          <w:sz w:val="28"/>
          <w:szCs w:val="28"/>
        </w:rPr>
        <w:t>.</w:t>
      </w:r>
    </w:p>
    <w:p w:rsidR="00891DB1" w:rsidRPr="00891DB1" w:rsidRDefault="00891DB1" w:rsidP="00891DB1">
      <w:pPr>
        <w:spacing w:line="360" w:lineRule="auto"/>
        <w:ind w:firstLine="851"/>
        <w:jc w:val="both"/>
        <w:rPr>
          <w:sz w:val="28"/>
          <w:szCs w:val="28"/>
        </w:rPr>
      </w:pPr>
      <w:r w:rsidRPr="00891DB1">
        <w:rPr>
          <w:sz w:val="28"/>
          <w:szCs w:val="28"/>
        </w:rPr>
        <w:lastRenderedPageBreak/>
        <w:t>В процессе анализа синтетического и аналитического учета именно бухгалтерия одним из первых получает доступ к промежуточной и итоговой информации и не может не реагировать на их величину и содержание, ос</w:t>
      </w:r>
      <w:r w:rsidRPr="00891DB1">
        <w:rPr>
          <w:sz w:val="28"/>
          <w:szCs w:val="28"/>
        </w:rPr>
        <w:t>о</w:t>
      </w:r>
      <w:r w:rsidRPr="00891DB1">
        <w:rPr>
          <w:sz w:val="28"/>
          <w:szCs w:val="28"/>
        </w:rPr>
        <w:t>бенно если результаты деятельности предприятия существенно отклонены от бюджета затрат и имеются непроизводительные расходы и потери. То же с</w:t>
      </w:r>
      <w:r w:rsidRPr="00891DB1">
        <w:rPr>
          <w:sz w:val="28"/>
          <w:szCs w:val="28"/>
        </w:rPr>
        <w:t>а</w:t>
      </w:r>
      <w:r w:rsidRPr="00891DB1">
        <w:rPr>
          <w:sz w:val="28"/>
          <w:szCs w:val="28"/>
        </w:rPr>
        <w:t>мое происходит и при последующем бухгалтерском наблюдении и контроле, заключающемся в анализе и оценке результатов производственной и фина</w:t>
      </w:r>
      <w:r w:rsidRPr="00891DB1">
        <w:rPr>
          <w:sz w:val="28"/>
          <w:szCs w:val="28"/>
        </w:rPr>
        <w:t>н</w:t>
      </w:r>
      <w:r w:rsidRPr="00891DB1">
        <w:rPr>
          <w:sz w:val="28"/>
          <w:szCs w:val="28"/>
        </w:rPr>
        <w:t>совой деятельности предприятия по данным финансовой отчетности.</w:t>
      </w:r>
    </w:p>
    <w:p w:rsidR="00891DB1" w:rsidRDefault="00891DB1" w:rsidP="00891DB1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891DB1">
        <w:rPr>
          <w:sz w:val="28"/>
          <w:szCs w:val="28"/>
        </w:rPr>
        <w:t>В ходе текущего управленческого контроля бухгалтерия проводит меропри</w:t>
      </w:r>
      <w:r w:rsidRPr="00891DB1">
        <w:rPr>
          <w:sz w:val="28"/>
          <w:szCs w:val="28"/>
        </w:rPr>
        <w:t>я</w:t>
      </w:r>
      <w:r w:rsidRPr="00891DB1">
        <w:rPr>
          <w:sz w:val="28"/>
          <w:szCs w:val="28"/>
        </w:rPr>
        <w:t>тия по предупреждению образования недостач, хищений, незаконного и н</w:t>
      </w:r>
      <w:r w:rsidRPr="00891DB1">
        <w:rPr>
          <w:sz w:val="28"/>
          <w:szCs w:val="28"/>
        </w:rPr>
        <w:t>е</w:t>
      </w:r>
      <w:r w:rsidRPr="00891DB1">
        <w:rPr>
          <w:sz w:val="28"/>
          <w:szCs w:val="28"/>
        </w:rPr>
        <w:t>эффективного расходования денежных средств и материальных ценностей. Без внимания бухгалтерии не остаются также и организация охраны пре</w:t>
      </w:r>
      <w:r w:rsidRPr="00891DB1">
        <w:rPr>
          <w:sz w:val="28"/>
          <w:szCs w:val="28"/>
        </w:rPr>
        <w:t>д</w:t>
      </w:r>
      <w:r w:rsidRPr="00891DB1">
        <w:rPr>
          <w:sz w:val="28"/>
          <w:szCs w:val="28"/>
        </w:rPr>
        <w:t>приятия, оборудование складов, контролируются дебиторская и кредиторская задолженность, своевременность и правильность расчётных операций, нал</w:t>
      </w:r>
      <w:r w:rsidRPr="00891DB1">
        <w:rPr>
          <w:sz w:val="28"/>
          <w:szCs w:val="28"/>
        </w:rPr>
        <w:t>о</w:t>
      </w:r>
      <w:r w:rsidRPr="00891DB1">
        <w:rPr>
          <w:sz w:val="28"/>
          <w:szCs w:val="28"/>
        </w:rPr>
        <w:t>говые и приравнённые к ним платежи.</w:t>
      </w:r>
    </w:p>
    <w:p w:rsidR="00891DB1" w:rsidRDefault="00891DB1" w:rsidP="00891DB1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891DB1">
        <w:rPr>
          <w:sz w:val="28"/>
          <w:szCs w:val="28"/>
        </w:rPr>
        <w:t>Поэтому бухгалтерский учёт как система информационного обеспечения и функционального управления является связующим звеном между людьми, принимающими решения и хозяйственной деятельностью. Он определяет х</w:t>
      </w:r>
      <w:r w:rsidRPr="00891DB1">
        <w:rPr>
          <w:sz w:val="28"/>
          <w:szCs w:val="28"/>
        </w:rPr>
        <w:t>о</w:t>
      </w:r>
      <w:r w:rsidRPr="00891DB1">
        <w:rPr>
          <w:sz w:val="28"/>
          <w:szCs w:val="28"/>
        </w:rPr>
        <w:t>зяйственную деятельность путем фиксации данных о ней для последующего использования; обрабатывает полученные данные, сохраняя их до опред</w:t>
      </w:r>
      <w:r w:rsidRPr="00891DB1">
        <w:rPr>
          <w:sz w:val="28"/>
          <w:szCs w:val="28"/>
        </w:rPr>
        <w:t>е</w:t>
      </w:r>
      <w:r w:rsidRPr="00891DB1">
        <w:rPr>
          <w:sz w:val="28"/>
          <w:szCs w:val="28"/>
        </w:rPr>
        <w:t>ленного времени, а в последствии перерабатывает таким образом, чтобы они стали полезной информацией; передает посредством отчетов информацию тем, кто использует ее для принятия управленческих решений.</w:t>
      </w:r>
    </w:p>
    <w:p w:rsidR="00891DB1" w:rsidRPr="00891DB1" w:rsidRDefault="00891DB1" w:rsidP="00891DB1">
      <w:pPr>
        <w:shd w:val="clear" w:color="auto" w:fill="FFFFFF"/>
        <w:spacing w:line="360" w:lineRule="auto"/>
        <w:ind w:firstLine="851"/>
        <w:jc w:val="both"/>
        <w:textAlignment w:val="baseline"/>
        <w:rPr>
          <w:sz w:val="28"/>
          <w:szCs w:val="28"/>
        </w:rPr>
      </w:pPr>
      <w:r w:rsidRPr="00891DB1">
        <w:rPr>
          <w:sz w:val="28"/>
          <w:szCs w:val="28"/>
        </w:rPr>
        <w:t>Учетная информация является важнейшим звеном для принятия управленческих решений как внутри организации, так и вне ее. Она обесп</w:t>
      </w:r>
      <w:r w:rsidRPr="00891DB1">
        <w:rPr>
          <w:sz w:val="28"/>
          <w:szCs w:val="28"/>
        </w:rPr>
        <w:t>е</w:t>
      </w:r>
      <w:r w:rsidRPr="00891DB1">
        <w:rPr>
          <w:sz w:val="28"/>
          <w:szCs w:val="28"/>
        </w:rPr>
        <w:t>чивает количественную информацию для реализации планирования, контр</w:t>
      </w:r>
      <w:r w:rsidRPr="00891DB1">
        <w:rPr>
          <w:sz w:val="28"/>
          <w:szCs w:val="28"/>
        </w:rPr>
        <w:t>о</w:t>
      </w:r>
      <w:r w:rsidRPr="00891DB1">
        <w:rPr>
          <w:sz w:val="28"/>
          <w:szCs w:val="28"/>
        </w:rPr>
        <w:t>ля, обеспечения сохранности имущества и анализа. Учет не только фиксир</w:t>
      </w:r>
      <w:r w:rsidRPr="00891DB1">
        <w:rPr>
          <w:sz w:val="28"/>
          <w:szCs w:val="28"/>
        </w:rPr>
        <w:t>у</w:t>
      </w:r>
      <w:r w:rsidRPr="00891DB1">
        <w:rPr>
          <w:sz w:val="28"/>
          <w:szCs w:val="28"/>
        </w:rPr>
        <w:t>ет факты хозяйственной деятельности предприятия, но и непосредственно оказывает влияние на результаты деятельности в силу своей аналитичности, т.е. предоставляет детальную и достоверную информацию о причинно-</w:t>
      </w:r>
      <w:r w:rsidRPr="00891DB1">
        <w:rPr>
          <w:sz w:val="28"/>
          <w:szCs w:val="28"/>
        </w:rPr>
        <w:lastRenderedPageBreak/>
        <w:t>следственных связях хозяйственных явлений и процессов. Учетная информ</w:t>
      </w:r>
      <w:r w:rsidRPr="00891DB1">
        <w:rPr>
          <w:sz w:val="28"/>
          <w:szCs w:val="28"/>
        </w:rPr>
        <w:t>а</w:t>
      </w:r>
      <w:r w:rsidRPr="00891DB1">
        <w:rPr>
          <w:sz w:val="28"/>
          <w:szCs w:val="28"/>
        </w:rPr>
        <w:t>ция позволяет строить комплексный анализ хозяйственной деятельности, платежеспособность, уровень ликвидности активов, составление кредитной поли</w:t>
      </w:r>
      <w:r w:rsidR="00AF3D63">
        <w:rPr>
          <w:sz w:val="28"/>
          <w:szCs w:val="28"/>
        </w:rPr>
        <w:t xml:space="preserve">тики </w:t>
      </w:r>
      <w:r w:rsidRPr="00891DB1">
        <w:rPr>
          <w:sz w:val="28"/>
          <w:szCs w:val="28"/>
        </w:rPr>
        <w:t>.</w:t>
      </w:r>
    </w:p>
    <w:p w:rsidR="00891DB1" w:rsidRPr="00891DB1" w:rsidRDefault="00891DB1" w:rsidP="00891DB1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Verdana" w:hAnsi="Verdana"/>
          <w:color w:val="484848"/>
          <w:sz w:val="18"/>
          <w:szCs w:val="18"/>
        </w:rPr>
      </w:pPr>
      <w:r w:rsidRPr="00891DB1">
        <w:rPr>
          <w:sz w:val="28"/>
          <w:szCs w:val="28"/>
        </w:rPr>
        <w:t>Из всего вышесказанного можно сделать вывод, что ключевым факт</w:t>
      </w:r>
      <w:r w:rsidRPr="00891DB1">
        <w:rPr>
          <w:sz w:val="28"/>
          <w:szCs w:val="28"/>
        </w:rPr>
        <w:t>о</w:t>
      </w:r>
      <w:r w:rsidRPr="00891DB1">
        <w:rPr>
          <w:sz w:val="28"/>
          <w:szCs w:val="28"/>
        </w:rPr>
        <w:t>ром, определяющим экономическую безопасность на предприятии, является бухгалтерский учет, который систематизирует всю необходимую информ</w:t>
      </w:r>
      <w:r w:rsidRPr="00891DB1">
        <w:rPr>
          <w:sz w:val="28"/>
          <w:szCs w:val="28"/>
        </w:rPr>
        <w:t>а</w:t>
      </w:r>
      <w:r w:rsidRPr="00891DB1">
        <w:rPr>
          <w:sz w:val="28"/>
          <w:szCs w:val="28"/>
        </w:rPr>
        <w:t xml:space="preserve">цию и получает первым доступ к немаловажной информации. Информацией, полученной от бухгалтера, пользуются руководители для принятия важных тактических и стратегических решений. </w:t>
      </w:r>
      <w:r w:rsidR="00AF3D63">
        <w:rPr>
          <w:sz w:val="28"/>
          <w:szCs w:val="28"/>
        </w:rPr>
        <w:t>На основе этих решений и функци</w:t>
      </w:r>
      <w:r w:rsidR="00AF3D63">
        <w:rPr>
          <w:sz w:val="28"/>
          <w:szCs w:val="28"/>
        </w:rPr>
        <w:t>о</w:t>
      </w:r>
      <w:r w:rsidR="00AF3D63">
        <w:rPr>
          <w:sz w:val="28"/>
          <w:szCs w:val="28"/>
        </w:rPr>
        <w:t>нирует предприятие в дальнейшем.</w:t>
      </w:r>
    </w:p>
    <w:p w:rsidR="001C7A1A" w:rsidRDefault="001C7A1A" w:rsidP="001C7A1A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1C7A1A" w:rsidRPr="001C7A1A" w:rsidRDefault="001C7A1A" w:rsidP="001C7A1A">
      <w:pPr>
        <w:spacing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</w:p>
    <w:p w:rsidR="00392360" w:rsidRDefault="00392360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92360" w:rsidRDefault="00392360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92360" w:rsidRDefault="00392360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A29D7" w:rsidRDefault="003A29D7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A29D7" w:rsidRDefault="003A29D7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A29D7" w:rsidRDefault="003A29D7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A29D7" w:rsidRDefault="003A29D7" w:rsidP="00392360">
      <w:pPr>
        <w:spacing w:line="360" w:lineRule="auto"/>
        <w:ind w:firstLine="851"/>
        <w:rPr>
          <w:b/>
          <w:sz w:val="28"/>
          <w:szCs w:val="28"/>
        </w:rPr>
      </w:pPr>
    </w:p>
    <w:p w:rsidR="003A29D7" w:rsidRDefault="003A29D7" w:rsidP="00392360">
      <w:pPr>
        <w:spacing w:line="360" w:lineRule="auto"/>
        <w:ind w:firstLine="851"/>
        <w:rPr>
          <w:b/>
          <w:sz w:val="28"/>
          <w:szCs w:val="28"/>
        </w:rPr>
      </w:pPr>
    </w:p>
    <w:p w:rsidR="006550DC" w:rsidRDefault="006550DC" w:rsidP="00392360">
      <w:pPr>
        <w:spacing w:line="360" w:lineRule="auto"/>
        <w:ind w:firstLine="851"/>
        <w:rPr>
          <w:b/>
          <w:sz w:val="28"/>
          <w:szCs w:val="28"/>
        </w:rPr>
      </w:pPr>
    </w:p>
    <w:p w:rsidR="006550DC" w:rsidRDefault="006550DC" w:rsidP="00392360">
      <w:pPr>
        <w:spacing w:line="360" w:lineRule="auto"/>
        <w:ind w:firstLine="851"/>
        <w:rPr>
          <w:b/>
          <w:sz w:val="28"/>
          <w:szCs w:val="28"/>
        </w:rPr>
      </w:pPr>
    </w:p>
    <w:p w:rsidR="006550DC" w:rsidRDefault="006550DC" w:rsidP="00392360">
      <w:pPr>
        <w:spacing w:line="360" w:lineRule="auto"/>
        <w:ind w:firstLine="851"/>
        <w:rPr>
          <w:b/>
          <w:sz w:val="28"/>
          <w:szCs w:val="28"/>
        </w:rPr>
      </w:pPr>
    </w:p>
    <w:p w:rsidR="006550DC" w:rsidRDefault="006550DC" w:rsidP="00392360">
      <w:pPr>
        <w:spacing w:line="360" w:lineRule="auto"/>
        <w:ind w:firstLine="851"/>
        <w:rPr>
          <w:b/>
          <w:sz w:val="28"/>
          <w:szCs w:val="28"/>
        </w:rPr>
      </w:pPr>
    </w:p>
    <w:p w:rsidR="006550DC" w:rsidRDefault="006550DC" w:rsidP="00AF3D63">
      <w:pPr>
        <w:spacing w:line="360" w:lineRule="auto"/>
        <w:rPr>
          <w:b/>
          <w:sz w:val="28"/>
          <w:szCs w:val="28"/>
        </w:rPr>
      </w:pPr>
    </w:p>
    <w:p w:rsidR="003A29D7" w:rsidRDefault="003A29D7" w:rsidP="00B33CF0">
      <w:pPr>
        <w:spacing w:line="360" w:lineRule="auto"/>
        <w:rPr>
          <w:b/>
          <w:sz w:val="28"/>
          <w:szCs w:val="28"/>
        </w:rPr>
      </w:pPr>
    </w:p>
    <w:p w:rsidR="00392360" w:rsidRPr="006550DC" w:rsidRDefault="00392360" w:rsidP="006550DC">
      <w:pPr>
        <w:spacing w:line="360" w:lineRule="auto"/>
        <w:ind w:firstLine="851"/>
        <w:rPr>
          <w:sz w:val="28"/>
          <w:szCs w:val="28"/>
        </w:rPr>
      </w:pPr>
      <w:r w:rsidRPr="003A29D7">
        <w:rPr>
          <w:sz w:val="28"/>
          <w:szCs w:val="28"/>
        </w:rPr>
        <w:t xml:space="preserve">2 </w:t>
      </w:r>
      <w:r w:rsidR="003A29D7" w:rsidRPr="005E5D52">
        <w:rPr>
          <w:sz w:val="28"/>
          <w:szCs w:val="28"/>
        </w:rPr>
        <w:t xml:space="preserve">Анализ основных </w:t>
      </w:r>
      <w:r w:rsidR="003A29D7">
        <w:rPr>
          <w:sz w:val="28"/>
          <w:szCs w:val="28"/>
        </w:rPr>
        <w:t xml:space="preserve">финансово-экономических </w:t>
      </w:r>
      <w:r w:rsidR="003A29D7" w:rsidRPr="005E5D52">
        <w:rPr>
          <w:sz w:val="28"/>
          <w:szCs w:val="28"/>
        </w:rPr>
        <w:t>показателей деятел</w:t>
      </w:r>
      <w:r w:rsidR="003A29D7" w:rsidRPr="005E5D52">
        <w:rPr>
          <w:sz w:val="28"/>
          <w:szCs w:val="28"/>
        </w:rPr>
        <w:t>ь</w:t>
      </w:r>
      <w:r w:rsidR="003A29D7" w:rsidRPr="005E5D52">
        <w:rPr>
          <w:sz w:val="28"/>
          <w:szCs w:val="28"/>
        </w:rPr>
        <w:t>ности</w:t>
      </w:r>
      <w:r w:rsidR="003A29D7">
        <w:rPr>
          <w:sz w:val="28"/>
          <w:szCs w:val="28"/>
        </w:rPr>
        <w:t xml:space="preserve"> </w:t>
      </w:r>
      <w:r w:rsidR="003A29D7" w:rsidRPr="005157D3">
        <w:rPr>
          <w:sz w:val="28"/>
          <w:szCs w:val="28"/>
        </w:rPr>
        <w:t>МУП «Совхоз ДЦК»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2D4D">
        <w:rPr>
          <w:rFonts w:eastAsia="Calibri"/>
          <w:sz w:val="28"/>
          <w:szCs w:val="28"/>
        </w:rPr>
        <w:lastRenderedPageBreak/>
        <w:t xml:space="preserve">Чтобы оценить финансовое состояние предприятия и выявить резервы для дальнейшего её развития,  необходимо использовать ряд экономических показателей, таких как себестоимость продаж, выручка, коммерческие и управленческие расходы, выручка от реализации, прибыль от реализации продукции и т.п. Основные экономические показатели деятельности </w:t>
      </w:r>
      <w:r w:rsidR="00004F22">
        <w:rPr>
          <w:sz w:val="28"/>
          <w:szCs w:val="28"/>
        </w:rPr>
        <w:t>МУП «С</w:t>
      </w:r>
      <w:r w:rsidRPr="00722D4D">
        <w:rPr>
          <w:sz w:val="28"/>
          <w:szCs w:val="28"/>
        </w:rPr>
        <w:t>овхоз ДЦК»</w:t>
      </w:r>
      <w:r>
        <w:rPr>
          <w:rFonts w:eastAsia="Calibri"/>
          <w:sz w:val="28"/>
          <w:szCs w:val="28"/>
        </w:rPr>
        <w:t xml:space="preserve"> представлены в таблице</w:t>
      </w:r>
      <w:r w:rsidRPr="00722D4D">
        <w:rPr>
          <w:rFonts w:eastAsia="Calibri"/>
          <w:sz w:val="28"/>
          <w:szCs w:val="28"/>
        </w:rPr>
        <w:t>.</w:t>
      </w:r>
    </w:p>
    <w:p w:rsidR="00392360" w:rsidRPr="00B52519" w:rsidRDefault="001A147A" w:rsidP="003A29D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Таблиц</w:t>
      </w:r>
      <w:r w:rsidR="00C77956">
        <w:rPr>
          <w:rFonts w:eastAsia="Calibri"/>
          <w:sz w:val="28"/>
          <w:szCs w:val="28"/>
        </w:rPr>
        <w:t>а 1</w:t>
      </w:r>
      <w:r w:rsidR="00392360" w:rsidRPr="00722D4D">
        <w:rPr>
          <w:rFonts w:eastAsia="Calibri"/>
          <w:sz w:val="28"/>
          <w:szCs w:val="28"/>
        </w:rPr>
        <w:t xml:space="preserve"> </w:t>
      </w:r>
      <w:r w:rsidR="00392360" w:rsidRPr="00722D4D">
        <w:rPr>
          <w:rFonts w:eastAsia="Calibri"/>
          <w:sz w:val="28"/>
          <w:szCs w:val="28"/>
        </w:rPr>
        <w:sym w:font="Symbol" w:char="F02D"/>
      </w:r>
      <w:r w:rsidR="00392360" w:rsidRPr="00722D4D">
        <w:rPr>
          <w:rFonts w:eastAsia="Calibri"/>
          <w:sz w:val="28"/>
          <w:szCs w:val="28"/>
        </w:rPr>
        <w:t xml:space="preserve"> Основные экономические показатели </w:t>
      </w:r>
      <w:r w:rsidR="00392360" w:rsidRPr="00722D4D">
        <w:rPr>
          <w:sz w:val="28"/>
          <w:szCs w:val="28"/>
        </w:rPr>
        <w:t>МУП «Совхоз  ДЦК»</w:t>
      </w:r>
      <w:r w:rsidR="00392360" w:rsidRPr="00722D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2015-1017 гг.</w:t>
      </w:r>
    </w:p>
    <w:tbl>
      <w:tblPr>
        <w:tblStyle w:val="aa"/>
        <w:tblW w:w="0" w:type="auto"/>
        <w:tblLook w:val="04A0"/>
      </w:tblPr>
      <w:tblGrid>
        <w:gridCol w:w="2376"/>
        <w:gridCol w:w="1275"/>
        <w:gridCol w:w="10"/>
        <w:gridCol w:w="1265"/>
        <w:gridCol w:w="1136"/>
        <w:gridCol w:w="942"/>
        <w:gridCol w:w="855"/>
        <w:gridCol w:w="855"/>
        <w:gridCol w:w="857"/>
      </w:tblGrid>
      <w:tr w:rsidR="00392360" w:rsidTr="00F97A16">
        <w:tc>
          <w:tcPr>
            <w:tcW w:w="2376" w:type="dxa"/>
            <w:vMerge w:val="restart"/>
          </w:tcPr>
          <w:p w:rsidR="00392360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Показатель</w:t>
            </w:r>
          </w:p>
        </w:tc>
        <w:tc>
          <w:tcPr>
            <w:tcW w:w="1285" w:type="dxa"/>
            <w:gridSpan w:val="2"/>
            <w:vMerge w:val="restart"/>
          </w:tcPr>
          <w:p w:rsidR="00392360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392360" w:rsidRPr="00B52082">
              <w:rPr>
                <w:sz w:val="24"/>
                <w:szCs w:val="24"/>
              </w:rPr>
              <w:t xml:space="preserve"> г</w:t>
            </w:r>
            <w:r w:rsidR="00392360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  <w:vMerge w:val="restart"/>
          </w:tcPr>
          <w:p w:rsidR="00392360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392360" w:rsidRPr="00B52082">
              <w:rPr>
                <w:sz w:val="24"/>
                <w:szCs w:val="24"/>
              </w:rPr>
              <w:t xml:space="preserve"> г</w:t>
            </w:r>
            <w:r w:rsidR="00392360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vMerge w:val="restart"/>
          </w:tcPr>
          <w:p w:rsidR="00392360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392360" w:rsidRPr="00B52082">
              <w:rPr>
                <w:sz w:val="24"/>
                <w:szCs w:val="24"/>
              </w:rPr>
              <w:t xml:space="preserve"> г</w:t>
            </w:r>
            <w:r w:rsidR="00392360">
              <w:rPr>
                <w:sz w:val="24"/>
                <w:szCs w:val="24"/>
              </w:rPr>
              <w:t>.</w:t>
            </w:r>
          </w:p>
        </w:tc>
        <w:tc>
          <w:tcPr>
            <w:tcW w:w="1797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Абсолютное отклонение</w:t>
            </w:r>
          </w:p>
        </w:tc>
        <w:tc>
          <w:tcPr>
            <w:tcW w:w="1712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Темп роста</w:t>
            </w:r>
          </w:p>
        </w:tc>
      </w:tr>
      <w:tr w:rsidR="00392360" w:rsidTr="00F97A16">
        <w:tc>
          <w:tcPr>
            <w:tcW w:w="2376" w:type="dxa"/>
            <w:vMerge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к 2015</w:t>
            </w:r>
            <w:r w:rsidR="00392360" w:rsidRPr="00B52082">
              <w:rPr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 к 2016</w:t>
            </w:r>
            <w:r w:rsidR="00392360" w:rsidRPr="00B52082">
              <w:rPr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к 2015</w:t>
            </w:r>
            <w:r w:rsidR="00392360" w:rsidRPr="00B52082">
              <w:rPr>
                <w:sz w:val="24"/>
                <w:szCs w:val="24"/>
              </w:rPr>
              <w:t>г.</w:t>
            </w:r>
          </w:p>
        </w:tc>
        <w:tc>
          <w:tcPr>
            <w:tcW w:w="857" w:type="dxa"/>
          </w:tcPr>
          <w:p w:rsidR="00392360" w:rsidRPr="00B52082" w:rsidRDefault="001A147A" w:rsidP="00C7795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 к 2016</w:t>
            </w:r>
            <w:r w:rsidR="00392360" w:rsidRPr="00B52082">
              <w:rPr>
                <w:sz w:val="24"/>
                <w:szCs w:val="24"/>
              </w:rPr>
              <w:t>г.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Выручка от продажи продукции, тыс. руб.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bottom"/>
          </w:tcPr>
          <w:p w:rsidR="00392360" w:rsidRPr="00B52082" w:rsidRDefault="00392360" w:rsidP="00C77956">
            <w:pPr>
              <w:ind w:left="0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5259</w:t>
            </w:r>
          </w:p>
        </w:tc>
        <w:tc>
          <w:tcPr>
            <w:tcW w:w="1265" w:type="dxa"/>
            <w:vAlign w:val="bottom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7 998</w:t>
            </w:r>
          </w:p>
        </w:tc>
        <w:tc>
          <w:tcPr>
            <w:tcW w:w="1136" w:type="dxa"/>
            <w:vAlign w:val="bottom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9569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4310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1571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181,9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119,6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Среднегодовая стоимость основных средств, тыс. руб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20,5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66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45,5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550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293,3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Фондоотдача, руб /руб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438,25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390,1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145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-293,25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-245,1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33,1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37,2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Среднесписочная численность перс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нала, чел.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-4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69,2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69,3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81,8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Производительность труда, тыс. руб/чел.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404,5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727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1063,2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658,7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336,2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262,8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146,2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Материальные з</w:t>
            </w:r>
            <w:r w:rsidRPr="00B52082">
              <w:rPr>
                <w:sz w:val="24"/>
                <w:szCs w:val="24"/>
              </w:rPr>
              <w:t>а</w:t>
            </w:r>
            <w:r w:rsidRPr="00B52082">
              <w:rPr>
                <w:sz w:val="24"/>
                <w:szCs w:val="24"/>
              </w:rPr>
              <w:t>траты, тыс.руб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7511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7363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7503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-8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140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99,9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101,9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Материалоемкость, руб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2,9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1,8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1,7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-1,2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-0,1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58,6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94,4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Средние остатки оборотных средств, тыс. руб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43,9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45,5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64,3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20,4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18,8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146,5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141,3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Коэффициент об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рачиваемости об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ротных средств, к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личество оборотов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0,34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0,52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0,64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0,3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,012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188,2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123,1</w:t>
            </w:r>
          </w:p>
        </w:tc>
      </w:tr>
      <w:tr w:rsidR="00392360" w:rsidTr="00F97A16">
        <w:tc>
          <w:tcPr>
            <w:tcW w:w="2376" w:type="dxa"/>
          </w:tcPr>
          <w:p w:rsidR="00392360" w:rsidRPr="00B52082" w:rsidRDefault="00392360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Фонд заработной платы,  тыс. руб.</w:t>
            </w:r>
          </w:p>
        </w:tc>
        <w:tc>
          <w:tcPr>
            <w:tcW w:w="1285" w:type="dxa"/>
            <w:gridSpan w:val="2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1200,6</w:t>
            </w:r>
          </w:p>
        </w:tc>
        <w:tc>
          <w:tcPr>
            <w:tcW w:w="126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1252,3</w:t>
            </w:r>
          </w:p>
        </w:tc>
        <w:tc>
          <w:tcPr>
            <w:tcW w:w="1136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1035,4</w:t>
            </w:r>
          </w:p>
        </w:tc>
        <w:tc>
          <w:tcPr>
            <w:tcW w:w="942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165,2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-219,6</w:t>
            </w:r>
          </w:p>
        </w:tc>
        <w:tc>
          <w:tcPr>
            <w:tcW w:w="855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86,3</w:t>
            </w:r>
          </w:p>
        </w:tc>
        <w:tc>
          <w:tcPr>
            <w:tcW w:w="857" w:type="dxa"/>
          </w:tcPr>
          <w:p w:rsidR="00392360" w:rsidRPr="00B52082" w:rsidRDefault="00392360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82,7</w:t>
            </w:r>
          </w:p>
        </w:tc>
      </w:tr>
      <w:tr w:rsidR="006550DC" w:rsidRPr="00B52082" w:rsidTr="00725427">
        <w:trPr>
          <w:trHeight w:val="1091"/>
        </w:trPr>
        <w:tc>
          <w:tcPr>
            <w:tcW w:w="2376" w:type="dxa"/>
          </w:tcPr>
          <w:p w:rsidR="006550DC" w:rsidRPr="00B52082" w:rsidRDefault="006550DC" w:rsidP="00C77956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Среднемесячная з</w:t>
            </w:r>
            <w:r w:rsidRPr="00B52082">
              <w:rPr>
                <w:sz w:val="24"/>
                <w:szCs w:val="24"/>
              </w:rPr>
              <w:t>а</w:t>
            </w:r>
            <w:r w:rsidRPr="00B52082">
              <w:rPr>
                <w:sz w:val="24"/>
                <w:szCs w:val="24"/>
              </w:rPr>
              <w:t>работная плата, тыс. руб</w:t>
            </w:r>
          </w:p>
        </w:tc>
        <w:tc>
          <w:tcPr>
            <w:tcW w:w="1275" w:type="dxa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92,4</w:t>
            </w:r>
          </w:p>
        </w:tc>
        <w:tc>
          <w:tcPr>
            <w:tcW w:w="1275" w:type="dxa"/>
            <w:gridSpan w:val="2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113,8</w:t>
            </w:r>
          </w:p>
        </w:tc>
        <w:tc>
          <w:tcPr>
            <w:tcW w:w="1136" w:type="dxa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115,0</w:t>
            </w:r>
          </w:p>
        </w:tc>
        <w:tc>
          <w:tcPr>
            <w:tcW w:w="942" w:type="dxa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22,6</w:t>
            </w:r>
          </w:p>
        </w:tc>
        <w:tc>
          <w:tcPr>
            <w:tcW w:w="855" w:type="dxa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1,2</w:t>
            </w:r>
          </w:p>
        </w:tc>
        <w:tc>
          <w:tcPr>
            <w:tcW w:w="855" w:type="dxa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124,5</w:t>
            </w:r>
          </w:p>
        </w:tc>
        <w:tc>
          <w:tcPr>
            <w:tcW w:w="857" w:type="dxa"/>
          </w:tcPr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</w:p>
          <w:p w:rsidR="006550DC" w:rsidRPr="00B52082" w:rsidRDefault="006550DC" w:rsidP="00C77956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101,1</w:t>
            </w:r>
          </w:p>
        </w:tc>
      </w:tr>
      <w:tr w:rsidR="00C77956" w:rsidRPr="00B52082" w:rsidTr="00C77956">
        <w:tc>
          <w:tcPr>
            <w:tcW w:w="2376" w:type="dxa"/>
            <w:vMerge w:val="restart"/>
          </w:tcPr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vMerge w:val="restart"/>
          </w:tcPr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2014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vMerge w:val="restart"/>
          </w:tcPr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2015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vMerge w:val="restart"/>
          </w:tcPr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2016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97" w:type="dxa"/>
            <w:gridSpan w:val="2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Абсолютное отклонение</w:t>
            </w:r>
          </w:p>
        </w:tc>
        <w:tc>
          <w:tcPr>
            <w:tcW w:w="1712" w:type="dxa"/>
            <w:gridSpan w:val="2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Темп роста</w:t>
            </w:r>
          </w:p>
        </w:tc>
      </w:tr>
      <w:tr w:rsidR="00C77956" w:rsidRPr="00B52082" w:rsidTr="00C77956">
        <w:tc>
          <w:tcPr>
            <w:tcW w:w="2376" w:type="dxa"/>
            <w:vMerge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C77956" w:rsidRPr="00B52082" w:rsidRDefault="001A147A" w:rsidP="00004F2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г. </w:t>
            </w:r>
            <w:r>
              <w:rPr>
                <w:sz w:val="24"/>
                <w:szCs w:val="24"/>
              </w:rPr>
              <w:lastRenderedPageBreak/>
              <w:t>к 2015</w:t>
            </w:r>
            <w:r w:rsidR="00C77956" w:rsidRPr="00B52082">
              <w:rPr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C77956" w:rsidRPr="00B52082" w:rsidRDefault="001A147A" w:rsidP="00004F2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2017г. </w:t>
            </w:r>
            <w:r>
              <w:rPr>
                <w:sz w:val="24"/>
                <w:szCs w:val="24"/>
              </w:rPr>
              <w:lastRenderedPageBreak/>
              <w:t>к 2016</w:t>
            </w:r>
            <w:r w:rsidR="00C77956" w:rsidRPr="00B52082">
              <w:rPr>
                <w:sz w:val="24"/>
                <w:szCs w:val="24"/>
              </w:rPr>
              <w:t>г.</w:t>
            </w:r>
          </w:p>
        </w:tc>
        <w:tc>
          <w:tcPr>
            <w:tcW w:w="855" w:type="dxa"/>
          </w:tcPr>
          <w:p w:rsidR="00C77956" w:rsidRPr="00B52082" w:rsidRDefault="001A147A" w:rsidP="00004F2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2017 </w:t>
            </w:r>
            <w:r>
              <w:rPr>
                <w:sz w:val="24"/>
                <w:szCs w:val="24"/>
              </w:rPr>
              <w:lastRenderedPageBreak/>
              <w:t>г. к 2015</w:t>
            </w:r>
            <w:r w:rsidR="00C77956" w:rsidRPr="00B52082">
              <w:rPr>
                <w:sz w:val="24"/>
                <w:szCs w:val="24"/>
              </w:rPr>
              <w:t>г.</w:t>
            </w:r>
          </w:p>
        </w:tc>
        <w:tc>
          <w:tcPr>
            <w:tcW w:w="857" w:type="dxa"/>
          </w:tcPr>
          <w:p w:rsidR="00C77956" w:rsidRPr="00B52082" w:rsidRDefault="001A147A" w:rsidP="00004F2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2017г. </w:t>
            </w:r>
            <w:r>
              <w:rPr>
                <w:sz w:val="24"/>
                <w:szCs w:val="24"/>
              </w:rPr>
              <w:lastRenderedPageBreak/>
              <w:t>к 2016</w:t>
            </w:r>
            <w:r w:rsidR="00C77956" w:rsidRPr="00B52082">
              <w:rPr>
                <w:sz w:val="24"/>
                <w:szCs w:val="24"/>
              </w:rPr>
              <w:t>г.</w:t>
            </w:r>
          </w:p>
        </w:tc>
      </w:tr>
      <w:tr w:rsidR="00C77956" w:rsidRPr="00B52082" w:rsidTr="00004F22"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lastRenderedPageBreak/>
              <w:t>Себестоимость пр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данной продукции, тыс. руб</w:t>
            </w:r>
          </w:p>
        </w:tc>
        <w:tc>
          <w:tcPr>
            <w:tcW w:w="1275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4963</w:t>
            </w:r>
          </w:p>
        </w:tc>
        <w:tc>
          <w:tcPr>
            <w:tcW w:w="1275" w:type="dxa"/>
            <w:gridSpan w:val="2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7 454</w:t>
            </w:r>
          </w:p>
        </w:tc>
        <w:tc>
          <w:tcPr>
            <w:tcW w:w="1136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8688</w:t>
            </w:r>
          </w:p>
        </w:tc>
        <w:tc>
          <w:tcPr>
            <w:tcW w:w="942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3725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1234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175,1</w:t>
            </w:r>
          </w:p>
        </w:tc>
        <w:tc>
          <w:tcPr>
            <w:tcW w:w="857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116,5</w:t>
            </w:r>
          </w:p>
        </w:tc>
      </w:tr>
      <w:tr w:rsidR="00C77956" w:rsidRPr="00B52082" w:rsidTr="00004F22"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Прибыль от продаж, тыс. руб</w:t>
            </w:r>
          </w:p>
        </w:tc>
        <w:tc>
          <w:tcPr>
            <w:tcW w:w="1275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296</w:t>
            </w:r>
          </w:p>
        </w:tc>
        <w:tc>
          <w:tcPr>
            <w:tcW w:w="1275" w:type="dxa"/>
            <w:gridSpan w:val="2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484</w:t>
            </w:r>
          </w:p>
        </w:tc>
        <w:tc>
          <w:tcPr>
            <w:tcW w:w="1136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520</w:t>
            </w:r>
          </w:p>
        </w:tc>
        <w:tc>
          <w:tcPr>
            <w:tcW w:w="942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224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175,7</w:t>
            </w:r>
          </w:p>
        </w:tc>
        <w:tc>
          <w:tcPr>
            <w:tcW w:w="857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107,4</w:t>
            </w:r>
          </w:p>
        </w:tc>
      </w:tr>
      <w:tr w:rsidR="00C77956" w:rsidRPr="00B52082" w:rsidTr="00004F22"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Прибыль до налог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обложения,     тыс. руб</w:t>
            </w:r>
          </w:p>
        </w:tc>
        <w:tc>
          <w:tcPr>
            <w:tcW w:w="1275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291</w:t>
            </w:r>
          </w:p>
        </w:tc>
        <w:tc>
          <w:tcPr>
            <w:tcW w:w="1275" w:type="dxa"/>
            <w:gridSpan w:val="2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476</w:t>
            </w:r>
          </w:p>
        </w:tc>
        <w:tc>
          <w:tcPr>
            <w:tcW w:w="1136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496</w:t>
            </w:r>
          </w:p>
        </w:tc>
        <w:tc>
          <w:tcPr>
            <w:tcW w:w="942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205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170,4</w:t>
            </w:r>
          </w:p>
        </w:tc>
        <w:tc>
          <w:tcPr>
            <w:tcW w:w="857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104,2</w:t>
            </w:r>
          </w:p>
        </w:tc>
      </w:tr>
      <w:tr w:rsidR="00C77956" w:rsidRPr="00B52082" w:rsidTr="00004F22"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Чистая прибыль,       тыс. руб</w:t>
            </w:r>
          </w:p>
        </w:tc>
        <w:tc>
          <w:tcPr>
            <w:tcW w:w="1275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142</w:t>
            </w:r>
          </w:p>
        </w:tc>
        <w:tc>
          <w:tcPr>
            <w:tcW w:w="1136" w:type="dxa"/>
            <w:vAlign w:val="bottom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99</w:t>
            </w:r>
          </w:p>
        </w:tc>
        <w:tc>
          <w:tcPr>
            <w:tcW w:w="942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49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-43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198</w:t>
            </w:r>
          </w:p>
        </w:tc>
        <w:tc>
          <w:tcPr>
            <w:tcW w:w="857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69,7</w:t>
            </w:r>
          </w:p>
        </w:tc>
      </w:tr>
      <w:tr w:rsidR="00C77956" w:rsidRPr="00B52082" w:rsidTr="00004F22"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Рентабельность пр</w:t>
            </w:r>
            <w:r w:rsidRPr="00B52082">
              <w:rPr>
                <w:sz w:val="24"/>
                <w:szCs w:val="24"/>
              </w:rPr>
              <w:t>о</w:t>
            </w:r>
            <w:r w:rsidRPr="00B52082">
              <w:rPr>
                <w:sz w:val="24"/>
                <w:szCs w:val="24"/>
              </w:rPr>
              <w:t>даж, %</w:t>
            </w:r>
          </w:p>
        </w:tc>
        <w:tc>
          <w:tcPr>
            <w:tcW w:w="127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0,05</w:t>
            </w:r>
          </w:p>
        </w:tc>
        <w:tc>
          <w:tcPr>
            <w:tcW w:w="1275" w:type="dxa"/>
            <w:gridSpan w:val="2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0,09</w:t>
            </w:r>
          </w:p>
        </w:tc>
        <w:tc>
          <w:tcPr>
            <w:tcW w:w="1136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0,09</w:t>
            </w:r>
          </w:p>
        </w:tc>
        <w:tc>
          <w:tcPr>
            <w:tcW w:w="942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0,04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180</w:t>
            </w:r>
          </w:p>
        </w:tc>
        <w:tc>
          <w:tcPr>
            <w:tcW w:w="857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100</w:t>
            </w:r>
          </w:p>
        </w:tc>
      </w:tr>
      <w:tr w:rsidR="00C77956" w:rsidRPr="00B52082" w:rsidTr="00004F22"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127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0,02</w:t>
            </w:r>
          </w:p>
        </w:tc>
        <w:tc>
          <w:tcPr>
            <w:tcW w:w="1275" w:type="dxa"/>
            <w:gridSpan w:val="2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0,04</w:t>
            </w:r>
          </w:p>
        </w:tc>
        <w:tc>
          <w:tcPr>
            <w:tcW w:w="1136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0,12</w:t>
            </w:r>
          </w:p>
        </w:tc>
        <w:tc>
          <w:tcPr>
            <w:tcW w:w="942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0,1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0,8</w:t>
            </w:r>
          </w:p>
        </w:tc>
        <w:tc>
          <w:tcPr>
            <w:tcW w:w="855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600</w:t>
            </w:r>
          </w:p>
        </w:tc>
        <w:tc>
          <w:tcPr>
            <w:tcW w:w="857" w:type="dxa"/>
          </w:tcPr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300</w:t>
            </w:r>
          </w:p>
        </w:tc>
      </w:tr>
      <w:tr w:rsidR="00C77956" w:rsidRPr="00B52082" w:rsidTr="00004F22">
        <w:tblPrEx>
          <w:tblLook w:val="0000"/>
        </w:tblPrEx>
        <w:trPr>
          <w:trHeight w:val="360"/>
        </w:trPr>
        <w:tc>
          <w:tcPr>
            <w:tcW w:w="2376" w:type="dxa"/>
          </w:tcPr>
          <w:p w:rsidR="00C77956" w:rsidRPr="00B52082" w:rsidRDefault="00C77956" w:rsidP="00004F22">
            <w:pPr>
              <w:ind w:left="0"/>
              <w:jc w:val="left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Рентабельность со</w:t>
            </w:r>
            <w:r w:rsidRPr="00B52082">
              <w:rPr>
                <w:sz w:val="24"/>
                <w:szCs w:val="24"/>
              </w:rPr>
              <w:t>б</w:t>
            </w:r>
            <w:r w:rsidRPr="00B52082">
              <w:rPr>
                <w:sz w:val="24"/>
                <w:szCs w:val="24"/>
              </w:rPr>
              <w:t>ственного капитала, %</w:t>
            </w:r>
          </w:p>
        </w:tc>
        <w:tc>
          <w:tcPr>
            <w:tcW w:w="1275" w:type="dxa"/>
          </w:tcPr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gridSpan w:val="2"/>
          </w:tcPr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0,009</w:t>
            </w:r>
          </w:p>
        </w:tc>
        <w:tc>
          <w:tcPr>
            <w:tcW w:w="1136" w:type="dxa"/>
          </w:tcPr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0,007</w:t>
            </w:r>
          </w:p>
        </w:tc>
        <w:tc>
          <w:tcPr>
            <w:tcW w:w="942" w:type="dxa"/>
          </w:tcPr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0,004</w:t>
            </w:r>
          </w:p>
        </w:tc>
        <w:tc>
          <w:tcPr>
            <w:tcW w:w="855" w:type="dxa"/>
          </w:tcPr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0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0,002</w:t>
            </w:r>
          </w:p>
        </w:tc>
        <w:tc>
          <w:tcPr>
            <w:tcW w:w="855" w:type="dxa"/>
          </w:tcPr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233</w:t>
            </w:r>
          </w:p>
        </w:tc>
        <w:tc>
          <w:tcPr>
            <w:tcW w:w="857" w:type="dxa"/>
          </w:tcPr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</w:p>
          <w:p w:rsidR="00C77956" w:rsidRPr="00B52082" w:rsidRDefault="00C77956" w:rsidP="00004F22">
            <w:pPr>
              <w:ind w:left="108"/>
              <w:jc w:val="center"/>
              <w:rPr>
                <w:sz w:val="24"/>
                <w:szCs w:val="24"/>
              </w:rPr>
            </w:pPr>
            <w:r w:rsidRPr="00B52082">
              <w:rPr>
                <w:sz w:val="24"/>
                <w:szCs w:val="24"/>
              </w:rPr>
              <w:t>77,7</w:t>
            </w:r>
          </w:p>
        </w:tc>
      </w:tr>
    </w:tbl>
    <w:p w:rsidR="00C77956" w:rsidRPr="00C77956" w:rsidRDefault="00C77956" w:rsidP="00392360">
      <w:pPr>
        <w:spacing w:line="360" w:lineRule="auto"/>
        <w:rPr>
          <w:i/>
          <w:sz w:val="28"/>
          <w:szCs w:val="28"/>
        </w:rPr>
      </w:pPr>
    </w:p>
    <w:p w:rsidR="00C77956" w:rsidRPr="00722D4D" w:rsidRDefault="00392360" w:rsidP="006550D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Выручка от реализации продукции,  а с ней и прибыль за исследуемый период увеличились  практическ</w:t>
      </w:r>
      <w:r w:rsidR="001A147A">
        <w:rPr>
          <w:sz w:val="28"/>
          <w:szCs w:val="28"/>
        </w:rPr>
        <w:t>и на 20 %. Прибыль в конце  2017</w:t>
      </w:r>
      <w:r w:rsidRPr="00722D4D">
        <w:rPr>
          <w:sz w:val="28"/>
          <w:szCs w:val="28"/>
        </w:rPr>
        <w:t xml:space="preserve"> г. состав</w:t>
      </w:r>
      <w:r w:rsidRPr="00722D4D">
        <w:rPr>
          <w:sz w:val="28"/>
          <w:szCs w:val="28"/>
        </w:rPr>
        <w:t>и</w:t>
      </w:r>
      <w:r w:rsidRPr="00722D4D">
        <w:rPr>
          <w:sz w:val="28"/>
          <w:szCs w:val="28"/>
        </w:rPr>
        <w:t>ла 9569 тыс. руб., что на 15</w:t>
      </w:r>
      <w:r w:rsidR="001A147A">
        <w:rPr>
          <w:sz w:val="28"/>
          <w:szCs w:val="28"/>
        </w:rPr>
        <w:t>71 тыс. руб.  больше конца  2016</w:t>
      </w:r>
      <w:r w:rsidRPr="00722D4D">
        <w:rPr>
          <w:sz w:val="28"/>
          <w:szCs w:val="28"/>
        </w:rPr>
        <w:t xml:space="preserve"> г., что связано с реализацией  товаров, продукции, выполнением работ и оказанием услуг,  а также авансов от покупателей и заказчиков, расходование - с уплатой по сч</w:t>
      </w:r>
      <w:r w:rsidRPr="00722D4D">
        <w:rPr>
          <w:sz w:val="28"/>
          <w:szCs w:val="28"/>
        </w:rPr>
        <w:t>е</w:t>
      </w:r>
      <w:r w:rsidRPr="00722D4D">
        <w:rPr>
          <w:sz w:val="28"/>
          <w:szCs w:val="28"/>
        </w:rPr>
        <w:t>там поставщиков и других контрагентов, выплатой заработной платы, отчи</w:t>
      </w:r>
      <w:r w:rsidRPr="00722D4D">
        <w:rPr>
          <w:sz w:val="28"/>
          <w:szCs w:val="28"/>
        </w:rPr>
        <w:t>с</w:t>
      </w:r>
      <w:r w:rsidRPr="00722D4D">
        <w:rPr>
          <w:sz w:val="28"/>
          <w:szCs w:val="28"/>
        </w:rPr>
        <w:t>лениями в фонды социального страхования и обеспечения, расчетами с бю</w:t>
      </w:r>
      <w:r w:rsidRPr="00722D4D">
        <w:rPr>
          <w:sz w:val="28"/>
          <w:szCs w:val="28"/>
        </w:rPr>
        <w:t>д</w:t>
      </w:r>
      <w:r w:rsidRPr="00722D4D">
        <w:rPr>
          <w:sz w:val="28"/>
          <w:szCs w:val="28"/>
        </w:rPr>
        <w:t xml:space="preserve">жетом. </w:t>
      </w:r>
    </w:p>
    <w:p w:rsidR="00392360" w:rsidRPr="00722D4D" w:rsidRDefault="00392360" w:rsidP="00392360">
      <w:pPr>
        <w:spacing w:line="360" w:lineRule="auto"/>
        <w:jc w:val="center"/>
        <w:rPr>
          <w:sz w:val="28"/>
          <w:szCs w:val="28"/>
        </w:rPr>
      </w:pPr>
      <w:r w:rsidRPr="00722D4D">
        <w:rPr>
          <w:noProof/>
          <w:sz w:val="28"/>
          <w:szCs w:val="28"/>
        </w:rPr>
        <w:drawing>
          <wp:inline distT="0" distB="0" distL="0" distR="0">
            <wp:extent cx="4314825" cy="1333500"/>
            <wp:effectExtent l="19050" t="0" r="9525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2360" w:rsidRDefault="00392360" w:rsidP="00392360">
      <w:pPr>
        <w:spacing w:line="360" w:lineRule="auto"/>
        <w:ind w:firstLine="851"/>
        <w:rPr>
          <w:sz w:val="28"/>
          <w:szCs w:val="28"/>
        </w:rPr>
      </w:pPr>
    </w:p>
    <w:p w:rsidR="00392360" w:rsidRDefault="003A29D7" w:rsidP="006550DC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392360" w:rsidRPr="00722D4D">
        <w:rPr>
          <w:sz w:val="28"/>
          <w:szCs w:val="28"/>
        </w:rPr>
        <w:t xml:space="preserve"> </w:t>
      </w:r>
      <w:r w:rsidR="00392360" w:rsidRPr="00722D4D">
        <w:rPr>
          <w:sz w:val="28"/>
          <w:szCs w:val="28"/>
        </w:rPr>
        <w:sym w:font="Symbol" w:char="F02D"/>
      </w:r>
      <w:r w:rsidR="00392360" w:rsidRPr="00722D4D">
        <w:rPr>
          <w:sz w:val="28"/>
          <w:szCs w:val="28"/>
        </w:rPr>
        <w:t xml:space="preserve"> Сравнение выручки на предприятии МУП «Совхоз ДЦК»</w:t>
      </w:r>
    </w:p>
    <w:p w:rsidR="00392360" w:rsidRPr="00722D4D" w:rsidRDefault="001A147A" w:rsidP="006550DC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2015-2017 </w:t>
      </w:r>
      <w:r w:rsidR="00392360" w:rsidRPr="00722D4D">
        <w:rPr>
          <w:sz w:val="28"/>
          <w:szCs w:val="28"/>
        </w:rPr>
        <w:t>гг.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Однако себестоимость товарной продукции тоже росла весь анализ</w:t>
      </w:r>
      <w:r w:rsidRPr="00722D4D">
        <w:rPr>
          <w:sz w:val="28"/>
          <w:szCs w:val="28"/>
        </w:rPr>
        <w:t>и</w:t>
      </w:r>
      <w:r w:rsidRPr="00722D4D">
        <w:rPr>
          <w:sz w:val="28"/>
          <w:szCs w:val="28"/>
        </w:rPr>
        <w:t>руемый период, но менее быстрыми темпами, что позволяло сохранять п</w:t>
      </w:r>
      <w:r w:rsidRPr="00722D4D">
        <w:rPr>
          <w:sz w:val="28"/>
          <w:szCs w:val="28"/>
        </w:rPr>
        <w:t>о</w:t>
      </w:r>
      <w:r w:rsidRPr="00722D4D">
        <w:rPr>
          <w:sz w:val="28"/>
          <w:szCs w:val="28"/>
        </w:rPr>
        <w:lastRenderedPageBreak/>
        <w:t xml:space="preserve">ложительную динамику изменения </w:t>
      </w:r>
      <w:r w:rsidR="001A147A">
        <w:rPr>
          <w:sz w:val="28"/>
          <w:szCs w:val="28"/>
        </w:rPr>
        <w:t>выручки и прибыли: на конец 2016</w:t>
      </w:r>
      <w:r w:rsidRPr="00722D4D">
        <w:rPr>
          <w:sz w:val="28"/>
          <w:szCs w:val="28"/>
        </w:rPr>
        <w:t xml:space="preserve"> г. с</w:t>
      </w:r>
      <w:r w:rsidRPr="00722D4D">
        <w:rPr>
          <w:sz w:val="28"/>
          <w:szCs w:val="28"/>
        </w:rPr>
        <w:t>е</w:t>
      </w:r>
      <w:r w:rsidRPr="00722D4D">
        <w:rPr>
          <w:sz w:val="28"/>
          <w:szCs w:val="28"/>
        </w:rPr>
        <w:t>бестоимость продукции составля</w:t>
      </w:r>
      <w:r w:rsidR="001A147A">
        <w:rPr>
          <w:sz w:val="28"/>
          <w:szCs w:val="28"/>
        </w:rPr>
        <w:t>ла 7454 тыс. руб, а в конце 2017</w:t>
      </w:r>
      <w:r w:rsidRPr="00722D4D">
        <w:rPr>
          <w:sz w:val="28"/>
          <w:szCs w:val="28"/>
        </w:rPr>
        <w:t xml:space="preserve"> г. – 8688 тыс. руб. Все это отразилось</w:t>
      </w:r>
      <w:r w:rsidR="001A147A">
        <w:rPr>
          <w:sz w:val="28"/>
          <w:szCs w:val="28"/>
        </w:rPr>
        <w:t xml:space="preserve"> на росте прибыли: на конец 2016</w:t>
      </w:r>
      <w:r w:rsidRPr="00722D4D">
        <w:rPr>
          <w:sz w:val="28"/>
          <w:szCs w:val="28"/>
        </w:rPr>
        <w:t xml:space="preserve"> г. она соста</w:t>
      </w:r>
      <w:r w:rsidRPr="00722D4D">
        <w:rPr>
          <w:sz w:val="28"/>
          <w:szCs w:val="28"/>
        </w:rPr>
        <w:t>в</w:t>
      </w:r>
      <w:r w:rsidRPr="00722D4D">
        <w:rPr>
          <w:sz w:val="28"/>
          <w:szCs w:val="28"/>
        </w:rPr>
        <w:t>л</w:t>
      </w:r>
      <w:r w:rsidR="001A147A">
        <w:rPr>
          <w:sz w:val="28"/>
          <w:szCs w:val="28"/>
        </w:rPr>
        <w:t>яла 484 тыс. руб, а в конце 2017</w:t>
      </w:r>
      <w:r w:rsidRPr="00722D4D">
        <w:rPr>
          <w:sz w:val="28"/>
          <w:szCs w:val="28"/>
        </w:rPr>
        <w:t xml:space="preserve"> г. – 520 тыс. руб, что на 36 тыс. руб больше фак</w:t>
      </w:r>
      <w:r w:rsidR="001A147A">
        <w:rPr>
          <w:sz w:val="28"/>
          <w:szCs w:val="28"/>
        </w:rPr>
        <w:t>та конца 2016</w:t>
      </w:r>
      <w:r w:rsidRPr="00722D4D">
        <w:rPr>
          <w:sz w:val="28"/>
          <w:szCs w:val="28"/>
        </w:rPr>
        <w:t xml:space="preserve"> г.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Производительность труда увеличилась большими</w:t>
      </w:r>
      <w:r w:rsidR="001A147A">
        <w:rPr>
          <w:sz w:val="28"/>
          <w:szCs w:val="28"/>
        </w:rPr>
        <w:t xml:space="preserve"> темпами с 404,5 руб/чел. в 2015 году до 1603,5 руб/чел. в 2017</w:t>
      </w:r>
      <w:r w:rsidRPr="00722D4D">
        <w:rPr>
          <w:sz w:val="28"/>
          <w:szCs w:val="28"/>
        </w:rPr>
        <w:t xml:space="preserve"> году, что связано, прежде вс</w:t>
      </w:r>
      <w:r w:rsidRPr="00722D4D">
        <w:rPr>
          <w:sz w:val="28"/>
          <w:szCs w:val="28"/>
        </w:rPr>
        <w:t>е</w:t>
      </w:r>
      <w:r w:rsidRPr="00722D4D">
        <w:rPr>
          <w:sz w:val="28"/>
          <w:szCs w:val="28"/>
        </w:rPr>
        <w:t>го, с увеличением выручки от продажи и сокращением среднесписочного персонала на 4 человека.</w:t>
      </w:r>
    </w:p>
    <w:p w:rsidR="00392360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Рентабельность продукции за анализируемый период снизилась</w:t>
      </w:r>
      <w:r w:rsidR="001A147A">
        <w:rPr>
          <w:sz w:val="28"/>
          <w:szCs w:val="28"/>
        </w:rPr>
        <w:t xml:space="preserve"> на 0,6 %, составив к концу 2016</w:t>
      </w:r>
      <w:r w:rsidRPr="00722D4D">
        <w:rPr>
          <w:sz w:val="28"/>
          <w:szCs w:val="28"/>
        </w:rPr>
        <w:t xml:space="preserve"> г 5,9 % (</w:t>
      </w:r>
      <w:r w:rsidR="001A147A">
        <w:rPr>
          <w:sz w:val="28"/>
          <w:szCs w:val="28"/>
        </w:rPr>
        <w:t>по сравнению с фактом конца 2015</w:t>
      </w:r>
      <w:r w:rsidRPr="00722D4D">
        <w:rPr>
          <w:sz w:val="28"/>
          <w:szCs w:val="28"/>
        </w:rPr>
        <w:t xml:space="preserve"> г –6,5%). Это является отрицательным моментом в деятельности компании.</w:t>
      </w:r>
    </w:p>
    <w:p w:rsidR="00392360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такой показатель как материальные затраты, то видно, что данный показатель сократился на 8 тыс.руб. за анализируемый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риод. Это могло быть связано, прежде всего, с сокращению расходов  с </w:t>
      </w:r>
      <w:r w:rsidRPr="00832DD0">
        <w:rPr>
          <w:sz w:val="28"/>
          <w:szCs w:val="28"/>
        </w:rPr>
        <w:t>з</w:t>
      </w:r>
      <w:r w:rsidRPr="00832DD0">
        <w:rPr>
          <w:sz w:val="28"/>
          <w:szCs w:val="28"/>
        </w:rPr>
        <w:t>а</w:t>
      </w:r>
      <w:r w:rsidRPr="00832DD0">
        <w:rPr>
          <w:sz w:val="28"/>
          <w:szCs w:val="28"/>
        </w:rPr>
        <w:t>тратами на транспортировку, сырьё, обслуживание материалов, хранение.</w:t>
      </w:r>
    </w:p>
    <w:p w:rsidR="00392360" w:rsidRPr="00832DD0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832DD0">
        <w:rPr>
          <w:sz w:val="28"/>
          <w:szCs w:val="28"/>
        </w:rPr>
        <w:t>Коэффициент оборачива</w:t>
      </w:r>
      <w:r w:rsidR="0034148B">
        <w:rPr>
          <w:sz w:val="28"/>
          <w:szCs w:val="28"/>
        </w:rPr>
        <w:t>емости оборотных средств за 2017</w:t>
      </w:r>
      <w:r w:rsidRPr="00832DD0">
        <w:rPr>
          <w:sz w:val="28"/>
          <w:szCs w:val="28"/>
        </w:rPr>
        <w:t xml:space="preserve"> год сост</w:t>
      </w:r>
      <w:r w:rsidRPr="00832DD0">
        <w:rPr>
          <w:sz w:val="28"/>
          <w:szCs w:val="28"/>
        </w:rPr>
        <w:t>а</w:t>
      </w:r>
      <w:r w:rsidRPr="00832DD0">
        <w:rPr>
          <w:sz w:val="28"/>
          <w:szCs w:val="28"/>
        </w:rPr>
        <w:t>вил 0,64, чт</w:t>
      </w:r>
      <w:r w:rsidR="0034148B">
        <w:rPr>
          <w:sz w:val="28"/>
          <w:szCs w:val="28"/>
        </w:rPr>
        <w:t>о на 0,3 больше чем в 2015</w:t>
      </w:r>
      <w:r w:rsidRPr="00832DD0">
        <w:rPr>
          <w:sz w:val="28"/>
          <w:szCs w:val="28"/>
        </w:rPr>
        <w:t xml:space="preserve"> году. На число оборотов  за анализ</w:t>
      </w:r>
      <w:r w:rsidRPr="00832DD0">
        <w:rPr>
          <w:sz w:val="28"/>
          <w:szCs w:val="28"/>
        </w:rPr>
        <w:t>и</w:t>
      </w:r>
      <w:r w:rsidRPr="00832DD0">
        <w:rPr>
          <w:sz w:val="28"/>
          <w:szCs w:val="28"/>
        </w:rPr>
        <w:t>руемый период повлияло темпы и объемы производства, длительность пр</w:t>
      </w:r>
      <w:r w:rsidRPr="00832DD0">
        <w:rPr>
          <w:sz w:val="28"/>
          <w:szCs w:val="28"/>
        </w:rPr>
        <w:t>о</w:t>
      </w:r>
      <w:r w:rsidRPr="00832DD0">
        <w:rPr>
          <w:sz w:val="28"/>
          <w:szCs w:val="28"/>
        </w:rPr>
        <w:t>изводственного цикла и разновидность используемого сырья.</w:t>
      </w:r>
    </w:p>
    <w:p w:rsidR="00392360" w:rsidRPr="00722D4D" w:rsidRDefault="0034148B" w:rsidP="008318F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значения 50,1 коп. в 2015</w:t>
      </w:r>
      <w:r w:rsidR="00392360" w:rsidRPr="00722D4D">
        <w:rPr>
          <w:sz w:val="28"/>
          <w:szCs w:val="28"/>
        </w:rPr>
        <w:t xml:space="preserve"> г. наметилась достаточно устойчивая тен</w:t>
      </w:r>
      <w:r>
        <w:rPr>
          <w:sz w:val="28"/>
          <w:szCs w:val="28"/>
        </w:rPr>
        <w:t>денция снижения издержек: в 2015</w:t>
      </w:r>
      <w:r w:rsidR="00392360" w:rsidRPr="00722D4D">
        <w:rPr>
          <w:sz w:val="28"/>
          <w:szCs w:val="28"/>
        </w:rPr>
        <w:t xml:space="preserve"> г затраты со</w:t>
      </w:r>
      <w:r>
        <w:rPr>
          <w:sz w:val="28"/>
          <w:szCs w:val="28"/>
        </w:rPr>
        <w:t>ставляли 50,1 коп., в конце 2016</w:t>
      </w:r>
      <w:r w:rsidR="00392360" w:rsidRPr="00722D4D">
        <w:rPr>
          <w:sz w:val="28"/>
          <w:szCs w:val="28"/>
        </w:rPr>
        <w:t xml:space="preserve"> г – 44,5 коп., ч</w:t>
      </w:r>
      <w:r>
        <w:rPr>
          <w:sz w:val="28"/>
          <w:szCs w:val="28"/>
        </w:rPr>
        <w:t>то на 5,6 коп. меньше конца 2015</w:t>
      </w:r>
      <w:r w:rsidR="00392360" w:rsidRPr="00722D4D">
        <w:rPr>
          <w:sz w:val="28"/>
          <w:szCs w:val="28"/>
        </w:rPr>
        <w:t xml:space="preserve"> г. Это положительный момент в деятельности предприятия: издержки ощутимо меньше рубля, зн</w:t>
      </w:r>
      <w:r w:rsidR="00392360" w:rsidRPr="00722D4D">
        <w:rPr>
          <w:sz w:val="28"/>
          <w:szCs w:val="28"/>
        </w:rPr>
        <w:t>а</w:t>
      </w:r>
      <w:r w:rsidR="00392360" w:rsidRPr="00722D4D">
        <w:rPr>
          <w:sz w:val="28"/>
          <w:szCs w:val="28"/>
        </w:rPr>
        <w:t>чит, продукция окупается, и компания работает с прибылью.</w:t>
      </w:r>
    </w:p>
    <w:p w:rsidR="00392360" w:rsidRPr="00722D4D" w:rsidRDefault="00392360" w:rsidP="008318FC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2D4D">
        <w:rPr>
          <w:rFonts w:eastAsia="Calibri"/>
          <w:sz w:val="28"/>
          <w:szCs w:val="28"/>
        </w:rPr>
        <w:t>Из таблицы видно, что компания значительно сократила штат рабо</w:t>
      </w:r>
      <w:r w:rsidRPr="00722D4D">
        <w:rPr>
          <w:rFonts w:eastAsia="Calibri"/>
          <w:sz w:val="28"/>
          <w:szCs w:val="28"/>
        </w:rPr>
        <w:t>т</w:t>
      </w:r>
      <w:r w:rsidR="0034148B">
        <w:rPr>
          <w:rFonts w:eastAsia="Calibri"/>
          <w:sz w:val="28"/>
          <w:szCs w:val="28"/>
        </w:rPr>
        <w:t>ников: с 13 чел. в 2015 г до 9чел. в 2017</w:t>
      </w:r>
      <w:r w:rsidRPr="00722D4D">
        <w:rPr>
          <w:rFonts w:eastAsia="Calibri"/>
          <w:sz w:val="28"/>
          <w:szCs w:val="28"/>
        </w:rPr>
        <w:t xml:space="preserve"> г. Это связано с сокращением прои</w:t>
      </w:r>
      <w:r w:rsidRPr="00722D4D">
        <w:rPr>
          <w:rFonts w:eastAsia="Calibri"/>
          <w:sz w:val="28"/>
          <w:szCs w:val="28"/>
        </w:rPr>
        <w:t>з</w:t>
      </w:r>
      <w:r w:rsidRPr="00722D4D">
        <w:rPr>
          <w:rFonts w:eastAsia="Calibri"/>
          <w:sz w:val="28"/>
          <w:szCs w:val="28"/>
        </w:rPr>
        <w:t>водственных цехов, складских помещений, географии продаж. Однако темп роста заработной платы оставляет желать лучшего: сказывается несоверше</w:t>
      </w:r>
      <w:r w:rsidRPr="00722D4D">
        <w:rPr>
          <w:rFonts w:eastAsia="Calibri"/>
          <w:sz w:val="28"/>
          <w:szCs w:val="28"/>
        </w:rPr>
        <w:t>н</w:t>
      </w:r>
      <w:r w:rsidRPr="00722D4D">
        <w:rPr>
          <w:rFonts w:eastAsia="Calibri"/>
          <w:sz w:val="28"/>
          <w:szCs w:val="28"/>
        </w:rPr>
        <w:lastRenderedPageBreak/>
        <w:t>ство системы поощрений работников, заработная плата остается на довольно низком уровне.</w:t>
      </w:r>
    </w:p>
    <w:p w:rsidR="00392360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722D4D">
        <w:rPr>
          <w:sz w:val="28"/>
          <w:szCs w:val="28"/>
        </w:rPr>
        <w:t>Движение денежных средств в разрезе инвестиционной деятельности связано с капитальными вложениями предприятия в связи с приобретением земельных участков, основных средств, нематериальных активов и иного имущества, а также их продажей, с осуществлением долгосрочных финанс</w:t>
      </w:r>
      <w:r w:rsidRPr="00722D4D">
        <w:rPr>
          <w:sz w:val="28"/>
          <w:szCs w:val="28"/>
        </w:rPr>
        <w:t>о</w:t>
      </w:r>
      <w:r w:rsidRPr="00722D4D">
        <w:rPr>
          <w:sz w:val="28"/>
          <w:szCs w:val="28"/>
        </w:rPr>
        <w:t>вых вложений в другие организации, выпуском облигаций и других ценных бумаг.</w:t>
      </w:r>
    </w:p>
    <w:p w:rsidR="001C18D7" w:rsidRPr="008318FC" w:rsidRDefault="00392360" w:rsidP="008318FC">
      <w:pPr>
        <w:spacing w:line="360" w:lineRule="auto"/>
        <w:ind w:firstLine="851"/>
        <w:jc w:val="both"/>
        <w:rPr>
          <w:sz w:val="28"/>
          <w:szCs w:val="28"/>
        </w:rPr>
      </w:pPr>
      <w:r w:rsidRPr="00287ABE">
        <w:rPr>
          <w:sz w:val="28"/>
          <w:szCs w:val="28"/>
          <w:shd w:val="clear" w:color="auto" w:fill="FFFFFF"/>
        </w:rPr>
        <w:t>Для характеристики независимости по каждому элементу активов предприятия и по имуществу в целом, дана возможность измерить, достато</w:t>
      </w:r>
      <w:r w:rsidRPr="00287ABE">
        <w:rPr>
          <w:sz w:val="28"/>
          <w:szCs w:val="28"/>
          <w:shd w:val="clear" w:color="auto" w:fill="FFFFFF"/>
        </w:rPr>
        <w:t>ч</w:t>
      </w:r>
      <w:r w:rsidRPr="00287ABE">
        <w:rPr>
          <w:sz w:val="28"/>
          <w:szCs w:val="28"/>
          <w:shd w:val="clear" w:color="auto" w:fill="FFFFFF"/>
        </w:rPr>
        <w:t>но ли устойчива компания в финансовом отношении.</w:t>
      </w:r>
    </w:p>
    <w:p w:rsidR="00392360" w:rsidRPr="00EB4E83" w:rsidRDefault="00392360" w:rsidP="003A29D7">
      <w:pPr>
        <w:tabs>
          <w:tab w:val="left" w:pos="180"/>
          <w:tab w:val="left" w:pos="1800"/>
        </w:tabs>
        <w:spacing w:line="360" w:lineRule="auto"/>
        <w:ind w:firstLine="851"/>
        <w:jc w:val="both"/>
        <w:rPr>
          <w:sz w:val="28"/>
          <w:szCs w:val="28"/>
        </w:rPr>
      </w:pPr>
      <w:r w:rsidRPr="00EB4E83">
        <w:rPr>
          <w:spacing w:val="20"/>
          <w:sz w:val="28"/>
          <w:szCs w:val="28"/>
        </w:rPr>
        <w:t>Таблица</w:t>
      </w:r>
      <w:r w:rsidR="00C779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B4E83">
        <w:rPr>
          <w:sz w:val="28"/>
          <w:szCs w:val="28"/>
        </w:rPr>
        <w:t xml:space="preserve"> – Анализ показателей платежеспособности и финанс</w:t>
      </w:r>
      <w:r>
        <w:rPr>
          <w:sz w:val="28"/>
          <w:szCs w:val="28"/>
        </w:rPr>
        <w:t>о</w:t>
      </w:r>
      <w:r w:rsidRPr="00EB4E83">
        <w:rPr>
          <w:sz w:val="28"/>
          <w:szCs w:val="28"/>
        </w:rPr>
        <w:t>вой</w:t>
      </w:r>
      <w:r w:rsidR="0034148B">
        <w:rPr>
          <w:sz w:val="28"/>
          <w:szCs w:val="28"/>
        </w:rPr>
        <w:t xml:space="preserve"> </w:t>
      </w:r>
      <w:r w:rsidRPr="00EB4E83">
        <w:rPr>
          <w:sz w:val="28"/>
          <w:szCs w:val="28"/>
        </w:rPr>
        <w:t xml:space="preserve">устойчивости </w:t>
      </w:r>
      <w:r w:rsidRPr="00722D4D">
        <w:rPr>
          <w:sz w:val="28"/>
          <w:szCs w:val="28"/>
        </w:rPr>
        <w:t>МУП «Совхоз ДЦК» за</w:t>
      </w:r>
      <w:r w:rsidR="0034148B">
        <w:rPr>
          <w:sz w:val="28"/>
          <w:szCs w:val="28"/>
        </w:rPr>
        <w:t xml:space="preserve"> 2015</w:t>
      </w:r>
      <w:r>
        <w:rPr>
          <w:sz w:val="28"/>
          <w:szCs w:val="28"/>
        </w:rPr>
        <w:t>-</w:t>
      </w:r>
      <w:r w:rsidR="0034148B">
        <w:rPr>
          <w:sz w:val="28"/>
          <w:szCs w:val="28"/>
        </w:rPr>
        <w:t xml:space="preserve">2017 </w:t>
      </w:r>
      <w:r w:rsidRPr="00722D4D">
        <w:rPr>
          <w:sz w:val="28"/>
          <w:szCs w:val="28"/>
        </w:rPr>
        <w:t>гг.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4"/>
        <w:gridCol w:w="1420"/>
        <w:gridCol w:w="1417"/>
        <w:gridCol w:w="1424"/>
        <w:gridCol w:w="1273"/>
        <w:gridCol w:w="1274"/>
      </w:tblGrid>
      <w:tr w:rsidR="00392360" w:rsidRPr="00EB4E83" w:rsidTr="006550DC">
        <w:trPr>
          <w:trHeight w:val="991"/>
        </w:trPr>
        <w:tc>
          <w:tcPr>
            <w:tcW w:w="2264" w:type="dxa"/>
          </w:tcPr>
          <w:p w:rsidR="00392360" w:rsidRPr="00B52082" w:rsidRDefault="00392360" w:rsidP="00C77956">
            <w:pPr>
              <w:tabs>
                <w:tab w:val="left" w:pos="1440"/>
              </w:tabs>
              <w:jc w:val="center"/>
            </w:pPr>
            <w:r w:rsidRPr="00B52082">
              <w:t>Показатель</w:t>
            </w:r>
          </w:p>
        </w:tc>
        <w:tc>
          <w:tcPr>
            <w:tcW w:w="1420" w:type="dxa"/>
          </w:tcPr>
          <w:p w:rsidR="00392360" w:rsidRPr="00B52082" w:rsidRDefault="0034148B" w:rsidP="00C77956">
            <w:pPr>
              <w:tabs>
                <w:tab w:val="left" w:pos="1440"/>
              </w:tabs>
              <w:ind w:left="-108" w:right="-108"/>
              <w:jc w:val="center"/>
            </w:pPr>
            <w:r>
              <w:t>2015</w:t>
            </w:r>
            <w:r w:rsidR="00392360" w:rsidRPr="00B52082">
              <w:t xml:space="preserve"> г</w:t>
            </w:r>
            <w:r w:rsidR="00392360">
              <w:t>.</w:t>
            </w:r>
          </w:p>
        </w:tc>
        <w:tc>
          <w:tcPr>
            <w:tcW w:w="1417" w:type="dxa"/>
            <w:shd w:val="clear" w:color="auto" w:fill="auto"/>
          </w:tcPr>
          <w:p w:rsidR="00392360" w:rsidRPr="00B52082" w:rsidRDefault="0034148B" w:rsidP="00C77956">
            <w:pPr>
              <w:tabs>
                <w:tab w:val="left" w:pos="1309"/>
                <w:tab w:val="left" w:pos="1440"/>
              </w:tabs>
              <w:ind w:left="-108"/>
              <w:jc w:val="center"/>
            </w:pPr>
            <w:r>
              <w:t>2016</w:t>
            </w:r>
            <w:r w:rsidR="00392360" w:rsidRPr="00B52082">
              <w:t xml:space="preserve"> г</w:t>
            </w:r>
            <w:r w:rsidR="00392360">
              <w:t>.</w:t>
            </w:r>
          </w:p>
        </w:tc>
        <w:tc>
          <w:tcPr>
            <w:tcW w:w="1424" w:type="dxa"/>
            <w:shd w:val="clear" w:color="auto" w:fill="auto"/>
          </w:tcPr>
          <w:p w:rsidR="00392360" w:rsidRPr="00B52082" w:rsidRDefault="0034148B" w:rsidP="00C77956">
            <w:pPr>
              <w:tabs>
                <w:tab w:val="left" w:pos="1440"/>
              </w:tabs>
              <w:ind w:right="-108"/>
              <w:jc w:val="center"/>
            </w:pPr>
            <w:r>
              <w:t>2017</w:t>
            </w:r>
            <w:r w:rsidR="00392360" w:rsidRPr="00B52082">
              <w:t xml:space="preserve"> г</w:t>
            </w:r>
            <w:r w:rsidR="00392360">
              <w:t>.</w:t>
            </w:r>
          </w:p>
        </w:tc>
        <w:tc>
          <w:tcPr>
            <w:tcW w:w="1273" w:type="dxa"/>
            <w:shd w:val="clear" w:color="auto" w:fill="auto"/>
          </w:tcPr>
          <w:p w:rsidR="00392360" w:rsidRPr="00B52082" w:rsidRDefault="00392360" w:rsidP="00C77956">
            <w:pPr>
              <w:tabs>
                <w:tab w:val="left" w:pos="1440"/>
              </w:tabs>
              <w:jc w:val="center"/>
            </w:pPr>
            <w:r w:rsidRPr="00B52082">
              <w:t>Отклон</w:t>
            </w:r>
            <w:r w:rsidRPr="00B52082">
              <w:t>е</w:t>
            </w:r>
            <w:r w:rsidRPr="00B52082">
              <w:t>ние</w:t>
            </w:r>
          </w:p>
          <w:p w:rsidR="00392360" w:rsidRPr="00B52082" w:rsidRDefault="0034148B" w:rsidP="00C77956">
            <w:pPr>
              <w:tabs>
                <w:tab w:val="left" w:pos="1440"/>
              </w:tabs>
              <w:jc w:val="center"/>
            </w:pPr>
            <w:r>
              <w:t>2017</w:t>
            </w:r>
            <w:r w:rsidR="00392360" w:rsidRPr="00B52082">
              <w:t xml:space="preserve"> г. от</w:t>
            </w:r>
          </w:p>
          <w:p w:rsidR="00392360" w:rsidRPr="00B52082" w:rsidRDefault="0034148B" w:rsidP="00C77956">
            <w:pPr>
              <w:tabs>
                <w:tab w:val="left" w:pos="1440"/>
              </w:tabs>
              <w:jc w:val="center"/>
            </w:pPr>
            <w:r>
              <w:t>2015</w:t>
            </w:r>
            <w:r w:rsidR="00392360" w:rsidRPr="00B52082">
              <w:t xml:space="preserve"> г.</w:t>
            </w:r>
          </w:p>
        </w:tc>
        <w:tc>
          <w:tcPr>
            <w:tcW w:w="1274" w:type="dxa"/>
            <w:shd w:val="clear" w:color="auto" w:fill="auto"/>
          </w:tcPr>
          <w:p w:rsidR="00392360" w:rsidRPr="00B52082" w:rsidRDefault="00392360" w:rsidP="00C77956">
            <w:pPr>
              <w:tabs>
                <w:tab w:val="left" w:pos="1440"/>
              </w:tabs>
              <w:jc w:val="center"/>
            </w:pPr>
            <w:r w:rsidRPr="00B52082">
              <w:t>Темп ро</w:t>
            </w:r>
            <w:r w:rsidRPr="00B52082">
              <w:t>с</w:t>
            </w:r>
            <w:r w:rsidRPr="00B52082">
              <w:t>та</w:t>
            </w:r>
          </w:p>
          <w:p w:rsidR="00392360" w:rsidRPr="00B52082" w:rsidRDefault="0034148B" w:rsidP="00C77956">
            <w:pPr>
              <w:tabs>
                <w:tab w:val="left" w:pos="1440"/>
              </w:tabs>
              <w:jc w:val="center"/>
            </w:pPr>
            <w:r>
              <w:t>2017 г. к 2015</w:t>
            </w:r>
            <w:r w:rsidR="00392360" w:rsidRPr="00B52082">
              <w:t xml:space="preserve"> г., %</w:t>
            </w:r>
          </w:p>
        </w:tc>
      </w:tr>
      <w:tr w:rsidR="00392360" w:rsidRPr="00EB4E83" w:rsidTr="006550DC">
        <w:tc>
          <w:tcPr>
            <w:tcW w:w="2264" w:type="dxa"/>
          </w:tcPr>
          <w:p w:rsidR="00392360" w:rsidRPr="00B52082" w:rsidRDefault="00392360" w:rsidP="00C77956">
            <w:pPr>
              <w:tabs>
                <w:tab w:val="left" w:pos="1440"/>
              </w:tabs>
              <w:ind w:left="-108" w:right="-108"/>
            </w:pPr>
            <w:r w:rsidRPr="00B52082">
              <w:t>Коэффициент абс</w:t>
            </w:r>
            <w:r w:rsidRPr="00B52082">
              <w:t>о</w:t>
            </w:r>
            <w:r w:rsidRPr="00B52082">
              <w:t>лютной ликвидности</w:t>
            </w:r>
          </w:p>
        </w:tc>
        <w:tc>
          <w:tcPr>
            <w:tcW w:w="1420" w:type="dxa"/>
            <w:vAlign w:val="bottom"/>
          </w:tcPr>
          <w:p w:rsidR="00392360" w:rsidRPr="00B52082" w:rsidRDefault="00392360" w:rsidP="00C77956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0,15</w:t>
            </w:r>
          </w:p>
        </w:tc>
        <w:tc>
          <w:tcPr>
            <w:tcW w:w="1417" w:type="dxa"/>
            <w:vAlign w:val="bottom"/>
          </w:tcPr>
          <w:p w:rsidR="00392360" w:rsidRPr="00B52082" w:rsidRDefault="00392360" w:rsidP="00C77956">
            <w:pPr>
              <w:tabs>
                <w:tab w:val="left" w:pos="851"/>
                <w:tab w:val="left" w:pos="1309"/>
              </w:tabs>
              <w:ind w:left="-108"/>
              <w:jc w:val="center"/>
            </w:pPr>
            <w:r w:rsidRPr="00B52082">
              <w:t>0,48</w:t>
            </w:r>
          </w:p>
        </w:tc>
        <w:tc>
          <w:tcPr>
            <w:tcW w:w="1424" w:type="dxa"/>
            <w:vAlign w:val="bottom"/>
          </w:tcPr>
          <w:p w:rsidR="00392360" w:rsidRPr="00B52082" w:rsidRDefault="00392360" w:rsidP="00C77956">
            <w:pPr>
              <w:tabs>
                <w:tab w:val="left" w:pos="851"/>
              </w:tabs>
              <w:ind w:right="-108"/>
              <w:jc w:val="center"/>
            </w:pPr>
            <w:r w:rsidRPr="00B52082">
              <w:t>0,52</w:t>
            </w:r>
          </w:p>
        </w:tc>
        <w:tc>
          <w:tcPr>
            <w:tcW w:w="1273" w:type="dxa"/>
            <w:vAlign w:val="bottom"/>
          </w:tcPr>
          <w:p w:rsidR="00392360" w:rsidRPr="00B52082" w:rsidRDefault="00392360" w:rsidP="00C77956">
            <w:pPr>
              <w:tabs>
                <w:tab w:val="left" w:pos="851"/>
              </w:tabs>
              <w:jc w:val="center"/>
            </w:pPr>
            <w:r w:rsidRPr="00B52082">
              <w:t>0,37</w:t>
            </w:r>
          </w:p>
        </w:tc>
        <w:tc>
          <w:tcPr>
            <w:tcW w:w="1274" w:type="dxa"/>
            <w:vAlign w:val="bottom"/>
          </w:tcPr>
          <w:p w:rsidR="00392360" w:rsidRPr="00B52082" w:rsidRDefault="00392360" w:rsidP="00C77956">
            <w:pPr>
              <w:tabs>
                <w:tab w:val="left" w:pos="851"/>
              </w:tabs>
              <w:jc w:val="center"/>
            </w:pPr>
            <w:r w:rsidRPr="00B52082">
              <w:t>346,6</w:t>
            </w:r>
          </w:p>
        </w:tc>
      </w:tr>
      <w:tr w:rsidR="006550DC" w:rsidRPr="00B52082" w:rsidTr="006550DC">
        <w:tc>
          <w:tcPr>
            <w:tcW w:w="2264" w:type="dxa"/>
          </w:tcPr>
          <w:p w:rsidR="006550DC" w:rsidRPr="00B52082" w:rsidRDefault="006550DC" w:rsidP="00004F22">
            <w:pPr>
              <w:tabs>
                <w:tab w:val="left" w:pos="1440"/>
              </w:tabs>
              <w:ind w:left="-108" w:right="-108"/>
            </w:pPr>
            <w:r w:rsidRPr="00B52082">
              <w:t>Коэффициент тек</w:t>
            </w:r>
            <w:r w:rsidRPr="00B52082">
              <w:t>у</w:t>
            </w:r>
            <w:r w:rsidRPr="00B52082">
              <w:t>щей ликвидности</w:t>
            </w:r>
          </w:p>
        </w:tc>
        <w:tc>
          <w:tcPr>
            <w:tcW w:w="1420" w:type="dxa"/>
            <w:vAlign w:val="center"/>
          </w:tcPr>
          <w:p w:rsidR="006550DC" w:rsidRPr="00B52082" w:rsidRDefault="006550DC" w:rsidP="00004F22">
            <w:pPr>
              <w:tabs>
                <w:tab w:val="left" w:pos="1440"/>
              </w:tabs>
              <w:ind w:left="-108" w:right="-108"/>
              <w:jc w:val="center"/>
            </w:pPr>
            <w:r w:rsidRPr="00B52082">
              <w:t>57,04</w:t>
            </w:r>
          </w:p>
        </w:tc>
        <w:tc>
          <w:tcPr>
            <w:tcW w:w="1417" w:type="dxa"/>
            <w:vAlign w:val="center"/>
          </w:tcPr>
          <w:p w:rsidR="006550DC" w:rsidRPr="00B52082" w:rsidRDefault="006550DC" w:rsidP="00004F22">
            <w:pPr>
              <w:tabs>
                <w:tab w:val="left" w:pos="1309"/>
                <w:tab w:val="left" w:pos="1440"/>
              </w:tabs>
              <w:ind w:left="-108"/>
              <w:jc w:val="center"/>
            </w:pPr>
            <w:r w:rsidRPr="00B52082">
              <w:t>23,21</w:t>
            </w:r>
          </w:p>
        </w:tc>
        <w:tc>
          <w:tcPr>
            <w:tcW w:w="1424" w:type="dxa"/>
            <w:vAlign w:val="center"/>
          </w:tcPr>
          <w:p w:rsidR="006550DC" w:rsidRPr="00B52082" w:rsidRDefault="006550DC" w:rsidP="00004F22">
            <w:pPr>
              <w:tabs>
                <w:tab w:val="left" w:pos="1440"/>
              </w:tabs>
              <w:ind w:left="-108" w:right="-108"/>
              <w:jc w:val="center"/>
            </w:pPr>
            <w:r w:rsidRPr="00B52082">
              <w:t>27,87</w:t>
            </w:r>
          </w:p>
        </w:tc>
        <w:tc>
          <w:tcPr>
            <w:tcW w:w="1273" w:type="dxa"/>
            <w:vAlign w:val="center"/>
          </w:tcPr>
          <w:p w:rsidR="006550DC" w:rsidRPr="00B52082" w:rsidRDefault="006550DC" w:rsidP="00004F22">
            <w:pPr>
              <w:tabs>
                <w:tab w:val="left" w:pos="1440"/>
              </w:tabs>
              <w:jc w:val="center"/>
            </w:pPr>
            <w:r w:rsidRPr="00B52082">
              <w:t>-29,17</w:t>
            </w:r>
          </w:p>
        </w:tc>
        <w:tc>
          <w:tcPr>
            <w:tcW w:w="1274" w:type="dxa"/>
            <w:vAlign w:val="center"/>
          </w:tcPr>
          <w:p w:rsidR="006550DC" w:rsidRPr="00B52082" w:rsidRDefault="006550DC" w:rsidP="00004F22">
            <w:pPr>
              <w:tabs>
                <w:tab w:val="left" w:pos="1440"/>
              </w:tabs>
              <w:jc w:val="center"/>
            </w:pPr>
            <w:r w:rsidRPr="00B52082">
              <w:t>48,86</w:t>
            </w:r>
          </w:p>
        </w:tc>
      </w:tr>
      <w:tr w:rsidR="006550DC" w:rsidRPr="00B52082" w:rsidTr="006550DC">
        <w:tc>
          <w:tcPr>
            <w:tcW w:w="2264" w:type="dxa"/>
          </w:tcPr>
          <w:p w:rsidR="006550DC" w:rsidRPr="00B52082" w:rsidRDefault="006550DC" w:rsidP="00004F22">
            <w:pPr>
              <w:tabs>
                <w:tab w:val="left" w:pos="1440"/>
              </w:tabs>
              <w:ind w:left="-108" w:right="-108"/>
            </w:pPr>
            <w:r w:rsidRPr="00B52082">
              <w:t>Коэффициент авт</w:t>
            </w:r>
            <w:r w:rsidRPr="00B52082">
              <w:t>о</w:t>
            </w:r>
            <w:r w:rsidRPr="00B52082">
              <w:t>номии</w:t>
            </w:r>
          </w:p>
        </w:tc>
        <w:tc>
          <w:tcPr>
            <w:tcW w:w="1420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0,98</w:t>
            </w:r>
          </w:p>
        </w:tc>
        <w:tc>
          <w:tcPr>
            <w:tcW w:w="1417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  <w:tab w:val="left" w:pos="1309"/>
              </w:tabs>
              <w:ind w:left="-108"/>
              <w:jc w:val="center"/>
            </w:pPr>
            <w:r w:rsidRPr="00B52082">
              <w:t>0,95</w:t>
            </w:r>
          </w:p>
        </w:tc>
        <w:tc>
          <w:tcPr>
            <w:tcW w:w="142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0,96</w:t>
            </w:r>
          </w:p>
        </w:tc>
        <w:tc>
          <w:tcPr>
            <w:tcW w:w="1273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-0,02</w:t>
            </w:r>
          </w:p>
        </w:tc>
        <w:tc>
          <w:tcPr>
            <w:tcW w:w="127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97,96</w:t>
            </w:r>
          </w:p>
        </w:tc>
      </w:tr>
      <w:tr w:rsidR="006550DC" w:rsidRPr="00B52082" w:rsidTr="006550DC">
        <w:trPr>
          <w:trHeight w:val="315"/>
        </w:trPr>
        <w:tc>
          <w:tcPr>
            <w:tcW w:w="2264" w:type="dxa"/>
          </w:tcPr>
          <w:p w:rsidR="006550DC" w:rsidRPr="00B52082" w:rsidRDefault="006550DC" w:rsidP="00004F22">
            <w:pPr>
              <w:ind w:left="-108"/>
            </w:pPr>
            <w:r w:rsidRPr="00B52082">
              <w:t>Коэффициент обе</w:t>
            </w:r>
            <w:r w:rsidRPr="00B52082">
              <w:t>с</w:t>
            </w:r>
            <w:r w:rsidRPr="00B52082">
              <w:t>печенности запасов собственными сре</w:t>
            </w:r>
            <w:r w:rsidRPr="00B52082">
              <w:t>д</w:t>
            </w:r>
            <w:r w:rsidRPr="00B52082">
              <w:t>ствами</w:t>
            </w:r>
          </w:p>
        </w:tc>
        <w:tc>
          <w:tcPr>
            <w:tcW w:w="1420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1,98</w:t>
            </w:r>
          </w:p>
        </w:tc>
        <w:tc>
          <w:tcPr>
            <w:tcW w:w="1417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  <w:tab w:val="left" w:pos="1309"/>
              </w:tabs>
              <w:ind w:left="-108"/>
              <w:jc w:val="center"/>
            </w:pPr>
            <w:r w:rsidRPr="00B52082">
              <w:t>2,09</w:t>
            </w:r>
          </w:p>
        </w:tc>
        <w:tc>
          <w:tcPr>
            <w:tcW w:w="142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2,05</w:t>
            </w:r>
          </w:p>
        </w:tc>
        <w:tc>
          <w:tcPr>
            <w:tcW w:w="1273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0,07</w:t>
            </w:r>
          </w:p>
        </w:tc>
        <w:tc>
          <w:tcPr>
            <w:tcW w:w="127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103,53</w:t>
            </w:r>
          </w:p>
        </w:tc>
      </w:tr>
      <w:tr w:rsidR="006550DC" w:rsidRPr="00B52082" w:rsidTr="006550DC">
        <w:tc>
          <w:tcPr>
            <w:tcW w:w="2264" w:type="dxa"/>
          </w:tcPr>
          <w:p w:rsidR="006550DC" w:rsidRPr="00B52082" w:rsidRDefault="006550DC" w:rsidP="00004F22">
            <w:pPr>
              <w:tabs>
                <w:tab w:val="left" w:pos="318"/>
              </w:tabs>
              <w:ind w:left="-108" w:right="-108"/>
            </w:pPr>
            <w:r w:rsidRPr="00B52082">
              <w:t>Коэффициент фина</w:t>
            </w:r>
            <w:r w:rsidRPr="00B52082">
              <w:t>н</w:t>
            </w:r>
            <w:r w:rsidRPr="00B52082">
              <w:t>совой зависимости</w:t>
            </w:r>
          </w:p>
        </w:tc>
        <w:tc>
          <w:tcPr>
            <w:tcW w:w="1420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0,02</w:t>
            </w:r>
          </w:p>
        </w:tc>
        <w:tc>
          <w:tcPr>
            <w:tcW w:w="1417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  <w:tab w:val="left" w:pos="1309"/>
              </w:tabs>
              <w:ind w:left="-108"/>
              <w:jc w:val="center"/>
            </w:pPr>
            <w:r w:rsidRPr="00B52082">
              <w:t>0,04</w:t>
            </w:r>
          </w:p>
        </w:tc>
        <w:tc>
          <w:tcPr>
            <w:tcW w:w="142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0,04</w:t>
            </w:r>
          </w:p>
        </w:tc>
        <w:tc>
          <w:tcPr>
            <w:tcW w:w="1273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-0,02</w:t>
            </w:r>
          </w:p>
        </w:tc>
        <w:tc>
          <w:tcPr>
            <w:tcW w:w="127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200</w:t>
            </w:r>
          </w:p>
        </w:tc>
      </w:tr>
      <w:tr w:rsidR="006550DC" w:rsidRPr="00B52082" w:rsidTr="006550DC">
        <w:tc>
          <w:tcPr>
            <w:tcW w:w="2264" w:type="dxa"/>
          </w:tcPr>
          <w:p w:rsidR="006550DC" w:rsidRPr="00B52082" w:rsidRDefault="006550DC" w:rsidP="00004F22">
            <w:pPr>
              <w:tabs>
                <w:tab w:val="left" w:pos="1440"/>
              </w:tabs>
              <w:ind w:left="-108" w:right="-108"/>
            </w:pPr>
            <w:r w:rsidRPr="00B52082">
              <w:t>Коэффициент обе</w:t>
            </w:r>
            <w:r w:rsidRPr="00B52082">
              <w:t>с</w:t>
            </w:r>
            <w:r w:rsidRPr="00B52082">
              <w:t>печенности собс</w:t>
            </w:r>
            <w:r w:rsidRPr="00B52082">
              <w:t>т</w:t>
            </w:r>
            <w:r w:rsidRPr="00B52082">
              <w:t>венными средствами</w:t>
            </w:r>
          </w:p>
        </w:tc>
        <w:tc>
          <w:tcPr>
            <w:tcW w:w="1420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14634</w:t>
            </w:r>
          </w:p>
        </w:tc>
        <w:tc>
          <w:tcPr>
            <w:tcW w:w="1417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  <w:tab w:val="left" w:pos="1309"/>
              </w:tabs>
              <w:ind w:left="-108"/>
              <w:jc w:val="center"/>
            </w:pPr>
            <w:r w:rsidRPr="00B52082">
              <w:t>14776</w:t>
            </w:r>
          </w:p>
        </w:tc>
        <w:tc>
          <w:tcPr>
            <w:tcW w:w="142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ind w:left="-108" w:right="-108"/>
              <w:jc w:val="center"/>
            </w:pPr>
            <w:r w:rsidRPr="00B52082">
              <w:t>14875</w:t>
            </w:r>
          </w:p>
        </w:tc>
        <w:tc>
          <w:tcPr>
            <w:tcW w:w="1273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 w:rsidRPr="00B52082">
              <w:t>241</w:t>
            </w:r>
          </w:p>
        </w:tc>
        <w:tc>
          <w:tcPr>
            <w:tcW w:w="1274" w:type="dxa"/>
            <w:vAlign w:val="bottom"/>
          </w:tcPr>
          <w:p w:rsidR="006550DC" w:rsidRPr="00B52082" w:rsidRDefault="006550DC" w:rsidP="00004F22">
            <w:pPr>
              <w:tabs>
                <w:tab w:val="left" w:pos="851"/>
              </w:tabs>
              <w:jc w:val="center"/>
            </w:pPr>
            <w:r>
              <w:t>101,65</w:t>
            </w:r>
          </w:p>
        </w:tc>
      </w:tr>
      <w:tr w:rsidR="006550DC" w:rsidRPr="00B52082" w:rsidTr="006550DC">
        <w:trPr>
          <w:trHeight w:val="813"/>
        </w:trPr>
        <w:tc>
          <w:tcPr>
            <w:tcW w:w="2264" w:type="dxa"/>
          </w:tcPr>
          <w:p w:rsidR="006550DC" w:rsidRPr="00B52519" w:rsidRDefault="006550DC" w:rsidP="00004F22">
            <w:pPr>
              <w:ind w:left="-108"/>
            </w:pPr>
            <w:r>
              <w:t>Коэффициент быс</w:t>
            </w:r>
            <w:r>
              <w:t>т</w:t>
            </w:r>
            <w:r>
              <w:t>рой ликвидности</w:t>
            </w:r>
          </w:p>
        </w:tc>
        <w:tc>
          <w:tcPr>
            <w:tcW w:w="1420" w:type="dxa"/>
          </w:tcPr>
          <w:p w:rsidR="006550DC" w:rsidRDefault="006550DC" w:rsidP="00004F22">
            <w:pPr>
              <w:jc w:val="center"/>
            </w:pPr>
          </w:p>
          <w:p w:rsidR="006550DC" w:rsidRPr="00B52519" w:rsidRDefault="006550DC" w:rsidP="00004F22">
            <w:pPr>
              <w:jc w:val="center"/>
            </w:pPr>
            <w:r w:rsidRPr="00B52519">
              <w:t>0,17</w:t>
            </w:r>
          </w:p>
        </w:tc>
        <w:tc>
          <w:tcPr>
            <w:tcW w:w="1417" w:type="dxa"/>
          </w:tcPr>
          <w:p w:rsidR="006550DC" w:rsidRDefault="006550DC" w:rsidP="00004F22">
            <w:pPr>
              <w:jc w:val="center"/>
            </w:pPr>
          </w:p>
          <w:p w:rsidR="006550DC" w:rsidRPr="00B52519" w:rsidRDefault="006550DC" w:rsidP="00004F22">
            <w:pPr>
              <w:jc w:val="center"/>
            </w:pPr>
            <w:r w:rsidRPr="00B52519">
              <w:t>0,48</w:t>
            </w:r>
          </w:p>
        </w:tc>
        <w:tc>
          <w:tcPr>
            <w:tcW w:w="1424" w:type="dxa"/>
          </w:tcPr>
          <w:p w:rsidR="006550DC" w:rsidRDefault="006550DC" w:rsidP="00004F22">
            <w:pPr>
              <w:jc w:val="center"/>
            </w:pPr>
          </w:p>
          <w:p w:rsidR="006550DC" w:rsidRPr="00B52519" w:rsidRDefault="006550DC" w:rsidP="00004F22">
            <w:pPr>
              <w:jc w:val="center"/>
            </w:pPr>
            <w:r w:rsidRPr="00B52519">
              <w:t>0,52</w:t>
            </w:r>
          </w:p>
        </w:tc>
        <w:tc>
          <w:tcPr>
            <w:tcW w:w="1273" w:type="dxa"/>
          </w:tcPr>
          <w:p w:rsidR="006550DC" w:rsidRDefault="006550DC" w:rsidP="00004F22">
            <w:pPr>
              <w:jc w:val="center"/>
            </w:pPr>
          </w:p>
          <w:p w:rsidR="006550DC" w:rsidRPr="00B52519" w:rsidRDefault="006550DC" w:rsidP="00004F22">
            <w:pPr>
              <w:jc w:val="center"/>
            </w:pPr>
            <w:r w:rsidRPr="00B52519">
              <w:t>0,35</w:t>
            </w:r>
          </w:p>
        </w:tc>
        <w:tc>
          <w:tcPr>
            <w:tcW w:w="1274" w:type="dxa"/>
          </w:tcPr>
          <w:p w:rsidR="006550DC" w:rsidRDefault="006550DC" w:rsidP="00004F22">
            <w:pPr>
              <w:jc w:val="center"/>
            </w:pPr>
          </w:p>
          <w:p w:rsidR="006550DC" w:rsidRPr="00B52519" w:rsidRDefault="006550DC" w:rsidP="00004F22">
            <w:pPr>
              <w:jc w:val="center"/>
            </w:pPr>
            <w:r w:rsidRPr="00B52519">
              <w:t>305,9</w:t>
            </w:r>
          </w:p>
        </w:tc>
      </w:tr>
    </w:tbl>
    <w:p w:rsidR="00C77956" w:rsidRPr="00B52519" w:rsidRDefault="00C77956" w:rsidP="00392360">
      <w:pPr>
        <w:spacing w:line="360" w:lineRule="auto"/>
        <w:ind w:firstLine="851"/>
        <w:rPr>
          <w:i/>
          <w:sz w:val="28"/>
          <w:szCs w:val="28"/>
        </w:rPr>
      </w:pPr>
    </w:p>
    <w:p w:rsidR="00392360" w:rsidRDefault="00392360" w:rsidP="008318FC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Данная таблица свидетельствует о том, что коэффициент абсолютной ликвидности значительно увеличился за анализируемый период на 0,37. Это говорит, что </w:t>
      </w:r>
      <w:r w:rsidRPr="00B0741E">
        <w:rPr>
          <w:color w:val="000000"/>
          <w:sz w:val="28"/>
          <w:szCs w:val="28"/>
          <w:shd w:val="clear" w:color="auto" w:fill="FFFFFF"/>
        </w:rPr>
        <w:t>часть краткосрочных заемных обязательств может быть при н</w:t>
      </w:r>
      <w:r w:rsidRPr="00B0741E">
        <w:rPr>
          <w:color w:val="000000"/>
          <w:sz w:val="28"/>
          <w:szCs w:val="28"/>
          <w:shd w:val="clear" w:color="auto" w:fill="FFFFFF"/>
        </w:rPr>
        <w:t>е</w:t>
      </w:r>
      <w:r w:rsidRPr="00B0741E">
        <w:rPr>
          <w:color w:val="000000"/>
          <w:sz w:val="28"/>
          <w:szCs w:val="28"/>
          <w:shd w:val="clear" w:color="auto" w:fill="FFFFFF"/>
        </w:rPr>
        <w:lastRenderedPageBreak/>
        <w:t>обходимости погашена немедленно за счет имею</w:t>
      </w:r>
      <w:r w:rsidRPr="00B0741E">
        <w:rPr>
          <w:color w:val="000000"/>
          <w:sz w:val="28"/>
          <w:szCs w:val="28"/>
          <w:shd w:val="clear" w:color="auto" w:fill="FFFFFF"/>
        </w:rPr>
        <w:softHyphen/>
        <w:t>щихся денежных средств.</w:t>
      </w:r>
      <w:r>
        <w:rPr>
          <w:color w:val="000000"/>
          <w:sz w:val="28"/>
          <w:szCs w:val="28"/>
          <w:shd w:val="clear" w:color="auto" w:fill="FFFFFF"/>
        </w:rPr>
        <w:t xml:space="preserve"> А коэффициент текущей ликвидности имеет отрицательную динамику: показ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34148B">
        <w:rPr>
          <w:color w:val="000000"/>
          <w:sz w:val="28"/>
          <w:szCs w:val="28"/>
          <w:shd w:val="clear" w:color="auto" w:fill="FFFFFF"/>
        </w:rPr>
        <w:t>тель снизился в 2017</w:t>
      </w:r>
      <w:r>
        <w:rPr>
          <w:color w:val="000000"/>
          <w:sz w:val="28"/>
          <w:szCs w:val="28"/>
          <w:shd w:val="clear" w:color="auto" w:fill="FFFFFF"/>
        </w:rPr>
        <w:t xml:space="preserve"> г</w:t>
      </w:r>
      <w:r w:rsidR="0034148B">
        <w:rPr>
          <w:color w:val="000000"/>
          <w:sz w:val="28"/>
          <w:szCs w:val="28"/>
          <w:shd w:val="clear" w:color="auto" w:fill="FFFFFF"/>
        </w:rPr>
        <w:t>оду на 29,17 по сравнению с 2015</w:t>
      </w:r>
      <w:r>
        <w:rPr>
          <w:color w:val="000000"/>
          <w:sz w:val="28"/>
          <w:szCs w:val="28"/>
          <w:shd w:val="clear" w:color="auto" w:fill="FFFFFF"/>
        </w:rPr>
        <w:t xml:space="preserve"> годом. </w:t>
      </w:r>
    </w:p>
    <w:p w:rsidR="00392360" w:rsidRPr="003D7A9F" w:rsidRDefault="00392360" w:rsidP="008318FC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Коэффи</w:t>
      </w:r>
      <w:r w:rsidR="0034148B">
        <w:rPr>
          <w:color w:val="000000"/>
          <w:sz w:val="28"/>
          <w:szCs w:val="28"/>
          <w:shd w:val="clear" w:color="auto" w:fill="FFFFFF"/>
        </w:rPr>
        <w:t>циент автономии за период с 2015-2017</w:t>
      </w:r>
      <w:r>
        <w:rPr>
          <w:color w:val="000000"/>
          <w:sz w:val="28"/>
          <w:szCs w:val="28"/>
          <w:shd w:val="clear" w:color="auto" w:fill="FFFFFF"/>
        </w:rPr>
        <w:t xml:space="preserve"> гг. сократился на 0,02, что говорит о снижении финансовой устойчивости и зависимости предпр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ятия от  внешних кредиторов.</w:t>
      </w:r>
    </w:p>
    <w:p w:rsidR="00C77956" w:rsidRDefault="00392360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722D4D">
        <w:rPr>
          <w:rFonts w:eastAsia="Calibri"/>
          <w:sz w:val="28"/>
          <w:szCs w:val="28"/>
        </w:rPr>
        <w:t xml:space="preserve">Достигнутые результаты свидетельствуют о том, что руководство </w:t>
      </w:r>
      <w:r w:rsidRPr="00722D4D">
        <w:rPr>
          <w:sz w:val="28"/>
          <w:szCs w:val="28"/>
        </w:rPr>
        <w:t>МУП «совхоз ДЦК»</w:t>
      </w:r>
      <w:r w:rsidRPr="00722D4D">
        <w:rPr>
          <w:rFonts w:eastAsia="Calibri"/>
          <w:sz w:val="28"/>
          <w:szCs w:val="28"/>
        </w:rPr>
        <w:t xml:space="preserve">  не намерено останавливаться на промежуточных усп</w:t>
      </w:r>
      <w:r w:rsidRPr="00722D4D">
        <w:rPr>
          <w:rFonts w:eastAsia="Calibri"/>
          <w:sz w:val="28"/>
          <w:szCs w:val="28"/>
        </w:rPr>
        <w:t>е</w:t>
      </w:r>
      <w:r w:rsidRPr="00722D4D">
        <w:rPr>
          <w:rFonts w:eastAsia="Calibri"/>
          <w:sz w:val="28"/>
          <w:szCs w:val="28"/>
        </w:rPr>
        <w:t>хах, а, напротив ставит перед собой новые задачи и все более сложные пр</w:t>
      </w:r>
      <w:r w:rsidRPr="00722D4D">
        <w:rPr>
          <w:rFonts w:eastAsia="Calibri"/>
          <w:sz w:val="28"/>
          <w:szCs w:val="28"/>
        </w:rPr>
        <w:t>о</w:t>
      </w:r>
      <w:r w:rsidRPr="00722D4D">
        <w:rPr>
          <w:rFonts w:eastAsia="Calibri"/>
          <w:sz w:val="28"/>
          <w:szCs w:val="28"/>
        </w:rPr>
        <w:t>екты. В планах компании – выход на новые рынки сбыта, развитие продуктов под собственной торговой маркой, чему в немалой степени должно способс</w:t>
      </w:r>
      <w:r w:rsidRPr="00722D4D">
        <w:rPr>
          <w:rFonts w:eastAsia="Calibri"/>
          <w:sz w:val="28"/>
          <w:szCs w:val="28"/>
        </w:rPr>
        <w:t>т</w:t>
      </w:r>
      <w:r w:rsidRPr="00722D4D">
        <w:rPr>
          <w:rFonts w:eastAsia="Calibri"/>
          <w:sz w:val="28"/>
          <w:szCs w:val="28"/>
        </w:rPr>
        <w:t xml:space="preserve">вовать грамотное продвижение как товаров </w:t>
      </w:r>
      <w:r w:rsidRPr="00722D4D">
        <w:rPr>
          <w:sz w:val="28"/>
          <w:szCs w:val="28"/>
        </w:rPr>
        <w:t>МУП «совхоз ДЦК»</w:t>
      </w:r>
      <w:r w:rsidRPr="00722D4D">
        <w:rPr>
          <w:rFonts w:eastAsia="Calibri"/>
          <w:sz w:val="28"/>
          <w:szCs w:val="28"/>
        </w:rPr>
        <w:t>, так и самой компании в целом.</w:t>
      </w: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6550DC" w:rsidRPr="00C77956" w:rsidRDefault="006550DC" w:rsidP="00C7795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392360" w:rsidRPr="003A29D7" w:rsidRDefault="003A29D7" w:rsidP="008318FC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A29D7">
        <w:rPr>
          <w:bCs/>
          <w:color w:val="000000"/>
          <w:sz w:val="28"/>
          <w:szCs w:val="28"/>
        </w:rPr>
        <w:t>3</w:t>
      </w:r>
      <w:r w:rsidR="00A71059" w:rsidRPr="003A29D7">
        <w:rPr>
          <w:bCs/>
          <w:color w:val="000000"/>
          <w:sz w:val="28"/>
          <w:szCs w:val="28"/>
        </w:rPr>
        <w:t xml:space="preserve"> Анализ и оценка уровня экономической безопасности</w:t>
      </w:r>
    </w:p>
    <w:p w:rsidR="00A71059" w:rsidRPr="00A71059" w:rsidRDefault="00A71059" w:rsidP="008318FC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92360" w:rsidRPr="0063475F" w:rsidRDefault="00392360" w:rsidP="008318FC">
      <w:pPr>
        <w:spacing w:line="360" w:lineRule="auto"/>
        <w:ind w:firstLine="567"/>
        <w:jc w:val="both"/>
        <w:rPr>
          <w:sz w:val="28"/>
          <w:szCs w:val="28"/>
        </w:rPr>
      </w:pPr>
      <w:r w:rsidRPr="0063475F">
        <w:rPr>
          <w:sz w:val="28"/>
          <w:szCs w:val="28"/>
        </w:rPr>
        <w:t xml:space="preserve">Безопасность предприятия </w:t>
      </w:r>
      <w:r>
        <w:rPr>
          <w:sz w:val="28"/>
          <w:szCs w:val="28"/>
        </w:rPr>
        <w:t xml:space="preserve">МУП «совхоз ДЦК» </w:t>
      </w:r>
      <w:r w:rsidRPr="0063475F">
        <w:rPr>
          <w:sz w:val="28"/>
          <w:szCs w:val="28"/>
        </w:rPr>
        <w:t>зависит от разных пр</w:t>
      </w:r>
      <w:r w:rsidRPr="0063475F">
        <w:rPr>
          <w:sz w:val="28"/>
          <w:szCs w:val="28"/>
        </w:rPr>
        <w:t>и</w:t>
      </w:r>
      <w:r w:rsidRPr="0063475F">
        <w:rPr>
          <w:sz w:val="28"/>
          <w:szCs w:val="28"/>
        </w:rPr>
        <w:t>чин. В частности, ущерб интересам предпри</w:t>
      </w:r>
      <w:r>
        <w:rPr>
          <w:sz w:val="28"/>
          <w:szCs w:val="28"/>
        </w:rPr>
        <w:t>ятия</w:t>
      </w:r>
      <w:r w:rsidRPr="0063475F">
        <w:rPr>
          <w:sz w:val="28"/>
          <w:szCs w:val="28"/>
        </w:rPr>
        <w:t xml:space="preserve"> может быть нанесен в р</w:t>
      </w:r>
      <w:r w:rsidRPr="0063475F">
        <w:rPr>
          <w:sz w:val="28"/>
          <w:szCs w:val="28"/>
        </w:rPr>
        <w:t>е</w:t>
      </w:r>
      <w:r w:rsidRPr="0063475F">
        <w:rPr>
          <w:sz w:val="28"/>
          <w:szCs w:val="28"/>
        </w:rPr>
        <w:t>зультате недобросовестных действий конкурентов, невыполнения партнер</w:t>
      </w:r>
      <w:r w:rsidRPr="0063475F">
        <w:rPr>
          <w:sz w:val="28"/>
          <w:szCs w:val="28"/>
        </w:rPr>
        <w:t>а</w:t>
      </w:r>
      <w:r w:rsidRPr="0063475F">
        <w:rPr>
          <w:sz w:val="28"/>
          <w:szCs w:val="28"/>
        </w:rPr>
        <w:t>ми, заказчиками, поставщиками, клиентами своих обязательств по оплате контрактов, поставке товаров и т. п., а также кризисных явлений в эконом</w:t>
      </w:r>
      <w:r w:rsidRPr="0063475F">
        <w:rPr>
          <w:sz w:val="28"/>
          <w:szCs w:val="28"/>
        </w:rPr>
        <w:t>и</w:t>
      </w:r>
      <w:r w:rsidRPr="0063475F">
        <w:rPr>
          <w:sz w:val="28"/>
          <w:szCs w:val="28"/>
        </w:rPr>
        <w:t>ке, непредсказуемых изменений конъюнктуры рынка, стихийных бедствий, чрезвычайных происшествий, управленческой некомпетентности, социал</w:t>
      </w:r>
      <w:r w:rsidRPr="0063475F">
        <w:rPr>
          <w:sz w:val="28"/>
          <w:szCs w:val="28"/>
        </w:rPr>
        <w:t>ь</w:t>
      </w:r>
      <w:r w:rsidRPr="0063475F">
        <w:rPr>
          <w:sz w:val="28"/>
          <w:szCs w:val="28"/>
        </w:rPr>
        <w:t>ной напряженности и, наконец, неблагоприятной экономической политики государства.</w:t>
      </w:r>
    </w:p>
    <w:p w:rsidR="00392360" w:rsidRDefault="00392360" w:rsidP="008318FC">
      <w:pPr>
        <w:spacing w:line="360" w:lineRule="auto"/>
        <w:ind w:firstLine="567"/>
        <w:jc w:val="both"/>
        <w:rPr>
          <w:sz w:val="28"/>
          <w:szCs w:val="28"/>
        </w:rPr>
      </w:pPr>
      <w:r w:rsidRPr="0063475F">
        <w:rPr>
          <w:sz w:val="28"/>
          <w:szCs w:val="28"/>
        </w:rPr>
        <w:t>Таким образом, факторы, влияющие на уровень безопасности пре</w:t>
      </w:r>
      <w:r>
        <w:rPr>
          <w:sz w:val="28"/>
          <w:szCs w:val="28"/>
        </w:rPr>
        <w:t>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ятия, могут быть следующими: о</w:t>
      </w:r>
      <w:r w:rsidRPr="0063475F">
        <w:rPr>
          <w:sz w:val="28"/>
          <w:szCs w:val="28"/>
        </w:rPr>
        <w:t>бъективные</w:t>
      </w:r>
      <w:r>
        <w:rPr>
          <w:sz w:val="28"/>
          <w:szCs w:val="28"/>
        </w:rPr>
        <w:t>, э</w:t>
      </w:r>
      <w:r w:rsidRPr="0063475F">
        <w:rPr>
          <w:sz w:val="28"/>
          <w:szCs w:val="28"/>
        </w:rPr>
        <w:t>кономические</w:t>
      </w:r>
      <w:r>
        <w:rPr>
          <w:sz w:val="28"/>
          <w:szCs w:val="28"/>
        </w:rPr>
        <w:t>, в</w:t>
      </w:r>
      <w:r w:rsidRPr="0063475F">
        <w:rPr>
          <w:sz w:val="28"/>
          <w:szCs w:val="28"/>
        </w:rPr>
        <w:t>нутренние</w:t>
      </w:r>
      <w:r>
        <w:rPr>
          <w:sz w:val="28"/>
          <w:szCs w:val="28"/>
        </w:rPr>
        <w:t>, в</w:t>
      </w:r>
      <w:r w:rsidRPr="0063475F">
        <w:rPr>
          <w:sz w:val="28"/>
          <w:szCs w:val="28"/>
        </w:rPr>
        <w:t>неэкономические</w:t>
      </w:r>
      <w:r>
        <w:rPr>
          <w:sz w:val="28"/>
          <w:szCs w:val="28"/>
        </w:rPr>
        <w:t>, в</w:t>
      </w:r>
      <w:r w:rsidRPr="0063475F">
        <w:rPr>
          <w:sz w:val="28"/>
          <w:szCs w:val="28"/>
        </w:rPr>
        <w:t>нешние</w:t>
      </w:r>
      <w:r>
        <w:rPr>
          <w:sz w:val="28"/>
          <w:szCs w:val="28"/>
        </w:rPr>
        <w:t>, с</w:t>
      </w:r>
      <w:r w:rsidRPr="0063475F">
        <w:rPr>
          <w:sz w:val="28"/>
          <w:szCs w:val="28"/>
        </w:rPr>
        <w:t>убъективные</w:t>
      </w:r>
      <w:r>
        <w:rPr>
          <w:sz w:val="28"/>
          <w:szCs w:val="28"/>
        </w:rPr>
        <w:t xml:space="preserve">. </w:t>
      </w:r>
    </w:p>
    <w:p w:rsidR="002D6AAF" w:rsidRDefault="00392360" w:rsidP="008318FC">
      <w:pPr>
        <w:spacing w:line="360" w:lineRule="auto"/>
        <w:ind w:firstLine="851"/>
        <w:jc w:val="both"/>
        <w:rPr>
          <w:sz w:val="28"/>
          <w:szCs w:val="28"/>
          <w:lang w:bidi="en-US"/>
        </w:rPr>
      </w:pPr>
      <w:r w:rsidRPr="00392360">
        <w:rPr>
          <w:sz w:val="28"/>
          <w:szCs w:val="28"/>
        </w:rPr>
        <w:t xml:space="preserve">Для того, чтобы провести оценку экономической безопасности МУП «Совхоз ДЦК» проведем анализ </w:t>
      </w:r>
      <w:r w:rsidRPr="00392360">
        <w:rPr>
          <w:sz w:val="28"/>
          <w:szCs w:val="28"/>
          <w:lang w:bidi="en-US"/>
        </w:rPr>
        <w:t xml:space="preserve"> уровня финансовой безопасности, которые представлены в таблице</w:t>
      </w:r>
      <w:r w:rsidR="0034148B">
        <w:rPr>
          <w:sz w:val="28"/>
          <w:szCs w:val="28"/>
          <w:lang w:bidi="en-US"/>
        </w:rPr>
        <w:t xml:space="preserve"> </w:t>
      </w:r>
      <w:r w:rsidR="00583BC0">
        <w:rPr>
          <w:sz w:val="28"/>
          <w:szCs w:val="28"/>
          <w:lang w:bidi="en-US"/>
        </w:rPr>
        <w:t>. Но для начала составим рейтинговую оценку ф</w:t>
      </w:r>
      <w:r w:rsidR="00583BC0">
        <w:rPr>
          <w:sz w:val="28"/>
          <w:szCs w:val="28"/>
          <w:lang w:bidi="en-US"/>
        </w:rPr>
        <w:t>и</w:t>
      </w:r>
      <w:r w:rsidR="00583BC0">
        <w:rPr>
          <w:sz w:val="28"/>
          <w:szCs w:val="28"/>
          <w:lang w:bidi="en-US"/>
        </w:rPr>
        <w:t>нансовой безопасности предпр</w:t>
      </w:r>
      <w:r w:rsidR="002D6AAF">
        <w:rPr>
          <w:sz w:val="28"/>
          <w:szCs w:val="28"/>
          <w:lang w:bidi="en-US"/>
        </w:rPr>
        <w:t>иятия по финансовым показателям (таблица</w:t>
      </w:r>
      <w:r w:rsidR="004043E8">
        <w:rPr>
          <w:sz w:val="28"/>
          <w:szCs w:val="28"/>
          <w:lang w:bidi="en-US"/>
        </w:rPr>
        <w:t xml:space="preserve"> 3.1</w:t>
      </w:r>
      <w:r w:rsidR="002D6AAF">
        <w:rPr>
          <w:sz w:val="28"/>
          <w:szCs w:val="28"/>
          <w:lang w:bidi="en-US"/>
        </w:rPr>
        <w:t>).</w:t>
      </w:r>
    </w:p>
    <w:p w:rsidR="008318FC" w:rsidRPr="001C18D7" w:rsidRDefault="002D6AAF" w:rsidP="00D04C78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  <w:lang w:bidi="en-US"/>
        </w:rPr>
      </w:pPr>
      <w:r w:rsidRPr="001C18D7">
        <w:rPr>
          <w:spacing w:val="30"/>
          <w:sz w:val="28"/>
          <w:szCs w:val="28"/>
          <w:lang w:bidi="en-US"/>
        </w:rPr>
        <w:t>Таблица</w:t>
      </w:r>
      <w:r w:rsidR="0034148B">
        <w:rPr>
          <w:sz w:val="28"/>
          <w:szCs w:val="28"/>
          <w:lang w:bidi="en-US"/>
        </w:rPr>
        <w:t xml:space="preserve"> 3</w:t>
      </w:r>
      <w:r w:rsidRPr="001C18D7">
        <w:rPr>
          <w:sz w:val="28"/>
          <w:szCs w:val="28"/>
          <w:lang w:bidi="en-US"/>
        </w:rPr>
        <w:t xml:space="preserve"> – Рейтинговая оценка финансовой безопасности предпр</w:t>
      </w:r>
      <w:r w:rsidRPr="001C18D7">
        <w:rPr>
          <w:sz w:val="28"/>
          <w:szCs w:val="28"/>
          <w:lang w:bidi="en-US"/>
        </w:rPr>
        <w:t>и</w:t>
      </w:r>
      <w:r w:rsidR="00D04C78">
        <w:rPr>
          <w:sz w:val="28"/>
          <w:szCs w:val="28"/>
          <w:lang w:bidi="en-US"/>
        </w:rPr>
        <w:t xml:space="preserve">ятия </w:t>
      </w:r>
      <w:r w:rsidRPr="001C18D7">
        <w:rPr>
          <w:sz w:val="28"/>
          <w:szCs w:val="28"/>
          <w:lang w:bidi="en-US"/>
        </w:rPr>
        <w:t>по финансовым показателям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097"/>
        <w:gridCol w:w="1843"/>
        <w:gridCol w:w="1984"/>
      </w:tblGrid>
      <w:tr w:rsidR="002D6AAF" w:rsidRPr="0015677A" w:rsidTr="001C18D7">
        <w:trPr>
          <w:trHeight w:val="20"/>
        </w:trPr>
        <w:tc>
          <w:tcPr>
            <w:tcW w:w="3544" w:type="dxa"/>
            <w:vAlign w:val="center"/>
          </w:tcPr>
          <w:p w:rsidR="002D6AAF" w:rsidRPr="002B70A8" w:rsidRDefault="002D6AAF" w:rsidP="00C77956">
            <w:pPr>
              <w:widowControl w:val="0"/>
              <w:tabs>
                <w:tab w:val="num" w:pos="0"/>
              </w:tabs>
              <w:ind w:right="-28"/>
              <w:jc w:val="center"/>
            </w:pPr>
            <w:r w:rsidRPr="002B70A8">
              <w:t>Показатели</w:t>
            </w:r>
          </w:p>
        </w:tc>
        <w:tc>
          <w:tcPr>
            <w:tcW w:w="2097" w:type="dxa"/>
          </w:tcPr>
          <w:p w:rsidR="002D6AAF" w:rsidRPr="002B70A8" w:rsidRDefault="002D6AAF" w:rsidP="00C77956">
            <w:pPr>
              <w:jc w:val="center"/>
            </w:pPr>
            <w:r w:rsidRPr="002B70A8">
              <w:t>Высокий уровень финансовой без</w:t>
            </w:r>
            <w:r w:rsidRPr="002B70A8">
              <w:t>о</w:t>
            </w:r>
            <w:r w:rsidRPr="002B70A8">
              <w:t>пасности пре</w:t>
            </w:r>
            <w:r w:rsidRPr="002B70A8">
              <w:t>д</w:t>
            </w:r>
            <w:r w:rsidRPr="002B70A8">
              <w:t>приятия</w:t>
            </w:r>
          </w:p>
        </w:tc>
        <w:tc>
          <w:tcPr>
            <w:tcW w:w="1843" w:type="dxa"/>
          </w:tcPr>
          <w:p w:rsidR="002D6AAF" w:rsidRPr="002B70A8" w:rsidRDefault="002D6AAF" w:rsidP="00C77956">
            <w:pPr>
              <w:jc w:val="center"/>
            </w:pPr>
            <w:r w:rsidRPr="002B70A8">
              <w:t>Средний ур</w:t>
            </w:r>
            <w:r w:rsidRPr="002B70A8">
              <w:t>о</w:t>
            </w:r>
            <w:r w:rsidRPr="002B70A8">
              <w:t>вень финанс</w:t>
            </w:r>
            <w:r w:rsidRPr="002B70A8">
              <w:t>о</w:t>
            </w:r>
            <w:r w:rsidRPr="002B70A8">
              <w:t>вой безопасн</w:t>
            </w:r>
            <w:r w:rsidRPr="002B70A8">
              <w:t>о</w:t>
            </w:r>
            <w:r w:rsidRPr="002B70A8">
              <w:t>сти предпр</w:t>
            </w:r>
            <w:r w:rsidRPr="002B70A8">
              <w:t>и</w:t>
            </w:r>
            <w:r w:rsidRPr="002B70A8">
              <w:t>ятия</w:t>
            </w:r>
          </w:p>
        </w:tc>
        <w:tc>
          <w:tcPr>
            <w:tcW w:w="1984" w:type="dxa"/>
          </w:tcPr>
          <w:p w:rsidR="002D6AAF" w:rsidRPr="002B70A8" w:rsidRDefault="002D6AAF" w:rsidP="00C77956">
            <w:pPr>
              <w:jc w:val="center"/>
            </w:pPr>
            <w:r w:rsidRPr="002B70A8">
              <w:t>Низкий уровень финансовой безопасности предприятия</w:t>
            </w:r>
          </w:p>
        </w:tc>
      </w:tr>
      <w:tr w:rsidR="002D6AAF" w:rsidRPr="0015677A" w:rsidTr="001C18D7">
        <w:trPr>
          <w:trHeight w:val="20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2D6AAF" w:rsidRPr="002B70A8" w:rsidRDefault="002D6AAF" w:rsidP="00C77956">
            <w:pPr>
              <w:ind w:right="-28"/>
            </w:pPr>
            <w:r w:rsidRPr="002B70A8">
              <w:t>Коэффициент финансовой нез</w:t>
            </w:r>
            <w:r w:rsidRPr="002B70A8">
              <w:t>а</w:t>
            </w:r>
            <w:r w:rsidRPr="002B70A8">
              <w:t>висимости</w:t>
            </w:r>
          </w:p>
        </w:tc>
        <w:tc>
          <w:tcPr>
            <w:tcW w:w="2097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&gt;0,5</w:t>
            </w:r>
          </w:p>
        </w:tc>
        <w:tc>
          <w:tcPr>
            <w:tcW w:w="1843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0,3–0,5</w:t>
            </w:r>
          </w:p>
        </w:tc>
        <w:tc>
          <w:tcPr>
            <w:tcW w:w="1984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&lt;0,3</w:t>
            </w:r>
          </w:p>
        </w:tc>
      </w:tr>
      <w:tr w:rsidR="002D6AAF" w:rsidRPr="0015677A" w:rsidTr="001C18D7">
        <w:trPr>
          <w:trHeight w:val="20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2D6AAF" w:rsidRPr="002B70A8" w:rsidRDefault="002D6AAF" w:rsidP="00C77956">
            <w:pPr>
              <w:ind w:right="-28"/>
            </w:pPr>
            <w:r w:rsidRPr="002B70A8">
              <w:t>Доля заемных средств в общей сумме источников</w:t>
            </w:r>
          </w:p>
        </w:tc>
        <w:tc>
          <w:tcPr>
            <w:tcW w:w="2097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&lt;0,5</w:t>
            </w:r>
          </w:p>
        </w:tc>
        <w:tc>
          <w:tcPr>
            <w:tcW w:w="1843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0,5–0,7</w:t>
            </w:r>
          </w:p>
        </w:tc>
        <w:tc>
          <w:tcPr>
            <w:tcW w:w="1984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&gt;0,7</w:t>
            </w:r>
          </w:p>
        </w:tc>
      </w:tr>
      <w:tr w:rsidR="002D6AAF" w:rsidRPr="0015677A" w:rsidTr="001C18D7">
        <w:trPr>
          <w:trHeight w:val="20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2D6AAF" w:rsidRPr="002B70A8" w:rsidRDefault="002D6AAF" w:rsidP="00C77956">
            <w:pPr>
              <w:ind w:right="-28"/>
            </w:pPr>
            <w:r w:rsidRPr="002B70A8">
              <w:t>Коэффициент финансового рыч</w:t>
            </w:r>
            <w:r w:rsidRPr="002B70A8">
              <w:t>а</w:t>
            </w:r>
            <w:r w:rsidRPr="002B70A8">
              <w:t>га</w:t>
            </w:r>
          </w:p>
        </w:tc>
        <w:tc>
          <w:tcPr>
            <w:tcW w:w="2097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&lt;1,0</w:t>
            </w:r>
          </w:p>
        </w:tc>
        <w:tc>
          <w:tcPr>
            <w:tcW w:w="1843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1,0–2,3</w:t>
            </w:r>
          </w:p>
        </w:tc>
        <w:tc>
          <w:tcPr>
            <w:tcW w:w="1984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&gt;2,3</w:t>
            </w:r>
          </w:p>
        </w:tc>
      </w:tr>
      <w:tr w:rsidR="002D6AAF" w:rsidRPr="0015677A" w:rsidTr="001C18D7">
        <w:trPr>
          <w:trHeight w:val="20"/>
        </w:trPr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2D6AAF" w:rsidRPr="002B70A8" w:rsidRDefault="002D6AAF" w:rsidP="00C77956">
            <w:pPr>
              <w:ind w:right="-28"/>
            </w:pPr>
            <w:r w:rsidRPr="002B70A8">
              <w:t>Коэффициент текущей ликвидн</w:t>
            </w:r>
            <w:r w:rsidRPr="002B70A8">
              <w:t>о</w:t>
            </w:r>
            <w:r w:rsidRPr="002B70A8">
              <w:t>сти</w:t>
            </w:r>
          </w:p>
        </w:tc>
        <w:tc>
          <w:tcPr>
            <w:tcW w:w="2097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&gt;2,0</w:t>
            </w:r>
          </w:p>
        </w:tc>
        <w:tc>
          <w:tcPr>
            <w:tcW w:w="1843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1,0–2,0</w:t>
            </w:r>
          </w:p>
        </w:tc>
        <w:tc>
          <w:tcPr>
            <w:tcW w:w="1984" w:type="dxa"/>
            <w:vAlign w:val="center"/>
          </w:tcPr>
          <w:p w:rsidR="002D6AAF" w:rsidRPr="002B70A8" w:rsidRDefault="002D6AAF" w:rsidP="00C77956">
            <w:pPr>
              <w:jc w:val="center"/>
            </w:pPr>
            <w:r w:rsidRPr="002B70A8">
              <w:t>&lt;1,0</w:t>
            </w:r>
          </w:p>
        </w:tc>
      </w:tr>
    </w:tbl>
    <w:p w:rsidR="00D04C78" w:rsidRDefault="00D04C78" w:rsidP="00C77956">
      <w:pPr>
        <w:rPr>
          <w:i/>
          <w:sz w:val="28"/>
          <w:szCs w:val="28"/>
        </w:rPr>
      </w:pPr>
    </w:p>
    <w:p w:rsidR="002D6AAF" w:rsidRPr="00D04C78" w:rsidRDefault="00D04C78" w:rsidP="00D04C78">
      <w:pPr>
        <w:jc w:val="right"/>
        <w:rPr>
          <w:sz w:val="28"/>
          <w:szCs w:val="28"/>
        </w:rPr>
      </w:pPr>
      <w:r w:rsidRPr="00D04C78">
        <w:rPr>
          <w:sz w:val="28"/>
          <w:szCs w:val="28"/>
        </w:rPr>
        <w:t>Продолжение таблицы</w:t>
      </w:r>
      <w:r>
        <w:rPr>
          <w:sz w:val="28"/>
          <w:szCs w:val="28"/>
        </w:rPr>
        <w:t xml:space="preserve"> 3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538"/>
        <w:gridCol w:w="2097"/>
        <w:gridCol w:w="1843"/>
        <w:gridCol w:w="1984"/>
      </w:tblGrid>
      <w:tr w:rsidR="00C77956" w:rsidRPr="002B70A8" w:rsidTr="00C77956">
        <w:trPr>
          <w:trHeight w:val="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C77956">
            <w:pPr>
              <w:ind w:right="-28"/>
            </w:pPr>
            <w:r w:rsidRPr="002B70A8">
              <w:t>Показатели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 xml:space="preserve">Высокий уровень </w:t>
            </w:r>
            <w:r w:rsidRPr="002B70A8">
              <w:lastRenderedPageBreak/>
              <w:t>финансовой без</w:t>
            </w:r>
            <w:r w:rsidRPr="002B70A8">
              <w:t>о</w:t>
            </w:r>
            <w:r w:rsidRPr="002B70A8">
              <w:t>пасности пре</w:t>
            </w:r>
            <w:r w:rsidRPr="002B70A8">
              <w:t>д</w:t>
            </w:r>
            <w:r w:rsidRPr="002B70A8">
              <w:t>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lastRenderedPageBreak/>
              <w:t>Средний ур</w:t>
            </w:r>
            <w:r w:rsidRPr="002B70A8">
              <w:t>о</w:t>
            </w:r>
            <w:r w:rsidRPr="002B70A8">
              <w:lastRenderedPageBreak/>
              <w:t>вень финанс</w:t>
            </w:r>
            <w:r w:rsidRPr="002B70A8">
              <w:t>о</w:t>
            </w:r>
            <w:r w:rsidRPr="002B70A8">
              <w:t>вой безопасн</w:t>
            </w:r>
            <w:r w:rsidRPr="002B70A8">
              <w:t>о</w:t>
            </w:r>
            <w:r w:rsidRPr="002B70A8">
              <w:t>сти предпр</w:t>
            </w:r>
            <w:r w:rsidRPr="002B70A8">
              <w:t>и</w:t>
            </w:r>
            <w:r w:rsidRPr="002B70A8">
              <w:t>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lastRenderedPageBreak/>
              <w:t xml:space="preserve">Низкий уровень </w:t>
            </w:r>
            <w:r w:rsidRPr="002B70A8">
              <w:lastRenderedPageBreak/>
              <w:t>финансовой безопасности предприятия</w:t>
            </w:r>
          </w:p>
        </w:tc>
      </w:tr>
      <w:tr w:rsidR="00C77956" w:rsidRPr="002B70A8" w:rsidTr="00004F22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lastRenderedPageBreak/>
              <w:t>Коэффициент срочной ликвидн</w:t>
            </w:r>
            <w:r w:rsidRPr="002B70A8">
              <w:t>о</w:t>
            </w:r>
            <w:r w:rsidRPr="002B70A8">
              <w:t>сти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&gt;0,8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0,4–0,8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&lt;0,4</w:t>
            </w:r>
          </w:p>
        </w:tc>
      </w:tr>
      <w:tr w:rsidR="00C77956" w:rsidRPr="002B70A8" w:rsidTr="00004F22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Коэффициент абсолютной ли</w:t>
            </w:r>
            <w:r w:rsidRPr="002B70A8">
              <w:t>к</w:t>
            </w:r>
            <w:r w:rsidRPr="002B70A8">
              <w:t>видности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&gt;0,2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0,1–0,2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&lt;0,1</w:t>
            </w:r>
          </w:p>
        </w:tc>
      </w:tr>
      <w:tr w:rsidR="00C77956" w:rsidRPr="002B70A8" w:rsidTr="00004F22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Рентабельность активов,%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&gt;0,1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0,05–0,1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&lt;0,05</w:t>
            </w:r>
          </w:p>
        </w:tc>
      </w:tr>
      <w:tr w:rsidR="00C77956" w:rsidRPr="002B70A8" w:rsidTr="00004F22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Рентабельность собственного к</w:t>
            </w:r>
            <w:r w:rsidRPr="002B70A8">
              <w:t>а</w:t>
            </w:r>
            <w:r w:rsidRPr="002B70A8">
              <w:t>питала,%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&gt;0,15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0,1–0,15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&lt;0,1</w:t>
            </w:r>
          </w:p>
        </w:tc>
      </w:tr>
      <w:tr w:rsidR="00C77956" w:rsidRPr="002B70A8" w:rsidTr="00004F22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Коэффициент оборачиваемости совокупных активов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&gt;1,6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1,0–1,6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&lt;1,0</w:t>
            </w:r>
          </w:p>
        </w:tc>
      </w:tr>
      <w:tr w:rsidR="00C77956" w:rsidRPr="002B70A8" w:rsidTr="00004F22">
        <w:trPr>
          <w:gridBefore w:val="1"/>
          <w:wBefore w:w="6" w:type="dxa"/>
          <w:trHeight w:val="20"/>
        </w:trPr>
        <w:tc>
          <w:tcPr>
            <w:tcW w:w="3538" w:type="dxa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Коэффициент обеспеченности собственными оборотными сре</w:t>
            </w:r>
            <w:r w:rsidRPr="002B70A8">
              <w:t>д</w:t>
            </w:r>
            <w:r w:rsidRPr="002B70A8">
              <w:t>ствами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&gt;0,26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0,1–0,26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&lt;0,1</w:t>
            </w:r>
          </w:p>
        </w:tc>
      </w:tr>
      <w:tr w:rsidR="00C77956" w:rsidRPr="002B70A8" w:rsidTr="00004F22">
        <w:trPr>
          <w:gridBefore w:val="1"/>
          <w:wBefore w:w="6" w:type="dxa"/>
          <w:trHeight w:val="20"/>
        </w:trPr>
        <w:tc>
          <w:tcPr>
            <w:tcW w:w="3538" w:type="dxa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Доля накопленного капитала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&gt;0,1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0,05–0,1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&lt;0,05</w:t>
            </w:r>
          </w:p>
        </w:tc>
      </w:tr>
      <w:tr w:rsidR="00C77956" w:rsidRPr="002B70A8" w:rsidTr="00004F22">
        <w:trPr>
          <w:gridBefore w:val="1"/>
          <w:wBefore w:w="6" w:type="dxa"/>
          <w:trHeight w:val="20"/>
        </w:trPr>
        <w:tc>
          <w:tcPr>
            <w:tcW w:w="3538" w:type="dxa"/>
            <w:tcMar>
              <w:left w:w="28" w:type="dxa"/>
              <w:right w:w="28" w:type="dxa"/>
            </w:tcMar>
            <w:vAlign w:val="center"/>
          </w:tcPr>
          <w:p w:rsidR="00C77956" w:rsidRPr="002B70A8" w:rsidRDefault="00C77956" w:rsidP="00004F22">
            <w:pPr>
              <w:ind w:right="-28"/>
            </w:pPr>
            <w:r w:rsidRPr="002B70A8">
              <w:t>Запас финансовой прочности, %</w:t>
            </w:r>
          </w:p>
        </w:tc>
        <w:tc>
          <w:tcPr>
            <w:tcW w:w="2097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&gt;25</w:t>
            </w:r>
          </w:p>
        </w:tc>
        <w:tc>
          <w:tcPr>
            <w:tcW w:w="1843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10–25</w:t>
            </w:r>
          </w:p>
        </w:tc>
        <w:tc>
          <w:tcPr>
            <w:tcW w:w="1984" w:type="dxa"/>
            <w:vAlign w:val="center"/>
          </w:tcPr>
          <w:p w:rsidR="00C77956" w:rsidRPr="002B70A8" w:rsidRDefault="00C77956" w:rsidP="00004F22">
            <w:pPr>
              <w:jc w:val="center"/>
            </w:pPr>
            <w:r w:rsidRPr="002B70A8">
              <w:t>&lt;10</w:t>
            </w:r>
          </w:p>
        </w:tc>
      </w:tr>
    </w:tbl>
    <w:p w:rsidR="00C77956" w:rsidRPr="00C77956" w:rsidRDefault="00C77956" w:rsidP="00C77956">
      <w:pPr>
        <w:rPr>
          <w:i/>
          <w:sz w:val="28"/>
          <w:szCs w:val="28"/>
        </w:rPr>
      </w:pPr>
    </w:p>
    <w:p w:rsidR="008318FC" w:rsidRPr="00C77956" w:rsidRDefault="001C18D7" w:rsidP="00C77956">
      <w:pPr>
        <w:spacing w:line="360" w:lineRule="auto"/>
        <w:ind w:firstLine="851"/>
        <w:jc w:val="both"/>
        <w:rPr>
          <w:sz w:val="28"/>
          <w:szCs w:val="28"/>
        </w:rPr>
      </w:pPr>
      <w:r w:rsidRPr="008318FC">
        <w:rPr>
          <w:sz w:val="28"/>
          <w:szCs w:val="28"/>
        </w:rPr>
        <w:t>Исходя из рейти</w:t>
      </w:r>
      <w:r w:rsidR="008318FC" w:rsidRPr="008318FC">
        <w:rPr>
          <w:sz w:val="28"/>
          <w:szCs w:val="28"/>
        </w:rPr>
        <w:t>нга, который позволяет выявить негативные и пол</w:t>
      </w:r>
      <w:r w:rsidR="008318FC" w:rsidRPr="008318FC">
        <w:rPr>
          <w:sz w:val="28"/>
          <w:szCs w:val="28"/>
        </w:rPr>
        <w:t>о</w:t>
      </w:r>
      <w:r w:rsidR="008318FC" w:rsidRPr="008318FC">
        <w:rPr>
          <w:sz w:val="28"/>
          <w:szCs w:val="28"/>
        </w:rPr>
        <w:t>жительные процессы и явления на предприятии, дадим оценку финансовой безопасности предприятия.</w:t>
      </w:r>
    </w:p>
    <w:p w:rsidR="00A71059" w:rsidRDefault="00A71059" w:rsidP="00D04C78">
      <w:pPr>
        <w:spacing w:line="360" w:lineRule="auto"/>
        <w:ind w:left="1843" w:hanging="992"/>
        <w:jc w:val="both"/>
        <w:rPr>
          <w:sz w:val="28"/>
          <w:szCs w:val="28"/>
          <w:lang w:bidi="en-US"/>
        </w:rPr>
      </w:pPr>
      <w:r w:rsidRPr="001C18D7">
        <w:rPr>
          <w:spacing w:val="30"/>
          <w:sz w:val="28"/>
          <w:szCs w:val="28"/>
          <w:lang w:bidi="en-US"/>
        </w:rPr>
        <w:t>Таблица</w:t>
      </w:r>
      <w:r w:rsidRPr="001C18D7">
        <w:rPr>
          <w:sz w:val="28"/>
          <w:szCs w:val="28"/>
          <w:lang w:bidi="en-US"/>
        </w:rPr>
        <w:t xml:space="preserve"> </w:t>
      </w:r>
      <w:r w:rsidR="0034148B">
        <w:rPr>
          <w:sz w:val="28"/>
          <w:szCs w:val="28"/>
          <w:lang w:bidi="en-US"/>
        </w:rPr>
        <w:t>4</w:t>
      </w:r>
      <w:r w:rsidR="00C77956">
        <w:rPr>
          <w:sz w:val="28"/>
          <w:szCs w:val="28"/>
          <w:lang w:bidi="en-US"/>
        </w:rPr>
        <w:t xml:space="preserve"> – </w:t>
      </w:r>
      <w:r w:rsidRPr="001C18D7">
        <w:rPr>
          <w:sz w:val="28"/>
          <w:szCs w:val="28"/>
          <w:lang w:bidi="en-US"/>
        </w:rPr>
        <w:t xml:space="preserve">Оценка уровня финансовой безопасности </w:t>
      </w:r>
      <w:r w:rsidR="00D04C78">
        <w:rPr>
          <w:sz w:val="28"/>
          <w:szCs w:val="28"/>
        </w:rPr>
        <w:t>предприятия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538"/>
        <w:gridCol w:w="1418"/>
        <w:gridCol w:w="1275"/>
        <w:gridCol w:w="1276"/>
        <w:gridCol w:w="1955"/>
      </w:tblGrid>
      <w:tr w:rsidR="00583BC0" w:rsidRPr="002B70A8" w:rsidTr="00583BC0">
        <w:trPr>
          <w:trHeight w:val="20"/>
        </w:trPr>
        <w:tc>
          <w:tcPr>
            <w:tcW w:w="3544" w:type="dxa"/>
            <w:gridSpan w:val="2"/>
            <w:vAlign w:val="center"/>
          </w:tcPr>
          <w:p w:rsidR="00583BC0" w:rsidRPr="002B70A8" w:rsidRDefault="00583BC0" w:rsidP="00A71059">
            <w:pPr>
              <w:widowControl w:val="0"/>
              <w:tabs>
                <w:tab w:val="num" w:pos="0"/>
              </w:tabs>
              <w:ind w:right="-28"/>
              <w:jc w:val="center"/>
            </w:pPr>
            <w:r w:rsidRPr="002B70A8">
              <w:t>Показатели</w:t>
            </w:r>
          </w:p>
        </w:tc>
        <w:tc>
          <w:tcPr>
            <w:tcW w:w="1418" w:type="dxa"/>
          </w:tcPr>
          <w:p w:rsidR="00583BC0" w:rsidRPr="002B70A8" w:rsidRDefault="00583BC0" w:rsidP="00A71059">
            <w:pPr>
              <w:jc w:val="center"/>
            </w:pPr>
            <w:r>
              <w:t>2014 г.</w:t>
            </w:r>
          </w:p>
        </w:tc>
        <w:tc>
          <w:tcPr>
            <w:tcW w:w="1275" w:type="dxa"/>
          </w:tcPr>
          <w:p w:rsidR="00583BC0" w:rsidRPr="002B70A8" w:rsidRDefault="00583BC0" w:rsidP="00A71059">
            <w:pPr>
              <w:jc w:val="center"/>
            </w:pPr>
            <w:r>
              <w:t>2015 г.</w:t>
            </w:r>
          </w:p>
        </w:tc>
        <w:tc>
          <w:tcPr>
            <w:tcW w:w="1276" w:type="dxa"/>
          </w:tcPr>
          <w:p w:rsidR="00583BC0" w:rsidRPr="002B70A8" w:rsidRDefault="00583BC0" w:rsidP="00A71059">
            <w:pPr>
              <w:jc w:val="center"/>
            </w:pPr>
            <w:r>
              <w:t>2016 г.</w:t>
            </w:r>
          </w:p>
        </w:tc>
        <w:tc>
          <w:tcPr>
            <w:tcW w:w="1955" w:type="dxa"/>
          </w:tcPr>
          <w:p w:rsidR="00583BC0" w:rsidRPr="002B70A8" w:rsidRDefault="00583BC0" w:rsidP="00583BC0">
            <w:pPr>
              <w:jc w:val="center"/>
            </w:pPr>
            <w:r w:rsidRPr="002B70A8">
              <w:rPr>
                <w:color w:val="000000"/>
                <w:kern w:val="24"/>
              </w:rPr>
              <w:t>Уровень фина</w:t>
            </w:r>
            <w:r w:rsidRPr="002B70A8">
              <w:rPr>
                <w:color w:val="000000"/>
                <w:kern w:val="24"/>
              </w:rPr>
              <w:t>н</w:t>
            </w:r>
            <w:r w:rsidRPr="002B70A8">
              <w:rPr>
                <w:color w:val="000000"/>
                <w:kern w:val="24"/>
              </w:rPr>
              <w:t>совой безопа</w:t>
            </w:r>
            <w:r w:rsidRPr="002B70A8">
              <w:rPr>
                <w:color w:val="000000"/>
                <w:kern w:val="24"/>
              </w:rPr>
              <w:t>с</w:t>
            </w:r>
            <w:r w:rsidRPr="002B70A8">
              <w:rPr>
                <w:color w:val="000000"/>
                <w:kern w:val="24"/>
              </w:rPr>
              <w:t>ности</w:t>
            </w:r>
          </w:p>
        </w:tc>
      </w:tr>
      <w:tr w:rsidR="002D6AAF" w:rsidRPr="002B70A8" w:rsidTr="00583BC0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2D6AAF" w:rsidRPr="002B70A8" w:rsidRDefault="002D6AAF" w:rsidP="00A71059">
            <w:pPr>
              <w:ind w:right="-28"/>
            </w:pPr>
            <w:r w:rsidRPr="002B70A8">
              <w:t>Коэффициент финансовой нез</w:t>
            </w:r>
            <w:r w:rsidRPr="002B70A8">
              <w:t>а</w:t>
            </w:r>
            <w:r w:rsidRPr="002B70A8">
              <w:t>висимости</w:t>
            </w:r>
          </w:p>
        </w:tc>
        <w:tc>
          <w:tcPr>
            <w:tcW w:w="1418" w:type="dxa"/>
            <w:vAlign w:val="center"/>
          </w:tcPr>
          <w:p w:rsidR="002D6AAF" w:rsidRPr="002B70A8" w:rsidRDefault="002D6AAF" w:rsidP="001C18D7">
            <w:pPr>
              <w:jc w:val="center"/>
            </w:pPr>
            <w:r w:rsidRPr="002B70A8">
              <w:t>0,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2D6AAF" w:rsidRPr="002B70A8" w:rsidRDefault="002D6AAF" w:rsidP="00A71059">
            <w:pPr>
              <w:jc w:val="center"/>
            </w:pPr>
            <w:r>
              <w:t>0,31</w:t>
            </w:r>
          </w:p>
        </w:tc>
        <w:tc>
          <w:tcPr>
            <w:tcW w:w="1276" w:type="dxa"/>
            <w:vAlign w:val="center"/>
          </w:tcPr>
          <w:p w:rsidR="002D6AAF" w:rsidRPr="002B70A8" w:rsidRDefault="002D6AAF" w:rsidP="001C18D7">
            <w:pPr>
              <w:jc w:val="center"/>
            </w:pPr>
            <w:r w:rsidRPr="002B70A8">
              <w:t>0,</w:t>
            </w:r>
            <w:r>
              <w:t>35</w:t>
            </w:r>
          </w:p>
        </w:tc>
        <w:tc>
          <w:tcPr>
            <w:tcW w:w="1955" w:type="dxa"/>
            <w:vAlign w:val="center"/>
          </w:tcPr>
          <w:p w:rsidR="002D6AAF" w:rsidRPr="002B70A8" w:rsidRDefault="00177974" w:rsidP="00177974">
            <w:pPr>
              <w:jc w:val="center"/>
            </w:pPr>
            <w:r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Доля заемных средств в общей сумме источников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>
              <w:t>0,5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>
              <w:t>0,55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0,7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Коэффициент финансового рыч</w:t>
            </w:r>
            <w:r w:rsidRPr="002B70A8">
              <w:t>а</w:t>
            </w:r>
            <w:r w:rsidRPr="002B70A8">
              <w:t>га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>
              <w:t>1,2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>
              <w:t>1,9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2,3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Коэффициент текущей ликвидн</w:t>
            </w:r>
            <w:r w:rsidRPr="002B70A8">
              <w:t>о</w:t>
            </w:r>
            <w:r w:rsidRPr="002B70A8">
              <w:t>сти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>
              <w:t>1,0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>
              <w:t>1,1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2,0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Коэффициент срочной ликвидн</w:t>
            </w:r>
            <w:r w:rsidRPr="002B70A8">
              <w:t>о</w:t>
            </w:r>
            <w:r w:rsidRPr="002B70A8">
              <w:t>сти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>
              <w:t>0,5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>
              <w:t>0,6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</w:t>
            </w:r>
            <w:r>
              <w:t>71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Коэффициент абсолютной ли</w:t>
            </w:r>
            <w:r w:rsidRPr="002B70A8">
              <w:t>к</w:t>
            </w:r>
            <w:r w:rsidRPr="002B70A8">
              <w:t>видности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0,1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 w:rsidRPr="002B70A8">
              <w:t>0,2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0,2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Рентабельность активов,%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0,05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>
              <w:t>0,054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0,1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trHeight w:val="20"/>
        </w:trPr>
        <w:tc>
          <w:tcPr>
            <w:tcW w:w="3544" w:type="dxa"/>
            <w:gridSpan w:val="2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Рентабельность собственного к</w:t>
            </w:r>
            <w:r w:rsidRPr="002B70A8">
              <w:t>а</w:t>
            </w:r>
            <w:r w:rsidRPr="002B70A8">
              <w:t>питала,%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0,1</w:t>
            </w:r>
            <w:r>
              <w:t>1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 w:rsidRPr="002B70A8">
              <w:t>0,15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0,15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gridBefore w:val="1"/>
          <w:wBefore w:w="6" w:type="dxa"/>
          <w:trHeight w:val="20"/>
        </w:trPr>
        <w:tc>
          <w:tcPr>
            <w:tcW w:w="3538" w:type="dxa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Коэффициент обеспеченности собственными оборотными сре</w:t>
            </w:r>
            <w:r w:rsidRPr="002B70A8">
              <w:t>д</w:t>
            </w:r>
            <w:r w:rsidRPr="002B70A8">
              <w:t>ствами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1,0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 w:rsidRPr="002B70A8">
              <w:t>0,26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1,6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gridBefore w:val="1"/>
          <w:wBefore w:w="6" w:type="dxa"/>
          <w:trHeight w:val="20"/>
        </w:trPr>
        <w:tc>
          <w:tcPr>
            <w:tcW w:w="3538" w:type="dxa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Доля накопленного капитала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0,26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 w:rsidRPr="002B70A8">
              <w:t>0,1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77974">
            <w:pPr>
              <w:jc w:val="center"/>
            </w:pPr>
            <w:r w:rsidRPr="002B70A8">
              <w:t>0,1</w:t>
            </w:r>
            <w:r>
              <w:t>6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  <w:tr w:rsidR="00177974" w:rsidRPr="002B70A8" w:rsidTr="001C18D7">
        <w:trPr>
          <w:gridBefore w:val="1"/>
          <w:wBefore w:w="6" w:type="dxa"/>
          <w:trHeight w:val="20"/>
        </w:trPr>
        <w:tc>
          <w:tcPr>
            <w:tcW w:w="3538" w:type="dxa"/>
            <w:tcMar>
              <w:left w:w="28" w:type="dxa"/>
              <w:right w:w="28" w:type="dxa"/>
            </w:tcMar>
            <w:vAlign w:val="center"/>
          </w:tcPr>
          <w:p w:rsidR="00177974" w:rsidRPr="002B70A8" w:rsidRDefault="00177974" w:rsidP="00A71059">
            <w:pPr>
              <w:ind w:right="-28"/>
            </w:pPr>
            <w:r w:rsidRPr="002B70A8">
              <w:t>Запас финансовой прочности, %</w:t>
            </w:r>
          </w:p>
        </w:tc>
        <w:tc>
          <w:tcPr>
            <w:tcW w:w="1418" w:type="dxa"/>
            <w:vAlign w:val="center"/>
          </w:tcPr>
          <w:p w:rsidR="00177974" w:rsidRPr="002B70A8" w:rsidRDefault="00177974" w:rsidP="001C18D7">
            <w:pPr>
              <w:jc w:val="center"/>
            </w:pPr>
            <w:r w:rsidRPr="002B70A8">
              <w:t>0,0</w:t>
            </w:r>
            <w:r>
              <w:t>5</w:t>
            </w:r>
          </w:p>
        </w:tc>
        <w:tc>
          <w:tcPr>
            <w:tcW w:w="1275" w:type="dxa"/>
            <w:vAlign w:val="center"/>
          </w:tcPr>
          <w:p w:rsidR="00177974" w:rsidRPr="002B70A8" w:rsidRDefault="00177974" w:rsidP="00A71059">
            <w:pPr>
              <w:jc w:val="center"/>
            </w:pPr>
            <w:r>
              <w:t>0,3</w:t>
            </w:r>
          </w:p>
        </w:tc>
        <w:tc>
          <w:tcPr>
            <w:tcW w:w="1276" w:type="dxa"/>
            <w:vAlign w:val="center"/>
          </w:tcPr>
          <w:p w:rsidR="00177974" w:rsidRPr="002B70A8" w:rsidRDefault="00177974" w:rsidP="00177974">
            <w:pPr>
              <w:jc w:val="center"/>
            </w:pPr>
            <w:r w:rsidRPr="002B70A8">
              <w:t>0,1</w:t>
            </w:r>
          </w:p>
        </w:tc>
        <w:tc>
          <w:tcPr>
            <w:tcW w:w="1955" w:type="dxa"/>
          </w:tcPr>
          <w:p w:rsidR="00177974" w:rsidRDefault="00177974" w:rsidP="00177974">
            <w:pPr>
              <w:jc w:val="center"/>
            </w:pPr>
            <w:r w:rsidRPr="00FB0FD5">
              <w:t>Средний</w:t>
            </w:r>
          </w:p>
        </w:tc>
      </w:tr>
    </w:tbl>
    <w:p w:rsidR="00A71059" w:rsidRPr="007917AD" w:rsidRDefault="00A71059" w:rsidP="00C77956">
      <w:pPr>
        <w:spacing w:line="360" w:lineRule="auto"/>
        <w:ind w:firstLine="851"/>
        <w:jc w:val="both"/>
        <w:rPr>
          <w:sz w:val="28"/>
          <w:szCs w:val="28"/>
        </w:rPr>
      </w:pPr>
      <w:r w:rsidRPr="007917AD">
        <w:rPr>
          <w:sz w:val="28"/>
          <w:szCs w:val="28"/>
        </w:rPr>
        <w:lastRenderedPageBreak/>
        <w:t xml:space="preserve">По данным оценки уровня финансовой безопасности выявлено, что ряд показателей имеют </w:t>
      </w:r>
      <w:r w:rsidR="004043E8">
        <w:rPr>
          <w:sz w:val="28"/>
          <w:szCs w:val="28"/>
        </w:rPr>
        <w:t>средний</w:t>
      </w:r>
      <w:r w:rsidRPr="007917AD">
        <w:rPr>
          <w:sz w:val="28"/>
          <w:szCs w:val="28"/>
        </w:rPr>
        <w:t xml:space="preserve"> уровень:</w:t>
      </w:r>
    </w:p>
    <w:p w:rsidR="00A71059" w:rsidRPr="007917AD" w:rsidRDefault="00A71059" w:rsidP="008318FC">
      <w:pPr>
        <w:pStyle w:val="a7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917AD">
        <w:rPr>
          <w:rFonts w:ascii="Times New Roman" w:hAnsi="Times New Roman" w:cs="Times New Roman"/>
          <w:sz w:val="28"/>
          <w:szCs w:val="28"/>
        </w:rPr>
        <w:t>Коэффициент финансового рычага. Существует возможность предприятием увеличить свои активы за счет заимствований.</w:t>
      </w:r>
    </w:p>
    <w:p w:rsidR="00A71059" w:rsidRPr="007917AD" w:rsidRDefault="00A71059" w:rsidP="008318FC">
      <w:pPr>
        <w:pStyle w:val="a7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917AD">
        <w:rPr>
          <w:rFonts w:ascii="Times New Roman" w:hAnsi="Times New Roman" w:cs="Times New Roman"/>
          <w:sz w:val="28"/>
          <w:szCs w:val="28"/>
        </w:rPr>
        <w:t>Коэффициент срочной ликвидности. Предполагает уменьшение  существующих текущих показателей фирмы.</w:t>
      </w:r>
    </w:p>
    <w:p w:rsidR="00A71059" w:rsidRPr="007917AD" w:rsidRDefault="00A71059" w:rsidP="008318FC">
      <w:pPr>
        <w:pStyle w:val="a7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917AD">
        <w:rPr>
          <w:rFonts w:ascii="Times New Roman" w:hAnsi="Times New Roman" w:cs="Times New Roman"/>
          <w:sz w:val="28"/>
          <w:szCs w:val="28"/>
        </w:rPr>
        <w:t>Рентабельность активов. Рациональное использование активов и их повышение отдачи.</w:t>
      </w:r>
    </w:p>
    <w:p w:rsidR="00A71059" w:rsidRPr="007917AD" w:rsidRDefault="00A71059" w:rsidP="008318FC">
      <w:pPr>
        <w:pStyle w:val="a7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7917AD">
        <w:rPr>
          <w:rFonts w:ascii="Times New Roman" w:hAnsi="Times New Roman" w:cs="Times New Roman"/>
          <w:sz w:val="28"/>
          <w:szCs w:val="28"/>
        </w:rPr>
        <w:t>Рентабе</w:t>
      </w:r>
      <w:r w:rsidR="0034148B">
        <w:rPr>
          <w:rFonts w:ascii="Times New Roman" w:hAnsi="Times New Roman" w:cs="Times New Roman"/>
          <w:sz w:val="28"/>
          <w:szCs w:val="28"/>
        </w:rPr>
        <w:t>льность собственного кап</w:t>
      </w:r>
      <w:r w:rsidR="00D04C78">
        <w:rPr>
          <w:rFonts w:ascii="Times New Roman" w:hAnsi="Times New Roman" w:cs="Times New Roman"/>
          <w:sz w:val="28"/>
          <w:szCs w:val="28"/>
        </w:rPr>
        <w:t>итала</w:t>
      </w:r>
      <w:r w:rsidR="0034148B">
        <w:rPr>
          <w:rFonts w:ascii="Times New Roman" w:hAnsi="Times New Roman" w:cs="Times New Roman"/>
          <w:sz w:val="28"/>
          <w:szCs w:val="28"/>
        </w:rPr>
        <w:t>, р</w:t>
      </w:r>
      <w:r w:rsidRPr="007917AD">
        <w:rPr>
          <w:rFonts w:ascii="Times New Roman" w:hAnsi="Times New Roman" w:cs="Times New Roman"/>
          <w:sz w:val="28"/>
          <w:szCs w:val="28"/>
        </w:rPr>
        <w:t>ост которого свидетел</w:t>
      </w:r>
      <w:r w:rsidRPr="007917AD">
        <w:rPr>
          <w:rFonts w:ascii="Times New Roman" w:hAnsi="Times New Roman" w:cs="Times New Roman"/>
          <w:sz w:val="28"/>
          <w:szCs w:val="28"/>
        </w:rPr>
        <w:t>ь</w:t>
      </w:r>
      <w:r w:rsidRPr="007917AD">
        <w:rPr>
          <w:rFonts w:ascii="Times New Roman" w:hAnsi="Times New Roman" w:cs="Times New Roman"/>
          <w:sz w:val="28"/>
          <w:szCs w:val="28"/>
        </w:rPr>
        <w:t>ст</w:t>
      </w:r>
      <w:r w:rsidR="0034148B">
        <w:rPr>
          <w:rFonts w:ascii="Times New Roman" w:hAnsi="Times New Roman" w:cs="Times New Roman"/>
          <w:sz w:val="28"/>
          <w:szCs w:val="28"/>
        </w:rPr>
        <w:t>вует о</w:t>
      </w:r>
      <w:r w:rsidRPr="007917AD">
        <w:rPr>
          <w:rFonts w:ascii="Times New Roman" w:hAnsi="Times New Roman" w:cs="Times New Roman"/>
          <w:sz w:val="28"/>
          <w:szCs w:val="28"/>
        </w:rPr>
        <w:t>б увеличении эффективности использования имеющего собственного капитала.</w:t>
      </w:r>
    </w:p>
    <w:p w:rsidR="00A71059" w:rsidRPr="007917AD" w:rsidRDefault="00A71059" w:rsidP="008318FC">
      <w:pPr>
        <w:pStyle w:val="a7"/>
        <w:numPr>
          <w:ilvl w:val="0"/>
          <w:numId w:val="1"/>
        </w:numPr>
        <w:spacing w:after="200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7AD">
        <w:rPr>
          <w:rFonts w:ascii="Times New Roman" w:hAnsi="Times New Roman" w:cs="Times New Roman"/>
          <w:sz w:val="28"/>
          <w:szCs w:val="28"/>
        </w:rPr>
        <w:t>Данная таблица свидетельствует о том, что коэффициент абс</w:t>
      </w:r>
      <w:r w:rsidRPr="007917AD">
        <w:rPr>
          <w:rFonts w:ascii="Times New Roman" w:hAnsi="Times New Roman" w:cs="Times New Roman"/>
          <w:sz w:val="28"/>
          <w:szCs w:val="28"/>
        </w:rPr>
        <w:t>о</w:t>
      </w:r>
      <w:r w:rsidRPr="007917AD">
        <w:rPr>
          <w:rFonts w:ascii="Times New Roman" w:hAnsi="Times New Roman" w:cs="Times New Roman"/>
          <w:sz w:val="28"/>
          <w:szCs w:val="28"/>
        </w:rPr>
        <w:t xml:space="preserve">лютной ликвидности значительно увеличился за анализируемый период на 0,37. Это говорит, что 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краткосрочных заемных обязательств может быть при необходимости погашена немедленно за счет имею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щихся дене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средств. А коэффициент текущей ликвидности имеет отрицательную д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4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мику: показатель снизился в 2017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34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 на 29,17 по сравнению с 2015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дом. </w:t>
      </w:r>
    </w:p>
    <w:p w:rsidR="00A71059" w:rsidRDefault="00A71059" w:rsidP="008318FC">
      <w:pPr>
        <w:pStyle w:val="a7"/>
        <w:numPr>
          <w:ilvl w:val="0"/>
          <w:numId w:val="1"/>
        </w:numPr>
        <w:spacing w:after="200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Коэффициент автономии за период с </w:t>
      </w:r>
      <w:r w:rsidR="0034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2015-2017</w:t>
      </w:r>
      <w:r w:rsidR="0017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сократился на 0,05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говорит о снижении финансовой устойчивости и зависимости пре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9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приятия от  внешних кредиторов.</w:t>
      </w:r>
    </w:p>
    <w:p w:rsidR="00A71059" w:rsidRDefault="00A71059" w:rsidP="008318FC">
      <w:pPr>
        <w:pStyle w:val="a7"/>
        <w:ind w:left="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Проанализировав показатели уровня экономической безопасности предприятия по составляющим детерминантам за анализируемый период, можно сделать вывод, что было выявлено снижение среднесписочной чи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ленности работников, что говорит о незаинтересованности граждан со сф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рой деятельности данной организации, а также о сокращении объемов де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тельности предприятия. Как следствие прибыль на одного работника сокр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тилась.</w:t>
      </w:r>
    </w:p>
    <w:p w:rsidR="00177974" w:rsidRDefault="00177974" w:rsidP="008318FC">
      <w:pPr>
        <w:pStyle w:val="a7"/>
        <w:ind w:left="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A29D7" w:rsidRDefault="003A29D7" w:rsidP="008318FC">
      <w:pPr>
        <w:pStyle w:val="a7"/>
        <w:ind w:left="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1059" w:rsidRDefault="00AF3D63" w:rsidP="007254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1059" w:rsidRPr="00725427">
        <w:rPr>
          <w:sz w:val="28"/>
          <w:szCs w:val="28"/>
        </w:rPr>
        <w:t xml:space="preserve"> Меропри</w:t>
      </w:r>
      <w:r w:rsidR="00725427">
        <w:rPr>
          <w:sz w:val="28"/>
          <w:szCs w:val="28"/>
        </w:rPr>
        <w:t xml:space="preserve">ятия по повышению эффективности </w:t>
      </w:r>
      <w:r w:rsidR="00A71059" w:rsidRPr="00725427">
        <w:rPr>
          <w:sz w:val="28"/>
          <w:szCs w:val="28"/>
        </w:rPr>
        <w:t>функционирования пре</w:t>
      </w:r>
      <w:r w:rsidR="00725427">
        <w:rPr>
          <w:sz w:val="28"/>
          <w:szCs w:val="28"/>
        </w:rPr>
        <w:t xml:space="preserve">дприятия и уровня экономической </w:t>
      </w:r>
      <w:r w:rsidR="00A71059" w:rsidRPr="00725427">
        <w:rPr>
          <w:sz w:val="28"/>
          <w:szCs w:val="28"/>
        </w:rPr>
        <w:t>безопасности</w:t>
      </w:r>
    </w:p>
    <w:p w:rsidR="00725427" w:rsidRPr="00725427" w:rsidRDefault="00725427" w:rsidP="00725427">
      <w:pPr>
        <w:spacing w:line="360" w:lineRule="auto"/>
        <w:ind w:firstLine="851"/>
        <w:jc w:val="both"/>
        <w:rPr>
          <w:sz w:val="28"/>
          <w:szCs w:val="28"/>
        </w:rPr>
      </w:pP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Рассуждая о способах и мероприятиях по повышению эффективности деятельности данного предприятия следует помнить, что оно является мун</w:t>
      </w:r>
      <w:r>
        <w:rPr>
          <w:sz w:val="28"/>
        </w:rPr>
        <w:t>и</w:t>
      </w:r>
      <w:r>
        <w:rPr>
          <w:sz w:val="28"/>
        </w:rPr>
        <w:t>ципальным унитарным предприятием и имеет ряд особенностей функцион</w:t>
      </w:r>
      <w:r>
        <w:rPr>
          <w:sz w:val="28"/>
        </w:rPr>
        <w:t>и</w:t>
      </w:r>
      <w:r>
        <w:rPr>
          <w:sz w:val="28"/>
        </w:rPr>
        <w:t>рования, которые должны быть учтены. Так, главным является то, что пре</w:t>
      </w:r>
      <w:r>
        <w:rPr>
          <w:sz w:val="28"/>
        </w:rPr>
        <w:t>д</w:t>
      </w:r>
      <w:r>
        <w:rPr>
          <w:sz w:val="28"/>
        </w:rPr>
        <w:t>приятие работает в интересах учредителя – города Краснодара и четверть ее прибыли направляется в городской бюджет. Можно предположить, что из-за этого управленческий персонал и работники предприятия не особо заинтер</w:t>
      </w:r>
      <w:r>
        <w:rPr>
          <w:sz w:val="28"/>
        </w:rPr>
        <w:t>е</w:t>
      </w:r>
      <w:r>
        <w:rPr>
          <w:sz w:val="28"/>
        </w:rPr>
        <w:t>сованы в увеличении прибыли организации, так как на них это никак не о</w:t>
      </w:r>
      <w:r>
        <w:rPr>
          <w:sz w:val="28"/>
        </w:rPr>
        <w:t>т</w:t>
      </w:r>
      <w:r>
        <w:rPr>
          <w:sz w:val="28"/>
        </w:rPr>
        <w:t>ражается. А учитывая полученные после анализа отчета о финансовых р</w:t>
      </w:r>
      <w:r>
        <w:rPr>
          <w:sz w:val="28"/>
        </w:rPr>
        <w:t>е</w:t>
      </w:r>
      <w:r>
        <w:rPr>
          <w:sz w:val="28"/>
        </w:rPr>
        <w:t>зультатах данные, а именно, что предприятие не несет крупных расходов, кроме себестоимости продукции, а снижение прибыли связано с уменьшен</w:t>
      </w:r>
      <w:r>
        <w:rPr>
          <w:sz w:val="28"/>
        </w:rPr>
        <w:t>и</w:t>
      </w:r>
      <w:r>
        <w:rPr>
          <w:sz w:val="28"/>
        </w:rPr>
        <w:t>ем величины прибыли, остается несколько вариантов действий для увелич</w:t>
      </w:r>
      <w:r>
        <w:rPr>
          <w:sz w:val="28"/>
        </w:rPr>
        <w:t>е</w:t>
      </w:r>
      <w:r>
        <w:rPr>
          <w:sz w:val="28"/>
        </w:rPr>
        <w:t xml:space="preserve">ния прибыли. </w:t>
      </w:r>
      <w:r w:rsidRPr="0084027A">
        <w:rPr>
          <w:sz w:val="28"/>
          <w:szCs w:val="28"/>
        </w:rPr>
        <w:t xml:space="preserve">А именно:  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наиболее быстрый и эффективный сбыт продукции. Конкретизируя, необходимо уделить особое внимание повышению скорости движения об</w:t>
      </w:r>
      <w:r w:rsidRPr="0084027A">
        <w:rPr>
          <w:sz w:val="28"/>
          <w:szCs w:val="28"/>
        </w:rPr>
        <w:t>о</w:t>
      </w:r>
      <w:r w:rsidRPr="0084027A">
        <w:rPr>
          <w:sz w:val="28"/>
          <w:szCs w:val="28"/>
        </w:rPr>
        <w:t>ротных средств, сокращению всех видов запасов, добиваться максимально быстрого продвижения готовых изделий от производителя к потребителю;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улучшать качество выполняемых работ, что приведет к конкурент</w:t>
      </w:r>
      <w:r w:rsidRPr="0084027A">
        <w:rPr>
          <w:sz w:val="28"/>
          <w:szCs w:val="28"/>
        </w:rPr>
        <w:t>о</w:t>
      </w:r>
      <w:r w:rsidRPr="0084027A">
        <w:rPr>
          <w:sz w:val="28"/>
          <w:szCs w:val="28"/>
        </w:rPr>
        <w:t>способности и заинтересованности выбора данного предприятия заказчиками работ;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сокращение затрат на производство за счет повышения уровня прои</w:t>
      </w:r>
      <w:r w:rsidRPr="0084027A">
        <w:rPr>
          <w:sz w:val="28"/>
          <w:szCs w:val="28"/>
        </w:rPr>
        <w:t>з</w:t>
      </w:r>
      <w:r w:rsidRPr="0084027A">
        <w:rPr>
          <w:sz w:val="28"/>
          <w:szCs w:val="28"/>
        </w:rPr>
        <w:t>водительности труда, экономичного использования сырья, материалов, то</w:t>
      </w:r>
      <w:r w:rsidRPr="0084027A">
        <w:rPr>
          <w:sz w:val="28"/>
          <w:szCs w:val="28"/>
        </w:rPr>
        <w:t>п</w:t>
      </w:r>
      <w:r w:rsidRPr="0084027A">
        <w:rPr>
          <w:sz w:val="28"/>
          <w:szCs w:val="28"/>
        </w:rPr>
        <w:t>лива, электроэнергии, оборудования;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сокращение непроизводственных расходов и производственного бр</w:t>
      </w:r>
      <w:r w:rsidRPr="0084027A">
        <w:rPr>
          <w:sz w:val="28"/>
          <w:szCs w:val="28"/>
        </w:rPr>
        <w:t>а</w:t>
      </w:r>
      <w:r w:rsidRPr="0084027A">
        <w:rPr>
          <w:sz w:val="28"/>
          <w:szCs w:val="28"/>
        </w:rPr>
        <w:t>ка;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модернизировать все оборудование. Для данного предприятия моде</w:t>
      </w:r>
      <w:r w:rsidRPr="0084027A">
        <w:rPr>
          <w:sz w:val="28"/>
          <w:szCs w:val="28"/>
        </w:rPr>
        <w:t>р</w:t>
      </w:r>
      <w:r w:rsidRPr="0084027A">
        <w:rPr>
          <w:sz w:val="28"/>
          <w:szCs w:val="28"/>
        </w:rPr>
        <w:t xml:space="preserve">низация и автоматизация оборудования  имеет крайне высокое значение, так </w:t>
      </w:r>
      <w:r w:rsidRPr="0084027A">
        <w:rPr>
          <w:sz w:val="28"/>
          <w:szCs w:val="28"/>
        </w:rPr>
        <w:lastRenderedPageBreak/>
        <w:t>как на долю внеоборотных активов приходится 0,51%, а на долю оборотных 99,50%. Это говорит о том, что объекты основных средств устарели и пра</w:t>
      </w:r>
      <w:r w:rsidRPr="0084027A">
        <w:rPr>
          <w:sz w:val="28"/>
          <w:szCs w:val="28"/>
        </w:rPr>
        <w:t>к</w:t>
      </w:r>
      <w:r w:rsidRPr="0084027A">
        <w:rPr>
          <w:sz w:val="28"/>
          <w:szCs w:val="28"/>
        </w:rPr>
        <w:t xml:space="preserve">тически полностью амортизированы; 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повысить в составе реализации удельного веса мелкооптовой проду</w:t>
      </w:r>
      <w:r w:rsidRPr="0084027A">
        <w:rPr>
          <w:sz w:val="28"/>
          <w:szCs w:val="28"/>
        </w:rPr>
        <w:t>к</w:t>
      </w:r>
      <w:r w:rsidRPr="0084027A">
        <w:rPr>
          <w:sz w:val="28"/>
          <w:szCs w:val="28"/>
        </w:rPr>
        <w:t>ции;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  <w:szCs w:val="28"/>
        </w:rPr>
      </w:pPr>
      <w:r w:rsidRPr="0084027A">
        <w:rPr>
          <w:sz w:val="28"/>
          <w:szCs w:val="28"/>
        </w:rPr>
        <w:t>-    выделить деньги на рекламу, чтобы привлечь клиентов;</w:t>
      </w:r>
    </w:p>
    <w:p w:rsidR="0034148B" w:rsidRPr="0084027A" w:rsidRDefault="0034148B" w:rsidP="0034148B">
      <w:pPr>
        <w:spacing w:line="360" w:lineRule="auto"/>
        <w:ind w:firstLine="709"/>
        <w:jc w:val="both"/>
        <w:rPr>
          <w:sz w:val="28"/>
        </w:rPr>
      </w:pPr>
      <w:r w:rsidRPr="0084027A">
        <w:rPr>
          <w:sz w:val="28"/>
          <w:szCs w:val="28"/>
        </w:rPr>
        <w:t>- осуществлять постоянный контроль за условиями хранения и тран</w:t>
      </w:r>
      <w:r w:rsidRPr="0084027A">
        <w:rPr>
          <w:sz w:val="28"/>
          <w:szCs w:val="28"/>
        </w:rPr>
        <w:t>с</w:t>
      </w:r>
      <w:r w:rsidRPr="0084027A">
        <w:rPr>
          <w:sz w:val="28"/>
          <w:szCs w:val="28"/>
        </w:rPr>
        <w:t>портировки сырья и готовой продукции.</w:t>
      </w:r>
    </w:p>
    <w:p w:rsidR="0034148B" w:rsidRPr="005157D3" w:rsidRDefault="0034148B" w:rsidP="0034148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 xml:space="preserve">С целью максимизации прибыли </w:t>
      </w:r>
      <w:r w:rsidRPr="005157D3">
        <w:rPr>
          <w:sz w:val="28"/>
          <w:szCs w:val="28"/>
          <w:bdr w:val="none" w:sz="0" w:space="0" w:color="auto" w:frame="1"/>
        </w:rPr>
        <w:t xml:space="preserve">МУП </w:t>
      </w:r>
      <w:r w:rsidRPr="005157D3">
        <w:rPr>
          <w:sz w:val="28"/>
          <w:szCs w:val="28"/>
        </w:rPr>
        <w:t xml:space="preserve">«Совхоз ДЦК» </w:t>
      </w:r>
      <w:r w:rsidRPr="005157D3">
        <w:rPr>
          <w:sz w:val="28"/>
          <w:szCs w:val="28"/>
          <w:bdr w:val="none" w:sz="0" w:space="0" w:color="auto" w:frame="1"/>
        </w:rPr>
        <w:t xml:space="preserve"> </w:t>
      </w:r>
      <w:r w:rsidRPr="005157D3">
        <w:rPr>
          <w:sz w:val="28"/>
          <w:szCs w:val="28"/>
        </w:rPr>
        <w:t>предложим ряд мероприятий:</w:t>
      </w:r>
    </w:p>
    <w:p w:rsidR="0034148B" w:rsidRPr="005157D3" w:rsidRDefault="0034148B" w:rsidP="0034148B">
      <w:pPr>
        <w:pStyle w:val="a3"/>
        <w:numPr>
          <w:ilvl w:val="3"/>
          <w:numId w:val="23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увеличение производственной площади;</w:t>
      </w:r>
    </w:p>
    <w:p w:rsidR="0034148B" w:rsidRPr="005157D3" w:rsidRDefault="0034148B" w:rsidP="0034148B">
      <w:pPr>
        <w:pStyle w:val="a3"/>
        <w:numPr>
          <w:ilvl w:val="3"/>
          <w:numId w:val="23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модернизация и автоматизация оборудования;</w:t>
      </w:r>
    </w:p>
    <w:p w:rsidR="0034148B" w:rsidRDefault="0034148B" w:rsidP="0034148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 xml:space="preserve">3) увеличение объема продаж и уменьшение остатка оборотных средств. </w:t>
      </w:r>
    </w:p>
    <w:p w:rsidR="0034148B" w:rsidRPr="005157D3" w:rsidRDefault="0034148B" w:rsidP="0034148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4) увеличить прибыль поможет сдача здания в аренду, которое не игр</w:t>
      </w:r>
      <w:r w:rsidRPr="005157D3">
        <w:rPr>
          <w:sz w:val="28"/>
          <w:szCs w:val="28"/>
        </w:rPr>
        <w:t>а</w:t>
      </w:r>
      <w:r w:rsidRPr="005157D3">
        <w:rPr>
          <w:sz w:val="28"/>
          <w:szCs w:val="28"/>
        </w:rPr>
        <w:t xml:space="preserve">ет особой важности в деятельности предприятия. </w:t>
      </w:r>
    </w:p>
    <w:p w:rsidR="0034148B" w:rsidRPr="005157D3" w:rsidRDefault="0034148B" w:rsidP="0034148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157D3">
        <w:rPr>
          <w:sz w:val="28"/>
          <w:szCs w:val="28"/>
        </w:rPr>
        <w:t>В конечном итоге, следует указать на две самые главные причины сп</w:t>
      </w:r>
      <w:r w:rsidRPr="005157D3">
        <w:rPr>
          <w:sz w:val="28"/>
          <w:szCs w:val="28"/>
        </w:rPr>
        <w:t>а</w:t>
      </w:r>
      <w:r w:rsidRPr="005157D3">
        <w:rPr>
          <w:sz w:val="28"/>
          <w:szCs w:val="28"/>
        </w:rPr>
        <w:t>да производства. Во-первых, устаревшее оборудование и применение старых технологий и методов посадки растений. Мы живем в век современных те</w:t>
      </w:r>
      <w:r w:rsidRPr="005157D3">
        <w:rPr>
          <w:sz w:val="28"/>
          <w:szCs w:val="28"/>
        </w:rPr>
        <w:t>х</w:t>
      </w:r>
      <w:r w:rsidRPr="005157D3">
        <w:rPr>
          <w:sz w:val="28"/>
          <w:szCs w:val="28"/>
        </w:rPr>
        <w:t>нологий, и многие предприятия данной отрасли идут на шаг впереди анал</w:t>
      </w:r>
      <w:r w:rsidRPr="005157D3">
        <w:rPr>
          <w:sz w:val="28"/>
          <w:szCs w:val="28"/>
        </w:rPr>
        <w:t>и</w:t>
      </w:r>
      <w:r w:rsidRPr="005157D3">
        <w:rPr>
          <w:sz w:val="28"/>
          <w:szCs w:val="28"/>
        </w:rPr>
        <w:t>зируемого предприятия. Соответственно, это сказывается на качестве пр</w:t>
      </w:r>
      <w:r w:rsidRPr="005157D3">
        <w:rPr>
          <w:sz w:val="28"/>
          <w:szCs w:val="28"/>
        </w:rPr>
        <w:t>о</w:t>
      </w:r>
      <w:r w:rsidRPr="005157D3">
        <w:rPr>
          <w:sz w:val="28"/>
          <w:szCs w:val="28"/>
        </w:rPr>
        <w:t xml:space="preserve">дукции и скорости производства. Во-вторых, не стоит забывать, что </w:t>
      </w:r>
      <w:r w:rsidRPr="005157D3">
        <w:rPr>
          <w:sz w:val="28"/>
          <w:szCs w:val="28"/>
          <w:bdr w:val="none" w:sz="0" w:space="0" w:color="auto" w:frame="1"/>
        </w:rPr>
        <w:t xml:space="preserve">МУП </w:t>
      </w:r>
      <w:r w:rsidRPr="005157D3">
        <w:rPr>
          <w:sz w:val="28"/>
          <w:szCs w:val="28"/>
        </w:rPr>
        <w:t>«Совхоз ДЦК» производит продукцию на земельной площади. Следовател</w:t>
      </w:r>
      <w:r w:rsidRPr="005157D3">
        <w:rPr>
          <w:sz w:val="28"/>
          <w:szCs w:val="28"/>
        </w:rPr>
        <w:t>ь</w:t>
      </w:r>
      <w:r w:rsidRPr="005157D3">
        <w:rPr>
          <w:sz w:val="28"/>
          <w:szCs w:val="28"/>
        </w:rPr>
        <w:t>но, предприятию необходимо увеличить производственную площадь и  ра</w:t>
      </w:r>
      <w:r w:rsidRPr="005157D3">
        <w:rPr>
          <w:sz w:val="28"/>
          <w:szCs w:val="28"/>
        </w:rPr>
        <w:t>з</w:t>
      </w:r>
      <w:r w:rsidRPr="005157D3">
        <w:rPr>
          <w:sz w:val="28"/>
          <w:szCs w:val="28"/>
        </w:rPr>
        <w:t>работать план по уходу за ней.</w:t>
      </w:r>
    </w:p>
    <w:p w:rsidR="00A71059" w:rsidRDefault="00A71059" w:rsidP="008318FC">
      <w:pPr>
        <w:spacing w:line="360" w:lineRule="auto"/>
        <w:ind w:firstLine="851"/>
        <w:jc w:val="both"/>
        <w:rPr>
          <w:sz w:val="28"/>
          <w:szCs w:val="28"/>
          <w:lang w:bidi="en-US"/>
        </w:rPr>
      </w:pPr>
    </w:p>
    <w:p w:rsidR="0034148B" w:rsidRDefault="0034148B" w:rsidP="008318FC">
      <w:pPr>
        <w:spacing w:line="360" w:lineRule="auto"/>
        <w:ind w:firstLine="851"/>
        <w:jc w:val="both"/>
        <w:rPr>
          <w:sz w:val="28"/>
          <w:szCs w:val="28"/>
        </w:rPr>
      </w:pPr>
    </w:p>
    <w:p w:rsidR="00C77956" w:rsidRDefault="00C77956" w:rsidP="008318FC">
      <w:pPr>
        <w:spacing w:line="360" w:lineRule="auto"/>
        <w:jc w:val="both"/>
        <w:rPr>
          <w:b/>
          <w:sz w:val="28"/>
          <w:szCs w:val="28"/>
        </w:rPr>
      </w:pPr>
    </w:p>
    <w:p w:rsidR="00FD561E" w:rsidRDefault="00FD561E" w:rsidP="00FD561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СПИСОК ИСПОЛЬЗОВАННЫХ ИСТОЧНИКОВ</w:t>
      </w:r>
    </w:p>
    <w:p w:rsidR="00FD561E" w:rsidRPr="00274CB9" w:rsidRDefault="00FD561E" w:rsidP="00FD561E">
      <w:pPr>
        <w:spacing w:line="360" w:lineRule="auto"/>
        <w:ind w:firstLine="709"/>
        <w:jc w:val="center"/>
        <w:rPr>
          <w:sz w:val="28"/>
        </w:rPr>
      </w:pP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Гражданский Кодекс Российской Федерации, Статья 113 «Основные положения об унитарном предприятии».</w:t>
      </w: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14.11.2002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161-ФЗ «О государственных и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 унитарных предприятиях».</w:t>
      </w: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муниципального унитарного предприятия «Совхоз декоративно-цветочных культур» муниципального образования город Краснодар (новая редакция), 2012.</w:t>
      </w: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Полянин А.В., Строева О.А. Экономика предприятия: учебное пособие – Орел: Издательство ОФ РАНХиГС, 2015. – 236 с.</w:t>
      </w: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Попова Р.Г., Самонова И.Н., Добросердова И.И. Финансы предприятий –СПб: Питер, 2010. – 208 с.</w:t>
      </w: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Сидоров В.А. Экономическая теория: учебник для вузов – Краснодар: Кубанский Государственный университет, 2014. – 400 с.</w:t>
      </w:r>
    </w:p>
    <w:p w:rsidR="00FD561E" w:rsidRDefault="00FD561E" w:rsidP="00FD561E">
      <w:pPr>
        <w:pStyle w:val="a7"/>
        <w:numPr>
          <w:ilvl w:val="0"/>
          <w:numId w:val="24"/>
        </w:num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Шеремет А.Д., Сайфулин Р.С. Финансы предприятий: Учебное пособие – М.: ИНФРА-М, 2004. – 344 с.</w:t>
      </w:r>
    </w:p>
    <w:p w:rsidR="00C77956" w:rsidRDefault="00C77956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C77956" w:rsidRDefault="00C77956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FD561E" w:rsidRDefault="00FD561E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C77956" w:rsidRDefault="00C77956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C77956" w:rsidRDefault="00C77956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C77956" w:rsidRDefault="00C77956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C77956" w:rsidRDefault="00C77956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p w:rsidR="00725427" w:rsidRPr="00C53A61" w:rsidRDefault="00725427" w:rsidP="00725427">
      <w:pPr>
        <w:jc w:val="center"/>
        <w:rPr>
          <w:rFonts w:eastAsia="Calibri"/>
          <w:b/>
        </w:rPr>
      </w:pPr>
      <w:r w:rsidRPr="00C53A61">
        <w:rPr>
          <w:rFonts w:eastAsia="Calibri"/>
          <w:b/>
        </w:rPr>
        <w:lastRenderedPageBreak/>
        <w:t xml:space="preserve">ИНДИВИДУАЛЬНОЕ ЗАДАНИЕ, </w:t>
      </w:r>
      <w:r w:rsidRPr="00C53A61">
        <w:rPr>
          <w:rFonts w:eastAsia="Calibri"/>
          <w:b/>
        </w:rPr>
        <w:br/>
        <w:t>ВЫПОЛНЯЕМОЕ В ПЕРИОД ПРОХОЖДЕНИЯ</w:t>
      </w:r>
      <w:r w:rsidRPr="00C53A61">
        <w:rPr>
          <w:rFonts w:eastAsia="Calibri"/>
          <w:b/>
        </w:rPr>
        <w:br/>
        <w:t>ПРОИЗВОДСТВЕННОЙ ПРАКТИКИ (ПРАКТИКИ ПО ПОЛУЧЕНИЮ ПРОФЕ</w:t>
      </w:r>
      <w:r w:rsidRPr="00C53A61">
        <w:rPr>
          <w:rFonts w:eastAsia="Calibri"/>
          <w:b/>
        </w:rPr>
        <w:t>С</w:t>
      </w:r>
      <w:r w:rsidRPr="00C53A61">
        <w:rPr>
          <w:rFonts w:eastAsia="Calibri"/>
          <w:b/>
        </w:rPr>
        <w:t>СИОНАЛЬНЫХ УМЕНИЙ И ОПЫТА ПРОФЕССИОНАЛЬНОЙ ДЕЯТЕЛЬН</w:t>
      </w:r>
      <w:r w:rsidRPr="00C53A61">
        <w:rPr>
          <w:rFonts w:eastAsia="Calibri"/>
          <w:b/>
        </w:rPr>
        <w:t>О</w:t>
      </w:r>
      <w:r w:rsidRPr="00C53A61">
        <w:rPr>
          <w:rFonts w:eastAsia="Calibri"/>
          <w:b/>
        </w:rPr>
        <w:t>СТИ)</w:t>
      </w:r>
    </w:p>
    <w:p w:rsidR="00725427" w:rsidRPr="00756C29" w:rsidRDefault="00725427" w:rsidP="00725427">
      <w:pPr>
        <w:jc w:val="center"/>
        <w:rPr>
          <w:rFonts w:eastAsia="Calibri"/>
          <w:b/>
          <w:sz w:val="28"/>
          <w:szCs w:val="28"/>
        </w:rPr>
      </w:pP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>Студент (ка)___</w:t>
      </w:r>
      <w:r>
        <w:rPr>
          <w:rFonts w:eastAsia="Calibri"/>
          <w:u w:val="single"/>
        </w:rPr>
        <w:t>3</w:t>
      </w:r>
      <w:r w:rsidRPr="00407C88">
        <w:rPr>
          <w:rFonts w:eastAsia="Calibri"/>
        </w:rPr>
        <w:t>__ курса,</w:t>
      </w:r>
      <w:r>
        <w:rPr>
          <w:rFonts w:eastAsia="Calibri"/>
          <w:u w:val="single"/>
        </w:rPr>
        <w:t>_326__</w:t>
      </w:r>
      <w:r w:rsidRPr="00407C88">
        <w:rPr>
          <w:rFonts w:eastAsia="Calibri"/>
        </w:rPr>
        <w:t xml:space="preserve"> группы</w:t>
      </w:r>
    </w:p>
    <w:p w:rsidR="00725427" w:rsidRPr="000E6E79" w:rsidRDefault="00725427" w:rsidP="00725427">
      <w:pPr>
        <w:rPr>
          <w:u w:val="single"/>
        </w:rPr>
      </w:pPr>
      <w:r w:rsidRPr="00407C88">
        <w:rPr>
          <w:rFonts w:eastAsia="Calibri"/>
        </w:rPr>
        <w:t>Кафедра</w:t>
      </w:r>
      <w:r w:rsidRPr="000E6E79">
        <w:rPr>
          <w:rFonts w:eastAsia="Calibri"/>
          <w:u w:val="single"/>
        </w:rPr>
        <w:t>___</w:t>
      </w:r>
      <w:r>
        <w:rPr>
          <w:u w:val="single"/>
        </w:rPr>
        <w:t>мировой экономики и менеджмента___________________________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725427" w:rsidRDefault="00725427" w:rsidP="00725427">
      <w:pPr>
        <w:rPr>
          <w:rFonts w:eastAsia="Calibri"/>
        </w:rPr>
      </w:pPr>
      <w:r w:rsidRPr="00407C88">
        <w:rPr>
          <w:rFonts w:eastAsia="Calibri"/>
        </w:rPr>
        <w:t>Специальность 38.05.01 Экономическая безопасность</w:t>
      </w:r>
      <w:r w:rsidRPr="00407C88">
        <w:rPr>
          <w:rFonts w:eastAsia="Calibri"/>
        </w:rPr>
        <w:cr/>
        <w:t>Специализация</w:t>
      </w:r>
      <w:r>
        <w:rPr>
          <w:rFonts w:eastAsia="Calibri"/>
        </w:rPr>
        <w:t xml:space="preserve"> № 1 </w:t>
      </w:r>
      <w:r w:rsidRPr="00407C88">
        <w:rPr>
          <w:rFonts w:eastAsia="Calibri"/>
          <w:u w:val="single"/>
        </w:rPr>
        <w:t>Экономико-правовое обеспечение экономической безопасности</w:t>
      </w:r>
      <w:r w:rsidR="00541BE3">
        <w:rPr>
          <w:rFonts w:eastAsia="Calibri"/>
        </w:rPr>
        <w:t>____</w:t>
      </w:r>
    </w:p>
    <w:p w:rsidR="00725427" w:rsidRPr="00407C88" w:rsidRDefault="00725427" w:rsidP="00725427">
      <w:pPr>
        <w:rPr>
          <w:rFonts w:eastAsia="Calibri"/>
          <w:u w:val="single"/>
        </w:rPr>
      </w:pPr>
      <w:r>
        <w:rPr>
          <w:rFonts w:eastAsia="Calibri"/>
          <w:u w:val="single"/>
        </w:rPr>
        <w:t>Карцева Виктория Викторона</w:t>
      </w:r>
      <w:r w:rsidRPr="00407C88">
        <w:rPr>
          <w:rFonts w:eastAsia="Calibri"/>
        </w:rPr>
        <w:t>_________________________</w:t>
      </w:r>
      <w:r>
        <w:rPr>
          <w:rFonts w:eastAsia="Calibri"/>
        </w:rPr>
        <w:t>________________________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  <w:t>(фамилия, имя, отчество)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>Место прохождения практики:</w:t>
      </w:r>
      <w:r w:rsidRPr="00407C88">
        <w:rPr>
          <w:rFonts w:eastAsia="Calibri"/>
        </w:rPr>
        <w:tab/>
        <w:t>__</w:t>
      </w:r>
      <w:r>
        <w:rPr>
          <w:rFonts w:eastAsia="Calibri"/>
          <w:u w:val="single"/>
        </w:rPr>
        <w:t>МУП Совхоз «ДЦК</w:t>
      </w:r>
      <w:r w:rsidRPr="00407C88">
        <w:rPr>
          <w:rFonts w:eastAsia="Calibri"/>
          <w:u w:val="single"/>
        </w:rPr>
        <w:t>»</w:t>
      </w:r>
      <w:r>
        <w:rPr>
          <w:rFonts w:eastAsia="Calibri"/>
        </w:rPr>
        <w:t>_________________________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  <w:t>(наименование организации)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>Сроки прохождения практики:     с  «</w:t>
      </w:r>
      <w:r>
        <w:rPr>
          <w:rFonts w:eastAsia="Calibri"/>
        </w:rPr>
        <w:t>_</w:t>
      </w:r>
      <w:r>
        <w:rPr>
          <w:rFonts w:eastAsia="Calibri"/>
          <w:u w:val="single"/>
        </w:rPr>
        <w:t>06_</w:t>
      </w:r>
      <w:r w:rsidRPr="00407C88">
        <w:rPr>
          <w:rFonts w:eastAsia="Calibri"/>
        </w:rPr>
        <w:t>»</w:t>
      </w:r>
      <w:r>
        <w:rPr>
          <w:rFonts w:eastAsia="Calibri"/>
          <w:u w:val="single"/>
        </w:rPr>
        <w:t>__июля__</w:t>
      </w:r>
      <w:r w:rsidRPr="00407C88">
        <w:rPr>
          <w:rFonts w:eastAsia="Calibri"/>
        </w:rPr>
        <w:t>20</w:t>
      </w:r>
      <w:r>
        <w:rPr>
          <w:rFonts w:eastAsia="Calibri"/>
          <w:u w:val="single"/>
        </w:rPr>
        <w:t>18</w:t>
      </w:r>
      <w:r w:rsidRPr="00407C88">
        <w:rPr>
          <w:rFonts w:eastAsia="Calibri"/>
        </w:rPr>
        <w:t xml:space="preserve"> г. по «</w:t>
      </w:r>
      <w:r>
        <w:rPr>
          <w:rFonts w:eastAsia="Calibri"/>
          <w:u w:val="single"/>
        </w:rPr>
        <w:t>_19_</w:t>
      </w:r>
      <w:r w:rsidRPr="00407C88">
        <w:rPr>
          <w:rFonts w:eastAsia="Calibri"/>
        </w:rPr>
        <w:t>»</w:t>
      </w:r>
      <w:r>
        <w:rPr>
          <w:rFonts w:eastAsia="Calibri"/>
          <w:u w:val="single"/>
        </w:rPr>
        <w:t>__июля__</w:t>
      </w:r>
      <w:r w:rsidRPr="00756C29">
        <w:rPr>
          <w:rFonts w:eastAsia="Calibri"/>
        </w:rPr>
        <w:t>20</w:t>
      </w:r>
      <w:r>
        <w:rPr>
          <w:rFonts w:eastAsia="Calibri"/>
          <w:u w:val="single"/>
        </w:rPr>
        <w:t xml:space="preserve">18 </w:t>
      </w:r>
      <w:r w:rsidRPr="00756C29">
        <w:rPr>
          <w:rFonts w:eastAsia="Calibri"/>
          <w:u w:val="single"/>
        </w:rPr>
        <w:t>г</w:t>
      </w:r>
      <w:r w:rsidRPr="00407C88">
        <w:rPr>
          <w:rFonts w:eastAsia="Calibri"/>
        </w:rPr>
        <w:t>.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  <w:bCs/>
        </w:rPr>
        <w:t>Руководитель практики:</w:t>
      </w:r>
      <w:r w:rsidRPr="00407C88">
        <w:rPr>
          <w:rFonts w:eastAsia="Calibri"/>
          <w:bCs/>
        </w:rPr>
        <w:tab/>
      </w:r>
      <w:r w:rsidRPr="00407C88">
        <w:rPr>
          <w:u w:val="single"/>
        </w:rPr>
        <w:t>Листопад Мария Евгеньевна, профессор, доктор экономич</w:t>
      </w:r>
      <w:r w:rsidRPr="00407C88">
        <w:rPr>
          <w:u w:val="single"/>
        </w:rPr>
        <w:t>е</w:t>
      </w:r>
      <w:r w:rsidRPr="00407C88">
        <w:rPr>
          <w:u w:val="single"/>
        </w:rPr>
        <w:t>ских наук, доцент</w:t>
      </w:r>
      <w:r w:rsidRPr="00407C88">
        <w:rPr>
          <w:rFonts w:eastAsia="Calibri"/>
          <w:bCs/>
        </w:rPr>
        <w:t>________________________________________________________</w:t>
      </w:r>
      <w:r>
        <w:rPr>
          <w:rFonts w:eastAsia="Calibri"/>
          <w:bCs/>
        </w:rPr>
        <w:t>_____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  <w:t>(Ф.И.О., ученая степень, ученое звание)</w:t>
      </w:r>
    </w:p>
    <w:p w:rsidR="00725427" w:rsidRPr="00407C88" w:rsidRDefault="00725427" w:rsidP="00725427">
      <w:pPr>
        <w:jc w:val="both"/>
        <w:rPr>
          <w:rFonts w:eastAsia="Calibri"/>
          <w:bCs/>
        </w:rPr>
      </w:pPr>
    </w:p>
    <w:p w:rsidR="00725427" w:rsidRPr="00407C88" w:rsidRDefault="00725427" w:rsidP="00725427">
      <w:pPr>
        <w:jc w:val="both"/>
        <w:rPr>
          <w:rFonts w:eastAsia="Calibri"/>
        </w:rPr>
      </w:pPr>
      <w:r w:rsidRPr="00407C88">
        <w:rPr>
          <w:rFonts w:eastAsia="Calibri"/>
          <w:bCs/>
        </w:rPr>
        <w:t xml:space="preserve">Цель прохождения практики — </w:t>
      </w:r>
      <w:r w:rsidRPr="00C53A61">
        <w:rPr>
          <w:rFonts w:eastAsia="Calibri"/>
          <w:bCs/>
        </w:rPr>
        <w:t>формирование и закрепление теоретических знаний, пр</w:t>
      </w:r>
      <w:r w:rsidRPr="00C53A61">
        <w:rPr>
          <w:rFonts w:eastAsia="Calibri"/>
          <w:bCs/>
        </w:rPr>
        <w:t>о</w:t>
      </w:r>
      <w:r w:rsidRPr="00C53A61">
        <w:rPr>
          <w:rFonts w:eastAsia="Calibri"/>
          <w:bCs/>
        </w:rPr>
        <w:t>фессиональных умений и навыков, а также приобретение профессиональных компетенций в области обеспечения экономической безопасности экономических субъектов различных организационно-правовых форм и видов деятельности.</w:t>
      </w:r>
    </w:p>
    <w:p w:rsidR="00725427" w:rsidRPr="00407C88" w:rsidRDefault="00725427" w:rsidP="00725427">
      <w:pPr>
        <w:rPr>
          <w:rFonts w:eastAsia="Calibri"/>
          <w:bCs/>
        </w:rPr>
      </w:pPr>
    </w:p>
    <w:p w:rsidR="00725427" w:rsidRPr="00407C88" w:rsidRDefault="00725427" w:rsidP="00725427">
      <w:pPr>
        <w:rPr>
          <w:rFonts w:eastAsia="Calibri"/>
          <w:bCs/>
        </w:rPr>
      </w:pPr>
      <w:r w:rsidRPr="00407C88">
        <w:rPr>
          <w:rFonts w:eastAsia="Calibri"/>
          <w:bCs/>
        </w:rPr>
        <w:t>Перечень вопросов (заданий, поручений) для прохождения практики:</w:t>
      </w:r>
    </w:p>
    <w:p w:rsidR="00725427" w:rsidRPr="000E6E79" w:rsidRDefault="00725427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 w:rsidRPr="000E6E79">
        <w:t>изучение общей характеристики организации</w:t>
      </w:r>
      <w:r>
        <w:rPr>
          <w:sz w:val="28"/>
        </w:rPr>
        <w:t xml:space="preserve"> </w:t>
      </w:r>
      <w:r w:rsidRPr="00E674FC">
        <w:rPr>
          <w:rFonts w:eastAsia="Calibri"/>
        </w:rPr>
        <w:t>МУП Совхоз «ДЦК»</w:t>
      </w:r>
      <w:r w:rsidRPr="00E674FC">
        <w:t xml:space="preserve">; </w:t>
      </w:r>
    </w:p>
    <w:p w:rsidR="00725427" w:rsidRPr="000E6E79" w:rsidRDefault="00725427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 w:rsidRPr="000E6E79">
        <w:t>изучение информации о нормативно-правовом регулировании правового ста</w:t>
      </w:r>
      <w:r>
        <w:t>туса и деятельности организации</w:t>
      </w:r>
      <w:r w:rsidRPr="000E6E79">
        <w:t>;</w:t>
      </w:r>
    </w:p>
    <w:p w:rsidR="00725427" w:rsidRPr="000E6E79" w:rsidRDefault="00725427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 w:rsidRPr="000E6E79">
        <w:t>изучение информации о содержании учредительных документов организации (учреждения);</w:t>
      </w:r>
    </w:p>
    <w:p w:rsidR="00725427" w:rsidRDefault="00725427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 w:rsidRPr="000E6E79">
        <w:t>исследование экономической деятельности хозяйствующего субъекта;</w:t>
      </w:r>
    </w:p>
    <w:p w:rsidR="00AF3D63" w:rsidRDefault="00AF3D63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>
        <w:t xml:space="preserve">изучение структуры управления в </w:t>
      </w:r>
      <w:r w:rsidRPr="00E674FC">
        <w:rPr>
          <w:rFonts w:eastAsia="Calibri"/>
        </w:rPr>
        <w:t>МУП Совхоз «ДЦК»</w:t>
      </w:r>
      <w:r>
        <w:rPr>
          <w:rFonts w:eastAsia="Calibri"/>
        </w:rPr>
        <w:t>;</w:t>
      </w:r>
    </w:p>
    <w:p w:rsidR="00AF3D63" w:rsidRPr="00B224AD" w:rsidRDefault="007226CB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>
        <w:t>исследование</w:t>
      </w:r>
      <w:r w:rsidR="00AF3D63">
        <w:t xml:space="preserve"> основных финансово-экономических показателей деятельности </w:t>
      </w:r>
      <w:r w:rsidR="00AF3D63" w:rsidRPr="00E674FC">
        <w:rPr>
          <w:rFonts w:eastAsia="Calibri"/>
        </w:rPr>
        <w:t>МУП Совхоз «ДЦК»</w:t>
      </w:r>
      <w:r>
        <w:rPr>
          <w:rFonts w:eastAsia="Calibri"/>
        </w:rPr>
        <w:t xml:space="preserve"> и анализ их динамики</w:t>
      </w:r>
      <w:r w:rsidR="00AF3D63">
        <w:rPr>
          <w:rFonts w:eastAsia="Calibri"/>
        </w:rPr>
        <w:t>;</w:t>
      </w:r>
    </w:p>
    <w:p w:rsidR="00725427" w:rsidRDefault="00725427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rFonts w:eastAsia="Calibri"/>
        </w:rPr>
      </w:pPr>
      <w:r w:rsidRPr="00E674FC">
        <w:t xml:space="preserve">оценка результатов и эффективности финансово-хозяйственной деятельности </w:t>
      </w:r>
      <w:r w:rsidRPr="00E674FC">
        <w:rPr>
          <w:rFonts w:eastAsia="Calibri"/>
        </w:rPr>
        <w:t>МУП Совхоз «ДЦК»</w:t>
      </w:r>
    </w:p>
    <w:p w:rsidR="00725427" w:rsidRDefault="00725427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rFonts w:eastAsia="Calibri"/>
        </w:rPr>
      </w:pPr>
      <w:r>
        <w:rPr>
          <w:rFonts w:eastAsia="Calibri"/>
        </w:rPr>
        <w:t>оценка уровня экономической безопасности на основе расчёта коэффициенто</w:t>
      </w:r>
      <w:r w:rsidR="00AE68D0">
        <w:rPr>
          <w:rFonts w:eastAsia="Calibri"/>
        </w:rPr>
        <w:t>в ликвидности и  рентабельности;</w:t>
      </w:r>
    </w:p>
    <w:p w:rsidR="00AE68D0" w:rsidRPr="00E674FC" w:rsidRDefault="00AE68D0" w:rsidP="0072542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rFonts w:eastAsia="Calibri"/>
        </w:rPr>
      </w:pPr>
      <w:r>
        <w:rPr>
          <w:rFonts w:eastAsia="Calibri"/>
        </w:rPr>
        <w:t>выявить пути повышения эффективности функционирования предприятия и уровня экономической безопасности.</w:t>
      </w:r>
    </w:p>
    <w:p w:rsidR="00725427" w:rsidRPr="00407C88" w:rsidRDefault="00725427" w:rsidP="00725427">
      <w:pPr>
        <w:jc w:val="both"/>
        <w:rPr>
          <w:rFonts w:eastAsia="Calibri"/>
        </w:rPr>
      </w:pPr>
    </w:p>
    <w:p w:rsidR="00725427" w:rsidRPr="00407C88" w:rsidRDefault="00725427" w:rsidP="00725427">
      <w:pPr>
        <w:jc w:val="both"/>
        <w:rPr>
          <w:rFonts w:eastAsia="Calibri"/>
        </w:rPr>
      </w:pPr>
      <w:r w:rsidRPr="00407C88">
        <w:rPr>
          <w:rFonts w:eastAsia="Calibri"/>
        </w:rPr>
        <w:t>Подпись студента____________________________________ дата___________________</w:t>
      </w:r>
    </w:p>
    <w:p w:rsidR="00725427" w:rsidRPr="00407C88" w:rsidRDefault="00725427" w:rsidP="00725427">
      <w:pPr>
        <w:tabs>
          <w:tab w:val="left" w:pos="7020"/>
        </w:tabs>
        <w:spacing w:before="120"/>
      </w:pPr>
      <w:r w:rsidRPr="00407C88">
        <w:t xml:space="preserve">Подпись руководителя практики </w:t>
      </w:r>
    </w:p>
    <w:p w:rsidR="00725427" w:rsidRPr="00407C88" w:rsidRDefault="00725427" w:rsidP="00725427">
      <w:pPr>
        <w:tabs>
          <w:tab w:val="left" w:pos="7020"/>
        </w:tabs>
        <w:spacing w:before="120"/>
      </w:pPr>
      <w:r w:rsidRPr="00407C88">
        <w:t>от ФГБОУ ВО «КубГУ»__________________________________</w:t>
      </w:r>
      <w:r w:rsidR="00AF3D63" w:rsidRPr="00407C88">
        <w:t xml:space="preserve"> </w:t>
      </w:r>
      <w:r w:rsidRPr="00407C88">
        <w:t>дата______________</w:t>
      </w:r>
    </w:p>
    <w:p w:rsidR="00725427" w:rsidRPr="00407C88" w:rsidRDefault="00725427" w:rsidP="00725427">
      <w:pPr>
        <w:rPr>
          <w:rFonts w:eastAsia="Calibri"/>
          <w:sz w:val="18"/>
          <w:szCs w:val="18"/>
        </w:rPr>
      </w:pP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</w:rPr>
        <w:tab/>
      </w:r>
      <w:r w:rsidRPr="00407C88">
        <w:rPr>
          <w:rFonts w:eastAsia="Calibri"/>
          <w:sz w:val="18"/>
          <w:szCs w:val="18"/>
        </w:rPr>
        <w:t>(подпись, расшифровка подписи)</w:t>
      </w:r>
    </w:p>
    <w:p w:rsidR="00725427" w:rsidRPr="00407C88" w:rsidRDefault="00725427" w:rsidP="00725427">
      <w:pPr>
        <w:rPr>
          <w:rFonts w:eastAsia="Calibri"/>
        </w:rPr>
      </w:pPr>
      <w:r w:rsidRPr="00407C88">
        <w:rPr>
          <w:rFonts w:eastAsia="Calibri"/>
        </w:rPr>
        <w:t xml:space="preserve">Подпись руководителя практики </w:t>
      </w:r>
    </w:p>
    <w:p w:rsidR="00AF3D63" w:rsidRPr="00AE68D0" w:rsidRDefault="00725427" w:rsidP="00725427">
      <w:pPr>
        <w:rPr>
          <w:rFonts w:eastAsia="Calibri"/>
        </w:rPr>
      </w:pPr>
      <w:r w:rsidRPr="00407C88">
        <w:rPr>
          <w:rFonts w:eastAsia="Calibri"/>
        </w:rPr>
        <w:t>от профильной организации _________________________________дата_________________</w:t>
      </w:r>
    </w:p>
    <w:p w:rsidR="007226CB" w:rsidRDefault="007226CB" w:rsidP="00725427">
      <w:pPr>
        <w:tabs>
          <w:tab w:val="left" w:pos="6096"/>
        </w:tabs>
        <w:spacing w:before="240" w:after="60"/>
        <w:jc w:val="center"/>
        <w:outlineLvl w:val="0"/>
        <w:rPr>
          <w:b/>
          <w:sz w:val="28"/>
          <w:szCs w:val="28"/>
        </w:rPr>
      </w:pPr>
    </w:p>
    <w:p w:rsidR="00725427" w:rsidRPr="00DC1E96" w:rsidRDefault="00725427" w:rsidP="00725427">
      <w:pPr>
        <w:tabs>
          <w:tab w:val="left" w:pos="6096"/>
        </w:tabs>
        <w:spacing w:before="240" w:after="60"/>
        <w:jc w:val="center"/>
        <w:outlineLvl w:val="0"/>
        <w:rPr>
          <w:b/>
          <w:sz w:val="28"/>
          <w:szCs w:val="28"/>
        </w:rPr>
      </w:pPr>
      <w:r w:rsidRPr="003D6E3A">
        <w:rPr>
          <w:b/>
          <w:sz w:val="28"/>
          <w:szCs w:val="28"/>
        </w:rPr>
        <w:lastRenderedPageBreak/>
        <w:t>ПЛАНИРУЕМЫЕ РЕЗУЛЬТАТЫ ПРАКТИКИ</w:t>
      </w:r>
      <w:r>
        <w:rPr>
          <w:b/>
          <w:sz w:val="28"/>
          <w:szCs w:val="28"/>
        </w:rPr>
        <w:t xml:space="preserve"> </w:t>
      </w:r>
      <w:r w:rsidRPr="00343E66">
        <w:rPr>
          <w:b/>
          <w:sz w:val="28"/>
          <w:szCs w:val="28"/>
        </w:rPr>
        <w:t xml:space="preserve"> </w:t>
      </w:r>
    </w:p>
    <w:p w:rsidR="00725427" w:rsidRDefault="00725427" w:rsidP="00725427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4678"/>
        <w:gridCol w:w="2835"/>
      </w:tblGrid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№ п/п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>Код комп</w:t>
            </w:r>
            <w:r w:rsidRPr="00C53A61">
              <w:t>е</w:t>
            </w:r>
            <w:r w:rsidRPr="00C53A61">
              <w:t>тенции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>Содержание компетенции (или её части)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>Планируемые результ</w:t>
            </w:r>
            <w:r w:rsidRPr="00C53A61">
              <w:t>а</w:t>
            </w:r>
            <w:r w:rsidRPr="00C53A61">
              <w:t>ты</w:t>
            </w:r>
            <w:r w:rsidRPr="00C53A61">
              <w:br/>
              <w:t>при прохождении пра</w:t>
            </w:r>
            <w:r w:rsidRPr="00C53A61">
              <w:t>к</w:t>
            </w:r>
            <w:r w:rsidRPr="00C53A61">
              <w:t>тики</w:t>
            </w: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1.</w:t>
            </w:r>
          </w:p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ПК-</w:t>
            </w:r>
            <w: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способность подготавливать исходные данные, необходимые для расчета экон</w:t>
            </w:r>
            <w:r>
              <w:t>о</w:t>
            </w:r>
            <w:r>
              <w:t>мических показателей, характеризующих деятельность хозяйствующих субъектов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25427" w:rsidRPr="00A9329E" w:rsidRDefault="00725427" w:rsidP="00725427">
            <w:pPr>
              <w:pStyle w:val="a7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по практике:</w:t>
            </w:r>
          </w:p>
          <w:p w:rsidR="00725427" w:rsidRDefault="00725427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стика деятельности </w:t>
            </w:r>
            <w:r w:rsidRPr="00E674FC">
              <w:rPr>
                <w:rFonts w:ascii="Times New Roman" w:eastAsia="Calibri" w:hAnsi="Times New Roman" w:cs="Times New Roman"/>
              </w:rPr>
              <w:t>МУП Совхоз «ДЦК»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0983">
              <w:rPr>
                <w:rFonts w:ascii="Times New Roman" w:hAnsi="Times New Roman"/>
                <w:sz w:val="24"/>
                <w:szCs w:val="24"/>
              </w:rPr>
              <w:t xml:space="preserve"> изучение истории возникновения учреждения;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содержания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сти; изучение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 функционирования учреждения; изучение основных прав и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ностей учреждения.</w:t>
            </w:r>
          </w:p>
          <w:p w:rsidR="00AE68D0" w:rsidRDefault="00AE68D0" w:rsidP="00AE68D0">
            <w:pPr>
              <w:pStyle w:val="a7"/>
              <w:widowControl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68D0" w:rsidRDefault="00AE68D0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тивно-правовых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ментов, регулирующих деятельность </w:t>
            </w:r>
            <w:r w:rsidRPr="00AE68D0">
              <w:rPr>
                <w:rFonts w:ascii="Times New Roman" w:eastAsia="Calibri" w:hAnsi="Times New Roman" w:cs="Times New Roman"/>
              </w:rPr>
              <w:t>МУП Со</w:t>
            </w:r>
            <w:r w:rsidRPr="00AE68D0">
              <w:rPr>
                <w:rFonts w:ascii="Times New Roman" w:eastAsia="Calibri" w:hAnsi="Times New Roman" w:cs="Times New Roman"/>
              </w:rPr>
              <w:t>в</w:t>
            </w:r>
            <w:r w:rsidRPr="00AE68D0">
              <w:rPr>
                <w:rFonts w:ascii="Times New Roman" w:eastAsia="Calibri" w:hAnsi="Times New Roman" w:cs="Times New Roman"/>
              </w:rPr>
              <w:t>хоз «ДЦК»</w:t>
            </w:r>
          </w:p>
          <w:p w:rsidR="00725427" w:rsidRPr="000E3272" w:rsidRDefault="00725427" w:rsidP="00725427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5427" w:rsidRDefault="00725427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зационной структуры</w:t>
            </w:r>
            <w:r w:rsidRPr="00E674FC">
              <w:rPr>
                <w:rFonts w:ascii="Times New Roman" w:eastAsia="Calibri" w:hAnsi="Times New Roman" w:cs="Times New Roman"/>
              </w:rPr>
              <w:t xml:space="preserve"> МУП Совхоз «ДЦК»</w:t>
            </w:r>
            <w:r w:rsidR="007226CB">
              <w:rPr>
                <w:rFonts w:ascii="Times New Roman" w:hAnsi="Times New Roman"/>
                <w:sz w:val="24"/>
                <w:szCs w:val="24"/>
              </w:rPr>
              <w:t>: из</w:t>
            </w:r>
            <w:r w:rsidR="007226CB">
              <w:rPr>
                <w:rFonts w:ascii="Times New Roman" w:hAnsi="Times New Roman"/>
                <w:sz w:val="24"/>
                <w:szCs w:val="24"/>
              </w:rPr>
              <w:t>у</w:t>
            </w:r>
            <w:r w:rsidR="007226CB">
              <w:rPr>
                <w:rFonts w:ascii="Times New Roman" w:hAnsi="Times New Roman"/>
                <w:sz w:val="24"/>
                <w:szCs w:val="24"/>
              </w:rPr>
              <w:t>чение деятельности и роли бухгалтера с точки зрения экономической безопасности.</w:t>
            </w:r>
          </w:p>
          <w:p w:rsidR="00725427" w:rsidRDefault="00725427" w:rsidP="00725427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015" w:rsidRDefault="006D1015" w:rsidP="00725427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015" w:rsidRDefault="006D1015" w:rsidP="00725427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015" w:rsidRDefault="006D1015" w:rsidP="00725427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1015" w:rsidRDefault="001472DA" w:rsidP="00725427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left:0;text-align:left;margin-left:-5.5pt;margin-top:3.7pt;width:140.25pt;height:0;z-index:251679744" o:connectortype="straight"/>
              </w:pict>
            </w:r>
          </w:p>
          <w:p w:rsidR="00725427" w:rsidRPr="00725427" w:rsidRDefault="00725427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53A61">
              <w:rPr>
                <w:rFonts w:ascii="Times New Roman" w:eastAsia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оценка </w:t>
            </w:r>
            <w:r w:rsidRPr="00C53A61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ской отчетности</w:t>
            </w:r>
            <w:r w:rsidRPr="00E674FC">
              <w:rPr>
                <w:rFonts w:ascii="Times New Roman" w:eastAsia="Calibri" w:hAnsi="Times New Roman" w:cs="Times New Roman"/>
              </w:rPr>
              <w:t xml:space="preserve"> МУП Совхоз «ДЦК»</w:t>
            </w:r>
            <w:r>
              <w:rPr>
                <w:rFonts w:ascii="Times New Roman" w:eastAsia="Calibri" w:hAnsi="Times New Roman" w:cs="Times New Roman"/>
              </w:rPr>
              <w:t>, отчёта о финансовом результате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5427" w:rsidRPr="00725427" w:rsidRDefault="00725427" w:rsidP="007254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5427" w:rsidRPr="00725427" w:rsidRDefault="00725427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уровня экономической безопасности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E674FC">
              <w:rPr>
                <w:rFonts w:ascii="Times New Roman" w:eastAsia="Calibri" w:hAnsi="Times New Roman" w:cs="Times New Roman"/>
              </w:rPr>
              <w:t>МУП Совхоз «ДЦК»</w:t>
            </w:r>
            <w:r w:rsidR="007226CB">
              <w:rPr>
                <w:rFonts w:ascii="Times New Roman" w:eastAsia="Calibri" w:hAnsi="Times New Roman" w:cs="Times New Roman"/>
              </w:rPr>
              <w:t xml:space="preserve"> </w:t>
            </w:r>
            <w:r w:rsidR="007226CB">
              <w:rPr>
                <w:rFonts w:ascii="Times New Roman" w:eastAsia="Calibri" w:hAnsi="Times New Roman" w:cs="Times New Roman"/>
              </w:rPr>
              <w:lastRenderedPageBreak/>
              <w:t>на основе расчёта коэфф</w:t>
            </w:r>
            <w:r w:rsidR="007226CB">
              <w:rPr>
                <w:rFonts w:ascii="Times New Roman" w:eastAsia="Calibri" w:hAnsi="Times New Roman" w:cs="Times New Roman"/>
              </w:rPr>
              <w:t>и</w:t>
            </w:r>
            <w:r w:rsidR="007226CB">
              <w:rPr>
                <w:rFonts w:ascii="Times New Roman" w:eastAsia="Calibri" w:hAnsi="Times New Roman" w:cs="Times New Roman"/>
              </w:rPr>
              <w:t>циентов ликвидности и рентабельности.</w:t>
            </w:r>
          </w:p>
          <w:p w:rsidR="00725427" w:rsidRDefault="00725427" w:rsidP="007254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26CB" w:rsidRDefault="007226CB" w:rsidP="007226CB"/>
          <w:p w:rsidR="006D1015" w:rsidRDefault="006D1015" w:rsidP="007226CB"/>
          <w:p w:rsidR="006D1015" w:rsidRDefault="006D1015" w:rsidP="007226CB"/>
          <w:p w:rsidR="006D1015" w:rsidRDefault="006D1015" w:rsidP="007226CB"/>
          <w:p w:rsidR="00725427" w:rsidRPr="00E674FC" w:rsidRDefault="00725427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мероприятий по повышению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деятельности </w:t>
            </w:r>
            <w:r w:rsidRPr="00E674FC">
              <w:rPr>
                <w:rFonts w:ascii="Times New Roman" w:eastAsia="Calibri" w:hAnsi="Times New Roman" w:cs="Times New Roman"/>
              </w:rPr>
              <w:t>МУП Совхоз «ДЦК»</w:t>
            </w:r>
          </w:p>
          <w:p w:rsidR="00725427" w:rsidRPr="00E674FC" w:rsidRDefault="00725427" w:rsidP="007254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5427" w:rsidRPr="00E674FC" w:rsidRDefault="00725427" w:rsidP="00725427">
            <w:pPr>
              <w:pStyle w:val="a7"/>
              <w:widowControl w:val="0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674FC">
              <w:rPr>
                <w:rFonts w:ascii="Times New Roman" w:eastAsia="Times New Roman" w:hAnsi="Times New Roman"/>
                <w:sz w:val="24"/>
                <w:szCs w:val="24"/>
              </w:rPr>
              <w:t>Осуществление систематизации и анал</w:t>
            </w:r>
            <w:r w:rsidRPr="00E674F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674FC">
              <w:rPr>
                <w:rFonts w:ascii="Times New Roman" w:eastAsia="Times New Roman" w:hAnsi="Times New Roman"/>
                <w:sz w:val="24"/>
                <w:szCs w:val="24"/>
              </w:rPr>
              <w:t>за собранных материалов в отчет по практике.</w:t>
            </w: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2.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ПК-2</w:t>
            </w:r>
          </w:p>
        </w:tc>
        <w:tc>
          <w:tcPr>
            <w:tcW w:w="4678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способность обосновывать выбор методик расчета экономических показателей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3.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способность на основе типовых методик и действующей нормативно-правовой базы рассчитывать экономические показатели, характеризующие деятельность хозяйс</w:t>
            </w:r>
            <w:r>
              <w:t>т</w:t>
            </w:r>
            <w:r>
              <w:t>вующих субъектов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4.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выполнять необходимые для составления экономических разделов пл</w:t>
            </w:r>
            <w:r>
              <w:t>а</w:t>
            </w:r>
            <w:r>
              <w:t>нов расчеты, обосновывать их и предста</w:t>
            </w:r>
            <w:r>
              <w:t>в</w:t>
            </w:r>
            <w:r>
              <w:t>лять результаты работы в соответствии с принятыми стандартами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5.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осуществлять планово-отчетную работу организации, разработку проектных 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</w:t>
            </w:r>
            <w:r>
              <w:t>н</w:t>
            </w:r>
            <w:r>
              <w:t>ных проектов, планов, программ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6.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осуществлять бухгалтерский, финансовый, оперативный, управленч</w:t>
            </w:r>
            <w:r>
              <w:t>е</w:t>
            </w:r>
            <w:r>
              <w:t>ский и статистические учеты хозяйству</w:t>
            </w:r>
            <w:r>
              <w:t>ю</w:t>
            </w:r>
            <w:r>
              <w:t>щих субъектов и применять методики и стандарты ведения бухгалтерского, нал</w:t>
            </w:r>
            <w:r>
              <w:t>о</w:t>
            </w:r>
            <w:r>
              <w:t>гового, бюджетного учетов, формирования и предоставления бухгалтерской, налог</w:t>
            </w:r>
            <w:r>
              <w:t>о</w:t>
            </w:r>
            <w:r>
              <w:t xml:space="preserve">вой, бюджетной отчетности 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427" w:rsidRPr="00DE040F" w:rsidTr="00725427">
        <w:trPr>
          <w:trHeight w:val="1303"/>
        </w:trPr>
        <w:tc>
          <w:tcPr>
            <w:tcW w:w="851" w:type="dxa"/>
            <w:shd w:val="clear" w:color="auto" w:fill="auto"/>
          </w:tcPr>
          <w:p w:rsidR="00725427" w:rsidRDefault="00725427" w:rsidP="00725427">
            <w:pPr>
              <w:widowControl w:val="0"/>
              <w:ind w:left="-108" w:right="-108"/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725427" w:rsidRDefault="00725427" w:rsidP="00725427">
            <w:pPr>
              <w:widowControl w:val="0"/>
              <w:jc w:val="both"/>
            </w:pPr>
            <w:r>
              <w:t>ПК-28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осуществлять сбор, анализ, систематизацию, оценку и интерпретацию данных, необходимых для решения пр</w:t>
            </w:r>
            <w:r>
              <w:t>о</w:t>
            </w:r>
            <w:r>
              <w:t>фессиональных задач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A9329E" w:rsidRDefault="00725427" w:rsidP="00725427">
            <w:pPr>
              <w:pStyle w:val="a7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8.</w:t>
            </w:r>
          </w:p>
        </w:tc>
        <w:tc>
          <w:tcPr>
            <w:tcW w:w="992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</w:t>
            </w:r>
            <w:r>
              <w:t>К-29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выбирать инструментальные средства для обработки финансовой, бу</w:t>
            </w:r>
            <w:r w:rsidRPr="00930A7E">
              <w:t>х</w:t>
            </w:r>
            <w:r w:rsidRPr="00930A7E">
              <w:t>галтерской и иной экономической инфо</w:t>
            </w:r>
            <w:r w:rsidRPr="00930A7E">
              <w:t>р</w:t>
            </w:r>
            <w:r w:rsidRPr="00930A7E">
              <w:t>мации и обосновывать свой выбор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9.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строить стандартные теорет</w:t>
            </w:r>
            <w:r w:rsidRPr="00930A7E">
              <w:t>и</w:t>
            </w:r>
            <w:r w:rsidRPr="00930A7E">
              <w:t>ческие и эконометрические модели, нео</w:t>
            </w:r>
            <w:r w:rsidRPr="00930A7E">
              <w:t>б</w:t>
            </w:r>
            <w:r w:rsidRPr="00930A7E">
              <w:t xml:space="preserve">ходимые для решения профессиональных </w:t>
            </w:r>
            <w:r w:rsidRPr="00930A7E">
              <w:lastRenderedPageBreak/>
              <w:t>задач, анализировать и интерпретировать полученные результаты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lastRenderedPageBreak/>
              <w:t>10.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на основе статистических данных исследовать социально-экономические процессы в целях прогн</w:t>
            </w:r>
            <w:r w:rsidRPr="00930A7E">
              <w:t>о</w:t>
            </w:r>
            <w:r w:rsidRPr="00930A7E">
              <w:t>зирования возможных угроз экономич</w:t>
            </w:r>
            <w:r w:rsidRPr="00930A7E">
              <w:t>е</w:t>
            </w:r>
            <w:r w:rsidRPr="00930A7E">
              <w:t>ской безопасности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11.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1472DA" w:rsidP="00725427">
            <w:pPr>
              <w:widowControl w:val="0"/>
              <w:jc w:val="both"/>
            </w:pPr>
            <w:r>
              <w:rPr>
                <w:noProof/>
              </w:rPr>
              <w:pict>
                <v:shape id="_x0000_s1093" type="#_x0000_t32" style="position:absolute;left:0;text-align:left;margin-left:227.65pt;margin-top:-.3pt;width:142.5pt;height:0;z-index:251678720;mso-position-horizontal-relative:text;mso-position-vertical-relative:text" o:connectortype="straight"/>
              </w:pict>
            </w:r>
            <w:r w:rsidR="00725427" w:rsidRPr="00930A7E">
              <w:t>способность проводить анализ возможных экономических рисков и давать им оценку, составлять и обосновывать прогнозы д</w:t>
            </w:r>
            <w:r w:rsidR="00725427" w:rsidRPr="00930A7E">
              <w:t>и</w:t>
            </w:r>
            <w:r w:rsidR="00725427" w:rsidRPr="00930A7E">
              <w:t>намики развития основных угроз эконом</w:t>
            </w:r>
            <w:r w:rsidR="00725427" w:rsidRPr="00930A7E">
              <w:t>и</w:t>
            </w:r>
            <w:r w:rsidR="00725427" w:rsidRPr="00930A7E">
              <w:t>ческой безопасности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12.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анализировать и интерпрет</w:t>
            </w:r>
            <w:r w:rsidRPr="00930A7E">
              <w:t>и</w:t>
            </w:r>
            <w:r w:rsidRPr="00930A7E">
              <w:t>ровать финансовую, бухгалтерскую и иную информацию, содержащуюся в уче</w:t>
            </w:r>
            <w:r w:rsidRPr="00930A7E">
              <w:t>т</w:t>
            </w:r>
            <w:r w:rsidRPr="00930A7E">
              <w:t>но-отчетной документации, использовать полученные сведения для принятия реш</w:t>
            </w:r>
            <w:r w:rsidRPr="00930A7E">
              <w:t>е</w:t>
            </w:r>
            <w:r w:rsidRPr="00930A7E">
              <w:t>ний по предупреждению, локализации и нейтрализации угроз экономической без</w:t>
            </w:r>
            <w:r w:rsidRPr="00930A7E">
              <w:t>о</w:t>
            </w:r>
            <w:r w:rsidRPr="00930A7E">
              <w:t>пасности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13.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проводить комплексный ан</w:t>
            </w:r>
            <w:r w:rsidRPr="00930A7E">
              <w:t>а</w:t>
            </w:r>
            <w:r w:rsidRPr="00930A7E">
              <w:t>лиз угроз экономической безопасности при планировании и осуществлении инновац</w:t>
            </w:r>
            <w:r w:rsidRPr="00930A7E">
              <w:t>и</w:t>
            </w:r>
            <w:r w:rsidRPr="00930A7E">
              <w:t>онных проектов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14.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ПК-35</w:t>
            </w:r>
          </w:p>
        </w:tc>
        <w:tc>
          <w:tcPr>
            <w:tcW w:w="4678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анализировать состояние и перспективы развития внешнеэкономич</w:t>
            </w:r>
            <w:r w:rsidRPr="00930A7E">
              <w:t>е</w:t>
            </w:r>
            <w:r w:rsidRPr="00930A7E">
              <w:t>ских связей и их влияние на экономич</w:t>
            </w:r>
            <w:r w:rsidRPr="00930A7E">
              <w:t>е</w:t>
            </w:r>
            <w:r w:rsidRPr="00930A7E">
              <w:t>скую безопасность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  <w:tr w:rsidR="00725427" w:rsidRPr="00DE040F" w:rsidTr="00725427">
        <w:trPr>
          <w:trHeight w:val="20"/>
        </w:trPr>
        <w:tc>
          <w:tcPr>
            <w:tcW w:w="851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15.</w:t>
            </w:r>
          </w:p>
        </w:tc>
        <w:tc>
          <w:tcPr>
            <w:tcW w:w="992" w:type="dxa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составлять прогнозы динам</w:t>
            </w:r>
            <w:r w:rsidRPr="00930A7E">
              <w:t>и</w:t>
            </w:r>
            <w:r w:rsidRPr="00930A7E">
              <w:t>ки основных экономических показателей деятельности хозяйствующих субъектов</w:t>
            </w:r>
          </w:p>
        </w:tc>
        <w:tc>
          <w:tcPr>
            <w:tcW w:w="2835" w:type="dxa"/>
            <w:vMerge/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</w:tr>
    </w:tbl>
    <w:p w:rsidR="00725427" w:rsidRPr="0037683C" w:rsidRDefault="00725427" w:rsidP="00725427">
      <w:pPr>
        <w:ind w:firstLine="709"/>
        <w:jc w:val="both"/>
      </w:pPr>
    </w:p>
    <w:p w:rsidR="00725427" w:rsidRDefault="00725427" w:rsidP="00725427"/>
    <w:p w:rsidR="00725427" w:rsidRDefault="00725427" w:rsidP="00725427"/>
    <w:p w:rsidR="00725427" w:rsidRPr="00B053A2" w:rsidRDefault="00725427" w:rsidP="00725427">
      <w:pPr>
        <w:rPr>
          <w:sz w:val="28"/>
          <w:szCs w:val="28"/>
        </w:rPr>
      </w:pPr>
    </w:p>
    <w:p w:rsidR="00725427" w:rsidRPr="00B053A2" w:rsidRDefault="00725427" w:rsidP="00725427">
      <w:pPr>
        <w:rPr>
          <w:sz w:val="28"/>
          <w:szCs w:val="28"/>
        </w:rPr>
      </w:pPr>
      <w:r w:rsidRPr="00B053A2">
        <w:rPr>
          <w:sz w:val="28"/>
          <w:szCs w:val="28"/>
        </w:rPr>
        <w:t xml:space="preserve">Студент  Карцева Виктория Викторовна </w:t>
      </w:r>
      <w:r>
        <w:rPr>
          <w:sz w:val="28"/>
          <w:szCs w:val="28"/>
        </w:rPr>
        <w:t>________________дата____________</w:t>
      </w:r>
      <w:r>
        <w:rPr>
          <w:sz w:val="28"/>
          <w:szCs w:val="28"/>
        </w:rPr>
        <w:br/>
      </w:r>
    </w:p>
    <w:p w:rsidR="00725427" w:rsidRPr="00B053A2" w:rsidRDefault="00725427" w:rsidP="00725427">
      <w:pPr>
        <w:tabs>
          <w:tab w:val="left" w:pos="7020"/>
        </w:tabs>
        <w:spacing w:before="120"/>
        <w:rPr>
          <w:sz w:val="28"/>
          <w:szCs w:val="28"/>
        </w:rPr>
      </w:pPr>
      <w:r w:rsidRPr="00B053A2">
        <w:rPr>
          <w:sz w:val="28"/>
          <w:szCs w:val="28"/>
        </w:rPr>
        <w:t xml:space="preserve">Руководитель практики </w:t>
      </w:r>
    </w:p>
    <w:p w:rsidR="00725427" w:rsidRPr="00B053A2" w:rsidRDefault="00725427" w:rsidP="00725427">
      <w:pPr>
        <w:tabs>
          <w:tab w:val="left" w:pos="7020"/>
        </w:tabs>
        <w:spacing w:before="120"/>
        <w:rPr>
          <w:sz w:val="28"/>
          <w:szCs w:val="28"/>
        </w:rPr>
      </w:pPr>
      <w:r w:rsidRPr="00B053A2">
        <w:rPr>
          <w:sz w:val="28"/>
          <w:szCs w:val="28"/>
        </w:rPr>
        <w:t xml:space="preserve">от ФГБОУ ВО «КубГУ» Листопад Мария </w:t>
      </w:r>
      <w:r>
        <w:rPr>
          <w:sz w:val="28"/>
          <w:szCs w:val="28"/>
        </w:rPr>
        <w:t>Евгенье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на_________</w:t>
      </w:r>
      <w:r w:rsidRPr="00B053A2">
        <w:rPr>
          <w:sz w:val="28"/>
          <w:szCs w:val="28"/>
        </w:rPr>
        <w:t>д</w:t>
      </w:r>
      <w:r>
        <w:rPr>
          <w:sz w:val="28"/>
          <w:szCs w:val="28"/>
        </w:rPr>
        <w:t>ата______________</w:t>
      </w:r>
    </w:p>
    <w:p w:rsidR="00725427" w:rsidRPr="00B053A2" w:rsidRDefault="00725427" w:rsidP="00725427">
      <w:pPr>
        <w:rPr>
          <w:sz w:val="28"/>
          <w:szCs w:val="28"/>
        </w:rPr>
      </w:pPr>
      <w:r w:rsidRPr="00B053A2">
        <w:rPr>
          <w:sz w:val="28"/>
          <w:szCs w:val="28"/>
        </w:rPr>
        <w:t>Руководитель практики</w:t>
      </w:r>
    </w:p>
    <w:p w:rsidR="00725427" w:rsidRPr="0077639F" w:rsidRDefault="00725427" w:rsidP="00725427">
      <w:pPr>
        <w:rPr>
          <w:sz w:val="28"/>
          <w:szCs w:val="28"/>
          <w:u w:val="single"/>
        </w:rPr>
      </w:pPr>
      <w:r w:rsidRPr="00B053A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E674FC">
        <w:rPr>
          <w:rFonts w:eastAsia="Calibri"/>
          <w:sz w:val="28"/>
          <w:szCs w:val="28"/>
        </w:rPr>
        <w:t>МУП Совхоз «ДЦК»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Расшивкина О.А.</w:t>
      </w:r>
      <w:r w:rsidRPr="0077639F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>дата</w:t>
      </w:r>
      <w:r w:rsidRPr="0077639F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</w:t>
      </w:r>
    </w:p>
    <w:p w:rsidR="00725427" w:rsidRDefault="00725427" w:rsidP="00725427">
      <w:pPr>
        <w:rPr>
          <w:b/>
          <w:bCs/>
          <w:sz w:val="28"/>
          <w:szCs w:val="28"/>
        </w:rPr>
      </w:pPr>
    </w:p>
    <w:p w:rsidR="00725427" w:rsidRDefault="00725427" w:rsidP="00725427">
      <w:pPr>
        <w:rPr>
          <w:b/>
          <w:bCs/>
          <w:sz w:val="28"/>
          <w:szCs w:val="28"/>
        </w:rPr>
      </w:pPr>
    </w:p>
    <w:p w:rsidR="00725427" w:rsidRDefault="00725427" w:rsidP="00725427">
      <w:pPr>
        <w:rPr>
          <w:b/>
          <w:bCs/>
          <w:sz w:val="28"/>
          <w:szCs w:val="28"/>
        </w:rPr>
      </w:pPr>
    </w:p>
    <w:p w:rsidR="007226CB" w:rsidRDefault="007226CB" w:rsidP="00725427">
      <w:pPr>
        <w:rPr>
          <w:b/>
          <w:bCs/>
          <w:sz w:val="28"/>
          <w:szCs w:val="28"/>
        </w:rPr>
      </w:pPr>
    </w:p>
    <w:p w:rsidR="00725427" w:rsidRDefault="00725427" w:rsidP="00725427">
      <w:pPr>
        <w:spacing w:line="360" w:lineRule="auto"/>
        <w:jc w:val="both"/>
        <w:rPr>
          <w:rFonts w:eastAsia="Calibri"/>
          <w:b/>
          <w:bCs/>
        </w:rPr>
      </w:pPr>
    </w:p>
    <w:p w:rsidR="00725427" w:rsidRDefault="00725427" w:rsidP="00725427">
      <w:pPr>
        <w:jc w:val="center"/>
        <w:rPr>
          <w:b/>
          <w:bCs/>
          <w:caps/>
        </w:rPr>
      </w:pPr>
      <w:r w:rsidRPr="00C53A61">
        <w:rPr>
          <w:rFonts w:eastAsia="Calibri"/>
          <w:b/>
          <w:bCs/>
        </w:rPr>
        <w:lastRenderedPageBreak/>
        <w:t xml:space="preserve">РАБОЧИЙ ГРАФИК (ПЛАН) ПРОВЕДЕНИЯ ПРОИЗВОДСТВЕННОЙ ПРАКТИКИ </w:t>
      </w:r>
      <w:r w:rsidRPr="00C53A61">
        <w:rPr>
          <w:b/>
          <w:bCs/>
        </w:rPr>
        <w:t xml:space="preserve">(ПРАКТИКИ ПО </w:t>
      </w:r>
      <w:r w:rsidRPr="00C53A61">
        <w:rPr>
          <w:b/>
          <w:bCs/>
          <w:caps/>
        </w:rPr>
        <w:t>получению</w:t>
      </w:r>
      <w:r w:rsidRPr="00C53A61">
        <w:rPr>
          <w:b/>
        </w:rPr>
        <w:t xml:space="preserve"> ПРОФЕССИОНАЛНЫХ УМЕНИЙ И ОПЫТА ПРОФЕССИОАЛЬНОЙ ДЕЯТЕЛНОСТИ</w:t>
      </w:r>
      <w:r w:rsidRPr="00C53A61">
        <w:rPr>
          <w:b/>
          <w:bCs/>
          <w:caps/>
        </w:rPr>
        <w:t>)</w:t>
      </w:r>
    </w:p>
    <w:p w:rsidR="00725427" w:rsidRPr="001120E5" w:rsidRDefault="00725427" w:rsidP="00725427">
      <w:pPr>
        <w:jc w:val="center"/>
        <w:rPr>
          <w:rFonts w:eastAsia="Calibri"/>
          <w:b/>
          <w:bCs/>
        </w:rPr>
      </w:pPr>
    </w:p>
    <w:p w:rsidR="00725427" w:rsidRPr="000E6E79" w:rsidRDefault="00725427" w:rsidP="00725427">
      <w:pPr>
        <w:rPr>
          <w:rFonts w:eastAsia="Calibri"/>
        </w:rPr>
      </w:pPr>
      <w:r w:rsidRPr="000E6E79">
        <w:rPr>
          <w:rFonts w:eastAsia="Calibri"/>
        </w:rPr>
        <w:t>Студент (ка)___</w:t>
      </w:r>
      <w:r>
        <w:rPr>
          <w:rFonts w:eastAsia="Calibri"/>
          <w:u w:val="single"/>
        </w:rPr>
        <w:t>3</w:t>
      </w:r>
      <w:r w:rsidRPr="000E6E79">
        <w:rPr>
          <w:rFonts w:eastAsia="Calibri"/>
        </w:rPr>
        <w:t>__ курса, ____</w:t>
      </w:r>
      <w:r>
        <w:rPr>
          <w:rFonts w:eastAsia="Calibri"/>
          <w:u w:val="single"/>
        </w:rPr>
        <w:t>3</w:t>
      </w:r>
      <w:r w:rsidRPr="003E4DA6">
        <w:rPr>
          <w:rFonts w:eastAsia="Calibri"/>
          <w:u w:val="single"/>
        </w:rPr>
        <w:t>26</w:t>
      </w:r>
      <w:r w:rsidRPr="000E6E79">
        <w:rPr>
          <w:rFonts w:eastAsia="Calibri"/>
        </w:rPr>
        <w:t>____ группы</w:t>
      </w:r>
    </w:p>
    <w:p w:rsidR="00725427" w:rsidRPr="000E6E79" w:rsidRDefault="00725427" w:rsidP="00725427">
      <w:pPr>
        <w:rPr>
          <w:b/>
          <w:sz w:val="28"/>
          <w:szCs w:val="28"/>
        </w:rPr>
      </w:pPr>
      <w:r w:rsidRPr="000E6E79">
        <w:rPr>
          <w:rFonts w:eastAsia="Calibri"/>
        </w:rPr>
        <w:t>Кафедра ____</w:t>
      </w:r>
      <w:r>
        <w:rPr>
          <w:u w:val="single"/>
        </w:rPr>
        <w:t xml:space="preserve"> мировой экономики и менеджмента________________________________</w:t>
      </w:r>
    </w:p>
    <w:p w:rsidR="00725427" w:rsidRPr="000E6E79" w:rsidRDefault="00725427" w:rsidP="00725427">
      <w:pPr>
        <w:rPr>
          <w:rFonts w:eastAsia="Calibri"/>
        </w:rPr>
      </w:pPr>
      <w:r w:rsidRPr="000E6E79">
        <w:rPr>
          <w:rFonts w:eastAsia="Calibri"/>
        </w:rPr>
        <w:t>Специальность 38.05.01 Экономическая безопасность</w:t>
      </w:r>
      <w:r w:rsidRPr="000E6E79">
        <w:rPr>
          <w:rFonts w:eastAsia="Calibri"/>
        </w:rPr>
        <w:cr/>
        <w:t>Специализация N 1 «Экономико-правовое обеспечение экономической безопасности»</w:t>
      </w:r>
    </w:p>
    <w:p w:rsidR="00725427" w:rsidRDefault="00725427" w:rsidP="00725427">
      <w:pPr>
        <w:rPr>
          <w:rFonts w:eastAsia="Calibri"/>
        </w:rPr>
      </w:pPr>
      <w:r w:rsidRPr="000E6E79">
        <w:rPr>
          <w:rFonts w:eastAsia="Calibri"/>
          <w:u w:val="single"/>
        </w:rPr>
        <w:t>_____</w:t>
      </w:r>
      <w:r>
        <w:rPr>
          <w:rFonts w:eastAsia="Calibri"/>
          <w:u w:val="single"/>
        </w:rPr>
        <w:t>Карцева Виктория Викторовна</w:t>
      </w:r>
      <w:r w:rsidRPr="000E6E79">
        <w:rPr>
          <w:rFonts w:eastAsia="Calibri"/>
        </w:rPr>
        <w:t>_____________________________</w:t>
      </w:r>
      <w:r>
        <w:rPr>
          <w:rFonts w:eastAsia="Calibri"/>
        </w:rPr>
        <w:t>_________________</w:t>
      </w:r>
    </w:p>
    <w:p w:rsidR="00725427" w:rsidRPr="000E6E79" w:rsidRDefault="00725427" w:rsidP="00725427">
      <w:pPr>
        <w:jc w:val="center"/>
        <w:rPr>
          <w:rFonts w:eastAsia="Calibri"/>
        </w:rPr>
      </w:pPr>
      <w:r w:rsidRPr="000E6E79">
        <w:rPr>
          <w:rFonts w:eastAsia="Calibri"/>
        </w:rPr>
        <w:t>(фамилия, имя, отчество)</w:t>
      </w:r>
    </w:p>
    <w:p w:rsidR="00725427" w:rsidRDefault="00725427" w:rsidP="00725427">
      <w:pPr>
        <w:rPr>
          <w:rFonts w:eastAsia="Calibri"/>
        </w:rPr>
      </w:pPr>
      <w:r w:rsidRPr="000E6E79">
        <w:rPr>
          <w:rFonts w:eastAsia="Calibri"/>
        </w:rPr>
        <w:t xml:space="preserve">Место прохождения практики: </w:t>
      </w:r>
      <w:r w:rsidRPr="000E6E79">
        <w:rPr>
          <w:rFonts w:eastAsia="Calibri"/>
        </w:rPr>
        <w:tab/>
      </w:r>
    </w:p>
    <w:p w:rsidR="00725427" w:rsidRPr="000E6E79" w:rsidRDefault="00725427" w:rsidP="00725427">
      <w:pPr>
        <w:rPr>
          <w:rFonts w:eastAsia="Calibri"/>
          <w:u w:val="single"/>
        </w:rPr>
      </w:pPr>
      <w:r>
        <w:rPr>
          <w:rFonts w:eastAsia="Calibri"/>
          <w:u w:val="single"/>
        </w:rPr>
        <w:t>МУП Совхоз «ДЦК»____________________________________________________________</w:t>
      </w:r>
    </w:p>
    <w:p w:rsidR="00725427" w:rsidRPr="000E6E79" w:rsidRDefault="00725427" w:rsidP="00725427">
      <w:pPr>
        <w:jc w:val="center"/>
        <w:rPr>
          <w:rFonts w:eastAsia="Calibri"/>
        </w:rPr>
      </w:pPr>
      <w:r w:rsidRPr="000E6E79">
        <w:rPr>
          <w:rFonts w:eastAsia="Calibri"/>
        </w:rPr>
        <w:t>(наименование организации)</w:t>
      </w:r>
    </w:p>
    <w:p w:rsidR="00725427" w:rsidRPr="000E6E79" w:rsidRDefault="00725427" w:rsidP="00725427">
      <w:pPr>
        <w:jc w:val="both"/>
        <w:rPr>
          <w:rFonts w:eastAsia="Calibri"/>
        </w:rPr>
      </w:pPr>
      <w:r w:rsidRPr="000E6E79">
        <w:rPr>
          <w:rFonts w:eastAsia="Calibri"/>
        </w:rPr>
        <w:t xml:space="preserve">Сроки прохождения практики: </w:t>
      </w:r>
      <w:r w:rsidRPr="00407C88">
        <w:rPr>
          <w:rFonts w:eastAsia="Calibri"/>
        </w:rPr>
        <w:t>с  «</w:t>
      </w:r>
      <w:r>
        <w:rPr>
          <w:rFonts w:eastAsia="Calibri"/>
        </w:rPr>
        <w:t>_</w:t>
      </w:r>
      <w:r>
        <w:rPr>
          <w:rFonts w:eastAsia="Calibri"/>
          <w:u w:val="single"/>
        </w:rPr>
        <w:t>06_</w:t>
      </w:r>
      <w:r w:rsidRPr="00407C88">
        <w:rPr>
          <w:rFonts w:eastAsia="Calibri"/>
        </w:rPr>
        <w:t>»</w:t>
      </w:r>
      <w:r>
        <w:rPr>
          <w:rFonts w:eastAsia="Calibri"/>
          <w:u w:val="single"/>
        </w:rPr>
        <w:t>__июля__</w:t>
      </w:r>
      <w:r w:rsidRPr="00407C88">
        <w:rPr>
          <w:rFonts w:eastAsia="Calibri"/>
        </w:rPr>
        <w:t>20</w:t>
      </w:r>
      <w:r>
        <w:rPr>
          <w:rFonts w:eastAsia="Calibri"/>
          <w:u w:val="single"/>
        </w:rPr>
        <w:t>18</w:t>
      </w:r>
      <w:r w:rsidRPr="00407C88">
        <w:rPr>
          <w:rFonts w:eastAsia="Calibri"/>
        </w:rPr>
        <w:t xml:space="preserve"> г. по «</w:t>
      </w:r>
      <w:r>
        <w:rPr>
          <w:rFonts w:eastAsia="Calibri"/>
          <w:u w:val="single"/>
        </w:rPr>
        <w:t>_19_</w:t>
      </w:r>
      <w:r w:rsidRPr="00407C88">
        <w:rPr>
          <w:rFonts w:eastAsia="Calibri"/>
        </w:rPr>
        <w:t>»</w:t>
      </w:r>
      <w:r>
        <w:rPr>
          <w:rFonts w:eastAsia="Calibri"/>
          <w:u w:val="single"/>
        </w:rPr>
        <w:t>__июля__</w:t>
      </w:r>
      <w:r w:rsidRPr="00756C29">
        <w:rPr>
          <w:rFonts w:eastAsia="Calibri"/>
        </w:rPr>
        <w:t>20</w:t>
      </w:r>
      <w:r>
        <w:rPr>
          <w:rFonts w:eastAsia="Calibri"/>
          <w:u w:val="single"/>
        </w:rPr>
        <w:t>18</w:t>
      </w:r>
      <w:r w:rsidRPr="00756C29">
        <w:rPr>
          <w:rFonts w:eastAsia="Calibri"/>
          <w:u w:val="single"/>
        </w:rPr>
        <w:t>г</w:t>
      </w:r>
    </w:p>
    <w:p w:rsidR="00725427" w:rsidRPr="000E6E79" w:rsidRDefault="00725427" w:rsidP="00725427">
      <w:pPr>
        <w:rPr>
          <w:rFonts w:eastAsia="Calibri"/>
        </w:rPr>
      </w:pPr>
      <w:r w:rsidRPr="000E6E79">
        <w:rPr>
          <w:rFonts w:eastAsia="Calibri"/>
          <w:bCs/>
        </w:rPr>
        <w:t xml:space="preserve">Руководитель практики: </w:t>
      </w:r>
      <w:r w:rsidRPr="00407C88">
        <w:rPr>
          <w:u w:val="single"/>
        </w:rPr>
        <w:t>Листопад Мария Евгеньевна, профессор, д</w:t>
      </w:r>
      <w:r>
        <w:rPr>
          <w:u w:val="single"/>
        </w:rPr>
        <w:t>октор экономических наук, доцент___________________________________________________________</w:t>
      </w:r>
    </w:p>
    <w:p w:rsidR="00725427" w:rsidRDefault="00725427" w:rsidP="00725427">
      <w:pPr>
        <w:jc w:val="center"/>
        <w:rPr>
          <w:rFonts w:eastAsia="Calibri"/>
        </w:rPr>
      </w:pPr>
      <w:r w:rsidRPr="000E6E79">
        <w:rPr>
          <w:rFonts w:eastAsia="Calibri"/>
        </w:rPr>
        <w:t>(Ф.И.О., ученая степень, ученое звание)</w:t>
      </w:r>
    </w:p>
    <w:p w:rsidR="00725427" w:rsidRDefault="00725427" w:rsidP="00725427">
      <w:pPr>
        <w:jc w:val="center"/>
        <w:rPr>
          <w:rFonts w:eastAsia="Calibri"/>
        </w:rPr>
      </w:pPr>
    </w:p>
    <w:p w:rsidR="00725427" w:rsidRDefault="00725427" w:rsidP="00725427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198"/>
        <w:gridCol w:w="1559"/>
        <w:gridCol w:w="3084"/>
      </w:tblGrid>
      <w:tr w:rsidR="00725427" w:rsidRPr="009C6270" w:rsidTr="00725427">
        <w:tc>
          <w:tcPr>
            <w:tcW w:w="730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98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177DD1">
              <w:rPr>
                <w:bCs/>
              </w:rPr>
              <w:t>Этапы работы (виды деятельности) при прохождении практики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3E4DA6">
              <w:rPr>
                <w:bCs/>
              </w:rPr>
              <w:t>Сроки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Отметка руководителя практики о выполнении</w:t>
            </w:r>
          </w:p>
        </w:tc>
      </w:tr>
      <w:tr w:rsidR="00725427" w:rsidRPr="009C6270" w:rsidTr="00725427">
        <w:tc>
          <w:tcPr>
            <w:tcW w:w="730" w:type="dxa"/>
          </w:tcPr>
          <w:p w:rsidR="00725427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98" w:type="dxa"/>
          </w:tcPr>
          <w:p w:rsidR="00725427" w:rsidRDefault="00725427" w:rsidP="00725427">
            <w:pPr>
              <w:tabs>
                <w:tab w:val="left" w:pos="6096"/>
              </w:tabs>
              <w:spacing w:after="60"/>
              <w:outlineLvl w:val="0"/>
              <w:rPr>
                <w:bCs/>
              </w:rPr>
            </w:pPr>
            <w:r w:rsidRPr="003E4DA6">
              <w:t>Прохождение инструктажа по озн</w:t>
            </w:r>
            <w:r w:rsidRPr="003E4DA6">
              <w:t>а</w:t>
            </w:r>
            <w:r w:rsidRPr="003E4DA6">
              <w:t>комлению с требованиями охраны труда, технике безопасности, пожа</w:t>
            </w:r>
            <w:r w:rsidRPr="003E4DA6">
              <w:t>р</w:t>
            </w:r>
            <w:r w:rsidRPr="003E4DA6">
              <w:t>ной безопасности, а также правилами внутреннего трудового распорядка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Pr="003E4DA6">
              <w:rPr>
                <w:bCs/>
              </w:rPr>
              <w:t>.07.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both"/>
              <w:outlineLvl w:val="0"/>
              <w:rPr>
                <w:b/>
                <w:bCs/>
              </w:rPr>
            </w:pPr>
          </w:p>
        </w:tc>
      </w:tr>
      <w:tr w:rsidR="00725427" w:rsidRPr="009C6270" w:rsidTr="00725427">
        <w:tc>
          <w:tcPr>
            <w:tcW w:w="730" w:type="dxa"/>
          </w:tcPr>
          <w:p w:rsidR="00725427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98" w:type="dxa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  <w:r w:rsidRPr="003E4DA6">
              <w:t>Ознакомле</w:t>
            </w:r>
            <w:r>
              <w:t>ние со структурой упра</w:t>
            </w:r>
            <w:r>
              <w:t>в</w:t>
            </w:r>
            <w:r>
              <w:t>ления</w:t>
            </w:r>
            <w:r w:rsidRPr="00E674FC">
              <w:rPr>
                <w:rFonts w:eastAsia="Calibri"/>
              </w:rPr>
              <w:t xml:space="preserve"> МУП Совхоз «ДЦК»</w:t>
            </w:r>
            <w:r w:rsidRPr="003E4DA6">
              <w:t>. Обзор р</w:t>
            </w:r>
            <w:r w:rsidRPr="003E4DA6">
              <w:t>а</w:t>
            </w:r>
            <w:r w:rsidRPr="003E4DA6">
              <w:t>бочих кабинетов под руководством руководителя практики. Знакомство с работниками предприятия.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  <w:r w:rsidRPr="003E4DA6">
              <w:rPr>
                <w:bCs/>
              </w:rPr>
              <w:t>.07.-</w:t>
            </w:r>
            <w:r>
              <w:rPr>
                <w:bCs/>
              </w:rPr>
              <w:t>8</w:t>
            </w:r>
            <w:r w:rsidRPr="003E4DA6">
              <w:rPr>
                <w:bCs/>
              </w:rPr>
              <w:t>.07.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</w:p>
        </w:tc>
      </w:tr>
      <w:tr w:rsidR="00725427" w:rsidRPr="009C6270" w:rsidTr="00725427">
        <w:tc>
          <w:tcPr>
            <w:tcW w:w="730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98" w:type="dxa"/>
          </w:tcPr>
          <w:p w:rsidR="00725427" w:rsidRPr="003E4DA6" w:rsidRDefault="00725427" w:rsidP="00725427">
            <w:pPr>
              <w:keepNext/>
              <w:outlineLvl w:val="3"/>
            </w:pPr>
            <w:r w:rsidRPr="003E4DA6">
              <w:t xml:space="preserve">Ознакомление с уставом </w:t>
            </w:r>
            <w:r>
              <w:t>учреждения</w:t>
            </w:r>
            <w:r w:rsidRPr="003E4DA6">
              <w:t xml:space="preserve"> и основными нормативно-правовыми актами, которые определяют правовой статус и регламентируют деятел</w:t>
            </w:r>
            <w:r w:rsidRPr="003E4DA6">
              <w:t>ь</w:t>
            </w:r>
            <w:r w:rsidRPr="003E4DA6">
              <w:t xml:space="preserve">ность </w:t>
            </w:r>
            <w:r>
              <w:t>учреждения</w:t>
            </w:r>
            <w:r w:rsidRPr="003E4DA6">
              <w:t>.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9.07.-10</w:t>
            </w:r>
            <w:r w:rsidRPr="003E4DA6">
              <w:rPr>
                <w:bCs/>
              </w:rPr>
              <w:t>.07.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keepNext/>
              <w:outlineLvl w:val="3"/>
            </w:pPr>
          </w:p>
        </w:tc>
      </w:tr>
      <w:tr w:rsidR="00725427" w:rsidRPr="009C6270" w:rsidTr="00725427">
        <w:tc>
          <w:tcPr>
            <w:tcW w:w="730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98" w:type="dxa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  <w:r w:rsidRPr="003E4DA6">
              <w:t>Сост</w:t>
            </w:r>
            <w:r>
              <w:t xml:space="preserve">авление общей характеристики </w:t>
            </w:r>
            <w:r w:rsidRPr="00E674FC">
              <w:rPr>
                <w:rFonts w:eastAsia="Calibri"/>
              </w:rPr>
              <w:t>МУП Совхоз «ДЦК»</w:t>
            </w:r>
            <w:r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  <w:r w:rsidRPr="003E4DA6">
              <w:rPr>
                <w:bCs/>
              </w:rPr>
              <w:t>.07.-1</w:t>
            </w:r>
            <w:r>
              <w:rPr>
                <w:bCs/>
              </w:rPr>
              <w:t>2</w:t>
            </w:r>
            <w:r w:rsidRPr="003E4DA6">
              <w:rPr>
                <w:bCs/>
              </w:rPr>
              <w:t>.07.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</w:p>
        </w:tc>
      </w:tr>
      <w:tr w:rsidR="00725427" w:rsidRPr="009C6270" w:rsidTr="00725427">
        <w:trPr>
          <w:trHeight w:val="772"/>
        </w:trPr>
        <w:tc>
          <w:tcPr>
            <w:tcW w:w="730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ind w:right="176"/>
              <w:jc w:val="right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98" w:type="dxa"/>
          </w:tcPr>
          <w:p w:rsidR="00725427" w:rsidRPr="003E4DA6" w:rsidRDefault="00725427" w:rsidP="007226CB">
            <w:pPr>
              <w:keepNext/>
              <w:outlineLvl w:val="3"/>
              <w:rPr>
                <w:bCs/>
              </w:rPr>
            </w:pPr>
            <w:r w:rsidRPr="003E4DA6">
              <w:t>Проведение анализа основных фина</w:t>
            </w:r>
            <w:r w:rsidRPr="003E4DA6">
              <w:t>н</w:t>
            </w:r>
            <w:r w:rsidRPr="003E4DA6">
              <w:t xml:space="preserve">совых показателей </w:t>
            </w:r>
            <w:r w:rsidRPr="00E674FC">
              <w:rPr>
                <w:rFonts w:eastAsia="Calibri"/>
              </w:rPr>
              <w:t>МУП Совхоз «ДЦК»</w:t>
            </w:r>
            <w:r w:rsidR="007226C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ind w:right="176"/>
              <w:jc w:val="center"/>
              <w:outlineLvl w:val="0"/>
              <w:rPr>
                <w:bCs/>
              </w:rPr>
            </w:pPr>
            <w:r w:rsidRPr="003E4DA6">
              <w:rPr>
                <w:bCs/>
              </w:rPr>
              <w:t>1</w:t>
            </w:r>
            <w:r>
              <w:rPr>
                <w:bCs/>
              </w:rPr>
              <w:t>3.07.-</w:t>
            </w:r>
            <w:r w:rsidRPr="003E4DA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E4DA6">
              <w:rPr>
                <w:bCs/>
              </w:rPr>
              <w:t>.07.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</w:p>
        </w:tc>
      </w:tr>
      <w:tr w:rsidR="00725427" w:rsidRPr="009C6270" w:rsidTr="00725427">
        <w:tc>
          <w:tcPr>
            <w:tcW w:w="730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98" w:type="dxa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  <w:r>
              <w:t>Расчет рентабельности и коэффицие</w:t>
            </w:r>
            <w:r>
              <w:t>н</w:t>
            </w:r>
            <w:r>
              <w:t>тов ликвидности</w:t>
            </w:r>
            <w:r w:rsidRPr="00E674FC">
              <w:rPr>
                <w:rFonts w:eastAsia="Calibri"/>
              </w:rPr>
              <w:t xml:space="preserve"> МУП Совхоз «ДЦК»</w:t>
            </w:r>
            <w:r>
              <w:t>.</w:t>
            </w:r>
            <w:r w:rsidR="007226CB">
              <w:rPr>
                <w:rFonts w:eastAsia="Calibri"/>
              </w:rPr>
              <w:t xml:space="preserve"> Оценка экономической безопасности.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3E4DA6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E4DA6">
              <w:rPr>
                <w:bCs/>
              </w:rPr>
              <w:t>.07.-1</w:t>
            </w:r>
            <w:r>
              <w:rPr>
                <w:bCs/>
              </w:rPr>
              <w:t>7</w:t>
            </w:r>
            <w:r w:rsidRPr="003E4DA6">
              <w:rPr>
                <w:bCs/>
              </w:rPr>
              <w:t>.07.</w:t>
            </w:r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keepNext/>
              <w:outlineLvl w:val="3"/>
              <w:rPr>
                <w:bCs/>
              </w:rPr>
            </w:pPr>
          </w:p>
        </w:tc>
      </w:tr>
      <w:tr w:rsidR="00725427" w:rsidRPr="009C6270" w:rsidTr="00725427">
        <w:tc>
          <w:tcPr>
            <w:tcW w:w="730" w:type="dxa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98" w:type="dxa"/>
          </w:tcPr>
          <w:p w:rsidR="00725427" w:rsidRPr="00F977C3" w:rsidRDefault="00725427" w:rsidP="00725427">
            <w:pPr>
              <w:keepNext/>
              <w:outlineLvl w:val="3"/>
            </w:pPr>
            <w:r w:rsidRPr="007D7C89">
              <w:t>Осуществление систематизации и анализа собранных материалов в о</w:t>
            </w:r>
            <w:r w:rsidRPr="007D7C89">
              <w:t>т</w:t>
            </w:r>
            <w:r w:rsidRPr="007D7C89">
              <w:t>чет по практике.</w:t>
            </w:r>
          </w:p>
        </w:tc>
        <w:tc>
          <w:tcPr>
            <w:tcW w:w="1559" w:type="dxa"/>
            <w:shd w:val="clear" w:color="auto" w:fill="auto"/>
          </w:tcPr>
          <w:p w:rsidR="00725427" w:rsidRPr="003E4DA6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bookmarkStart w:id="1" w:name="_Toc507693685"/>
            <w:bookmarkStart w:id="2" w:name="_Toc507797221"/>
            <w:bookmarkStart w:id="3" w:name="_Toc507952497"/>
            <w:r w:rsidRPr="003E4DA6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3E4DA6">
              <w:rPr>
                <w:bCs/>
              </w:rPr>
              <w:t>.07.</w:t>
            </w:r>
            <w:bookmarkEnd w:id="1"/>
            <w:r w:rsidRPr="003E4DA6">
              <w:rPr>
                <w:bCs/>
              </w:rPr>
              <w:t>-1</w:t>
            </w:r>
            <w:r>
              <w:rPr>
                <w:bCs/>
              </w:rPr>
              <w:t>9</w:t>
            </w:r>
            <w:r w:rsidRPr="003E4DA6">
              <w:rPr>
                <w:bCs/>
              </w:rPr>
              <w:t>.07.</w:t>
            </w:r>
            <w:bookmarkEnd w:id="2"/>
            <w:bookmarkEnd w:id="3"/>
          </w:p>
        </w:tc>
        <w:tc>
          <w:tcPr>
            <w:tcW w:w="3084" w:type="dxa"/>
            <w:shd w:val="clear" w:color="auto" w:fill="auto"/>
          </w:tcPr>
          <w:p w:rsidR="00725427" w:rsidRPr="003E4DA6" w:rsidRDefault="00725427" w:rsidP="00725427">
            <w:pPr>
              <w:rPr>
                <w:bCs/>
              </w:rPr>
            </w:pPr>
          </w:p>
        </w:tc>
      </w:tr>
    </w:tbl>
    <w:p w:rsidR="00725427" w:rsidRPr="009C6270" w:rsidRDefault="00725427" w:rsidP="00725427">
      <w:pPr>
        <w:jc w:val="both"/>
        <w:rPr>
          <w:sz w:val="28"/>
          <w:szCs w:val="28"/>
        </w:rPr>
      </w:pPr>
    </w:p>
    <w:p w:rsidR="007226CB" w:rsidRDefault="007226CB" w:rsidP="00725427">
      <w:pPr>
        <w:rPr>
          <w:sz w:val="28"/>
          <w:szCs w:val="28"/>
        </w:rPr>
      </w:pPr>
    </w:p>
    <w:p w:rsidR="007226CB" w:rsidRDefault="007226CB" w:rsidP="00725427">
      <w:pPr>
        <w:rPr>
          <w:sz w:val="28"/>
          <w:szCs w:val="28"/>
        </w:rPr>
      </w:pPr>
    </w:p>
    <w:p w:rsidR="00725427" w:rsidRDefault="00725427" w:rsidP="00725427">
      <w:pPr>
        <w:rPr>
          <w:sz w:val="28"/>
          <w:szCs w:val="28"/>
        </w:rPr>
      </w:pPr>
      <w:r w:rsidRPr="009C6270">
        <w:rPr>
          <w:sz w:val="28"/>
          <w:szCs w:val="28"/>
        </w:rPr>
        <w:lastRenderedPageBreak/>
        <w:t>Подпись студента</w:t>
      </w:r>
      <w:r w:rsidRPr="0077639F">
        <w:rPr>
          <w:sz w:val="28"/>
          <w:szCs w:val="28"/>
          <w:u w:val="single"/>
        </w:rPr>
        <w:t>__________________</w:t>
      </w:r>
      <w:r>
        <w:rPr>
          <w:sz w:val="28"/>
          <w:szCs w:val="28"/>
        </w:rPr>
        <w:t>дата</w:t>
      </w:r>
      <w:r w:rsidRPr="0077639F">
        <w:rPr>
          <w:sz w:val="28"/>
          <w:szCs w:val="28"/>
          <w:u w:val="single"/>
        </w:rPr>
        <w:t>______________________</w:t>
      </w:r>
    </w:p>
    <w:p w:rsidR="00725427" w:rsidRPr="009C6270" w:rsidRDefault="00725427" w:rsidP="00725427">
      <w:pPr>
        <w:rPr>
          <w:sz w:val="28"/>
          <w:szCs w:val="28"/>
        </w:rPr>
      </w:pPr>
    </w:p>
    <w:p w:rsidR="00725427" w:rsidRPr="009C6270" w:rsidRDefault="00725427" w:rsidP="00725427">
      <w:pPr>
        <w:tabs>
          <w:tab w:val="left" w:pos="7020"/>
        </w:tabs>
        <w:spacing w:before="120"/>
        <w:rPr>
          <w:sz w:val="28"/>
          <w:szCs w:val="28"/>
        </w:rPr>
      </w:pPr>
      <w:r w:rsidRPr="009C6270">
        <w:rPr>
          <w:sz w:val="28"/>
          <w:szCs w:val="28"/>
        </w:rPr>
        <w:t xml:space="preserve">Подпись руководителя практики </w:t>
      </w:r>
    </w:p>
    <w:p w:rsidR="00725427" w:rsidRPr="009C6270" w:rsidRDefault="00725427" w:rsidP="00725427">
      <w:pPr>
        <w:tabs>
          <w:tab w:val="left" w:pos="7020"/>
        </w:tabs>
        <w:spacing w:before="120"/>
        <w:rPr>
          <w:sz w:val="28"/>
          <w:szCs w:val="28"/>
        </w:rPr>
      </w:pPr>
      <w:r w:rsidRPr="009C6270">
        <w:rPr>
          <w:sz w:val="28"/>
          <w:szCs w:val="28"/>
        </w:rPr>
        <w:t xml:space="preserve">от </w:t>
      </w:r>
      <w:r>
        <w:rPr>
          <w:sz w:val="28"/>
          <w:szCs w:val="28"/>
        </w:rPr>
        <w:t>ФГБОУ ВО «КубГУ»</w:t>
      </w:r>
      <w:r w:rsidRPr="0077639F">
        <w:rPr>
          <w:sz w:val="28"/>
          <w:szCs w:val="28"/>
          <w:u w:val="single"/>
        </w:rPr>
        <w:t>____________________</w:t>
      </w:r>
      <w:r w:rsidRPr="009C6270">
        <w:rPr>
          <w:sz w:val="28"/>
          <w:szCs w:val="28"/>
        </w:rPr>
        <w:t>дата</w:t>
      </w:r>
      <w:r w:rsidRPr="0077639F">
        <w:rPr>
          <w:sz w:val="28"/>
          <w:szCs w:val="28"/>
          <w:u w:val="single"/>
        </w:rPr>
        <w:t>_____________________</w:t>
      </w:r>
    </w:p>
    <w:p w:rsidR="00725427" w:rsidRPr="009C6270" w:rsidRDefault="00725427" w:rsidP="00725427">
      <w:pPr>
        <w:rPr>
          <w:sz w:val="28"/>
          <w:szCs w:val="28"/>
        </w:rPr>
      </w:pPr>
    </w:p>
    <w:p w:rsidR="00725427" w:rsidRPr="009C6270" w:rsidRDefault="00725427" w:rsidP="00725427">
      <w:pPr>
        <w:rPr>
          <w:sz w:val="28"/>
          <w:szCs w:val="28"/>
        </w:rPr>
      </w:pPr>
      <w:r w:rsidRPr="009C6270">
        <w:rPr>
          <w:sz w:val="28"/>
          <w:szCs w:val="28"/>
        </w:rPr>
        <w:t xml:space="preserve">Подпись руководителя практики </w:t>
      </w:r>
    </w:p>
    <w:p w:rsidR="00725427" w:rsidRDefault="00725427" w:rsidP="00725427">
      <w:pPr>
        <w:rPr>
          <w:sz w:val="28"/>
          <w:szCs w:val="28"/>
        </w:rPr>
      </w:pPr>
      <w:r w:rsidRPr="009C6270">
        <w:rPr>
          <w:sz w:val="28"/>
          <w:szCs w:val="28"/>
        </w:rPr>
        <w:t>от профильной организации ___________</w:t>
      </w:r>
      <w:r>
        <w:rPr>
          <w:sz w:val="28"/>
          <w:szCs w:val="28"/>
        </w:rPr>
        <w:t>______дата_____________________</w:t>
      </w: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Default="00725427" w:rsidP="00725427">
      <w:pPr>
        <w:tabs>
          <w:tab w:val="left" w:pos="6096"/>
        </w:tabs>
        <w:spacing w:after="60"/>
        <w:jc w:val="both"/>
        <w:outlineLvl w:val="0"/>
        <w:rPr>
          <w:rStyle w:val="20"/>
          <w:color w:val="000000" w:themeColor="text1"/>
          <w:sz w:val="28"/>
        </w:rPr>
      </w:pPr>
    </w:p>
    <w:p w:rsidR="00725427" w:rsidRPr="009C6270" w:rsidRDefault="00725427" w:rsidP="00725427">
      <w:pPr>
        <w:tabs>
          <w:tab w:val="left" w:pos="6096"/>
        </w:tabs>
        <w:spacing w:after="60"/>
        <w:jc w:val="both"/>
        <w:outlineLvl w:val="0"/>
        <w:rPr>
          <w:sz w:val="28"/>
          <w:szCs w:val="28"/>
        </w:rPr>
      </w:pPr>
      <w:r w:rsidRPr="007138BC">
        <w:rPr>
          <w:rStyle w:val="20"/>
          <w:color w:val="000000" w:themeColor="text1"/>
          <w:sz w:val="28"/>
        </w:rPr>
        <w:lastRenderedPageBreak/>
        <w:t>Сведения о прохождении инструктажа по ознакомлению с требов</w:t>
      </w:r>
      <w:r w:rsidRPr="007138BC">
        <w:rPr>
          <w:rStyle w:val="20"/>
          <w:color w:val="000000" w:themeColor="text1"/>
          <w:sz w:val="28"/>
        </w:rPr>
        <w:t>а</w:t>
      </w:r>
      <w:r w:rsidRPr="007138BC">
        <w:rPr>
          <w:rStyle w:val="20"/>
          <w:color w:val="000000" w:themeColor="text1"/>
          <w:sz w:val="28"/>
        </w:rPr>
        <w:t>ниями охраны труда</w:t>
      </w:r>
      <w:r w:rsidRPr="009C6270">
        <w:rPr>
          <w:b/>
          <w:sz w:val="28"/>
          <w:szCs w:val="28"/>
        </w:rPr>
        <w:t>, проводимом руководителем практики от ФГБОУ ВО «КубГУ»</w:t>
      </w:r>
    </w:p>
    <w:p w:rsidR="00725427" w:rsidRPr="009C6270" w:rsidRDefault="00725427" w:rsidP="00725427">
      <w:pPr>
        <w:tabs>
          <w:tab w:val="right" w:pos="10065"/>
        </w:tabs>
        <w:snapToGri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Карцева Виктория Викторовна</w:t>
      </w:r>
      <w:r w:rsidRPr="009C6270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21 год</w:t>
      </w:r>
      <w:r w:rsidRPr="009C6270">
        <w:rPr>
          <w:sz w:val="28"/>
          <w:szCs w:val="28"/>
          <w:u w:val="single"/>
        </w:rPr>
        <w:tab/>
      </w:r>
    </w:p>
    <w:p w:rsidR="00725427" w:rsidRPr="009C6270" w:rsidRDefault="00725427" w:rsidP="00725427">
      <w:pPr>
        <w:tabs>
          <w:tab w:val="center" w:pos="4962"/>
          <w:tab w:val="right" w:pos="10065"/>
        </w:tabs>
        <w:snapToGrid w:val="0"/>
        <w:rPr>
          <w:szCs w:val="28"/>
        </w:rPr>
      </w:pPr>
      <w:r w:rsidRPr="009C6270">
        <w:rPr>
          <w:szCs w:val="28"/>
        </w:rPr>
        <w:tab/>
        <w:t>(ФИО, возраст лица, получившего инструктаж)</w:t>
      </w:r>
    </w:p>
    <w:p w:rsidR="00725427" w:rsidRPr="009C6270" w:rsidRDefault="00725427" w:rsidP="00725427">
      <w:pPr>
        <w:tabs>
          <w:tab w:val="right" w:pos="10065"/>
        </w:tabs>
        <w:snapToGri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Листопад Мария Евгеньевна, профессор, доктор экономических наук, доцент</w:t>
      </w:r>
      <w:r w:rsidRPr="009C6270">
        <w:rPr>
          <w:sz w:val="28"/>
          <w:szCs w:val="28"/>
          <w:u w:val="single"/>
        </w:rPr>
        <w:tab/>
      </w:r>
    </w:p>
    <w:p w:rsidR="00725427" w:rsidRPr="009C6270" w:rsidRDefault="00725427" w:rsidP="00725427">
      <w:pPr>
        <w:tabs>
          <w:tab w:val="center" w:pos="4962"/>
          <w:tab w:val="right" w:pos="10065"/>
        </w:tabs>
        <w:snapToGrid w:val="0"/>
        <w:rPr>
          <w:szCs w:val="28"/>
        </w:rPr>
      </w:pPr>
      <w:r w:rsidRPr="009C6270">
        <w:rPr>
          <w:szCs w:val="28"/>
        </w:rPr>
        <w:tab/>
        <w:t>(ФИО, должность руководителя практики от ФГБОУ ВО «КубГУ»)</w:t>
      </w:r>
    </w:p>
    <w:p w:rsidR="00725427" w:rsidRPr="009C6270" w:rsidRDefault="00725427" w:rsidP="00725427">
      <w:pPr>
        <w:tabs>
          <w:tab w:val="right" w:pos="10065"/>
        </w:tabs>
        <w:snapToGrid w:val="0"/>
        <w:jc w:val="center"/>
        <w:rPr>
          <w:b/>
          <w:sz w:val="28"/>
          <w:szCs w:val="28"/>
        </w:rPr>
      </w:pPr>
    </w:p>
    <w:p w:rsidR="00725427" w:rsidRPr="009C6270" w:rsidRDefault="00725427" w:rsidP="00725427">
      <w:pPr>
        <w:tabs>
          <w:tab w:val="right" w:pos="10065"/>
        </w:tabs>
        <w:snapToGrid w:val="0"/>
        <w:jc w:val="center"/>
        <w:rPr>
          <w:b/>
          <w:sz w:val="28"/>
          <w:szCs w:val="28"/>
        </w:rPr>
      </w:pPr>
      <w:r w:rsidRPr="009C6270">
        <w:rPr>
          <w:b/>
          <w:sz w:val="28"/>
          <w:szCs w:val="28"/>
        </w:rPr>
        <w:t>Инструктаж по требованиям охраны труда</w:t>
      </w:r>
    </w:p>
    <w:p w:rsidR="00725427" w:rsidRPr="009C6270" w:rsidRDefault="00725427" w:rsidP="00725427">
      <w:pPr>
        <w:tabs>
          <w:tab w:val="right" w:pos="10065"/>
        </w:tabs>
        <w:snapToGrid w:val="0"/>
        <w:jc w:val="center"/>
        <w:rPr>
          <w:sz w:val="28"/>
          <w:szCs w:val="28"/>
        </w:rPr>
      </w:pPr>
      <w:r w:rsidRPr="009C6270">
        <w:rPr>
          <w:sz w:val="28"/>
          <w:szCs w:val="28"/>
        </w:rPr>
        <w:t>перед началом работы, во время работы, в аварийных ситуациях и по око</w:t>
      </w:r>
      <w:r w:rsidRPr="009C6270">
        <w:rPr>
          <w:sz w:val="28"/>
          <w:szCs w:val="28"/>
        </w:rPr>
        <w:t>н</w:t>
      </w:r>
      <w:r w:rsidRPr="009C6270">
        <w:rPr>
          <w:sz w:val="28"/>
          <w:szCs w:val="28"/>
        </w:rPr>
        <w:t>чании работы</w:t>
      </w:r>
    </w:p>
    <w:p w:rsidR="00725427" w:rsidRPr="009C6270" w:rsidRDefault="00725427" w:rsidP="00725427">
      <w:pPr>
        <w:tabs>
          <w:tab w:val="right" w:pos="10065"/>
        </w:tabs>
        <w:snapToGrid w:val="0"/>
        <w:jc w:val="center"/>
        <w:rPr>
          <w:sz w:val="28"/>
          <w:szCs w:val="28"/>
        </w:rPr>
      </w:pPr>
    </w:p>
    <w:p w:rsidR="00725427" w:rsidRPr="009C6270" w:rsidRDefault="00725427" w:rsidP="00725427">
      <w:pPr>
        <w:tabs>
          <w:tab w:val="center" w:pos="5387"/>
          <w:tab w:val="right" w:pos="10065"/>
        </w:tabs>
        <w:snapToGrid w:val="0"/>
        <w:rPr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2"/>
      </w:tblGrid>
      <w:tr w:rsidR="00725427" w:rsidRPr="009C6270" w:rsidTr="00725427">
        <w:tc>
          <w:tcPr>
            <w:tcW w:w="5210" w:type="dxa"/>
          </w:tcPr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9C6270">
              <w:rPr>
                <w:sz w:val="28"/>
                <w:szCs w:val="28"/>
              </w:rPr>
              <w:t>Инструктаж получен и усвоен</w:t>
            </w:r>
          </w:p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</w:p>
          <w:p w:rsidR="00725427" w:rsidRPr="009C6270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9C6270">
              <w:rPr>
                <w:sz w:val="28"/>
                <w:szCs w:val="28"/>
              </w:rPr>
              <w:t>«___» _______________ 201__г.</w:t>
            </w:r>
          </w:p>
          <w:p w:rsidR="00725427" w:rsidRPr="009C6270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211" w:type="dxa"/>
          </w:tcPr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9C6270">
              <w:rPr>
                <w:sz w:val="28"/>
                <w:szCs w:val="28"/>
              </w:rPr>
              <w:t>Инструктаж проведен и усвоен</w:t>
            </w:r>
          </w:p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</w:p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  <w:r w:rsidRPr="009C6270">
              <w:rPr>
                <w:sz w:val="28"/>
                <w:szCs w:val="28"/>
              </w:rPr>
              <w:t>«___» _______________ 201__г.</w:t>
            </w:r>
          </w:p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</w:rPr>
            </w:pPr>
          </w:p>
        </w:tc>
      </w:tr>
      <w:tr w:rsidR="00725427" w:rsidRPr="009C6270" w:rsidTr="00725427">
        <w:tc>
          <w:tcPr>
            <w:tcW w:w="5210" w:type="dxa"/>
          </w:tcPr>
          <w:p w:rsidR="00725427" w:rsidRPr="009C6270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  <w:r w:rsidRPr="009C627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5211" w:type="dxa"/>
          </w:tcPr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sz w:val="28"/>
                <w:szCs w:val="28"/>
                <w:u w:val="single"/>
              </w:rPr>
            </w:pPr>
            <w:r w:rsidRPr="009C6270">
              <w:rPr>
                <w:sz w:val="28"/>
                <w:szCs w:val="28"/>
                <w:u w:val="single"/>
              </w:rPr>
              <w:tab/>
            </w:r>
          </w:p>
        </w:tc>
      </w:tr>
      <w:tr w:rsidR="00725427" w:rsidRPr="009C6270" w:rsidTr="00725427">
        <w:tc>
          <w:tcPr>
            <w:tcW w:w="5210" w:type="dxa"/>
          </w:tcPr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sz w:val="28"/>
                <w:szCs w:val="28"/>
              </w:rPr>
            </w:pPr>
            <w:r w:rsidRPr="009C6270">
              <w:rPr>
                <w:szCs w:val="28"/>
              </w:rPr>
              <w:t>(подпись лица, получившего инструктаж)</w:t>
            </w:r>
          </w:p>
        </w:tc>
        <w:tc>
          <w:tcPr>
            <w:tcW w:w="5211" w:type="dxa"/>
          </w:tcPr>
          <w:p w:rsidR="00725427" w:rsidRPr="009C6270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szCs w:val="28"/>
              </w:rPr>
            </w:pPr>
            <w:r w:rsidRPr="009C6270">
              <w:rPr>
                <w:szCs w:val="28"/>
              </w:rPr>
              <w:t xml:space="preserve">(подпись руководителя практики от </w:t>
            </w:r>
            <w:r w:rsidRPr="009C6270">
              <w:rPr>
                <w:szCs w:val="28"/>
              </w:rPr>
              <w:br/>
            </w:r>
            <w:r w:rsidRPr="009C6270">
              <w:rPr>
                <w:sz w:val="28"/>
                <w:szCs w:val="28"/>
              </w:rPr>
              <w:t>ФГБОУ ВО «КубГУ»</w:t>
            </w:r>
            <w:r w:rsidRPr="009C6270">
              <w:rPr>
                <w:szCs w:val="28"/>
              </w:rPr>
              <w:t>)</w:t>
            </w:r>
          </w:p>
        </w:tc>
      </w:tr>
    </w:tbl>
    <w:p w:rsidR="00725427" w:rsidRPr="009C6270" w:rsidRDefault="00725427" w:rsidP="00725427">
      <w:pPr>
        <w:rPr>
          <w:sz w:val="28"/>
          <w:szCs w:val="28"/>
        </w:rPr>
      </w:pPr>
      <w:r w:rsidRPr="009C6270">
        <w:rPr>
          <w:sz w:val="28"/>
          <w:szCs w:val="28"/>
        </w:rPr>
        <w:br w:type="page"/>
      </w:r>
    </w:p>
    <w:p w:rsidR="00725427" w:rsidRPr="00C53A61" w:rsidRDefault="00725427" w:rsidP="00725427">
      <w:pPr>
        <w:snapToGrid w:val="0"/>
        <w:jc w:val="center"/>
        <w:rPr>
          <w:b/>
        </w:rPr>
      </w:pPr>
      <w:r w:rsidRPr="00C53A61">
        <w:rPr>
          <w:b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</w:t>
      </w:r>
      <w:r w:rsidRPr="00C53A61">
        <w:rPr>
          <w:b/>
        </w:rPr>
        <w:t>е</w:t>
      </w:r>
      <w:r w:rsidRPr="00C53A61">
        <w:rPr>
          <w:b/>
        </w:rPr>
        <w:t xml:space="preserve">го трудового распорядка в </w:t>
      </w:r>
      <w:r>
        <w:rPr>
          <w:b/>
        </w:rPr>
        <w:t>ООО «Фортуна»</w:t>
      </w:r>
    </w:p>
    <w:p w:rsidR="00725427" w:rsidRPr="00C53A61" w:rsidRDefault="00725427" w:rsidP="00725427">
      <w:pPr>
        <w:tabs>
          <w:tab w:val="right" w:pos="10065"/>
        </w:tabs>
        <w:snapToGrid w:val="0"/>
        <w:rPr>
          <w:u w:val="single"/>
        </w:rPr>
      </w:pPr>
      <w:r>
        <w:rPr>
          <w:u w:val="single"/>
        </w:rPr>
        <w:t>Карцева Виктория Викторовна</w:t>
      </w:r>
      <w:r w:rsidRPr="00C53A61">
        <w:rPr>
          <w:u w:val="single"/>
        </w:rPr>
        <w:t>, 21 год</w:t>
      </w:r>
      <w:r>
        <w:rPr>
          <w:u w:val="single"/>
        </w:rPr>
        <w:t>___________________________________________</w:t>
      </w:r>
    </w:p>
    <w:p w:rsidR="00725427" w:rsidRPr="00C53A61" w:rsidRDefault="00725427" w:rsidP="00725427">
      <w:pPr>
        <w:tabs>
          <w:tab w:val="center" w:pos="4962"/>
          <w:tab w:val="right" w:pos="10065"/>
        </w:tabs>
        <w:snapToGrid w:val="0"/>
      </w:pPr>
      <w:r w:rsidRPr="00C53A61">
        <w:tab/>
        <w:t>(ФИО, возраст)</w:t>
      </w:r>
    </w:p>
    <w:p w:rsidR="00725427" w:rsidRPr="00C53A61" w:rsidRDefault="00725427" w:rsidP="00725427">
      <w:pPr>
        <w:tabs>
          <w:tab w:val="right" w:pos="10065"/>
        </w:tabs>
        <w:snapToGrid w:val="0"/>
        <w:rPr>
          <w:u w:val="single"/>
        </w:rPr>
      </w:pPr>
      <w:r>
        <w:rPr>
          <w:u w:val="single"/>
        </w:rPr>
        <w:t>Практикант___________________________________________________________________</w:t>
      </w:r>
    </w:p>
    <w:p w:rsidR="00725427" w:rsidRPr="00C53A61" w:rsidRDefault="00725427" w:rsidP="00725427">
      <w:pPr>
        <w:tabs>
          <w:tab w:val="center" w:pos="4962"/>
          <w:tab w:val="right" w:pos="10065"/>
        </w:tabs>
        <w:snapToGrid w:val="0"/>
      </w:pPr>
      <w:r w:rsidRPr="00C53A61">
        <w:tab/>
        <w:t>(на какую должность назначается)</w:t>
      </w:r>
    </w:p>
    <w:p w:rsidR="00725427" w:rsidRPr="00C53A61" w:rsidRDefault="00725427" w:rsidP="00725427">
      <w:pPr>
        <w:tabs>
          <w:tab w:val="right" w:pos="10065"/>
        </w:tabs>
        <w:snapToGrid w:val="0"/>
        <w:jc w:val="center"/>
        <w:rPr>
          <w:b/>
        </w:rPr>
      </w:pPr>
      <w:r w:rsidRPr="00C53A61">
        <w:rPr>
          <w:b/>
        </w:rPr>
        <w:t>1. Инструктаж по требованиям охраны труда</w:t>
      </w:r>
    </w:p>
    <w:p w:rsidR="00725427" w:rsidRPr="00C53A61" w:rsidRDefault="00725427" w:rsidP="00725427">
      <w:pPr>
        <w:autoSpaceDE w:val="0"/>
        <w:autoSpaceDN w:val="0"/>
        <w:adjustRightInd w:val="0"/>
        <w:rPr>
          <w:color w:val="000000"/>
        </w:rPr>
      </w:pPr>
      <w:r w:rsidRPr="00C53A61">
        <w:t xml:space="preserve">Проведен </w:t>
      </w:r>
      <w:r>
        <w:rPr>
          <w:color w:val="000000"/>
          <w:u w:val="single"/>
        </w:rPr>
        <w:t>Расшивкина Ольга Александровна, главный бухгалтер</w:t>
      </w:r>
    </w:p>
    <w:p w:rsidR="00725427" w:rsidRPr="00C53A61" w:rsidRDefault="00725427" w:rsidP="00725427">
      <w:pPr>
        <w:tabs>
          <w:tab w:val="center" w:pos="5387"/>
          <w:tab w:val="right" w:pos="10065"/>
        </w:tabs>
        <w:snapToGrid w:val="0"/>
      </w:pPr>
      <w:r w:rsidRPr="00C53A61">
        <w:tab/>
        <w:t>(должность, ФИО сотрудника, проводившего инструктаж)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2"/>
      </w:tblGrid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требованиям охраны труда получен и усвоен</w:t>
            </w:r>
          </w:p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требованиям охраны труда проведен и усвоен</w:t>
            </w:r>
          </w:p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получившего инструктаж)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проведшего инструктаж)</w:t>
            </w:r>
          </w:p>
        </w:tc>
      </w:tr>
    </w:tbl>
    <w:p w:rsidR="00725427" w:rsidRPr="00C53A61" w:rsidRDefault="00725427" w:rsidP="00725427">
      <w:pPr>
        <w:tabs>
          <w:tab w:val="right" w:pos="10065"/>
        </w:tabs>
        <w:snapToGrid w:val="0"/>
        <w:jc w:val="center"/>
        <w:rPr>
          <w:b/>
        </w:rPr>
      </w:pPr>
      <w:r w:rsidRPr="00C53A61">
        <w:rPr>
          <w:b/>
        </w:rPr>
        <w:t>2. Инструктаж по технике безопасности</w:t>
      </w:r>
    </w:p>
    <w:p w:rsidR="00725427" w:rsidRPr="00C53A61" w:rsidRDefault="00725427" w:rsidP="00725427">
      <w:pPr>
        <w:tabs>
          <w:tab w:val="left" w:pos="2418"/>
          <w:tab w:val="right" w:pos="10065"/>
        </w:tabs>
        <w:snapToGrid w:val="0"/>
      </w:pPr>
      <w:r w:rsidRPr="00C53A61">
        <w:t>Проведен</w:t>
      </w:r>
      <w:r w:rsidRPr="00E674F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Расшивкина Ольга Александровна, главный бухгалтер</w:t>
      </w:r>
    </w:p>
    <w:p w:rsidR="00725427" w:rsidRPr="00C53A61" w:rsidRDefault="00725427" w:rsidP="00725427">
      <w:pPr>
        <w:tabs>
          <w:tab w:val="center" w:pos="5387"/>
          <w:tab w:val="right" w:pos="10065"/>
        </w:tabs>
        <w:snapToGrid w:val="0"/>
      </w:pPr>
      <w:r w:rsidRPr="00C53A61">
        <w:tab/>
        <w:t>(должность, ФИО сотрудника, проводившего инструктаж)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2"/>
      </w:tblGrid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технике безопасности п</w:t>
            </w:r>
            <w:r w:rsidRPr="00C53A61">
              <w:t>о</w:t>
            </w:r>
            <w:r w:rsidRPr="00C53A61">
              <w:t>лучен и усвоен</w:t>
            </w:r>
          </w:p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технике безопасности труда проведен и усвоен</w:t>
            </w:r>
          </w:p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получившего инструктаж)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проведшего инструктаж)</w:t>
            </w:r>
          </w:p>
        </w:tc>
      </w:tr>
    </w:tbl>
    <w:p w:rsidR="00725427" w:rsidRPr="00C53A61" w:rsidRDefault="00725427" w:rsidP="00725427">
      <w:pPr>
        <w:tabs>
          <w:tab w:val="right" w:pos="10065"/>
        </w:tabs>
        <w:snapToGrid w:val="0"/>
        <w:jc w:val="center"/>
        <w:rPr>
          <w:b/>
        </w:rPr>
      </w:pPr>
      <w:r w:rsidRPr="00C53A61">
        <w:rPr>
          <w:b/>
        </w:rPr>
        <w:t>3. Инструктаж по пожарной безопасности</w:t>
      </w:r>
    </w:p>
    <w:p w:rsidR="00725427" w:rsidRPr="00C53A61" w:rsidRDefault="00725427" w:rsidP="00725427">
      <w:pPr>
        <w:tabs>
          <w:tab w:val="left" w:pos="2418"/>
          <w:tab w:val="right" w:pos="10065"/>
        </w:tabs>
        <w:snapToGrid w:val="0"/>
      </w:pPr>
      <w:r w:rsidRPr="00C53A61">
        <w:t>Проведен</w:t>
      </w:r>
      <w:r w:rsidRPr="00E674F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Расшивкина Ольга Александровна, главный бухгалтер</w:t>
      </w:r>
    </w:p>
    <w:p w:rsidR="00725427" w:rsidRPr="00C53A61" w:rsidRDefault="00725427" w:rsidP="00725427">
      <w:pPr>
        <w:tabs>
          <w:tab w:val="center" w:pos="5387"/>
          <w:tab w:val="right" w:pos="10065"/>
        </w:tabs>
        <w:snapToGrid w:val="0"/>
      </w:pPr>
      <w:r w:rsidRPr="00C53A61">
        <w:tab/>
        <w:t>(должность, ФИО сотрудника, проводившего инструктаж)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4"/>
        <w:gridCol w:w="4697"/>
      </w:tblGrid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пожарной безопасности п</w:t>
            </w:r>
            <w:r w:rsidRPr="00C53A61">
              <w:t>о</w:t>
            </w:r>
            <w:r w:rsidRPr="00C53A61">
              <w:t>лучен и усвоен</w:t>
            </w:r>
          </w:p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пожарной безопасности проведен и усвоен</w:t>
            </w:r>
          </w:p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636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получившего инструктаж)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проведшего инструктаж)</w:t>
            </w:r>
          </w:p>
        </w:tc>
      </w:tr>
    </w:tbl>
    <w:p w:rsidR="00725427" w:rsidRPr="00C53A61" w:rsidRDefault="00725427" w:rsidP="00725427">
      <w:pPr>
        <w:tabs>
          <w:tab w:val="right" w:pos="10065"/>
        </w:tabs>
        <w:snapToGrid w:val="0"/>
        <w:jc w:val="center"/>
        <w:rPr>
          <w:b/>
        </w:rPr>
      </w:pPr>
      <w:r w:rsidRPr="00C53A61">
        <w:rPr>
          <w:b/>
        </w:rPr>
        <w:t>4. Инструктаж по правилам внутреннего трудового распорядка</w:t>
      </w:r>
    </w:p>
    <w:p w:rsidR="00725427" w:rsidRPr="00C53A61" w:rsidRDefault="00725427" w:rsidP="00725427">
      <w:pPr>
        <w:tabs>
          <w:tab w:val="left" w:pos="2418"/>
          <w:tab w:val="right" w:pos="10065"/>
        </w:tabs>
        <w:snapToGrid w:val="0"/>
      </w:pPr>
      <w:r w:rsidRPr="00C53A61">
        <w:t xml:space="preserve">Проведен </w:t>
      </w:r>
      <w:r>
        <w:rPr>
          <w:color w:val="000000"/>
          <w:u w:val="single"/>
        </w:rPr>
        <w:t>Расшивкина Ольга Александровна, главный бухгалтер</w:t>
      </w:r>
      <w:r w:rsidRPr="00C53A61">
        <w:t xml:space="preserve"> </w:t>
      </w:r>
    </w:p>
    <w:p w:rsidR="00725427" w:rsidRPr="00C53A61" w:rsidRDefault="00725427" w:rsidP="00725427">
      <w:pPr>
        <w:tabs>
          <w:tab w:val="center" w:pos="5387"/>
          <w:tab w:val="right" w:pos="10065"/>
        </w:tabs>
        <w:snapToGrid w:val="0"/>
      </w:pPr>
      <w:r w:rsidRPr="00C53A61">
        <w:tab/>
        <w:t>(должность, ФИО сотрудника, проводившего инструктаж)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2"/>
      </w:tblGrid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правилам внутреннего тр</w:t>
            </w:r>
            <w:r w:rsidRPr="00C53A61">
              <w:t>у</w:t>
            </w:r>
            <w:r w:rsidRPr="00C53A61">
              <w:t>дового распорядка получен и усвоен</w:t>
            </w:r>
          </w:p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Инструктаж по правилам внутреннего тр</w:t>
            </w:r>
            <w:r w:rsidRPr="00C53A61">
              <w:t>у</w:t>
            </w:r>
            <w:r w:rsidRPr="00C53A61">
              <w:t>дового распорядка проведен и усвоен</w:t>
            </w:r>
          </w:p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</w:pPr>
            <w:r w:rsidRPr="00C53A61">
              <w:t>«</w:t>
            </w:r>
            <w:r w:rsidRPr="00C53A61">
              <w:rPr>
                <w:u w:val="single"/>
              </w:rPr>
              <w:t xml:space="preserve">  </w:t>
            </w:r>
            <w:r>
              <w:rPr>
                <w:u w:val="single"/>
              </w:rPr>
              <w:t>0</w:t>
            </w:r>
            <w:r w:rsidRPr="00C53A61">
              <w:rPr>
                <w:u w:val="single"/>
              </w:rPr>
              <w:t xml:space="preserve">6  </w:t>
            </w:r>
            <w:r w:rsidRPr="00C53A61">
              <w:t>»</w:t>
            </w:r>
            <w:r w:rsidRPr="00C53A61">
              <w:rPr>
                <w:u w:val="single"/>
              </w:rPr>
              <w:t xml:space="preserve">        июля          </w:t>
            </w:r>
            <w:r w:rsidRPr="00C53A61">
              <w:t xml:space="preserve"> 201</w:t>
            </w:r>
            <w:r w:rsidRPr="00C53A61">
              <w:rPr>
                <w:u w:val="single"/>
              </w:rPr>
              <w:t xml:space="preserve"> 8 </w:t>
            </w:r>
            <w:r w:rsidRPr="00C53A61">
              <w:t>г.</w:t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820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rPr>
                <w:u w:val="single"/>
              </w:rPr>
            </w:pPr>
            <w:r w:rsidRPr="00C53A61">
              <w:rPr>
                <w:u w:val="single"/>
              </w:rPr>
              <w:tab/>
            </w:r>
          </w:p>
        </w:tc>
      </w:tr>
      <w:tr w:rsidR="00725427" w:rsidRPr="00C53A61" w:rsidTr="00725427">
        <w:tc>
          <w:tcPr>
            <w:tcW w:w="5210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получившего инструктаж)</w:t>
            </w:r>
          </w:p>
        </w:tc>
        <w:tc>
          <w:tcPr>
            <w:tcW w:w="5211" w:type="dxa"/>
          </w:tcPr>
          <w:p w:rsidR="00725427" w:rsidRPr="00C53A61" w:rsidRDefault="00725427" w:rsidP="00725427">
            <w:pPr>
              <w:tabs>
                <w:tab w:val="center" w:pos="4962"/>
                <w:tab w:val="right" w:pos="10065"/>
              </w:tabs>
              <w:snapToGrid w:val="0"/>
              <w:jc w:val="center"/>
            </w:pPr>
            <w:r w:rsidRPr="00C53A61">
              <w:t>(подпись лица, проведшего инструктаж)</w:t>
            </w:r>
          </w:p>
        </w:tc>
      </w:tr>
    </w:tbl>
    <w:p w:rsidR="00725427" w:rsidRPr="00C53A61" w:rsidRDefault="00725427" w:rsidP="00725427">
      <w:pPr>
        <w:tabs>
          <w:tab w:val="right" w:pos="10065"/>
        </w:tabs>
        <w:snapToGrid w:val="0"/>
        <w:rPr>
          <w:b/>
        </w:rPr>
      </w:pPr>
    </w:p>
    <w:p w:rsidR="00725427" w:rsidRPr="00C53A61" w:rsidRDefault="00725427" w:rsidP="00725427">
      <w:pPr>
        <w:tabs>
          <w:tab w:val="right" w:pos="10065"/>
        </w:tabs>
        <w:snapToGrid w:val="0"/>
        <w:jc w:val="center"/>
        <w:rPr>
          <w:b/>
        </w:rPr>
      </w:pPr>
      <w:r w:rsidRPr="00C53A61">
        <w:rPr>
          <w:b/>
        </w:rPr>
        <w:t>5. Разрешение на допуск к работе</w:t>
      </w:r>
    </w:p>
    <w:p w:rsidR="00725427" w:rsidRPr="00C53A61" w:rsidRDefault="00725427" w:rsidP="00725427">
      <w:pPr>
        <w:tabs>
          <w:tab w:val="right" w:pos="10065"/>
        </w:tabs>
        <w:snapToGrid w:val="0"/>
        <w:rPr>
          <w:u w:val="single"/>
        </w:rPr>
      </w:pPr>
      <w:r w:rsidRPr="00C53A61">
        <w:t xml:space="preserve">Разрешено допустить к работе </w:t>
      </w:r>
      <w:r>
        <w:rPr>
          <w:u w:val="single"/>
        </w:rPr>
        <w:t>Карцева Виктория Викторовна_________________________</w:t>
      </w:r>
    </w:p>
    <w:p w:rsidR="00725427" w:rsidRPr="00C53A61" w:rsidRDefault="00725427" w:rsidP="00725427">
      <w:pPr>
        <w:tabs>
          <w:tab w:val="center" w:pos="6096"/>
          <w:tab w:val="right" w:pos="10065"/>
        </w:tabs>
        <w:snapToGrid w:val="0"/>
      </w:pPr>
      <w:r w:rsidRPr="00C53A61">
        <w:t xml:space="preserve">                                                                   (ФИО лица, получившего допуск к работе)</w:t>
      </w:r>
    </w:p>
    <w:p w:rsidR="00725427" w:rsidRPr="00C53A61" w:rsidRDefault="00725427" w:rsidP="00725427">
      <w:pPr>
        <w:tabs>
          <w:tab w:val="right" w:pos="9355"/>
        </w:tabs>
        <w:snapToGrid w:val="0"/>
        <w:rPr>
          <w:u w:val="single"/>
        </w:rPr>
      </w:pPr>
      <w:r w:rsidRPr="00C53A61">
        <w:t xml:space="preserve">в качестве </w:t>
      </w:r>
      <w:r>
        <w:rPr>
          <w:u w:val="single"/>
        </w:rPr>
        <w:t>практиканта</w:t>
      </w:r>
      <w:r w:rsidRPr="00C53A61">
        <w:rPr>
          <w:u w:val="single"/>
        </w:rPr>
        <w:tab/>
      </w:r>
    </w:p>
    <w:p w:rsidR="00725427" w:rsidRPr="00C53A61" w:rsidRDefault="00725427" w:rsidP="00725427">
      <w:pPr>
        <w:tabs>
          <w:tab w:val="center" w:pos="5529"/>
          <w:tab w:val="right" w:pos="10065"/>
        </w:tabs>
        <w:snapToGrid w:val="0"/>
      </w:pPr>
      <w:r w:rsidRPr="00C53A61">
        <w:tab/>
        <w:t>(должность)</w:t>
      </w:r>
    </w:p>
    <w:p w:rsidR="00725427" w:rsidRPr="00C53A61" w:rsidRDefault="00725427" w:rsidP="00725427">
      <w:pPr>
        <w:tabs>
          <w:tab w:val="right" w:pos="3119"/>
          <w:tab w:val="left" w:pos="3969"/>
          <w:tab w:val="right" w:pos="6379"/>
          <w:tab w:val="center" w:pos="6804"/>
          <w:tab w:val="right" w:pos="9355"/>
        </w:tabs>
        <w:snapToGrid w:val="0"/>
      </w:pPr>
      <w:r w:rsidRPr="00C53A61">
        <w:t>«</w:t>
      </w:r>
      <w:r w:rsidRPr="00C53A61">
        <w:rPr>
          <w:u w:val="single"/>
        </w:rPr>
        <w:t xml:space="preserve">  06  </w:t>
      </w:r>
      <w:r w:rsidRPr="00C53A61">
        <w:t>»</w:t>
      </w:r>
      <w:r w:rsidRPr="00C53A61">
        <w:rPr>
          <w:u w:val="single"/>
        </w:rPr>
        <w:t xml:space="preserve">        июля          </w:t>
      </w:r>
      <w:r w:rsidRPr="00C53A61">
        <w:t xml:space="preserve"> 201</w:t>
      </w:r>
      <w:r w:rsidRPr="00C53A61">
        <w:rPr>
          <w:u w:val="single"/>
        </w:rPr>
        <w:t xml:space="preserve"> 8 </w:t>
      </w:r>
      <w:r w:rsidRPr="00C53A61">
        <w:t>г.</w:t>
      </w:r>
    </w:p>
    <w:p w:rsidR="00725427" w:rsidRPr="00C53A61" w:rsidRDefault="00725427" w:rsidP="00725427">
      <w:pPr>
        <w:tabs>
          <w:tab w:val="right" w:pos="3119"/>
          <w:tab w:val="left" w:pos="3969"/>
          <w:tab w:val="right" w:pos="6379"/>
          <w:tab w:val="center" w:pos="6804"/>
          <w:tab w:val="right" w:pos="9355"/>
        </w:tabs>
        <w:snapToGrid w:val="0"/>
        <w:rPr>
          <w:u w:val="single"/>
        </w:rPr>
      </w:pPr>
      <w:r w:rsidRPr="00C53A61">
        <w:rPr>
          <w:u w:val="single"/>
        </w:rPr>
        <w:tab/>
      </w:r>
      <w:r w:rsidRPr="00C53A61">
        <w:tab/>
      </w:r>
      <w:r w:rsidRPr="00C53A61">
        <w:rPr>
          <w:u w:val="single"/>
        </w:rPr>
        <w:tab/>
      </w:r>
      <w:r w:rsidRPr="00C53A61">
        <w:tab/>
      </w:r>
      <w:r w:rsidRPr="00C53A61">
        <w:rPr>
          <w:u w:val="single"/>
        </w:rPr>
        <w:tab/>
      </w:r>
    </w:p>
    <w:p w:rsidR="00725427" w:rsidRPr="00C53A61" w:rsidRDefault="00725427" w:rsidP="00725427">
      <w:pPr>
        <w:tabs>
          <w:tab w:val="center" w:pos="1560"/>
          <w:tab w:val="center" w:pos="5245"/>
          <w:tab w:val="center" w:pos="8505"/>
        </w:tabs>
        <w:snapToGrid w:val="0"/>
      </w:pPr>
      <w:r w:rsidRPr="00C53A61">
        <w:t>(подпись)</w:t>
      </w:r>
      <w:r w:rsidRPr="00C53A61">
        <w:tab/>
      </w:r>
      <w:r w:rsidRPr="00C53A61">
        <w:tab/>
        <w:t>(должность)</w:t>
      </w:r>
      <w:r w:rsidRPr="00C53A61">
        <w:tab/>
        <w:t>(ФИО)</w:t>
      </w:r>
    </w:p>
    <w:p w:rsidR="00725427" w:rsidRPr="009C6270" w:rsidRDefault="00725427" w:rsidP="00725427">
      <w:pPr>
        <w:rPr>
          <w:sz w:val="28"/>
          <w:szCs w:val="28"/>
        </w:rPr>
      </w:pPr>
      <w:r w:rsidRPr="009C6270">
        <w:rPr>
          <w:sz w:val="28"/>
          <w:szCs w:val="28"/>
        </w:rPr>
        <w:br w:type="page"/>
      </w:r>
    </w:p>
    <w:p w:rsidR="00725427" w:rsidRPr="00C53A61" w:rsidRDefault="00725427" w:rsidP="00725427">
      <w:pPr>
        <w:tabs>
          <w:tab w:val="left" w:pos="6096"/>
        </w:tabs>
        <w:spacing w:after="60"/>
        <w:jc w:val="center"/>
        <w:outlineLvl w:val="0"/>
        <w:rPr>
          <w:rFonts w:eastAsia="Calibri"/>
          <w:bCs/>
          <w:caps/>
        </w:rPr>
      </w:pPr>
      <w:r w:rsidRPr="00C53A61">
        <w:rPr>
          <w:rFonts w:eastAsia="Calibri"/>
          <w:b/>
        </w:rPr>
        <w:lastRenderedPageBreak/>
        <w:t>ДНЕВНИК ПРОХОЖДЕНИЯ ПРОИЗВОДСТВЕННОЙ ПРАКТИКИ</w:t>
      </w:r>
      <w:r w:rsidRPr="00C53A61">
        <w:rPr>
          <w:rFonts w:eastAsia="Calibri"/>
          <w:b/>
          <w:bCs/>
        </w:rPr>
        <w:t xml:space="preserve"> </w:t>
      </w:r>
      <w:r w:rsidRPr="00C53A61">
        <w:rPr>
          <w:rFonts w:eastAsia="Calibri"/>
          <w:b/>
          <w:bCs/>
        </w:rPr>
        <w:br/>
      </w:r>
      <w:r w:rsidRPr="00C53A61">
        <w:rPr>
          <w:rFonts w:eastAsia="Calibri"/>
          <w:b/>
        </w:rPr>
        <w:t>(ПРАКТИКИ</w:t>
      </w:r>
      <w:r w:rsidRPr="00C53A61">
        <w:rPr>
          <w:rFonts w:eastAsia="Calibri"/>
          <w:b/>
          <w:bCs/>
          <w:caps/>
        </w:rPr>
        <w:t xml:space="preserve"> по получению профессиональных умений И ОПЫТА ПРОФЕССИОНАЛЬНОЙ ДЕЯТЕЛЬНОСТИ)</w:t>
      </w:r>
    </w:p>
    <w:p w:rsidR="00725427" w:rsidRPr="00207AD5" w:rsidRDefault="00725427" w:rsidP="00725427">
      <w:pPr>
        <w:tabs>
          <w:tab w:val="left" w:pos="6096"/>
        </w:tabs>
        <w:spacing w:after="60"/>
        <w:jc w:val="center"/>
        <w:outlineLvl w:val="0"/>
        <w:rPr>
          <w:rFonts w:eastAsia="Calibri"/>
          <w:bCs/>
          <w:caps/>
          <w:sz w:val="28"/>
          <w:szCs w:val="28"/>
        </w:rPr>
      </w:pP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Студент ___</w:t>
      </w:r>
      <w:r>
        <w:rPr>
          <w:rFonts w:eastAsia="Calibri"/>
          <w:u w:val="single"/>
        </w:rPr>
        <w:t>3</w:t>
      </w:r>
      <w:r w:rsidRPr="00C9502B">
        <w:rPr>
          <w:rFonts w:eastAsia="Calibri"/>
        </w:rPr>
        <w:t>__ курса, __</w:t>
      </w:r>
      <w:r>
        <w:rPr>
          <w:rFonts w:eastAsia="Calibri"/>
          <w:u w:val="single"/>
        </w:rPr>
        <w:t>3</w:t>
      </w:r>
      <w:r w:rsidRPr="003E4DA6">
        <w:rPr>
          <w:rFonts w:eastAsia="Calibri"/>
          <w:u w:val="single"/>
        </w:rPr>
        <w:t>26</w:t>
      </w:r>
      <w:r w:rsidRPr="00C9502B">
        <w:rPr>
          <w:rFonts w:eastAsia="Calibri"/>
        </w:rPr>
        <w:t>______ группы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Направление подготовки</w:t>
      </w:r>
      <w:r w:rsidRPr="00C9502B">
        <w:rPr>
          <w:rFonts w:eastAsia="Calibri"/>
        </w:rPr>
        <w:tab/>
      </w:r>
      <w:r w:rsidRPr="00C9502B">
        <w:rPr>
          <w:rFonts w:eastAsia="Calibri"/>
          <w:u w:val="single"/>
        </w:rPr>
        <w:t>38.05.01 Экономическая безопа</w:t>
      </w:r>
      <w:r w:rsidRPr="00C9502B">
        <w:rPr>
          <w:rFonts w:eastAsia="Calibri"/>
          <w:u w:val="single"/>
        </w:rPr>
        <w:t>с</w:t>
      </w:r>
      <w:r w:rsidRPr="00C9502B">
        <w:rPr>
          <w:rFonts w:eastAsia="Calibri"/>
          <w:u w:val="single"/>
        </w:rPr>
        <w:t>ность</w:t>
      </w:r>
      <w:r>
        <w:rPr>
          <w:rFonts w:eastAsia="Calibri"/>
        </w:rPr>
        <w:t>__________________________________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Направленность (профиль)</w:t>
      </w:r>
      <w:r w:rsidRPr="00C9502B">
        <w:rPr>
          <w:rFonts w:eastAsia="Calibri"/>
        </w:rPr>
        <w:tab/>
      </w:r>
      <w:r>
        <w:rPr>
          <w:rFonts w:eastAsia="Calibri"/>
          <w:u w:val="single"/>
        </w:rPr>
        <w:t>Специализация № 1 экономико-</w:t>
      </w:r>
      <w:r w:rsidRPr="00C9502B">
        <w:rPr>
          <w:rFonts w:eastAsia="Calibri"/>
          <w:u w:val="single"/>
        </w:rPr>
        <w:t>правовое обеспечение экон</w:t>
      </w:r>
      <w:r w:rsidRPr="00C9502B">
        <w:rPr>
          <w:rFonts w:eastAsia="Calibri"/>
          <w:u w:val="single"/>
        </w:rPr>
        <w:t>о</w:t>
      </w:r>
      <w:r w:rsidRPr="00C9502B">
        <w:rPr>
          <w:rFonts w:eastAsia="Calibri"/>
          <w:u w:val="single"/>
        </w:rPr>
        <w:t>мической безопасности_</w:t>
      </w:r>
      <w:r w:rsidRPr="00C9502B">
        <w:rPr>
          <w:rFonts w:eastAsia="Calibri"/>
        </w:rPr>
        <w:t>________</w:t>
      </w:r>
      <w:r>
        <w:rPr>
          <w:rFonts w:eastAsia="Calibri"/>
        </w:rPr>
        <w:t>___________</w:t>
      </w:r>
      <w:r w:rsidR="00541BE3">
        <w:rPr>
          <w:rFonts w:eastAsia="Calibri"/>
        </w:rPr>
        <w:t>____________________________________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_______</w:t>
      </w:r>
      <w:r>
        <w:rPr>
          <w:rFonts w:eastAsia="Calibri"/>
          <w:u w:val="single"/>
        </w:rPr>
        <w:t>Карцева Виктория Викторовна</w:t>
      </w:r>
      <w:r w:rsidRPr="00C9502B">
        <w:rPr>
          <w:rFonts w:eastAsia="Calibri"/>
        </w:rPr>
        <w:t>___________________________________</w:t>
      </w:r>
      <w:r w:rsidR="00541BE3">
        <w:rPr>
          <w:rFonts w:eastAsia="Calibri"/>
        </w:rPr>
        <w:t>________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  <w:t>(фамилия, имя, отчество)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Место прохождения практики:</w:t>
      </w:r>
      <w:r w:rsidRPr="00C9502B">
        <w:rPr>
          <w:rFonts w:eastAsia="Calibri"/>
        </w:rPr>
        <w:tab/>
      </w:r>
      <w:r w:rsidRPr="00C9502B">
        <w:rPr>
          <w:rFonts w:eastAsia="Calibri"/>
          <w:u w:val="single"/>
        </w:rPr>
        <w:t>_____</w:t>
      </w:r>
      <w:r>
        <w:rPr>
          <w:rFonts w:eastAsia="Calibri"/>
          <w:u w:val="single"/>
        </w:rPr>
        <w:t>МУП Совхоз «ДЦК»_____________________</w:t>
      </w:r>
      <w:r w:rsidR="00541BE3">
        <w:rPr>
          <w:rFonts w:eastAsia="Calibri"/>
          <w:u w:val="single"/>
        </w:rPr>
        <w:t>___</w:t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>
        <w:rPr>
          <w:rFonts w:eastAsia="Calibri"/>
        </w:rPr>
        <w:t xml:space="preserve">                                 </w:t>
      </w:r>
      <w:r w:rsidRPr="00C9502B">
        <w:rPr>
          <w:rFonts w:eastAsia="Calibri"/>
        </w:rPr>
        <w:t>(наименование организации)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Сроки практики:</w:t>
      </w:r>
      <w:r w:rsidRPr="00C9502B">
        <w:rPr>
          <w:rFonts w:eastAsia="Calibri"/>
        </w:rPr>
        <w:tab/>
      </w:r>
      <w:r>
        <w:rPr>
          <w:rFonts w:eastAsia="Calibri"/>
          <w:u w:val="single"/>
        </w:rPr>
        <w:t>с 6</w:t>
      </w:r>
      <w:r w:rsidRPr="00C9502B">
        <w:rPr>
          <w:rFonts w:eastAsia="Calibri"/>
          <w:u w:val="single"/>
        </w:rPr>
        <w:t>.0</w:t>
      </w:r>
      <w:r>
        <w:rPr>
          <w:rFonts w:eastAsia="Calibri"/>
          <w:u w:val="single"/>
        </w:rPr>
        <w:t>7.2018 – 19.07.2018</w:t>
      </w:r>
      <w:r w:rsidRPr="00C9502B">
        <w:rPr>
          <w:rFonts w:eastAsia="Calibri"/>
          <w:u w:val="single"/>
        </w:rPr>
        <w:t xml:space="preserve"> года</w:t>
      </w:r>
      <w:r w:rsidRPr="00C9502B">
        <w:rPr>
          <w:rFonts w:eastAsia="Calibri"/>
        </w:rPr>
        <w:t>_______________________________</w:t>
      </w:r>
      <w:r w:rsidR="00541BE3">
        <w:rPr>
          <w:rFonts w:eastAsia="Calibri"/>
        </w:rPr>
        <w:t>___</w:t>
      </w:r>
    </w:p>
    <w:p w:rsidR="00725427" w:rsidRPr="00C9502B" w:rsidRDefault="00725427" w:rsidP="00725427">
      <w:pPr>
        <w:rPr>
          <w:rFonts w:eastAsia="Calibri"/>
        </w:rPr>
      </w:pPr>
      <w:r w:rsidRPr="00C9502B">
        <w:rPr>
          <w:rFonts w:eastAsia="Calibri"/>
        </w:rPr>
        <w:t>Руководитель практики</w:t>
      </w:r>
      <w:r w:rsidRPr="00C9502B">
        <w:rPr>
          <w:rFonts w:eastAsia="Calibri"/>
        </w:rPr>
        <w:tab/>
      </w:r>
      <w:r w:rsidRPr="00E674FC">
        <w:rPr>
          <w:rFonts w:eastAsia="Calibri"/>
          <w:u w:val="single"/>
        </w:rPr>
        <w:t>___главный бухгалтер</w:t>
      </w:r>
      <w:r>
        <w:rPr>
          <w:rFonts w:eastAsia="Calibri"/>
          <w:u w:val="single"/>
        </w:rPr>
        <w:t xml:space="preserve"> Расшивкина О.А.</w:t>
      </w:r>
      <w:r>
        <w:rPr>
          <w:rFonts w:eastAsia="Calibri"/>
        </w:rPr>
        <w:t>________</w:t>
      </w:r>
    </w:p>
    <w:p w:rsidR="00725427" w:rsidRPr="00207AD5" w:rsidRDefault="00725427" w:rsidP="00725427">
      <w:pPr>
        <w:rPr>
          <w:rFonts w:eastAsia="Calibri"/>
        </w:rPr>
      </w:pP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</w:r>
      <w:r w:rsidRPr="00C9502B">
        <w:rPr>
          <w:rFonts w:eastAsia="Calibri"/>
        </w:rPr>
        <w:tab/>
        <w:t>(должность, фамилия, имя, отчество)</w:t>
      </w:r>
    </w:p>
    <w:p w:rsidR="00725427" w:rsidRDefault="00725427" w:rsidP="00725427">
      <w:pPr>
        <w:jc w:val="center"/>
        <w:rPr>
          <w:sz w:val="28"/>
          <w:szCs w:val="28"/>
          <w:highlight w:val="yellow"/>
        </w:rPr>
      </w:pPr>
    </w:p>
    <w:p w:rsidR="00725427" w:rsidRDefault="00725427" w:rsidP="00725427">
      <w:pPr>
        <w:jc w:val="center"/>
        <w:rPr>
          <w:sz w:val="28"/>
          <w:szCs w:val="28"/>
          <w:highlight w:val="yellow"/>
        </w:rPr>
      </w:pPr>
    </w:p>
    <w:p w:rsidR="00725427" w:rsidRDefault="00725427" w:rsidP="00725427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276"/>
        <w:gridCol w:w="2835"/>
        <w:gridCol w:w="2977"/>
        <w:gridCol w:w="2126"/>
      </w:tblGrid>
      <w:tr w:rsidR="00725427" w:rsidRPr="009C6270" w:rsidTr="0072542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27" w:rsidRPr="00C53A61" w:rsidRDefault="00725427" w:rsidP="00725427">
            <w:pPr>
              <w:snapToGrid w:val="0"/>
              <w:jc w:val="center"/>
            </w:pPr>
            <w:r w:rsidRPr="00C53A61"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27" w:rsidRPr="00C53A61" w:rsidRDefault="00725427" w:rsidP="00725427">
            <w:pPr>
              <w:snapToGrid w:val="0"/>
              <w:ind w:left="-108" w:right="-108"/>
              <w:jc w:val="center"/>
            </w:pPr>
            <w:r w:rsidRPr="00C53A61">
              <w:t>Содержание проведенной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27" w:rsidRPr="00C53A61" w:rsidRDefault="00725427" w:rsidP="00725427">
            <w:pPr>
              <w:snapToGrid w:val="0"/>
              <w:jc w:val="center"/>
            </w:pPr>
            <w:r w:rsidRPr="00C53A61">
              <w:t>Результат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27" w:rsidRPr="00207AD5" w:rsidRDefault="00725427" w:rsidP="00725427">
            <w:pPr>
              <w:ind w:left="-108" w:right="-108"/>
              <w:jc w:val="center"/>
            </w:pPr>
            <w:r w:rsidRPr="00207AD5">
              <w:t>Оценки, замечания и предложения по работе</w:t>
            </w:r>
          </w:p>
        </w:tc>
      </w:tr>
      <w:tr w:rsidR="00725427" w:rsidRPr="009C6270" w:rsidTr="00725427"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t>6.07.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outlineLvl w:val="0"/>
              <w:rPr>
                <w:bCs/>
              </w:rPr>
            </w:pPr>
            <w:r w:rsidRPr="00C53A61">
              <w:t>Прохождение инстру</w:t>
            </w:r>
            <w:r w:rsidRPr="00C53A61">
              <w:t>к</w:t>
            </w:r>
            <w:r w:rsidRPr="00C53A61">
              <w:t>тажа по ознакомлению с требованиями охраны труда, технике безопа</w:t>
            </w:r>
            <w:r w:rsidRPr="00C53A61">
              <w:t>с</w:t>
            </w:r>
            <w:r w:rsidRPr="00C53A61">
              <w:t>ности, пожарной без</w:t>
            </w:r>
            <w:r w:rsidRPr="00C53A61">
              <w:t>о</w:t>
            </w:r>
            <w:r w:rsidRPr="00C53A61">
              <w:t>пасности, а также прав</w:t>
            </w:r>
            <w:r w:rsidRPr="00C53A61">
              <w:t>и</w:t>
            </w:r>
            <w:r w:rsidRPr="00C53A61">
              <w:t>лами внутреннего труд</w:t>
            </w:r>
            <w:r w:rsidRPr="00C53A61">
              <w:t>о</w:t>
            </w:r>
            <w:r w:rsidRPr="00C53A61">
              <w:t>вого распорядка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725427" w:rsidRPr="00C53A61" w:rsidRDefault="00725427" w:rsidP="00725427">
            <w:pPr>
              <w:snapToGrid w:val="0"/>
              <w:rPr>
                <w:highlight w:val="yellow"/>
              </w:rPr>
            </w:pPr>
            <w:r w:rsidRPr="00C53A61">
              <w:t>Прошел инструктаж по ознакомлению с требов</w:t>
            </w:r>
            <w:r w:rsidRPr="00C53A61">
              <w:t>а</w:t>
            </w:r>
            <w:r w:rsidRPr="00C53A61">
              <w:t>ниями охраны труда, те</w:t>
            </w:r>
            <w:r w:rsidRPr="00C53A61">
              <w:t>х</w:t>
            </w:r>
            <w:r w:rsidRPr="00C53A61">
              <w:t>нике безопасности, п</w:t>
            </w:r>
            <w:r w:rsidRPr="00C53A61">
              <w:t>о</w:t>
            </w:r>
            <w:r w:rsidRPr="00C53A61">
              <w:t>жарной безопасности, а также правилами вну</w:t>
            </w:r>
            <w:r w:rsidRPr="00C53A61">
              <w:t>т</w:t>
            </w:r>
            <w:r w:rsidRPr="00C53A61">
              <w:t>реннего трудового расп</w:t>
            </w:r>
            <w:r w:rsidRPr="00C53A61">
              <w:t>о</w:t>
            </w:r>
            <w:r w:rsidRPr="00C53A61">
              <w:t>рядка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427" w:rsidRPr="00207AD5" w:rsidRDefault="00725427" w:rsidP="00725427">
            <w:pPr>
              <w:snapToGrid w:val="0"/>
              <w:rPr>
                <w:highlight w:val="yellow"/>
              </w:rPr>
            </w:pPr>
            <w:r w:rsidRPr="00C53A61">
              <w:t>Руководитель практики от ун</w:t>
            </w:r>
            <w:r w:rsidRPr="00C53A61">
              <w:t>и</w:t>
            </w:r>
            <w:r w:rsidRPr="00C53A61">
              <w:t>верситета и от у</w:t>
            </w:r>
            <w:r w:rsidRPr="00C53A61">
              <w:t>ч</w:t>
            </w:r>
            <w:r w:rsidRPr="00C53A61">
              <w:t>реждения в дол</w:t>
            </w:r>
            <w:r w:rsidRPr="00C53A61">
              <w:t>ж</w:t>
            </w:r>
            <w:r w:rsidRPr="00C53A61">
              <w:t>ной мере разъя</w:t>
            </w:r>
            <w:r w:rsidRPr="00C53A61">
              <w:t>с</w:t>
            </w:r>
            <w:r w:rsidRPr="00C53A61">
              <w:t>нили всю необх</w:t>
            </w:r>
            <w:r w:rsidRPr="00C53A61">
              <w:t>о</w:t>
            </w:r>
            <w:r w:rsidRPr="00C53A61">
              <w:t>димую информ</w:t>
            </w:r>
            <w:r w:rsidRPr="00C53A61">
              <w:t>а</w:t>
            </w:r>
            <w:r w:rsidRPr="00C53A61">
              <w:t>цию и ответили на все вопросы.</w:t>
            </w:r>
          </w:p>
        </w:tc>
      </w:tr>
      <w:tr w:rsidR="00725427" w:rsidRPr="009C6270" w:rsidTr="00725427">
        <w:trPr>
          <w:trHeight w:val="3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t>7.07.-8.07.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keepNext/>
              <w:outlineLvl w:val="3"/>
              <w:rPr>
                <w:bCs/>
              </w:rPr>
            </w:pPr>
            <w:r w:rsidRPr="00C53A61">
              <w:t>Ознакомление со стру</w:t>
            </w:r>
            <w:r w:rsidRPr="00C53A61">
              <w:t>к</w:t>
            </w:r>
            <w:r w:rsidRPr="00C53A61">
              <w:t xml:space="preserve">турой управления </w:t>
            </w:r>
            <w:r w:rsidRPr="00E674FC">
              <w:rPr>
                <w:rFonts w:eastAsia="Calibri"/>
              </w:rPr>
              <w:t>МУП Совхоз «ДЦК»</w:t>
            </w:r>
            <w:r>
              <w:rPr>
                <w:rFonts w:eastAsia="Calibri"/>
              </w:rPr>
              <w:t>.</w:t>
            </w:r>
            <w:r w:rsidRPr="00C53A61">
              <w:t>Обзор рабочих кабинетов под руководством руковод</w:t>
            </w:r>
            <w:r w:rsidRPr="00C53A61">
              <w:t>и</w:t>
            </w:r>
            <w:r w:rsidRPr="00C53A61">
              <w:t>теля практики. Знако</w:t>
            </w:r>
            <w:r w:rsidRPr="00C53A61">
              <w:t>м</w:t>
            </w:r>
            <w:r w:rsidRPr="00C53A61">
              <w:t xml:space="preserve">ство с работниками </w:t>
            </w:r>
            <w:r>
              <w:t>у</w:t>
            </w:r>
            <w:r>
              <w:t>ч</w:t>
            </w:r>
            <w:r>
              <w:t>реждения</w:t>
            </w:r>
            <w:r w:rsidRPr="00C53A61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rPr>
                <w:highlight w:val="yellow"/>
              </w:rPr>
            </w:pPr>
            <w:r w:rsidRPr="00C53A61">
              <w:t>Ознакомлен со структурой управления</w:t>
            </w:r>
            <w:r>
              <w:rPr>
                <w:rFonts w:eastAsia="Calibri"/>
              </w:rPr>
              <w:t xml:space="preserve"> </w:t>
            </w:r>
            <w:r w:rsidRPr="00E674FC">
              <w:rPr>
                <w:rFonts w:eastAsia="Calibri"/>
              </w:rPr>
              <w:t>МУП Совхоз «ДЦК»</w:t>
            </w:r>
            <w:r>
              <w:rPr>
                <w:rFonts w:eastAsia="Calibri"/>
              </w:rPr>
              <w:t xml:space="preserve">. </w:t>
            </w:r>
            <w:r w:rsidRPr="00C53A61">
              <w:t>Произведен обзор  рабочих кабинетов  под руководством руковод</w:t>
            </w:r>
            <w:r w:rsidRPr="00C53A61">
              <w:t>и</w:t>
            </w:r>
            <w:r w:rsidRPr="00C53A61">
              <w:t xml:space="preserve">теля практики. </w:t>
            </w:r>
            <w:r>
              <w:t>Знакомство с работниками предпр</w:t>
            </w:r>
            <w:r>
              <w:t>и</w:t>
            </w:r>
            <w:r>
              <w:t>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207AD5" w:rsidRDefault="00725427" w:rsidP="00725427">
            <w:pPr>
              <w:snapToGrid w:val="0"/>
              <w:rPr>
                <w:highlight w:val="yellow"/>
              </w:rPr>
            </w:pPr>
            <w:r w:rsidRPr="00C53A61">
              <w:t>Руководитель практики от орг</w:t>
            </w:r>
            <w:r w:rsidRPr="00C53A61">
              <w:t>а</w:t>
            </w:r>
            <w:r w:rsidRPr="00C53A61">
              <w:t>низации разъя</w:t>
            </w:r>
            <w:r w:rsidRPr="00C53A61">
              <w:t>с</w:t>
            </w:r>
            <w:r w:rsidRPr="00C53A61">
              <w:t>нил</w:t>
            </w:r>
            <w:r>
              <w:t xml:space="preserve"> структуру у</w:t>
            </w:r>
            <w:r>
              <w:t>ч</w:t>
            </w:r>
            <w:r>
              <w:t>реждения и пр</w:t>
            </w:r>
            <w:r>
              <w:t>о</w:t>
            </w:r>
            <w:r>
              <w:t>извел обзор раб</w:t>
            </w:r>
            <w:r>
              <w:t>о</w:t>
            </w:r>
            <w:r>
              <w:t>чих кабинетов.</w:t>
            </w:r>
          </w:p>
        </w:tc>
      </w:tr>
      <w:tr w:rsidR="00725427" w:rsidRPr="009C6270" w:rsidTr="00725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t>9.07.-10.07.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keepNext/>
              <w:outlineLvl w:val="3"/>
            </w:pPr>
            <w:r w:rsidRPr="00C53A61">
              <w:t xml:space="preserve">Ознакомление с уставом </w:t>
            </w:r>
            <w:r w:rsidRPr="00E674FC">
              <w:rPr>
                <w:rFonts w:eastAsia="Calibri"/>
              </w:rPr>
              <w:t>МУП Совхоз «ДЦК»</w:t>
            </w:r>
            <w:r>
              <w:rPr>
                <w:rFonts w:eastAsia="Calibri"/>
              </w:rPr>
              <w:t xml:space="preserve"> </w:t>
            </w:r>
            <w:r w:rsidRPr="00C53A61">
              <w:t>и основными нормативно-правовыми актами, к</w:t>
            </w:r>
            <w:r w:rsidRPr="00C53A61">
              <w:t>о</w:t>
            </w:r>
            <w:r w:rsidRPr="00C53A61">
              <w:t>торые определяют пр</w:t>
            </w:r>
            <w:r w:rsidRPr="00C53A61">
              <w:t>а</w:t>
            </w:r>
            <w:r w:rsidRPr="00C53A61">
              <w:t>вовой статус и регламе</w:t>
            </w:r>
            <w:r w:rsidRPr="00C53A61">
              <w:t>н</w:t>
            </w:r>
            <w:r w:rsidRPr="00C53A61">
              <w:lastRenderedPageBreak/>
              <w:t xml:space="preserve">тируют деятельность </w:t>
            </w:r>
            <w:r>
              <w:t>предприятия</w:t>
            </w:r>
            <w:r w:rsidRPr="00C53A61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snapToGrid w:val="0"/>
              <w:rPr>
                <w:highlight w:val="yellow"/>
              </w:rPr>
            </w:pPr>
            <w:r>
              <w:lastRenderedPageBreak/>
              <w:t xml:space="preserve">Ознакомлен с уставом </w:t>
            </w:r>
            <w:r w:rsidRPr="00E674FC">
              <w:rPr>
                <w:rFonts w:eastAsia="Calibri"/>
              </w:rPr>
              <w:t>МУП Совхоз «ДЦК»</w:t>
            </w:r>
            <w:r>
              <w:rPr>
                <w:rFonts w:eastAsia="Calibri"/>
              </w:rPr>
              <w:t xml:space="preserve"> </w:t>
            </w:r>
            <w:r w:rsidRPr="00C53A61">
              <w:t xml:space="preserve"> и основными нормативно-правовыми актами, кот</w:t>
            </w:r>
            <w:r w:rsidRPr="00C53A61">
              <w:t>о</w:t>
            </w:r>
            <w:r w:rsidRPr="00C53A61">
              <w:t xml:space="preserve">рые определяют правовой статус и регламентируют </w:t>
            </w:r>
            <w:r w:rsidRPr="00C53A61">
              <w:lastRenderedPageBreak/>
              <w:t xml:space="preserve">деятельность </w:t>
            </w:r>
            <w:r>
              <w:t>предпр</w:t>
            </w:r>
            <w:r>
              <w:t>и</w:t>
            </w:r>
            <w:r>
              <w:t>ятия</w:t>
            </w:r>
            <w:r w:rsidRPr="00C53A61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207AD5" w:rsidRDefault="00725427" w:rsidP="00725427">
            <w:pPr>
              <w:snapToGrid w:val="0"/>
              <w:rPr>
                <w:highlight w:val="yellow"/>
              </w:rPr>
            </w:pPr>
            <w:r w:rsidRPr="00C53A61">
              <w:lastRenderedPageBreak/>
              <w:t>Руководитель практики от орг</w:t>
            </w:r>
            <w:r w:rsidRPr="00C53A61">
              <w:t>а</w:t>
            </w:r>
            <w:r w:rsidRPr="00C53A61">
              <w:t>низации предо</w:t>
            </w:r>
            <w:r w:rsidRPr="00C53A61">
              <w:t>с</w:t>
            </w:r>
            <w:r w:rsidRPr="00C53A61">
              <w:t>тави</w:t>
            </w:r>
            <w:r>
              <w:t>л устав и о</w:t>
            </w:r>
            <w:r>
              <w:t>с</w:t>
            </w:r>
            <w:r>
              <w:t>новные НПА у</w:t>
            </w:r>
            <w:r>
              <w:t>ч</w:t>
            </w:r>
            <w:r>
              <w:t>реждения.</w:t>
            </w:r>
          </w:p>
        </w:tc>
      </w:tr>
      <w:tr w:rsidR="00725427" w:rsidRPr="009C6270" w:rsidTr="00725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lastRenderedPageBreak/>
              <w:t>11.07.-12.07.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Составление общей х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рактеристики </w:t>
            </w:r>
            <w:r w:rsidRPr="00E674FC">
              <w:rPr>
                <w:rFonts w:eastAsia="Calibri"/>
              </w:rPr>
              <w:t>МУП Со</w:t>
            </w:r>
            <w:r w:rsidRPr="00E674FC">
              <w:rPr>
                <w:rFonts w:eastAsia="Calibri"/>
              </w:rPr>
              <w:t>в</w:t>
            </w:r>
            <w:r w:rsidRPr="00E674FC">
              <w:rPr>
                <w:rFonts w:eastAsia="Calibri"/>
              </w:rPr>
              <w:t>хоз «ДЦК»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D67D43" w:rsidRDefault="00725427" w:rsidP="00725427">
            <w:pPr>
              <w:snapToGrid w:val="0"/>
              <w:rPr>
                <w:bCs/>
              </w:rPr>
            </w:pPr>
            <w:r w:rsidRPr="00C53A61">
              <w:t>Общая характеристика предприятия была соста</w:t>
            </w:r>
            <w:r w:rsidRPr="00C53A61">
              <w:t>в</w:t>
            </w:r>
            <w:r w:rsidRPr="00C53A61">
              <w:t>лена.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D67D43" w:rsidRDefault="00725427" w:rsidP="00725427">
            <w:pPr>
              <w:snapToGrid w:val="0"/>
              <w:rPr>
                <w:bCs/>
              </w:rPr>
            </w:pPr>
            <w:r w:rsidRPr="00D67D43">
              <w:rPr>
                <w:bCs/>
              </w:rPr>
              <w:t>Замечаний нет</w:t>
            </w:r>
            <w:r>
              <w:rPr>
                <w:bCs/>
              </w:rPr>
              <w:t>.</w:t>
            </w:r>
          </w:p>
        </w:tc>
      </w:tr>
      <w:tr w:rsidR="00725427" w:rsidRPr="009C6270" w:rsidTr="00725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ind w:right="176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t>13.07.-15.07.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keepNext/>
              <w:outlineLvl w:val="3"/>
              <w:rPr>
                <w:bCs/>
              </w:rPr>
            </w:pPr>
            <w:r w:rsidRPr="00C53A61">
              <w:t xml:space="preserve">Проведение анализа </w:t>
            </w:r>
            <w:r>
              <w:t>о</w:t>
            </w:r>
            <w:r>
              <w:t>с</w:t>
            </w:r>
            <w:r>
              <w:t>новных финансовых п</w:t>
            </w:r>
            <w:r>
              <w:t>о</w:t>
            </w:r>
            <w:r>
              <w:t xml:space="preserve">казателей </w:t>
            </w:r>
            <w:r w:rsidRPr="00E674FC">
              <w:rPr>
                <w:rFonts w:eastAsia="Calibri"/>
              </w:rPr>
              <w:t>МУП Совхоз «ДЦК»</w:t>
            </w:r>
            <w:r>
              <w:rPr>
                <w:rFonts w:eastAsia="Calibri"/>
              </w:rPr>
              <w:t xml:space="preserve"> и оценка экон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мической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snapToGrid w:val="0"/>
              <w:rPr>
                <w:highlight w:val="yellow"/>
              </w:rPr>
            </w:pPr>
            <w:r w:rsidRPr="00C53A61">
              <w:t xml:space="preserve">Произведен анализ </w:t>
            </w:r>
            <w:r>
              <w:t>осно</w:t>
            </w:r>
            <w:r>
              <w:t>в</w:t>
            </w:r>
            <w:r>
              <w:t>ных финансовых показ</w:t>
            </w:r>
            <w:r>
              <w:t>а</w:t>
            </w:r>
            <w:r>
              <w:t>телей ООО «Фортуна»</w:t>
            </w:r>
            <w:r>
              <w:rPr>
                <w:rFonts w:eastAsia="Calibri"/>
              </w:rPr>
              <w:t xml:space="preserve"> и оценка экономической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207AD5" w:rsidRDefault="00725427" w:rsidP="00725427">
            <w:pPr>
              <w:snapToGrid w:val="0"/>
              <w:rPr>
                <w:highlight w:val="yellow"/>
              </w:rPr>
            </w:pPr>
            <w:r w:rsidRPr="00D67D43">
              <w:rPr>
                <w:bCs/>
              </w:rPr>
              <w:t>Замечаний нет</w:t>
            </w:r>
            <w:r>
              <w:rPr>
                <w:bCs/>
              </w:rPr>
              <w:t>.</w:t>
            </w:r>
          </w:p>
        </w:tc>
      </w:tr>
      <w:tr w:rsidR="00725427" w:rsidRPr="009C6270" w:rsidTr="00725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t>16.07.-17.07.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541BE3" w:rsidRDefault="00541BE3" w:rsidP="00725427">
            <w:pPr>
              <w:keepNext/>
              <w:outlineLvl w:val="3"/>
              <w:rPr>
                <w:bCs/>
              </w:rPr>
            </w:pPr>
            <w:r>
              <w:rPr>
                <w:bCs/>
              </w:rPr>
              <w:t>Выдвижение предлож</w:t>
            </w:r>
            <w:r>
              <w:rPr>
                <w:bCs/>
              </w:rPr>
              <w:t>е</w:t>
            </w:r>
            <w:r>
              <w:rPr>
                <w:bCs/>
              </w:rPr>
              <w:t>ний по повышению э</w:t>
            </w:r>
            <w:r>
              <w:rPr>
                <w:bCs/>
              </w:rPr>
              <w:t>ф</w:t>
            </w:r>
            <w:r>
              <w:rPr>
                <w:bCs/>
              </w:rPr>
              <w:t>фективности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 МУП «Совхоз ДЦК»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541BE3" w:rsidP="00725427">
            <w:pPr>
              <w:snapToGrid w:val="0"/>
              <w:rPr>
                <w:highlight w:val="yellow"/>
              </w:rPr>
            </w:pPr>
            <w:r>
              <w:rPr>
                <w:bCs/>
              </w:rPr>
              <w:t>Выдвинуты предложения по повышению эффекти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ности деятельности МУП «Совхоз ДЦК»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207AD5" w:rsidRDefault="00725427" w:rsidP="00725427">
            <w:pPr>
              <w:snapToGrid w:val="0"/>
              <w:rPr>
                <w:highlight w:val="yellow"/>
              </w:rPr>
            </w:pPr>
            <w:r w:rsidRPr="00D67D43">
              <w:rPr>
                <w:bCs/>
              </w:rPr>
              <w:t>Замечаний нет</w:t>
            </w:r>
            <w:r>
              <w:rPr>
                <w:bCs/>
              </w:rPr>
              <w:t>.</w:t>
            </w:r>
          </w:p>
        </w:tc>
      </w:tr>
      <w:tr w:rsidR="00725427" w:rsidRPr="009C6270" w:rsidTr="00725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tabs>
                <w:tab w:val="left" w:pos="6096"/>
              </w:tabs>
              <w:spacing w:after="60"/>
              <w:jc w:val="center"/>
              <w:outlineLvl w:val="0"/>
              <w:rPr>
                <w:bCs/>
              </w:rPr>
            </w:pPr>
            <w:r w:rsidRPr="00C53A61">
              <w:rPr>
                <w:bCs/>
              </w:rPr>
              <w:t>18.07.-19.07.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C53A61" w:rsidRDefault="00725427" w:rsidP="00725427">
            <w:pPr>
              <w:keepNext/>
              <w:outlineLvl w:val="3"/>
            </w:pPr>
            <w:r w:rsidRPr="007D7C89">
              <w:t>Осуществление систем</w:t>
            </w:r>
            <w:r w:rsidRPr="007D7C89">
              <w:t>а</w:t>
            </w:r>
            <w:r w:rsidRPr="007D7C89">
              <w:t>тизации и анализа со</w:t>
            </w:r>
            <w:r w:rsidRPr="007D7C89">
              <w:t>б</w:t>
            </w:r>
            <w:r w:rsidRPr="007D7C89">
              <w:t>ранных материалов в о</w:t>
            </w:r>
            <w:r w:rsidRPr="007D7C89">
              <w:t>т</w:t>
            </w:r>
            <w:r w:rsidRPr="007D7C89">
              <w:t>чет по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7D7C89" w:rsidRDefault="00725427" w:rsidP="00725427">
            <w:pPr>
              <w:snapToGrid w:val="0"/>
              <w:rPr>
                <w:rFonts w:eastAsia="Calibri"/>
              </w:rPr>
            </w:pPr>
            <w:r w:rsidRPr="007D7C89">
              <w:rPr>
                <w:rFonts w:eastAsia="Calibri"/>
              </w:rPr>
              <w:t>Завершение практических заданий, данных руков</w:t>
            </w:r>
            <w:r w:rsidRPr="007D7C89">
              <w:rPr>
                <w:rFonts w:eastAsia="Calibri"/>
              </w:rPr>
              <w:t>о</w:t>
            </w:r>
            <w:r w:rsidRPr="007D7C89">
              <w:rPr>
                <w:rFonts w:eastAsia="Calibri"/>
              </w:rPr>
              <w:t>дителем практики, выя</w:t>
            </w:r>
            <w:r w:rsidRPr="007D7C89">
              <w:rPr>
                <w:rFonts w:eastAsia="Calibri"/>
              </w:rPr>
              <w:t>в</w:t>
            </w:r>
            <w:r w:rsidRPr="007D7C89">
              <w:rPr>
                <w:rFonts w:eastAsia="Calibri"/>
              </w:rPr>
              <w:t>ление ошибок, внесение корректировок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27" w:rsidRPr="007D7C89" w:rsidRDefault="00725427" w:rsidP="00725427">
            <w:pPr>
              <w:snapToGrid w:val="0"/>
              <w:rPr>
                <w:rFonts w:eastAsia="Calibri"/>
              </w:rPr>
            </w:pPr>
            <w:r w:rsidRPr="007D7C89">
              <w:rPr>
                <w:rFonts w:eastAsia="Calibri"/>
              </w:rPr>
              <w:t>Получена необх</w:t>
            </w:r>
            <w:r w:rsidRPr="007D7C89">
              <w:rPr>
                <w:rFonts w:eastAsia="Calibri"/>
              </w:rPr>
              <w:t>о</w:t>
            </w:r>
            <w:r w:rsidRPr="007D7C89">
              <w:rPr>
                <w:rFonts w:eastAsia="Calibri"/>
              </w:rPr>
              <w:t>димая информ</w:t>
            </w:r>
            <w:r w:rsidRPr="007D7C89">
              <w:rPr>
                <w:rFonts w:eastAsia="Calibri"/>
              </w:rPr>
              <w:t>а</w:t>
            </w:r>
            <w:r w:rsidRPr="007D7C89">
              <w:rPr>
                <w:rFonts w:eastAsia="Calibri"/>
              </w:rPr>
              <w:t xml:space="preserve">ция для </w:t>
            </w:r>
            <w:r>
              <w:rPr>
                <w:rFonts w:eastAsia="Calibri"/>
              </w:rPr>
              <w:t>систем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тизации данных и составления отч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та.</w:t>
            </w:r>
          </w:p>
        </w:tc>
      </w:tr>
    </w:tbl>
    <w:p w:rsidR="00725427" w:rsidRDefault="00725427" w:rsidP="00725427">
      <w:pPr>
        <w:rPr>
          <w:sz w:val="28"/>
          <w:szCs w:val="28"/>
          <w:highlight w:val="yellow"/>
        </w:rPr>
      </w:pPr>
    </w:p>
    <w:p w:rsidR="00725427" w:rsidRPr="009C6270" w:rsidRDefault="00725427" w:rsidP="00725427">
      <w:pPr>
        <w:jc w:val="center"/>
        <w:rPr>
          <w:sz w:val="28"/>
          <w:szCs w:val="28"/>
          <w:highlight w:val="yellow"/>
        </w:rPr>
      </w:pPr>
    </w:p>
    <w:p w:rsidR="00725427" w:rsidRPr="009C6270" w:rsidRDefault="00725427" w:rsidP="00725427">
      <w:pPr>
        <w:tabs>
          <w:tab w:val="left" w:pos="8190"/>
        </w:tabs>
        <w:rPr>
          <w:sz w:val="28"/>
          <w:szCs w:val="28"/>
        </w:rPr>
      </w:pPr>
    </w:p>
    <w:p w:rsidR="00725427" w:rsidRPr="009C6270" w:rsidRDefault="00725427" w:rsidP="00725427">
      <w:pPr>
        <w:tabs>
          <w:tab w:val="left" w:pos="8190"/>
        </w:tabs>
        <w:rPr>
          <w:sz w:val="28"/>
          <w:szCs w:val="28"/>
        </w:rPr>
      </w:pPr>
    </w:p>
    <w:p w:rsidR="00725427" w:rsidRPr="009C6270" w:rsidRDefault="00725427" w:rsidP="00725427">
      <w:pPr>
        <w:tabs>
          <w:tab w:val="left" w:pos="8190"/>
        </w:tabs>
        <w:rPr>
          <w:sz w:val="28"/>
          <w:szCs w:val="28"/>
        </w:rPr>
      </w:pPr>
    </w:p>
    <w:p w:rsidR="00725427" w:rsidRPr="009C6270" w:rsidRDefault="00725427" w:rsidP="00725427">
      <w:pPr>
        <w:tabs>
          <w:tab w:val="left" w:pos="8190"/>
        </w:tabs>
        <w:rPr>
          <w:sz w:val="28"/>
          <w:szCs w:val="28"/>
        </w:rPr>
      </w:pPr>
      <w:r w:rsidRPr="009C6270">
        <w:rPr>
          <w:sz w:val="28"/>
          <w:szCs w:val="28"/>
        </w:rPr>
        <w:t>Студент___</w:t>
      </w:r>
      <w:r>
        <w:rPr>
          <w:sz w:val="28"/>
          <w:szCs w:val="28"/>
          <w:u w:val="single"/>
        </w:rPr>
        <w:t>Карцева Виктория Викторовна</w:t>
      </w:r>
      <w:r w:rsidRPr="009C6270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725427" w:rsidRPr="009C6270" w:rsidRDefault="00725427" w:rsidP="00725427">
      <w:pPr>
        <w:tabs>
          <w:tab w:val="left" w:pos="8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r w:rsidRPr="009C6270">
        <w:rPr>
          <w:sz w:val="28"/>
          <w:szCs w:val="28"/>
        </w:rPr>
        <w:t>ФИО</w:t>
      </w:r>
      <w:r>
        <w:rPr>
          <w:sz w:val="28"/>
          <w:szCs w:val="28"/>
        </w:rPr>
        <w:t>)</w:t>
      </w:r>
      <w:r w:rsidRPr="009C6270">
        <w:rPr>
          <w:sz w:val="28"/>
          <w:szCs w:val="28"/>
        </w:rPr>
        <w:t xml:space="preserve">                                              (подпись, дата)</w:t>
      </w:r>
    </w:p>
    <w:p w:rsidR="00725427" w:rsidRPr="009C6270" w:rsidRDefault="00725427" w:rsidP="00725427">
      <w:pPr>
        <w:tabs>
          <w:tab w:val="left" w:pos="7020"/>
        </w:tabs>
        <w:spacing w:before="120"/>
        <w:rPr>
          <w:sz w:val="28"/>
          <w:szCs w:val="28"/>
        </w:rPr>
      </w:pPr>
      <w:r w:rsidRPr="009C6270">
        <w:rPr>
          <w:sz w:val="28"/>
          <w:szCs w:val="28"/>
        </w:rPr>
        <w:t xml:space="preserve">Руководитель практики </w:t>
      </w:r>
    </w:p>
    <w:p w:rsidR="00725427" w:rsidRPr="009C6270" w:rsidRDefault="00725427" w:rsidP="00725427">
      <w:pPr>
        <w:tabs>
          <w:tab w:val="left" w:pos="7020"/>
        </w:tabs>
        <w:spacing w:before="120"/>
        <w:rPr>
          <w:sz w:val="28"/>
          <w:szCs w:val="28"/>
          <w:u w:val="single"/>
        </w:rPr>
      </w:pPr>
      <w:r w:rsidRPr="009C6270">
        <w:rPr>
          <w:sz w:val="28"/>
          <w:szCs w:val="28"/>
        </w:rPr>
        <w:t xml:space="preserve">от </w:t>
      </w:r>
      <w:r>
        <w:rPr>
          <w:sz w:val="28"/>
          <w:szCs w:val="28"/>
        </w:rPr>
        <w:t>ФГБОУ ВО «КубГУ»</w:t>
      </w:r>
      <w:r>
        <w:rPr>
          <w:sz w:val="28"/>
          <w:szCs w:val="28"/>
          <w:u w:val="single"/>
        </w:rPr>
        <w:t>Листопад Мария Евгеньевна_____________________</w:t>
      </w:r>
    </w:p>
    <w:p w:rsidR="00725427" w:rsidRPr="009C6270" w:rsidRDefault="00725427" w:rsidP="00725427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</w:t>
      </w:r>
      <w:r w:rsidRPr="009C6270">
        <w:rPr>
          <w:sz w:val="28"/>
          <w:szCs w:val="28"/>
        </w:rPr>
        <w:t>ФИО</w:t>
      </w:r>
      <w:r>
        <w:rPr>
          <w:sz w:val="28"/>
          <w:szCs w:val="28"/>
        </w:rPr>
        <w:t>)</w:t>
      </w:r>
      <w:r w:rsidRPr="009C6270">
        <w:rPr>
          <w:sz w:val="28"/>
          <w:szCs w:val="28"/>
        </w:rPr>
        <w:t xml:space="preserve"> (подпись, дата)</w:t>
      </w:r>
    </w:p>
    <w:p w:rsidR="00725427" w:rsidRPr="009C6270" w:rsidRDefault="00725427" w:rsidP="00725427">
      <w:pPr>
        <w:pStyle w:val="3"/>
        <w:rPr>
          <w:sz w:val="20"/>
          <w:szCs w:val="20"/>
        </w:rPr>
      </w:pPr>
    </w:p>
    <w:p w:rsidR="00725427" w:rsidRDefault="00725427" w:rsidP="00725427"/>
    <w:p w:rsidR="00725427" w:rsidRDefault="00725427" w:rsidP="00725427"/>
    <w:p w:rsidR="00725427" w:rsidRDefault="00725427" w:rsidP="00725427"/>
    <w:p w:rsidR="00725427" w:rsidRDefault="00725427" w:rsidP="00725427">
      <w:bookmarkStart w:id="4" w:name="_Toc507952501"/>
    </w:p>
    <w:p w:rsidR="00725427" w:rsidRDefault="00725427" w:rsidP="00725427"/>
    <w:p w:rsidR="00725427" w:rsidRDefault="00725427" w:rsidP="00725427"/>
    <w:p w:rsidR="00725427" w:rsidRDefault="00725427" w:rsidP="00725427"/>
    <w:p w:rsidR="00725427" w:rsidRDefault="00725427" w:rsidP="00725427"/>
    <w:p w:rsidR="00725427" w:rsidRDefault="00725427" w:rsidP="00725427"/>
    <w:p w:rsidR="00725427" w:rsidRDefault="00725427" w:rsidP="00725427"/>
    <w:p w:rsidR="00541BE3" w:rsidRDefault="00541BE3" w:rsidP="00725427"/>
    <w:p w:rsidR="00541BE3" w:rsidRDefault="00541BE3" w:rsidP="00725427"/>
    <w:p w:rsidR="00541BE3" w:rsidRDefault="00541BE3" w:rsidP="00725427"/>
    <w:p w:rsidR="00725427" w:rsidRDefault="00725427" w:rsidP="00725427"/>
    <w:p w:rsidR="00725427" w:rsidRDefault="00725427" w:rsidP="00725427"/>
    <w:p w:rsidR="00725427" w:rsidRPr="003E4DA6" w:rsidRDefault="00725427" w:rsidP="00725427">
      <w:pPr>
        <w:pStyle w:val="3"/>
        <w:jc w:val="center"/>
        <w:rPr>
          <w:color w:val="000000" w:themeColor="text1"/>
          <w:sz w:val="28"/>
          <w:szCs w:val="28"/>
        </w:rPr>
      </w:pPr>
      <w:r w:rsidRPr="003E4DA6">
        <w:rPr>
          <w:rFonts w:eastAsia="MS Mincho"/>
          <w:color w:val="000000" w:themeColor="text1"/>
          <w:sz w:val="28"/>
          <w:szCs w:val="28"/>
        </w:rPr>
        <w:lastRenderedPageBreak/>
        <w:t>ОТЗЫВ</w:t>
      </w:r>
      <w:bookmarkStart w:id="5" w:name="_Toc507541131"/>
      <w:bookmarkStart w:id="6" w:name="_Toc507541554"/>
      <w:bookmarkStart w:id="7" w:name="_Toc507622239"/>
      <w:bookmarkStart w:id="8" w:name="_Toc507691532"/>
      <w:bookmarkStart w:id="9" w:name="_Toc507952502"/>
      <w:bookmarkEnd w:id="4"/>
      <w:r w:rsidRPr="003E4DA6">
        <w:rPr>
          <w:rFonts w:eastAsia="MS Mincho"/>
          <w:color w:val="000000" w:themeColor="text1"/>
          <w:sz w:val="28"/>
          <w:szCs w:val="28"/>
        </w:rPr>
        <w:t xml:space="preserve">РУКОВОДИТЕЛЯ </w:t>
      </w:r>
      <w:r w:rsidRPr="003E4DA6">
        <w:rPr>
          <w:color w:val="000000" w:themeColor="text1"/>
          <w:sz w:val="28"/>
          <w:szCs w:val="28"/>
        </w:rPr>
        <w:t xml:space="preserve">ПРАКТИКИ </w:t>
      </w:r>
      <w:bookmarkEnd w:id="5"/>
      <w:bookmarkEnd w:id="6"/>
      <w:bookmarkEnd w:id="7"/>
      <w:bookmarkEnd w:id="8"/>
      <w:bookmarkEnd w:id="9"/>
    </w:p>
    <w:p w:rsidR="00725427" w:rsidRPr="00E674FC" w:rsidRDefault="00725427" w:rsidP="00725427">
      <w:pPr>
        <w:jc w:val="center"/>
        <w:rPr>
          <w:b/>
          <w:sz w:val="28"/>
          <w:u w:val="single"/>
        </w:rPr>
      </w:pPr>
      <w:r w:rsidRPr="00DE2AF8">
        <w:rPr>
          <w:b/>
          <w:color w:val="000000" w:themeColor="text1"/>
          <w:sz w:val="28"/>
          <w:szCs w:val="28"/>
        </w:rPr>
        <w:t xml:space="preserve">От </w:t>
      </w:r>
      <w:r w:rsidRPr="00E674FC">
        <w:rPr>
          <w:rFonts w:eastAsia="Calibri"/>
          <w:b/>
          <w:u w:val="single"/>
        </w:rPr>
        <w:t>МУП Совхоз «ДЦК»</w:t>
      </w:r>
    </w:p>
    <w:p w:rsidR="00725427" w:rsidRPr="001120E5" w:rsidRDefault="00725427" w:rsidP="00725427">
      <w:pPr>
        <w:jc w:val="center"/>
        <w:rPr>
          <w:rFonts w:eastAsia="Calibri"/>
          <w:b/>
          <w:sz w:val="18"/>
          <w:szCs w:val="28"/>
        </w:rPr>
      </w:pPr>
      <w:r w:rsidRPr="001120E5">
        <w:rPr>
          <w:rFonts w:eastAsia="Calibri"/>
          <w:b/>
          <w:sz w:val="18"/>
          <w:szCs w:val="28"/>
        </w:rPr>
        <w:t>(наименование профильной организации)</w:t>
      </w:r>
    </w:p>
    <w:p w:rsidR="00725427" w:rsidRPr="003E4DA6" w:rsidRDefault="00725427" w:rsidP="00725427">
      <w:pPr>
        <w:contextualSpacing/>
        <w:rPr>
          <w:rFonts w:asciiTheme="majorHAnsi" w:eastAsia="MS Mincho" w:hAnsiTheme="majorHAnsi" w:cstheme="majorBidi"/>
          <w:b/>
          <w:bCs/>
          <w:color w:val="000000" w:themeColor="text1"/>
          <w:sz w:val="28"/>
          <w:szCs w:val="28"/>
        </w:rPr>
      </w:pPr>
    </w:p>
    <w:p w:rsidR="00725427" w:rsidRPr="00C53A61" w:rsidRDefault="00725427" w:rsidP="00725427">
      <w:pPr>
        <w:jc w:val="center"/>
        <w:rPr>
          <w:rFonts w:eastAsia="MS Mincho"/>
        </w:rPr>
      </w:pPr>
      <w:r w:rsidRPr="00C53A61">
        <w:rPr>
          <w:rFonts w:eastAsia="Calibri"/>
          <w:b/>
        </w:rPr>
        <w:t>О ПРОХОЖДЕНИИ ПРОИЗВОДСТВЕННОЙ ПРАКТИКИ (ПРАКТИКИ ПО П</w:t>
      </w:r>
      <w:r w:rsidRPr="00C53A61">
        <w:rPr>
          <w:rFonts w:eastAsia="Calibri"/>
          <w:b/>
        </w:rPr>
        <w:t>О</w:t>
      </w:r>
      <w:r w:rsidRPr="00C53A61">
        <w:rPr>
          <w:rFonts w:eastAsia="Calibri"/>
          <w:b/>
        </w:rPr>
        <w:t>ЛУЧЕНИЮ ПРОФЕССИОНАЛЬНЫХ УМЕНИЙ И ОПЫТА ПРОФЕССИОНАЛ</w:t>
      </w:r>
      <w:r w:rsidRPr="00C53A61">
        <w:rPr>
          <w:rFonts w:eastAsia="Calibri"/>
          <w:b/>
        </w:rPr>
        <w:t>Ь</w:t>
      </w:r>
      <w:r w:rsidRPr="00C53A61">
        <w:rPr>
          <w:rFonts w:eastAsia="Calibri"/>
          <w:b/>
        </w:rPr>
        <w:t>НОЙ ДЕЯТЕЛЬНОСТИ)</w:t>
      </w:r>
    </w:p>
    <w:p w:rsidR="00725427" w:rsidRPr="009C6270" w:rsidRDefault="00725427" w:rsidP="00725427">
      <w:pPr>
        <w:contextualSpacing/>
        <w:rPr>
          <w:rFonts w:eastAsia="MS Mincho"/>
          <w:sz w:val="28"/>
          <w:szCs w:val="28"/>
        </w:rPr>
      </w:pPr>
    </w:p>
    <w:p w:rsidR="00725427" w:rsidRPr="00A871C2" w:rsidRDefault="00725427" w:rsidP="00725427">
      <w:pPr>
        <w:rPr>
          <w:rFonts w:eastAsia="Calibri"/>
          <w:bCs/>
        </w:rPr>
      </w:pPr>
      <w:r w:rsidRPr="00A871C2">
        <w:rPr>
          <w:rFonts w:eastAsia="Calibri"/>
          <w:bCs/>
        </w:rPr>
        <w:t>Студент:</w:t>
      </w:r>
      <w:r w:rsidRPr="00A871C2">
        <w:rPr>
          <w:rFonts w:eastAsia="Calibri"/>
          <w:bCs/>
        </w:rPr>
        <w:tab/>
      </w:r>
      <w:r>
        <w:rPr>
          <w:rFonts w:eastAsia="Calibri"/>
          <w:bCs/>
          <w:u w:val="single"/>
        </w:rPr>
        <w:t>Карцева Виктория Викторовна , 3 курс, группа 3</w:t>
      </w:r>
      <w:r w:rsidRPr="00A867A2">
        <w:rPr>
          <w:rFonts w:eastAsia="Calibri"/>
          <w:bCs/>
          <w:u w:val="single"/>
        </w:rPr>
        <w:t>26, 38.05.01 Экономич</w:t>
      </w:r>
      <w:r w:rsidRPr="00A867A2">
        <w:rPr>
          <w:rFonts w:eastAsia="Calibri"/>
          <w:bCs/>
          <w:u w:val="single"/>
        </w:rPr>
        <w:t>е</w:t>
      </w:r>
      <w:r w:rsidRPr="00A867A2">
        <w:rPr>
          <w:rFonts w:eastAsia="Calibri"/>
          <w:bCs/>
          <w:u w:val="single"/>
        </w:rPr>
        <w:t>ская</w:t>
      </w:r>
      <w:r>
        <w:rPr>
          <w:rFonts w:eastAsia="Calibri"/>
          <w:bCs/>
          <w:u w:val="single"/>
        </w:rPr>
        <w:t>_______</w:t>
      </w:r>
      <w:r w:rsidRPr="00A867A2">
        <w:rPr>
          <w:rFonts w:eastAsia="Calibri"/>
          <w:bCs/>
          <w:u w:val="single"/>
        </w:rPr>
        <w:t xml:space="preserve"> безопаснос</w:t>
      </w:r>
      <w:r>
        <w:rPr>
          <w:rFonts w:eastAsia="Calibri"/>
          <w:bCs/>
          <w:u w:val="single"/>
        </w:rPr>
        <w:t>ть, Специализация №1 экономико-</w:t>
      </w:r>
      <w:r w:rsidRPr="00A867A2">
        <w:rPr>
          <w:rFonts w:eastAsia="Calibri"/>
          <w:bCs/>
          <w:u w:val="single"/>
        </w:rPr>
        <w:t>пр</w:t>
      </w:r>
      <w:r>
        <w:rPr>
          <w:rFonts w:eastAsia="Calibri"/>
          <w:bCs/>
          <w:u w:val="single"/>
        </w:rPr>
        <w:t>авовое обеспечение экон</w:t>
      </w:r>
      <w:r>
        <w:rPr>
          <w:rFonts w:eastAsia="Calibri"/>
          <w:bCs/>
          <w:u w:val="single"/>
        </w:rPr>
        <w:t>о</w:t>
      </w:r>
      <w:r>
        <w:rPr>
          <w:rFonts w:eastAsia="Calibri"/>
          <w:bCs/>
          <w:u w:val="single"/>
        </w:rPr>
        <w:t xml:space="preserve">мической </w:t>
      </w:r>
      <w:r w:rsidRPr="00A867A2">
        <w:rPr>
          <w:rFonts w:eastAsia="Calibri"/>
          <w:bCs/>
          <w:u w:val="single"/>
        </w:rPr>
        <w:t>безопасности__________</w:t>
      </w:r>
      <w:r>
        <w:rPr>
          <w:rFonts w:eastAsia="Calibri"/>
          <w:bCs/>
          <w:u w:val="single"/>
        </w:rPr>
        <w:t>_______________________________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ab/>
      </w:r>
      <w:r w:rsidRPr="00A871C2">
        <w:rPr>
          <w:rFonts w:eastAsia="Calibri"/>
        </w:rPr>
        <w:tab/>
        <w:t>(Ф.И.О., курс, группа, направление подготовки, направленность (профиль))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>_____________________________________________________________________________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>проходил практику в период с «</w:t>
      </w:r>
      <w:r>
        <w:rPr>
          <w:rFonts w:eastAsia="Calibri"/>
        </w:rPr>
        <w:t>_</w:t>
      </w:r>
      <w:r>
        <w:rPr>
          <w:rFonts w:eastAsia="Calibri"/>
          <w:u w:val="single"/>
        </w:rPr>
        <w:t>06_</w:t>
      </w:r>
      <w:r w:rsidRPr="00A871C2">
        <w:rPr>
          <w:rFonts w:eastAsia="Calibri"/>
        </w:rPr>
        <w:t xml:space="preserve">» </w:t>
      </w:r>
      <w:r>
        <w:rPr>
          <w:rFonts w:eastAsia="Calibri"/>
        </w:rPr>
        <w:t>__</w:t>
      </w:r>
      <w:r>
        <w:rPr>
          <w:rFonts w:eastAsia="Calibri"/>
          <w:u w:val="single"/>
        </w:rPr>
        <w:t>июля__</w:t>
      </w:r>
      <w:r w:rsidRPr="00A871C2">
        <w:rPr>
          <w:rFonts w:eastAsia="Calibri"/>
        </w:rPr>
        <w:t xml:space="preserve">20 </w:t>
      </w:r>
      <w:r>
        <w:rPr>
          <w:rFonts w:eastAsia="Calibri"/>
          <w:u w:val="single"/>
        </w:rPr>
        <w:t>18</w:t>
      </w:r>
      <w:r w:rsidRPr="00A871C2">
        <w:rPr>
          <w:rFonts w:eastAsia="Calibri"/>
        </w:rPr>
        <w:t xml:space="preserve"> г. по «</w:t>
      </w:r>
      <w:r>
        <w:rPr>
          <w:rFonts w:eastAsia="Calibri"/>
        </w:rPr>
        <w:t>_</w:t>
      </w:r>
      <w:r>
        <w:rPr>
          <w:rFonts w:eastAsia="Calibri"/>
          <w:u w:val="single"/>
        </w:rPr>
        <w:t>19_</w:t>
      </w:r>
      <w:r w:rsidRPr="00A871C2">
        <w:rPr>
          <w:rFonts w:eastAsia="Calibri"/>
        </w:rPr>
        <w:t xml:space="preserve">» </w:t>
      </w:r>
      <w:r>
        <w:rPr>
          <w:rFonts w:eastAsia="Calibri"/>
        </w:rPr>
        <w:t>__</w:t>
      </w:r>
      <w:r>
        <w:rPr>
          <w:rFonts w:eastAsia="Calibri"/>
          <w:u w:val="single"/>
        </w:rPr>
        <w:t>июля__</w:t>
      </w:r>
      <w:r w:rsidRPr="00A871C2">
        <w:rPr>
          <w:rFonts w:eastAsia="Calibri"/>
        </w:rPr>
        <w:t xml:space="preserve"> 20 </w:t>
      </w:r>
      <w:r>
        <w:rPr>
          <w:rFonts w:eastAsia="Calibri"/>
          <w:u w:val="single"/>
        </w:rPr>
        <w:t>18</w:t>
      </w:r>
      <w:r w:rsidRPr="00A871C2">
        <w:rPr>
          <w:rFonts w:eastAsia="Calibri"/>
        </w:rPr>
        <w:t xml:space="preserve"> г.</w:t>
      </w:r>
    </w:p>
    <w:p w:rsidR="00725427" w:rsidRPr="00A871C2" w:rsidRDefault="00725427" w:rsidP="00725427">
      <w:pPr>
        <w:rPr>
          <w:rFonts w:eastAsia="Calibri"/>
        </w:rPr>
      </w:pPr>
      <w:r>
        <w:rPr>
          <w:rFonts w:eastAsia="Calibri"/>
        </w:rPr>
        <w:t>в</w:t>
      </w:r>
      <w:r>
        <w:rPr>
          <w:rFonts w:eastAsia="Calibri"/>
        </w:rPr>
        <w:tab/>
      </w:r>
      <w:r w:rsidRPr="00E674FC">
        <w:rPr>
          <w:rFonts w:eastAsia="Calibri"/>
          <w:u w:val="single"/>
        </w:rPr>
        <w:t>МУП Совхоз «ДЦК»</w:t>
      </w:r>
      <w:r>
        <w:rPr>
          <w:rFonts w:eastAsia="Calibri"/>
          <w:u w:val="single"/>
        </w:rPr>
        <w:t>____________________________________________</w:t>
      </w:r>
      <w:r w:rsidR="00541BE3">
        <w:rPr>
          <w:rFonts w:eastAsia="Calibri"/>
          <w:u w:val="single"/>
        </w:rPr>
        <w:t>________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  <w:t>(наименование организации)</w:t>
      </w:r>
    </w:p>
    <w:p w:rsidR="00725427" w:rsidRPr="00A871C2" w:rsidRDefault="00725427" w:rsidP="00725427">
      <w:pPr>
        <w:rPr>
          <w:rFonts w:eastAsia="Calibri"/>
        </w:rPr>
      </w:pPr>
      <w:r>
        <w:rPr>
          <w:rFonts w:eastAsia="Calibri"/>
        </w:rPr>
        <w:t xml:space="preserve">в качестве   </w:t>
      </w:r>
      <w:r w:rsidRPr="00A867A2">
        <w:rPr>
          <w:rFonts w:eastAsia="Calibri"/>
          <w:u w:val="single"/>
        </w:rPr>
        <w:t>Практиканта</w:t>
      </w:r>
      <w:r w:rsidRPr="00A871C2">
        <w:rPr>
          <w:rFonts w:eastAsia="Calibri"/>
        </w:rPr>
        <w:t>_______________________________</w:t>
      </w:r>
      <w:r>
        <w:rPr>
          <w:rFonts w:eastAsia="Calibri"/>
        </w:rPr>
        <w:t>_________________________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  <w:t>(должность)</w:t>
      </w:r>
    </w:p>
    <w:p w:rsidR="00725427" w:rsidRPr="00A871C2" w:rsidRDefault="00725427" w:rsidP="00725427">
      <w:pPr>
        <w:rPr>
          <w:rFonts w:eastAsia="Calibri"/>
        </w:rPr>
      </w:pPr>
    </w:p>
    <w:p w:rsidR="00725427" w:rsidRPr="005B7E0E" w:rsidRDefault="00725427" w:rsidP="00725427">
      <w:pPr>
        <w:jc w:val="both"/>
        <w:rPr>
          <w:rFonts w:eastAsia="Calibri"/>
        </w:rPr>
      </w:pPr>
      <w:r w:rsidRPr="00086A0F">
        <w:rPr>
          <w:rFonts w:eastAsia="Calibri"/>
        </w:rPr>
        <w:t xml:space="preserve">Во время практики Карцева В.В. проявила интерес к работе. </w:t>
      </w:r>
      <w:r>
        <w:rPr>
          <w:rFonts w:eastAsia="Calibri"/>
        </w:rPr>
        <w:t>И</w:t>
      </w:r>
      <w:r w:rsidRPr="00086A0F">
        <w:rPr>
          <w:rFonts w:eastAsia="Calibri"/>
        </w:rPr>
        <w:t>зучила нормативные док</w:t>
      </w:r>
      <w:r w:rsidRPr="00086A0F">
        <w:rPr>
          <w:rFonts w:eastAsia="Calibri"/>
        </w:rPr>
        <w:t>у</w:t>
      </w:r>
      <w:r w:rsidRPr="00086A0F">
        <w:rPr>
          <w:rFonts w:eastAsia="Calibri"/>
        </w:rPr>
        <w:t xml:space="preserve">менты </w:t>
      </w:r>
      <w:r>
        <w:rPr>
          <w:rFonts w:eastAsia="Calibri"/>
        </w:rPr>
        <w:t>предприятия</w:t>
      </w:r>
      <w:r w:rsidRPr="00086A0F">
        <w:rPr>
          <w:rFonts w:eastAsia="Calibri"/>
        </w:rPr>
        <w:t xml:space="preserve">, ознакомилась с работой </w:t>
      </w:r>
      <w:r>
        <w:rPr>
          <w:rFonts w:eastAsia="Calibri"/>
        </w:rPr>
        <w:t>предприятия</w:t>
      </w:r>
      <w:r w:rsidRPr="00086A0F">
        <w:rPr>
          <w:rFonts w:eastAsia="Calibri"/>
        </w:rPr>
        <w:t xml:space="preserve"> в целом, изучила экономич</w:t>
      </w:r>
      <w:r w:rsidRPr="00086A0F">
        <w:rPr>
          <w:rFonts w:eastAsia="Calibri"/>
        </w:rPr>
        <w:t>е</w:t>
      </w:r>
      <w:r w:rsidRPr="00086A0F">
        <w:rPr>
          <w:rFonts w:eastAsia="Calibri"/>
        </w:rPr>
        <w:t>ские и финансовые документы, бухгалтерские отчеты.</w:t>
      </w:r>
      <w:r>
        <w:rPr>
          <w:rFonts w:eastAsia="Calibri"/>
        </w:rPr>
        <w:t xml:space="preserve"> В период </w:t>
      </w:r>
      <w:r w:rsidRPr="003E4DA6">
        <w:rPr>
          <w:rFonts w:eastAsia="Calibri"/>
          <w:color w:val="000000" w:themeColor="text1"/>
        </w:rPr>
        <w:t>прохождения практики</w:t>
      </w:r>
      <w:r w:rsidRPr="003E4DA6">
        <w:rPr>
          <w:rFonts w:eastAsia="Calibri"/>
          <w:color w:val="000000" w:themeColor="text1"/>
        </w:rPr>
        <w:tab/>
      </w:r>
      <w:r w:rsidRPr="003E4DA6">
        <w:rPr>
          <w:color w:val="000000" w:themeColor="text1"/>
          <w:shd w:val="clear" w:color="auto" w:fill="FFFFFF"/>
        </w:rPr>
        <w:t>Карцева В.В. зарекомендовала себя с положительной стороны. Показала хорошие теоретические</w:t>
      </w:r>
      <w:r w:rsidRPr="005B7E0E">
        <w:rPr>
          <w:color w:val="000000"/>
          <w:shd w:val="clear" w:color="auto" w:fill="FFFFFF"/>
        </w:rPr>
        <w:t xml:space="preserve"> знания. Ко всем поручениям относил</w:t>
      </w:r>
      <w:r>
        <w:rPr>
          <w:color w:val="000000"/>
          <w:shd w:val="clear" w:color="auto" w:fill="FFFFFF"/>
        </w:rPr>
        <w:t>ась</w:t>
      </w:r>
      <w:r w:rsidRPr="005B7E0E">
        <w:rPr>
          <w:color w:val="000000"/>
          <w:shd w:val="clear" w:color="auto" w:fill="FFFFFF"/>
        </w:rPr>
        <w:t xml:space="preserve"> добросовестно, выполнял</w:t>
      </w:r>
      <w:r>
        <w:rPr>
          <w:color w:val="000000"/>
          <w:shd w:val="clear" w:color="auto" w:fill="FFFFFF"/>
        </w:rPr>
        <w:t>а</w:t>
      </w:r>
      <w:r w:rsidRPr="005B7E0E">
        <w:rPr>
          <w:color w:val="000000"/>
          <w:shd w:val="clear" w:color="auto" w:fill="FFFFFF"/>
        </w:rPr>
        <w:t xml:space="preserve"> их своевременно и в срок, проявлял</w:t>
      </w:r>
      <w:r>
        <w:rPr>
          <w:color w:val="000000"/>
          <w:shd w:val="clear" w:color="auto" w:fill="FFFFFF"/>
        </w:rPr>
        <w:t>а</w:t>
      </w:r>
      <w:r w:rsidRPr="005B7E0E">
        <w:rPr>
          <w:color w:val="000000"/>
          <w:shd w:val="clear" w:color="auto" w:fill="FFFFFF"/>
        </w:rPr>
        <w:t xml:space="preserve"> разумную инициативу своевременного выполнения п</w:t>
      </w:r>
      <w:r w:rsidRPr="005B7E0E">
        <w:rPr>
          <w:color w:val="000000"/>
          <w:shd w:val="clear" w:color="auto" w:fill="FFFFFF"/>
        </w:rPr>
        <w:t>о</w:t>
      </w:r>
      <w:r w:rsidRPr="005B7E0E">
        <w:rPr>
          <w:color w:val="000000"/>
          <w:shd w:val="clear" w:color="auto" w:fill="FFFFFF"/>
        </w:rPr>
        <w:t>рученной работы, не допускал</w:t>
      </w:r>
      <w:r>
        <w:rPr>
          <w:color w:val="000000"/>
          <w:shd w:val="clear" w:color="auto" w:fill="FFFFFF"/>
        </w:rPr>
        <w:t>а</w:t>
      </w:r>
      <w:r w:rsidRPr="005B7E0E">
        <w:rPr>
          <w:color w:val="000000"/>
          <w:shd w:val="clear" w:color="auto" w:fill="FFFFFF"/>
        </w:rPr>
        <w:t xml:space="preserve"> нарушений трудовой дисциплины. </w:t>
      </w:r>
      <w:r>
        <w:rPr>
          <w:color w:val="000000"/>
          <w:shd w:val="clear" w:color="auto" w:fill="FFFFFF"/>
        </w:rPr>
        <w:t>При выполнении пра</w:t>
      </w:r>
      <w:r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 xml:space="preserve">тических заданий Карцева В.В. показала отличные навыки в работе с компьютером. </w:t>
      </w:r>
      <w:r w:rsidRPr="005B7E0E">
        <w:rPr>
          <w:color w:val="000000"/>
          <w:shd w:val="clear" w:color="auto" w:fill="FFFFFF"/>
        </w:rPr>
        <w:t>В о</w:t>
      </w:r>
      <w:r w:rsidRPr="005B7E0E">
        <w:rPr>
          <w:color w:val="000000"/>
          <w:shd w:val="clear" w:color="auto" w:fill="FFFFFF"/>
        </w:rPr>
        <w:t>б</w:t>
      </w:r>
      <w:r w:rsidRPr="005B7E0E">
        <w:rPr>
          <w:color w:val="000000"/>
          <w:shd w:val="clear" w:color="auto" w:fill="FFFFFF"/>
        </w:rPr>
        <w:t>щении с работниками проявлял</w:t>
      </w:r>
      <w:r>
        <w:rPr>
          <w:color w:val="000000"/>
          <w:shd w:val="clear" w:color="auto" w:fill="FFFFFF"/>
        </w:rPr>
        <w:t>а</w:t>
      </w:r>
      <w:r w:rsidRPr="005B7E0E">
        <w:rPr>
          <w:color w:val="000000"/>
          <w:shd w:val="clear" w:color="auto" w:fill="FFFFFF"/>
        </w:rPr>
        <w:t xml:space="preserve"> вежливость и выдержку. Запланированную программу практики выполнил</w:t>
      </w:r>
      <w:r>
        <w:rPr>
          <w:color w:val="000000"/>
          <w:shd w:val="clear" w:color="auto" w:fill="FFFFFF"/>
        </w:rPr>
        <w:t>а</w:t>
      </w:r>
      <w:r w:rsidRPr="005B7E0E">
        <w:rPr>
          <w:color w:val="000000"/>
          <w:shd w:val="clear" w:color="auto" w:fill="FFFFFF"/>
        </w:rPr>
        <w:t xml:space="preserve"> в полном объеме.</w:t>
      </w:r>
    </w:p>
    <w:p w:rsidR="00725427" w:rsidRPr="00DE2AF8" w:rsidRDefault="00725427" w:rsidP="00725427">
      <w:pPr>
        <w:rPr>
          <w:rFonts w:eastAsia="Calibri"/>
          <w:b/>
          <w:sz w:val="28"/>
          <w:szCs w:val="28"/>
        </w:rPr>
      </w:pPr>
    </w:p>
    <w:p w:rsidR="00725427" w:rsidRPr="00A871C2" w:rsidRDefault="00725427" w:rsidP="00725427">
      <w:pPr>
        <w:rPr>
          <w:rFonts w:eastAsia="Calibri"/>
        </w:rPr>
      </w:pP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>Студент</w:t>
      </w:r>
      <w:r w:rsidRPr="00A871C2">
        <w:rPr>
          <w:rFonts w:eastAsia="Calibri"/>
        </w:rPr>
        <w:tab/>
        <w:t>____</w:t>
      </w:r>
      <w:r>
        <w:rPr>
          <w:rFonts w:eastAsia="Calibri"/>
          <w:u w:val="single"/>
        </w:rPr>
        <w:t>Карцева Виктория Викторовна</w:t>
      </w:r>
      <w:r>
        <w:rPr>
          <w:rFonts w:eastAsia="Calibri"/>
        </w:rPr>
        <w:t>___ заслуживает оценки</w:t>
      </w:r>
      <w:r>
        <w:rPr>
          <w:rFonts w:eastAsia="Calibri"/>
        </w:rPr>
        <w:tab/>
        <w:t>___</w:t>
      </w:r>
      <w:r w:rsidRPr="00A871C2">
        <w:rPr>
          <w:rFonts w:eastAsia="Calibri"/>
        </w:rPr>
        <w:t>__________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ab/>
      </w:r>
      <w:r w:rsidRPr="00A871C2">
        <w:rPr>
          <w:rFonts w:eastAsia="Calibri"/>
        </w:rPr>
        <w:tab/>
      </w:r>
      <w:r w:rsidRPr="00A871C2">
        <w:rPr>
          <w:rFonts w:eastAsia="Calibri"/>
        </w:rPr>
        <w:tab/>
        <w:t>(Ф.И.О. студента)</w:t>
      </w:r>
    </w:p>
    <w:p w:rsidR="00725427" w:rsidRPr="00A871C2" w:rsidRDefault="00725427" w:rsidP="00725427">
      <w:pPr>
        <w:rPr>
          <w:rFonts w:eastAsia="Calibri"/>
        </w:rPr>
      </w:pPr>
      <w:r>
        <w:rPr>
          <w:rFonts w:eastAsia="Calibri"/>
          <w:u w:val="single"/>
        </w:rPr>
        <w:t>Расшивкина О.А., главный бухгалтер</w:t>
      </w:r>
      <w:r w:rsidRPr="00A871C2">
        <w:rPr>
          <w:rFonts w:eastAsia="Calibri"/>
        </w:rPr>
        <w:t>_________</w:t>
      </w:r>
      <w:r>
        <w:rPr>
          <w:rFonts w:eastAsia="Calibri"/>
        </w:rPr>
        <w:t>_____________________________________</w:t>
      </w:r>
    </w:p>
    <w:p w:rsidR="00725427" w:rsidRPr="00A871C2" w:rsidRDefault="00725427" w:rsidP="00725427">
      <w:pPr>
        <w:rPr>
          <w:rFonts w:eastAsia="Calibri"/>
        </w:rPr>
      </w:pPr>
      <w:r w:rsidRPr="00A871C2">
        <w:rPr>
          <w:rFonts w:eastAsia="Calibri"/>
        </w:rPr>
        <w:t>(Ф.И.О., должность, подпись руководителя практики)</w:t>
      </w:r>
    </w:p>
    <w:p w:rsidR="00725427" w:rsidRPr="00A871C2" w:rsidRDefault="00725427" w:rsidP="00725427">
      <w:pPr>
        <w:rPr>
          <w:rFonts w:eastAsia="Calibri"/>
        </w:rPr>
      </w:pPr>
    </w:p>
    <w:p w:rsidR="00725427" w:rsidRPr="00C53A61" w:rsidRDefault="00725427" w:rsidP="00725427">
      <w:pPr>
        <w:rPr>
          <w:rFonts w:eastAsia="Calibri"/>
        </w:rPr>
      </w:pPr>
      <w:r w:rsidRPr="00C53A61">
        <w:rPr>
          <w:rFonts w:eastAsia="Calibri"/>
        </w:rPr>
        <w:t xml:space="preserve">« </w:t>
      </w:r>
      <w:r w:rsidRPr="00C53A61">
        <w:rPr>
          <w:rFonts w:eastAsia="Calibri"/>
          <w:u w:val="single"/>
        </w:rPr>
        <w:t xml:space="preserve">  19  </w:t>
      </w:r>
      <w:r w:rsidRPr="00C53A61">
        <w:rPr>
          <w:rFonts w:eastAsia="Calibri"/>
        </w:rPr>
        <w:t>»</w:t>
      </w:r>
      <w:r w:rsidRPr="00C53A61">
        <w:rPr>
          <w:rFonts w:eastAsia="Calibri"/>
          <w:u w:val="single"/>
        </w:rPr>
        <w:t xml:space="preserve">      июля      </w:t>
      </w:r>
      <w:r w:rsidRPr="00C53A61">
        <w:rPr>
          <w:rFonts w:eastAsia="Calibri"/>
        </w:rPr>
        <w:t>20</w:t>
      </w:r>
      <w:r w:rsidRPr="00C53A61">
        <w:rPr>
          <w:rFonts w:eastAsia="Calibri"/>
          <w:u w:val="single"/>
        </w:rPr>
        <w:t xml:space="preserve"> 18 </w:t>
      </w:r>
      <w:r w:rsidRPr="00C53A61">
        <w:rPr>
          <w:rFonts w:eastAsia="Calibri"/>
        </w:rPr>
        <w:t xml:space="preserve"> г.</w:t>
      </w:r>
    </w:p>
    <w:p w:rsidR="00725427" w:rsidRPr="009C6270" w:rsidRDefault="00725427" w:rsidP="00725427">
      <w:pPr>
        <w:contextualSpacing/>
        <w:jc w:val="both"/>
        <w:rPr>
          <w:rFonts w:eastAsia="MS Mincho"/>
          <w:sz w:val="28"/>
          <w:szCs w:val="28"/>
        </w:rPr>
      </w:pPr>
    </w:p>
    <w:p w:rsidR="00725427" w:rsidRDefault="00725427" w:rsidP="00725427">
      <w:pPr>
        <w:spacing w:line="360" w:lineRule="auto"/>
        <w:contextualSpacing/>
        <w:jc w:val="both"/>
        <w:rPr>
          <w:rFonts w:eastAsia="MS Mincho"/>
          <w:color w:val="FF0000"/>
          <w:sz w:val="28"/>
          <w:szCs w:val="28"/>
        </w:rPr>
      </w:pPr>
    </w:p>
    <w:p w:rsidR="00725427" w:rsidRPr="009C6270" w:rsidRDefault="00725427" w:rsidP="00725427">
      <w:pPr>
        <w:contextualSpacing/>
        <w:jc w:val="both"/>
        <w:rPr>
          <w:rFonts w:eastAsia="MS Mincho"/>
          <w:color w:val="FF0000"/>
          <w:sz w:val="28"/>
          <w:szCs w:val="28"/>
        </w:rPr>
      </w:pPr>
    </w:p>
    <w:p w:rsidR="00725427" w:rsidRDefault="00725427" w:rsidP="00725427">
      <w:pPr>
        <w:jc w:val="both"/>
        <w:rPr>
          <w:rFonts w:eastAsia="MS Mincho"/>
          <w:spacing w:val="-20"/>
          <w:sz w:val="28"/>
          <w:szCs w:val="28"/>
        </w:rPr>
      </w:pPr>
    </w:p>
    <w:p w:rsidR="00725427" w:rsidRDefault="00725427" w:rsidP="00725427">
      <w:pPr>
        <w:jc w:val="both"/>
        <w:rPr>
          <w:rFonts w:eastAsia="MS Mincho"/>
          <w:spacing w:val="-20"/>
          <w:sz w:val="28"/>
          <w:szCs w:val="28"/>
        </w:rPr>
      </w:pPr>
    </w:p>
    <w:p w:rsidR="00725427" w:rsidRDefault="00725427" w:rsidP="00725427">
      <w:pPr>
        <w:jc w:val="both"/>
        <w:rPr>
          <w:rFonts w:eastAsia="MS Mincho"/>
          <w:spacing w:val="-20"/>
          <w:sz w:val="28"/>
          <w:szCs w:val="28"/>
        </w:rPr>
      </w:pPr>
    </w:p>
    <w:p w:rsidR="00725427" w:rsidRDefault="00725427" w:rsidP="00725427">
      <w:pPr>
        <w:jc w:val="both"/>
        <w:rPr>
          <w:rFonts w:eastAsia="MS Mincho"/>
          <w:spacing w:val="-20"/>
          <w:sz w:val="28"/>
          <w:szCs w:val="28"/>
        </w:rPr>
      </w:pPr>
    </w:p>
    <w:p w:rsidR="00725427" w:rsidRPr="00876395" w:rsidRDefault="00725427" w:rsidP="00725427">
      <w:bookmarkStart w:id="10" w:name="_Toc507541132"/>
      <w:bookmarkStart w:id="11" w:name="_Toc507541555"/>
      <w:bookmarkStart w:id="12" w:name="_Toc507952503"/>
    </w:p>
    <w:p w:rsidR="00725427" w:rsidRPr="00A6719A" w:rsidRDefault="00725427" w:rsidP="00725427">
      <w:pPr>
        <w:pStyle w:val="2"/>
        <w:jc w:val="center"/>
        <w:rPr>
          <w:rFonts w:eastAsia="MS Mincho"/>
          <w:color w:val="000000" w:themeColor="text1"/>
          <w:sz w:val="28"/>
        </w:rPr>
      </w:pPr>
      <w:r w:rsidRPr="00A6719A">
        <w:rPr>
          <w:rFonts w:eastAsia="MS Mincho"/>
          <w:color w:val="000000" w:themeColor="text1"/>
          <w:sz w:val="28"/>
        </w:rPr>
        <w:lastRenderedPageBreak/>
        <w:t>ОТЗЫВ</w:t>
      </w:r>
      <w:bookmarkEnd w:id="10"/>
      <w:bookmarkEnd w:id="11"/>
      <w:bookmarkEnd w:id="12"/>
    </w:p>
    <w:p w:rsidR="00725427" w:rsidRPr="00C53A61" w:rsidRDefault="00725427" w:rsidP="00725427">
      <w:pPr>
        <w:tabs>
          <w:tab w:val="left" w:pos="6096"/>
        </w:tabs>
        <w:spacing w:after="60"/>
        <w:jc w:val="center"/>
        <w:outlineLvl w:val="0"/>
        <w:rPr>
          <w:rFonts w:eastAsia="Calibri"/>
          <w:b/>
          <w:bCs/>
          <w:caps/>
        </w:rPr>
      </w:pPr>
      <w:bookmarkStart w:id="13" w:name="_Toc507541133"/>
      <w:bookmarkStart w:id="14" w:name="_Toc507541556"/>
      <w:bookmarkStart w:id="15" w:name="_Toc507622240"/>
      <w:bookmarkStart w:id="16" w:name="_Toc507691533"/>
      <w:bookmarkStart w:id="17" w:name="_Toc507952504"/>
      <w:r w:rsidRPr="00C53A61">
        <w:rPr>
          <w:rFonts w:eastAsia="Calibri"/>
          <w:b/>
        </w:rPr>
        <w:t>РУКОВОДИТЕЛЯ ПРОИЗВОДСТВЕННОЙ ПРАКТИКИ</w:t>
      </w:r>
      <w:r w:rsidRPr="00C53A61">
        <w:rPr>
          <w:rFonts w:eastAsia="Calibri"/>
          <w:b/>
          <w:bCs/>
        </w:rPr>
        <w:t xml:space="preserve"> </w:t>
      </w:r>
      <w:r w:rsidRPr="00C53A61">
        <w:rPr>
          <w:rFonts w:eastAsia="Calibri"/>
          <w:b/>
          <w:bCs/>
        </w:rPr>
        <w:br/>
      </w:r>
      <w:r w:rsidRPr="00C53A61">
        <w:rPr>
          <w:rFonts w:eastAsia="Calibri"/>
          <w:b/>
          <w:bCs/>
          <w:caps/>
        </w:rPr>
        <w:t>(по получению профессиональных умений И ОПЫТА ПРОФЕ</w:t>
      </w:r>
      <w:r w:rsidRPr="00C53A61">
        <w:rPr>
          <w:rFonts w:eastAsia="Calibri"/>
          <w:b/>
          <w:bCs/>
          <w:caps/>
        </w:rPr>
        <w:t>С</w:t>
      </w:r>
      <w:r w:rsidRPr="00C53A61">
        <w:rPr>
          <w:rFonts w:eastAsia="Calibri"/>
          <w:b/>
          <w:bCs/>
          <w:caps/>
        </w:rPr>
        <w:t>СИОНАЛЬНОЙ ДЕЯТЕЛЬНОСТИ)</w:t>
      </w:r>
    </w:p>
    <w:p w:rsidR="00725427" w:rsidRDefault="00725427" w:rsidP="00725427">
      <w:pPr>
        <w:pStyle w:val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719A">
        <w:rPr>
          <w:rFonts w:eastAsia="Times New Roman"/>
          <w:color w:val="000000" w:themeColor="text1"/>
          <w:sz w:val="28"/>
        </w:rPr>
        <w:t>от ФГБОУ ВО «КубГУ»</w:t>
      </w:r>
      <w:bookmarkEnd w:id="13"/>
      <w:bookmarkEnd w:id="14"/>
      <w:bookmarkEnd w:id="15"/>
      <w:bookmarkEnd w:id="16"/>
      <w:bookmarkEnd w:id="17"/>
      <w:r w:rsidRPr="009C6270">
        <w:rPr>
          <w:rFonts w:eastAsia="Times New Roman"/>
        </w:rPr>
        <w:br/>
      </w:r>
    </w:p>
    <w:p w:rsidR="00725427" w:rsidRPr="00C53A61" w:rsidRDefault="00725427" w:rsidP="00725427">
      <w:pPr>
        <w:contextualSpacing/>
        <w:jc w:val="center"/>
        <w:rPr>
          <w:rFonts w:eastAsia="MS Mincho"/>
        </w:rPr>
      </w:pPr>
      <w:r w:rsidRPr="00C53A61">
        <w:rPr>
          <w:rFonts w:eastAsia="MS Mincho"/>
        </w:rPr>
        <w:t>о работе студента в период прохождения практики</w:t>
      </w:r>
    </w:p>
    <w:p w:rsidR="00725427" w:rsidRPr="00C53A61" w:rsidRDefault="00725427" w:rsidP="00725427">
      <w:pPr>
        <w:rPr>
          <w:rFonts w:eastAsia="Calibri"/>
          <w:u w:val="single"/>
        </w:rPr>
      </w:pPr>
      <w:r>
        <w:rPr>
          <w:rFonts w:eastAsia="Calibri"/>
          <w:u w:val="single"/>
        </w:rPr>
        <w:t>Карцева Виктория Викторовна</w:t>
      </w:r>
      <w:r w:rsidRPr="007D7C89">
        <w:rPr>
          <w:rFonts w:eastAsia="Calibri"/>
        </w:rPr>
        <w:t>__________________________________________</w:t>
      </w:r>
      <w:r>
        <w:rPr>
          <w:rFonts w:eastAsia="Calibri"/>
        </w:rPr>
        <w:t>________</w:t>
      </w:r>
      <w:r w:rsidRPr="007D7C89">
        <w:rPr>
          <w:rFonts w:eastAsia="Calibri"/>
        </w:rPr>
        <w:t>_</w:t>
      </w:r>
    </w:p>
    <w:p w:rsidR="00725427" w:rsidRPr="00C53A61" w:rsidRDefault="00725427" w:rsidP="00725427">
      <w:pPr>
        <w:jc w:val="both"/>
        <w:rPr>
          <w:rFonts w:eastAsia="MS Mincho"/>
          <w:spacing w:val="-20"/>
        </w:rPr>
      </w:pPr>
      <w:r w:rsidRPr="00C53A61">
        <w:rPr>
          <w:rFonts w:eastAsia="MS Mincho"/>
        </w:rPr>
        <w:t xml:space="preserve">                                                              (Ф.И.О.)</w:t>
      </w:r>
    </w:p>
    <w:p w:rsidR="00725427" w:rsidRPr="00C53A61" w:rsidRDefault="00725427" w:rsidP="00725427">
      <w:pPr>
        <w:spacing w:line="360" w:lineRule="auto"/>
        <w:jc w:val="both"/>
        <w:rPr>
          <w:rFonts w:eastAsia="MS Mincho"/>
        </w:rPr>
      </w:pPr>
      <w:r w:rsidRPr="00C53A61">
        <w:rPr>
          <w:rFonts w:eastAsia="MS Mincho"/>
        </w:rPr>
        <w:t xml:space="preserve">Проходил практику в период с </w:t>
      </w:r>
      <w:r w:rsidRPr="00C53A61">
        <w:rPr>
          <w:rFonts w:eastAsia="MS Mincho"/>
          <w:spacing w:val="-20"/>
          <w:u w:val="single"/>
        </w:rPr>
        <w:t>6</w:t>
      </w:r>
      <w:r>
        <w:rPr>
          <w:rFonts w:eastAsia="MS Mincho"/>
          <w:spacing w:val="-20"/>
          <w:u w:val="single"/>
        </w:rPr>
        <w:t xml:space="preserve"> июля </w:t>
      </w:r>
      <w:r w:rsidRPr="00C53A61">
        <w:rPr>
          <w:rFonts w:eastAsia="MS Mincho"/>
          <w:spacing w:val="-20"/>
          <w:u w:val="single"/>
        </w:rPr>
        <w:t xml:space="preserve"> 2018г.</w:t>
      </w:r>
      <w:r w:rsidRPr="00C53A61">
        <w:rPr>
          <w:rFonts w:eastAsia="MS Mincho"/>
        </w:rPr>
        <w:t xml:space="preserve"> по </w:t>
      </w:r>
      <w:r w:rsidRPr="00C53A61">
        <w:rPr>
          <w:rFonts w:eastAsia="MS Mincho"/>
          <w:spacing w:val="-20"/>
          <w:u w:val="single"/>
        </w:rPr>
        <w:t>19</w:t>
      </w:r>
      <w:r>
        <w:rPr>
          <w:rFonts w:eastAsia="MS Mincho"/>
          <w:spacing w:val="-20"/>
          <w:u w:val="single"/>
        </w:rPr>
        <w:t xml:space="preserve"> июля</w:t>
      </w:r>
      <w:r w:rsidRPr="00C53A61">
        <w:rPr>
          <w:rFonts w:eastAsia="MS Mincho"/>
          <w:u w:val="single"/>
        </w:rPr>
        <w:t xml:space="preserve"> 20</w:t>
      </w:r>
      <w:r w:rsidRPr="00C53A61">
        <w:rPr>
          <w:rFonts w:eastAsia="MS Mincho"/>
          <w:spacing w:val="-20"/>
          <w:u w:val="single"/>
        </w:rPr>
        <w:t>18</w:t>
      </w:r>
      <w:r w:rsidRPr="00C53A61">
        <w:rPr>
          <w:rFonts w:eastAsia="MS Mincho"/>
          <w:u w:val="single"/>
        </w:rPr>
        <w:t>г</w:t>
      </w:r>
      <w:r w:rsidRPr="00C53A61">
        <w:rPr>
          <w:rFonts w:eastAsia="MS Mincho"/>
        </w:rPr>
        <w:t>.</w:t>
      </w:r>
    </w:p>
    <w:p w:rsidR="00541BE3" w:rsidRDefault="00725427" w:rsidP="00541BE3">
      <w:pPr>
        <w:jc w:val="both"/>
        <w:rPr>
          <w:rFonts w:eastAsia="Calibri"/>
          <w:u w:val="single"/>
        </w:rPr>
      </w:pPr>
      <w:r w:rsidRPr="00C53A61">
        <w:rPr>
          <w:rFonts w:eastAsia="MS Mincho"/>
        </w:rPr>
        <w:t xml:space="preserve">В    </w:t>
      </w:r>
      <w:r w:rsidRPr="00C53A61">
        <w:rPr>
          <w:rFonts w:eastAsia="MS Mincho"/>
          <w:spacing w:val="-20"/>
        </w:rPr>
        <w:t xml:space="preserve"> </w:t>
      </w:r>
      <w:r w:rsidRPr="00E674FC">
        <w:rPr>
          <w:rFonts w:eastAsia="Calibri"/>
          <w:u w:val="single"/>
        </w:rPr>
        <w:t>МУП Совхоз «ДЦК»</w:t>
      </w:r>
      <w:r>
        <w:rPr>
          <w:rFonts w:eastAsia="Calibri"/>
          <w:u w:val="single"/>
        </w:rPr>
        <w:t>_________________________________________________</w:t>
      </w:r>
      <w:r w:rsidR="00541BE3">
        <w:rPr>
          <w:rFonts w:eastAsia="Calibri"/>
          <w:u w:val="single"/>
        </w:rPr>
        <w:t>_______</w:t>
      </w:r>
    </w:p>
    <w:p w:rsidR="00725427" w:rsidRPr="00C53A61" w:rsidRDefault="00541BE3" w:rsidP="00541BE3">
      <w:pPr>
        <w:jc w:val="both"/>
        <w:rPr>
          <w:rFonts w:eastAsia="MS Mincho"/>
        </w:rPr>
      </w:pPr>
      <w:r>
        <w:rPr>
          <w:rFonts w:eastAsia="Calibri"/>
        </w:rPr>
        <w:t xml:space="preserve">                                                                </w:t>
      </w:r>
      <w:r w:rsidRPr="00541BE3">
        <w:rPr>
          <w:rFonts w:eastAsia="Calibri"/>
        </w:rPr>
        <w:t>(наз</w:t>
      </w:r>
      <w:r w:rsidR="00725427" w:rsidRPr="00C53A61">
        <w:rPr>
          <w:rFonts w:eastAsia="MS Mincho"/>
        </w:rPr>
        <w:t>вание организации)</w:t>
      </w:r>
    </w:p>
    <w:p w:rsidR="00725427" w:rsidRPr="00C53A61" w:rsidRDefault="00725427" w:rsidP="00725427">
      <w:pPr>
        <w:contextualSpacing/>
        <w:jc w:val="both"/>
        <w:rPr>
          <w:rFonts w:eastAsia="MS Mincho"/>
          <w:spacing w:val="-20"/>
        </w:rPr>
      </w:pPr>
      <w:r w:rsidRPr="00C53A61">
        <w:rPr>
          <w:rFonts w:eastAsia="MS Mincho"/>
        </w:rPr>
        <w:t>В</w:t>
      </w:r>
      <w:r w:rsidRPr="00C53A61">
        <w:rPr>
          <w:rFonts w:eastAsia="MS Mincho"/>
          <w:spacing w:val="-20"/>
        </w:rPr>
        <w:t xml:space="preserve">  </w:t>
      </w:r>
      <w:r>
        <w:rPr>
          <w:rFonts w:eastAsia="Calibri"/>
          <w:u w:val="single"/>
        </w:rPr>
        <w:t>бухгалтерском отделе____________________</w:t>
      </w:r>
      <w:r w:rsidRPr="00C53A61">
        <w:rPr>
          <w:rFonts w:eastAsia="MS Mincho"/>
          <w:spacing w:val="-20"/>
        </w:rPr>
        <w:t>___________________________</w:t>
      </w:r>
      <w:r>
        <w:rPr>
          <w:rFonts w:eastAsia="MS Mincho"/>
          <w:spacing w:val="-20"/>
        </w:rPr>
        <w:t>_________________</w:t>
      </w:r>
    </w:p>
    <w:p w:rsidR="00725427" w:rsidRPr="00C53A61" w:rsidRDefault="00725427" w:rsidP="00725427">
      <w:pPr>
        <w:contextualSpacing/>
        <w:jc w:val="both"/>
        <w:rPr>
          <w:rFonts w:eastAsia="MS Mincho"/>
        </w:rPr>
      </w:pPr>
      <w:r w:rsidRPr="00C53A61">
        <w:rPr>
          <w:rFonts w:eastAsia="MS Mincho"/>
          <w:spacing w:val="-20"/>
        </w:rPr>
        <w:t xml:space="preserve">                  (</w:t>
      </w:r>
      <w:r w:rsidRPr="00C53A61">
        <w:rPr>
          <w:rFonts w:eastAsia="MS Mincho"/>
        </w:rPr>
        <w:t>наименование структурного подразделения)</w:t>
      </w:r>
    </w:p>
    <w:p w:rsidR="00725427" w:rsidRPr="00C53A61" w:rsidRDefault="00725427" w:rsidP="00725427">
      <w:pPr>
        <w:contextualSpacing/>
        <w:jc w:val="both"/>
        <w:rPr>
          <w:rFonts w:eastAsia="MS Mincho"/>
        </w:rPr>
      </w:pPr>
      <w:r w:rsidRPr="00C53A61">
        <w:rPr>
          <w:rFonts w:eastAsia="MS Mincho"/>
        </w:rPr>
        <w:t xml:space="preserve">В качестве </w:t>
      </w:r>
      <w:r w:rsidRPr="00C53A61">
        <w:rPr>
          <w:rFonts w:eastAsia="MS Mincho"/>
          <w:spacing w:val="-20"/>
        </w:rPr>
        <w:t>__</w:t>
      </w:r>
      <w:r>
        <w:rPr>
          <w:rFonts w:eastAsia="Calibri"/>
          <w:u w:val="single"/>
        </w:rPr>
        <w:t>практиканта_____________________________________</w:t>
      </w:r>
      <w:r w:rsidRPr="00C53A61">
        <w:rPr>
          <w:rFonts w:eastAsia="Calibri"/>
        </w:rPr>
        <w:t>_________________</w:t>
      </w:r>
      <w:r>
        <w:rPr>
          <w:rFonts w:eastAsia="Calibri"/>
        </w:rPr>
        <w:t>__</w:t>
      </w:r>
      <w:r w:rsidRPr="00C53A61">
        <w:rPr>
          <w:rFonts w:eastAsia="Calibri"/>
          <w:u w:val="single"/>
        </w:rPr>
        <w:t xml:space="preserve">                                 </w:t>
      </w:r>
    </w:p>
    <w:p w:rsidR="00725427" w:rsidRPr="00C53A61" w:rsidRDefault="00725427" w:rsidP="00725427">
      <w:pPr>
        <w:ind w:left="3540" w:firstLine="708"/>
        <w:jc w:val="both"/>
        <w:rPr>
          <w:rFonts w:eastAsia="MS Mincho"/>
        </w:rPr>
      </w:pPr>
      <w:r w:rsidRPr="00C53A61">
        <w:rPr>
          <w:rFonts w:eastAsia="MS Mincho"/>
        </w:rPr>
        <w:t>(должность)</w:t>
      </w:r>
    </w:p>
    <w:p w:rsidR="00725427" w:rsidRPr="00C53A61" w:rsidRDefault="00725427" w:rsidP="00725427">
      <w:pPr>
        <w:contextualSpacing/>
        <w:jc w:val="both"/>
        <w:rPr>
          <w:rFonts w:eastAsia="MS Mincho"/>
          <w:b/>
        </w:rPr>
      </w:pPr>
      <w:r w:rsidRPr="00C53A61">
        <w:rPr>
          <w:rFonts w:eastAsia="MS Mincho"/>
        </w:rPr>
        <w:t xml:space="preserve">Результаты работы состоят в следующем: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3402"/>
        <w:gridCol w:w="2835"/>
        <w:gridCol w:w="1559"/>
      </w:tblGrid>
      <w:tr w:rsidR="00725427" w:rsidRPr="00C53A61" w:rsidTr="00725427">
        <w:trPr>
          <w:trHeight w:val="20"/>
        </w:trPr>
        <w:tc>
          <w:tcPr>
            <w:tcW w:w="567" w:type="dxa"/>
            <w:vAlign w:val="center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№ п/п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>Код комп</w:t>
            </w:r>
            <w:r w:rsidRPr="00C53A61">
              <w:t>е</w:t>
            </w:r>
            <w:r w:rsidRPr="00C53A61">
              <w:t>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>Содержание компетенции (или её части)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>Планируемые результ</w:t>
            </w:r>
            <w:r w:rsidRPr="00C53A61">
              <w:t>а</w:t>
            </w:r>
            <w:r w:rsidRPr="00C53A61">
              <w:t>ты</w:t>
            </w:r>
            <w:r w:rsidRPr="00C53A61">
              <w:br/>
              <w:t>при прохождении пра</w:t>
            </w:r>
            <w:r w:rsidRPr="00C53A61">
              <w:t>к</w:t>
            </w:r>
            <w:r w:rsidRPr="00C53A61">
              <w:t>тики</w:t>
            </w:r>
          </w:p>
        </w:tc>
        <w:tc>
          <w:tcPr>
            <w:tcW w:w="1559" w:type="dxa"/>
            <w:vAlign w:val="center"/>
          </w:tcPr>
          <w:p w:rsidR="00725427" w:rsidRPr="00C53A61" w:rsidRDefault="00725427" w:rsidP="00725427">
            <w:pPr>
              <w:widowControl w:val="0"/>
              <w:jc w:val="center"/>
            </w:pPr>
            <w:r w:rsidRPr="00C53A61">
              <w:t xml:space="preserve">Отметка </w:t>
            </w:r>
            <w:r w:rsidRPr="00C53A61">
              <w:br/>
              <w:t>о выполн</w:t>
            </w:r>
            <w:r w:rsidRPr="00C53A61">
              <w:t>е</w:t>
            </w:r>
            <w:r w:rsidRPr="00C53A61">
              <w:t>нии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1.</w:t>
            </w:r>
          </w:p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ПК-</w:t>
            </w: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способность подготавливать исходные данные, необход</w:t>
            </w:r>
            <w:r>
              <w:t>и</w:t>
            </w:r>
            <w:r>
              <w:t>мые для расчета экономич</w:t>
            </w:r>
            <w:r>
              <w:t>е</w:t>
            </w:r>
            <w:r>
              <w:t>ских показателей, характер</w:t>
            </w:r>
            <w:r>
              <w:t>и</w:t>
            </w:r>
            <w:r>
              <w:t>зующих деятельность хозя</w:t>
            </w:r>
            <w:r>
              <w:t>й</w:t>
            </w:r>
            <w:r>
              <w:t>ствующих субъектов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A5D" w:rsidRDefault="00193A5D" w:rsidP="00193A5D">
            <w:pPr>
              <w:pStyle w:val="a7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по практике:</w:t>
            </w:r>
          </w:p>
          <w:p w:rsidR="00193A5D" w:rsidRPr="00A9329E" w:rsidRDefault="00193A5D" w:rsidP="00193A5D">
            <w:pPr>
              <w:pStyle w:val="a7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A5D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стика деятельности </w:t>
            </w:r>
            <w:r w:rsidRPr="00E674FC">
              <w:rPr>
                <w:rFonts w:ascii="Times New Roman" w:eastAsia="Calibri" w:hAnsi="Times New Roman" w:cs="Times New Roman"/>
              </w:rPr>
              <w:t>МУП Совхоз «ДЦК»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0983">
              <w:rPr>
                <w:rFonts w:ascii="Times New Roman" w:hAnsi="Times New Roman"/>
                <w:sz w:val="24"/>
                <w:szCs w:val="24"/>
              </w:rPr>
              <w:t xml:space="preserve"> изучение истории возникновения учреждения;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содержания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сти; изучение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 функционирования учреждения; изучение основных прав и обяза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ностей учреждения.</w:t>
            </w:r>
          </w:p>
          <w:p w:rsidR="00193A5D" w:rsidRDefault="00193A5D" w:rsidP="00193A5D">
            <w:pPr>
              <w:pStyle w:val="a7"/>
              <w:widowControl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93A5D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тивно-правовых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ментов, регулирующих деятельность </w:t>
            </w:r>
            <w:r w:rsidRPr="00AE68D0">
              <w:rPr>
                <w:rFonts w:ascii="Times New Roman" w:eastAsia="Calibri" w:hAnsi="Times New Roman" w:cs="Times New Roman"/>
              </w:rPr>
              <w:t>МУП Со</w:t>
            </w:r>
            <w:r w:rsidRPr="00AE68D0">
              <w:rPr>
                <w:rFonts w:ascii="Times New Roman" w:eastAsia="Calibri" w:hAnsi="Times New Roman" w:cs="Times New Roman"/>
              </w:rPr>
              <w:t>в</w:t>
            </w:r>
            <w:r w:rsidRPr="00AE68D0">
              <w:rPr>
                <w:rFonts w:ascii="Times New Roman" w:eastAsia="Calibri" w:hAnsi="Times New Roman" w:cs="Times New Roman"/>
              </w:rPr>
              <w:t>хоз «ДЦК»</w:t>
            </w:r>
          </w:p>
          <w:p w:rsidR="00193A5D" w:rsidRPr="000E3272" w:rsidRDefault="00193A5D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93A5D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зационной структуры</w:t>
            </w:r>
            <w:r w:rsidRPr="00E674FC">
              <w:rPr>
                <w:rFonts w:ascii="Times New Roman" w:eastAsia="Calibri" w:hAnsi="Times New Roman" w:cs="Times New Roman"/>
              </w:rPr>
              <w:t xml:space="preserve"> МУП Совхоз «ДЦК»</w:t>
            </w:r>
            <w:r>
              <w:rPr>
                <w:rFonts w:ascii="Times New Roman" w:hAnsi="Times New Roman"/>
                <w:sz w:val="24"/>
                <w:szCs w:val="24"/>
              </w:rPr>
              <w:t>: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чение деятельности и роли бухгалтера с точки зрения экономической безопасности.</w:t>
            </w:r>
          </w:p>
          <w:p w:rsidR="00193A5D" w:rsidRDefault="00193A5D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334E" w:rsidRDefault="004E334E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334E" w:rsidRDefault="004E334E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334E" w:rsidRDefault="004E334E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334E" w:rsidRDefault="004E334E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334E" w:rsidRDefault="004E334E" w:rsidP="00193A5D">
            <w:pPr>
              <w:pStyle w:val="a7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93A5D" w:rsidRPr="00725427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53A61">
              <w:rPr>
                <w:rFonts w:ascii="Times New Roman" w:eastAsia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оценка </w:t>
            </w:r>
            <w:r w:rsidRPr="00C53A61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ской отчетности</w:t>
            </w:r>
            <w:r w:rsidRPr="00E674FC">
              <w:rPr>
                <w:rFonts w:ascii="Times New Roman" w:eastAsia="Calibri" w:hAnsi="Times New Roman" w:cs="Times New Roman"/>
              </w:rPr>
              <w:t xml:space="preserve"> МУП Совхоз «ДЦК»</w:t>
            </w:r>
            <w:r>
              <w:rPr>
                <w:rFonts w:ascii="Times New Roman" w:eastAsia="Calibri" w:hAnsi="Times New Roman" w:cs="Times New Roman"/>
              </w:rPr>
              <w:t>, отчёта о финансовом результате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3A5D" w:rsidRPr="00725427" w:rsidRDefault="00193A5D" w:rsidP="00193A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93A5D" w:rsidRPr="00725427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уровня экономической безопасности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E674FC">
              <w:rPr>
                <w:rFonts w:ascii="Times New Roman" w:eastAsia="Calibri" w:hAnsi="Times New Roman" w:cs="Times New Roman"/>
              </w:rPr>
              <w:t>МУП Совхоз «ДЦК»</w:t>
            </w:r>
            <w:r>
              <w:rPr>
                <w:rFonts w:ascii="Times New Roman" w:eastAsia="Calibri" w:hAnsi="Times New Roman" w:cs="Times New Roman"/>
              </w:rPr>
              <w:t xml:space="preserve"> на основе расчёта коэфф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циентов ликвидности и рентабельности.</w:t>
            </w:r>
          </w:p>
          <w:p w:rsidR="00193A5D" w:rsidRDefault="00193A5D" w:rsidP="00193A5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93A5D" w:rsidRDefault="00193A5D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Default="006D1015" w:rsidP="00193A5D"/>
          <w:p w:rsidR="006D1015" w:rsidRPr="007226CB" w:rsidRDefault="006D1015" w:rsidP="00193A5D"/>
          <w:p w:rsidR="00193A5D" w:rsidRPr="00193A5D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мероприятий по повышению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деятельности </w:t>
            </w:r>
            <w:r w:rsidRPr="00E674FC">
              <w:rPr>
                <w:rFonts w:ascii="Times New Roman" w:eastAsia="Calibri" w:hAnsi="Times New Roman" w:cs="Times New Roman"/>
              </w:rPr>
              <w:t>МУП Совхоз «ДЦК»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93A5D" w:rsidRPr="00193A5D" w:rsidRDefault="00193A5D" w:rsidP="00193A5D">
            <w:pPr>
              <w:pStyle w:val="a7"/>
              <w:widowControl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25427" w:rsidRPr="00193A5D" w:rsidRDefault="00193A5D" w:rsidP="00193A5D">
            <w:pPr>
              <w:pStyle w:val="a7"/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3A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Осуществление систематизации и анал</w:t>
            </w:r>
            <w:r w:rsidRPr="00193A5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93A5D">
              <w:rPr>
                <w:rFonts w:ascii="Times New Roman" w:eastAsia="Times New Roman" w:hAnsi="Times New Roman"/>
                <w:sz w:val="24"/>
                <w:szCs w:val="24"/>
              </w:rPr>
              <w:t>за собранных материалов в отчет по практике.</w:t>
            </w:r>
          </w:p>
        </w:tc>
        <w:tc>
          <w:tcPr>
            <w:tcW w:w="1559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lastRenderedPageBreak/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2.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ПК-2</w:t>
            </w:r>
          </w:p>
        </w:tc>
        <w:tc>
          <w:tcPr>
            <w:tcW w:w="3402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способность обосновывать выбор методик расчета экон</w:t>
            </w:r>
            <w:r>
              <w:t>о</w:t>
            </w:r>
            <w:r>
              <w:t>мических показателей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pStyle w:val="a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3.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3</w:t>
            </w:r>
          </w:p>
        </w:tc>
        <w:tc>
          <w:tcPr>
            <w:tcW w:w="3402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способность на основе тип</w:t>
            </w:r>
            <w:r>
              <w:t>о</w:t>
            </w:r>
            <w:r>
              <w:t>вых методик и действующей нормативно-правовой базы рассчитывать экономические показатели, характеризующие деятельность хозяйствующих субъектов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pStyle w:val="a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4.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4</w:t>
            </w:r>
          </w:p>
        </w:tc>
        <w:tc>
          <w:tcPr>
            <w:tcW w:w="3402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выполнять нео</w:t>
            </w:r>
            <w:r>
              <w:t>б</w:t>
            </w:r>
            <w:r>
              <w:t>ходимые для составления эк</w:t>
            </w:r>
            <w:r>
              <w:t>о</w:t>
            </w:r>
            <w:r>
              <w:t>номических разделов планов расчеты, обосновывать их и представлять результаты р</w:t>
            </w:r>
            <w:r>
              <w:t>а</w:t>
            </w:r>
            <w:r>
              <w:t>боты в соответствии с прин</w:t>
            </w:r>
            <w:r>
              <w:t>я</w:t>
            </w:r>
            <w:r>
              <w:t>тыми стандартами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pStyle w:val="a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5.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5</w:t>
            </w:r>
          </w:p>
        </w:tc>
        <w:tc>
          <w:tcPr>
            <w:tcW w:w="3402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осуществлять планово-отчетную работу о</w:t>
            </w:r>
            <w:r>
              <w:t>р</w:t>
            </w:r>
            <w:r>
              <w:t>ганизации, разработку проек</w:t>
            </w:r>
            <w:r>
              <w:t>т</w:t>
            </w:r>
            <w:r>
              <w:t>ных  решений, разделов тек</w:t>
            </w:r>
            <w:r>
              <w:t>у</w:t>
            </w:r>
            <w:r>
              <w:t xml:space="preserve">щих и перспективных планов </w:t>
            </w:r>
            <w:r>
              <w:lastRenderedPageBreak/>
              <w:t>экономического развития о</w:t>
            </w:r>
            <w:r>
              <w:t>р</w:t>
            </w:r>
            <w:r>
              <w:t>ганизации, бизнес-планов, смет, учетно-отчетной док</w:t>
            </w:r>
            <w:r>
              <w:t>у</w:t>
            </w:r>
            <w:r>
              <w:t>ментации, нормативов затрат и соответствующих предл</w:t>
            </w:r>
            <w:r>
              <w:t>о</w:t>
            </w:r>
            <w:r>
              <w:t>жений по реализации разраб</w:t>
            </w:r>
            <w:r>
              <w:t>о</w:t>
            </w:r>
            <w:r>
              <w:t>танных проектов, планов, пр</w:t>
            </w:r>
            <w:r>
              <w:t>о</w:t>
            </w:r>
            <w:r>
              <w:t>грамм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pStyle w:val="a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lastRenderedPageBreak/>
              <w:t>6.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>
              <w:t>ПК-</w:t>
            </w:r>
            <w:r w:rsidRPr="00C53A61"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1472DA" w:rsidP="00725427">
            <w:pPr>
              <w:widowControl w:val="0"/>
              <w:jc w:val="both"/>
            </w:pPr>
            <w:r>
              <w:rPr>
                <w:noProof/>
              </w:rPr>
              <w:pict>
                <v:shape id="_x0000_s1091" type="#_x0000_t32" style="position:absolute;left:0;text-align:left;margin-left:163.8pt;margin-top:-.85pt;width:142.5pt;height:0;z-index:251676672;mso-position-horizontal-relative:text;mso-position-vertical-relative:text" o:connectortype="straight"/>
              </w:pict>
            </w:r>
            <w:r w:rsidR="00725427" w:rsidRPr="00C53A61">
              <w:t xml:space="preserve">способность </w:t>
            </w:r>
            <w:r w:rsidR="00725427">
              <w:t>осуществлять бухгалтерский, финансовый, оперативный, управленческий и статистические учеты хозя</w:t>
            </w:r>
            <w:r w:rsidR="00725427">
              <w:t>й</w:t>
            </w:r>
            <w:r w:rsidR="00725427">
              <w:t>ствующих субъектов и прим</w:t>
            </w:r>
            <w:r w:rsidR="00725427">
              <w:t>е</w:t>
            </w:r>
            <w:r w:rsidR="00725427">
              <w:t>нять методики и стандарты ведения бухгалтерского, нал</w:t>
            </w:r>
            <w:r w:rsidR="00725427">
              <w:t>о</w:t>
            </w:r>
            <w:r w:rsidR="00725427">
              <w:t>гового, бюджетного учетов, формирования и предоставл</w:t>
            </w:r>
            <w:r w:rsidR="00725427">
              <w:t>е</w:t>
            </w:r>
            <w:r w:rsidR="00725427">
              <w:t xml:space="preserve">ния бухгалтерской, налоговой, бюджетной отчетности 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pStyle w:val="a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1425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7.</w:t>
            </w:r>
          </w:p>
        </w:tc>
        <w:tc>
          <w:tcPr>
            <w:tcW w:w="993" w:type="dxa"/>
            <w:shd w:val="clear" w:color="auto" w:fill="auto"/>
          </w:tcPr>
          <w:p w:rsidR="00725427" w:rsidRDefault="00725427" w:rsidP="00725427">
            <w:pPr>
              <w:widowControl w:val="0"/>
              <w:jc w:val="both"/>
            </w:pPr>
            <w:r>
              <w:t>ПК-28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 xml:space="preserve">способность </w:t>
            </w:r>
            <w:r>
              <w:t>осуществлять сбор, анализ, систематизацию, оценку и интерпретацию да</w:t>
            </w:r>
            <w:r>
              <w:t>н</w:t>
            </w:r>
            <w:r>
              <w:t>ных, необходимых для реш</w:t>
            </w:r>
            <w:r>
              <w:t>е</w:t>
            </w:r>
            <w:r>
              <w:t>ния профессиональных задач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A9329E" w:rsidRDefault="00725427" w:rsidP="00725427">
            <w:pPr>
              <w:pStyle w:val="a7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 w:rsidRPr="00C53A61">
              <w:t>8.</w:t>
            </w:r>
          </w:p>
        </w:tc>
        <w:tc>
          <w:tcPr>
            <w:tcW w:w="993" w:type="dxa"/>
            <w:shd w:val="clear" w:color="auto" w:fill="auto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П</w:t>
            </w:r>
            <w:r>
              <w:t>К-29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выбирать инс</w:t>
            </w:r>
            <w:r w:rsidRPr="00930A7E">
              <w:t>т</w:t>
            </w:r>
            <w:r w:rsidRPr="00930A7E">
              <w:t>рументальные средства для обработки финансовой, бу</w:t>
            </w:r>
            <w:r w:rsidRPr="00930A7E">
              <w:t>х</w:t>
            </w:r>
            <w:r w:rsidRPr="00930A7E">
              <w:t>галтерской и иной экономич</w:t>
            </w:r>
            <w:r w:rsidRPr="00930A7E">
              <w:t>е</w:t>
            </w:r>
            <w:r w:rsidRPr="00930A7E">
              <w:t>ской информации и обоснов</w:t>
            </w:r>
            <w:r w:rsidRPr="00930A7E">
              <w:t>ы</w:t>
            </w:r>
            <w:r w:rsidRPr="00930A7E">
              <w:t>вать свой выбор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</w:pPr>
          </w:p>
        </w:tc>
        <w:tc>
          <w:tcPr>
            <w:tcW w:w="1559" w:type="dxa"/>
          </w:tcPr>
          <w:p w:rsidR="00725427" w:rsidRPr="00C53A61" w:rsidRDefault="00725427" w:rsidP="00725427">
            <w:pPr>
              <w:widowControl w:val="0"/>
              <w:jc w:val="both"/>
            </w:pPr>
            <w:r w:rsidRPr="00C53A61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строить ста</w:t>
            </w:r>
            <w:r w:rsidRPr="00930A7E">
              <w:t>н</w:t>
            </w:r>
            <w:r w:rsidRPr="00930A7E">
              <w:t>дартные теоретические и эк</w:t>
            </w:r>
            <w:r w:rsidRPr="00930A7E">
              <w:t>о</w:t>
            </w:r>
            <w:r w:rsidRPr="00930A7E">
              <w:t>нометрические модели, нео</w:t>
            </w:r>
            <w:r w:rsidRPr="00930A7E">
              <w:t>б</w:t>
            </w:r>
            <w:r w:rsidRPr="00930A7E">
              <w:t>ходимые для решения профе</w:t>
            </w:r>
            <w:r w:rsidRPr="00930A7E">
              <w:t>с</w:t>
            </w:r>
            <w:r w:rsidRPr="00930A7E">
              <w:t>сиональных задач, анализир</w:t>
            </w:r>
            <w:r w:rsidRPr="00930A7E">
              <w:t>о</w:t>
            </w:r>
            <w:r w:rsidRPr="00930A7E">
              <w:t>вать и интерпретировать п</w:t>
            </w:r>
            <w:r w:rsidRPr="00930A7E">
              <w:t>о</w:t>
            </w:r>
            <w:r w:rsidRPr="00930A7E">
              <w:t>лученные результаты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</w:tcPr>
          <w:p w:rsidR="00725427" w:rsidRDefault="00725427" w:rsidP="00725427">
            <w:r w:rsidRPr="00C446E7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на основе стат</w:t>
            </w:r>
            <w:r w:rsidRPr="00930A7E">
              <w:t>и</w:t>
            </w:r>
            <w:r w:rsidRPr="00930A7E">
              <w:t>стических данных исследовать социально-экономические процессы в целях прогнозир</w:t>
            </w:r>
            <w:r w:rsidRPr="00930A7E">
              <w:t>о</w:t>
            </w:r>
            <w:r w:rsidRPr="00930A7E">
              <w:t>вания возможных угроз эк</w:t>
            </w:r>
            <w:r w:rsidRPr="00930A7E">
              <w:t>о</w:t>
            </w:r>
            <w:r w:rsidRPr="00930A7E">
              <w:t>номической безопасности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427" w:rsidRDefault="00725427" w:rsidP="00725427">
            <w:r w:rsidRPr="00C446E7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427" w:rsidRPr="00930A7E" w:rsidRDefault="001472DA" w:rsidP="00725427">
            <w:pPr>
              <w:widowControl w:val="0"/>
              <w:jc w:val="both"/>
            </w:pPr>
            <w:r>
              <w:rPr>
                <w:noProof/>
              </w:rPr>
              <w:pict>
                <v:shape id="_x0000_s1092" type="#_x0000_t32" style="position:absolute;left:0;text-align:left;margin-left:164.05pt;margin-top:-.05pt;width:142.5pt;height:0;z-index:251677696;mso-position-horizontal-relative:text;mso-position-vertical-relative:text" o:connectortype="straight"/>
              </w:pict>
            </w:r>
            <w:r w:rsidR="00725427" w:rsidRPr="00930A7E">
              <w:t>способность проводить анализ возможных экономических рисков и давать им оценку, составлять и обосновывать прогнозы динамики развития основных угроз экономич</w:t>
            </w:r>
            <w:r w:rsidR="00725427" w:rsidRPr="00930A7E">
              <w:t>е</w:t>
            </w:r>
            <w:r w:rsidR="00725427" w:rsidRPr="00930A7E">
              <w:t>ской безопасности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427" w:rsidRDefault="00725427" w:rsidP="00725427">
            <w:r w:rsidRPr="00C446E7">
              <w:t>выполнено полностью, частично, не выполнено</w:t>
            </w:r>
          </w:p>
        </w:tc>
      </w:tr>
      <w:tr w:rsidR="00725427" w:rsidRPr="00C53A61" w:rsidTr="006D101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 xml:space="preserve">способность анализировать и </w:t>
            </w:r>
            <w:r w:rsidRPr="00930A7E">
              <w:lastRenderedPageBreak/>
              <w:t>интерпретировать финанс</w:t>
            </w:r>
            <w:r w:rsidRPr="00930A7E">
              <w:t>о</w:t>
            </w:r>
            <w:r w:rsidRPr="00930A7E">
              <w:t>вую, бухгалтерскую и иную информацию, содержащуюся в учетно-отчетной документ</w:t>
            </w:r>
            <w:r w:rsidRPr="00930A7E">
              <w:t>а</w:t>
            </w:r>
            <w:r w:rsidRPr="00930A7E">
              <w:t>ции, использовать полученные сведения для принятия реш</w:t>
            </w:r>
            <w:r w:rsidRPr="00930A7E">
              <w:t>е</w:t>
            </w:r>
            <w:r w:rsidRPr="00930A7E">
              <w:t>ний по предупреждению, л</w:t>
            </w:r>
            <w:r w:rsidRPr="00930A7E">
              <w:t>о</w:t>
            </w:r>
            <w:r w:rsidRPr="00930A7E">
              <w:t>кализации и нейтрализации угроз экономической безопа</w:t>
            </w:r>
            <w:r w:rsidRPr="00930A7E">
              <w:t>с</w:t>
            </w:r>
            <w:r w:rsidRPr="00930A7E">
              <w:t>ности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427" w:rsidRDefault="00725427" w:rsidP="00725427">
            <w:r w:rsidRPr="00C446E7">
              <w:t xml:space="preserve">выполнено </w:t>
            </w:r>
            <w:r w:rsidRPr="00C446E7">
              <w:lastRenderedPageBreak/>
              <w:t>полностью, частично, не выполнено</w:t>
            </w:r>
          </w:p>
        </w:tc>
      </w:tr>
      <w:tr w:rsidR="00725427" w:rsidRPr="00C53A61" w:rsidTr="006D1015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lastRenderedPageBreak/>
              <w:t>13.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проводить ко</w:t>
            </w:r>
            <w:r w:rsidRPr="00930A7E">
              <w:t>м</w:t>
            </w:r>
            <w:r w:rsidRPr="00930A7E">
              <w:t>плексный анализ угроз экон</w:t>
            </w:r>
            <w:r w:rsidRPr="00930A7E">
              <w:t>о</w:t>
            </w:r>
            <w:r w:rsidRPr="00930A7E">
              <w:t>мической безопасности при планировании и осуществл</w:t>
            </w:r>
            <w:r w:rsidRPr="00930A7E">
              <w:t>е</w:t>
            </w:r>
            <w:r w:rsidRPr="00930A7E">
              <w:t>нии инновационных проектов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427" w:rsidRDefault="00725427" w:rsidP="00725427">
            <w:r w:rsidRPr="00C446E7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14.</w:t>
            </w:r>
          </w:p>
        </w:tc>
        <w:tc>
          <w:tcPr>
            <w:tcW w:w="993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ПК-35</w:t>
            </w:r>
          </w:p>
        </w:tc>
        <w:tc>
          <w:tcPr>
            <w:tcW w:w="3402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анализировать состояние и перспективы ра</w:t>
            </w:r>
            <w:r w:rsidRPr="00930A7E">
              <w:t>з</w:t>
            </w:r>
            <w:r w:rsidRPr="00930A7E">
              <w:t>вития внешнеэкономических связей и их влияние на экон</w:t>
            </w:r>
            <w:r w:rsidRPr="00930A7E">
              <w:t>о</w:t>
            </w:r>
            <w:r w:rsidRPr="00930A7E">
              <w:t>мическую безопасность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</w:tcPr>
          <w:p w:rsidR="00725427" w:rsidRDefault="00725427" w:rsidP="00725427">
            <w:r w:rsidRPr="00C446E7">
              <w:t>выполнено полностью, частично, не выполнено</w:t>
            </w:r>
          </w:p>
        </w:tc>
      </w:tr>
      <w:tr w:rsidR="00725427" w:rsidRPr="00C53A61" w:rsidTr="00725427">
        <w:trPr>
          <w:trHeight w:val="20"/>
        </w:trPr>
        <w:tc>
          <w:tcPr>
            <w:tcW w:w="567" w:type="dxa"/>
          </w:tcPr>
          <w:p w:rsidR="00725427" w:rsidRPr="00C53A61" w:rsidRDefault="00725427" w:rsidP="00725427">
            <w:pPr>
              <w:widowControl w:val="0"/>
              <w:ind w:left="-108" w:right="-108"/>
              <w:jc w:val="center"/>
            </w:pPr>
            <w:r>
              <w:t>15.</w:t>
            </w:r>
          </w:p>
        </w:tc>
        <w:tc>
          <w:tcPr>
            <w:tcW w:w="993" w:type="dxa"/>
            <w:shd w:val="clear" w:color="auto" w:fill="auto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ПК-36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27" w:rsidRPr="00930A7E" w:rsidRDefault="00725427" w:rsidP="00725427">
            <w:pPr>
              <w:widowControl w:val="0"/>
              <w:jc w:val="both"/>
            </w:pPr>
            <w:r w:rsidRPr="00930A7E">
              <w:t>способность составлять пр</w:t>
            </w:r>
            <w:r w:rsidRPr="00930A7E">
              <w:t>о</w:t>
            </w:r>
            <w:r w:rsidRPr="00930A7E">
              <w:t>гнозы динамики основных экономических показателей деятельности хозяйствующих субъектов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5427" w:rsidRPr="00C53A61" w:rsidRDefault="00725427" w:rsidP="00725427">
            <w:pPr>
              <w:overflowPunct w:val="0"/>
              <w:autoSpaceDE w:val="0"/>
              <w:autoSpaceDN w:val="0"/>
              <w:adjustRightInd w:val="0"/>
              <w:ind w:firstLine="10"/>
              <w:jc w:val="both"/>
              <w:textAlignment w:val="baseline"/>
              <w:rPr>
                <w:b/>
              </w:rPr>
            </w:pPr>
          </w:p>
        </w:tc>
        <w:tc>
          <w:tcPr>
            <w:tcW w:w="1559" w:type="dxa"/>
          </w:tcPr>
          <w:p w:rsidR="00725427" w:rsidRDefault="00725427" w:rsidP="00725427">
            <w:r w:rsidRPr="00C446E7">
              <w:t>выполнено полностью, частично, не выполнено</w:t>
            </w:r>
          </w:p>
        </w:tc>
      </w:tr>
    </w:tbl>
    <w:p w:rsidR="00725427" w:rsidRPr="00C53A61" w:rsidRDefault="00725427" w:rsidP="00725427">
      <w:pPr>
        <w:contextualSpacing/>
        <w:jc w:val="both"/>
        <w:rPr>
          <w:rFonts w:eastAsia="MS Mincho"/>
        </w:rPr>
      </w:pPr>
    </w:p>
    <w:p w:rsidR="00725427" w:rsidRDefault="00725427" w:rsidP="00725427">
      <w:pPr>
        <w:contextualSpacing/>
        <w:jc w:val="both"/>
        <w:rPr>
          <w:rFonts w:eastAsia="MS Mincho"/>
        </w:rPr>
      </w:pPr>
    </w:p>
    <w:p w:rsidR="00725427" w:rsidRDefault="00725427" w:rsidP="00725427">
      <w:pPr>
        <w:contextualSpacing/>
        <w:jc w:val="both"/>
        <w:rPr>
          <w:rFonts w:eastAsia="MS Mincho"/>
        </w:rPr>
      </w:pPr>
    </w:p>
    <w:p w:rsidR="00725427" w:rsidRDefault="00725427" w:rsidP="00725427">
      <w:pPr>
        <w:contextualSpacing/>
        <w:jc w:val="both"/>
        <w:rPr>
          <w:rFonts w:eastAsia="MS Mincho"/>
        </w:rPr>
      </w:pPr>
    </w:p>
    <w:p w:rsidR="00725427" w:rsidRPr="00C53A61" w:rsidRDefault="00725427" w:rsidP="00725427">
      <w:pPr>
        <w:contextualSpacing/>
        <w:jc w:val="both"/>
        <w:rPr>
          <w:rFonts w:eastAsia="MS Mincho"/>
        </w:rPr>
      </w:pPr>
      <w:r w:rsidRPr="00C53A61">
        <w:rPr>
          <w:rFonts w:eastAsia="MS Mincho"/>
        </w:rPr>
        <w:t xml:space="preserve">Индивидуальное задание выполнено полностью, частично, не выполнено </w:t>
      </w:r>
    </w:p>
    <w:p w:rsidR="00725427" w:rsidRPr="00C53A61" w:rsidRDefault="00725427" w:rsidP="00725427">
      <w:pPr>
        <w:contextualSpacing/>
        <w:jc w:val="center"/>
        <w:rPr>
          <w:rFonts w:eastAsia="MS Mincho"/>
        </w:rPr>
      </w:pPr>
      <w:r w:rsidRPr="00C53A61">
        <w:rPr>
          <w:rFonts w:eastAsia="MS Mincho"/>
        </w:rPr>
        <w:t>(нужное подчеркнуть)</w:t>
      </w:r>
    </w:p>
    <w:p w:rsidR="00725427" w:rsidRPr="00C53A61" w:rsidRDefault="00725427" w:rsidP="00725427">
      <w:pPr>
        <w:jc w:val="both"/>
        <w:rPr>
          <w:rFonts w:eastAsia="MS Mincho"/>
          <w:spacing w:val="-20"/>
        </w:rPr>
      </w:pPr>
      <w:r w:rsidRPr="00C53A61">
        <w:rPr>
          <w:rFonts w:eastAsia="MS Mincho"/>
        </w:rPr>
        <w:t>Студент</w:t>
      </w:r>
      <w:r w:rsidRPr="00C53A61">
        <w:rPr>
          <w:rFonts w:eastAsia="MS Mincho"/>
          <w:spacing w:val="-20"/>
          <w:u w:val="single"/>
        </w:rPr>
        <w:t xml:space="preserve"> </w:t>
      </w:r>
      <w:r w:rsidRPr="00C53A61">
        <w:rPr>
          <w:rFonts w:eastAsia="Calibri"/>
          <w:u w:val="single"/>
        </w:rPr>
        <w:t>К</w:t>
      </w:r>
      <w:r>
        <w:rPr>
          <w:rFonts w:eastAsia="Calibri"/>
          <w:u w:val="single"/>
        </w:rPr>
        <w:t xml:space="preserve">арцева Виктория Викторовна </w:t>
      </w:r>
      <w:r w:rsidRPr="00C53A61">
        <w:rPr>
          <w:rFonts w:eastAsia="MS Mincho"/>
        </w:rPr>
        <w:t xml:space="preserve"> заслуживает оценки ___</w:t>
      </w:r>
      <w:r w:rsidRPr="00C53A61">
        <w:rPr>
          <w:rFonts w:eastAsia="MS Mincho"/>
          <w:spacing w:val="-20"/>
        </w:rPr>
        <w:t>______</w:t>
      </w:r>
    </w:p>
    <w:p w:rsidR="00725427" w:rsidRPr="00C53A61" w:rsidRDefault="00725427" w:rsidP="00725427">
      <w:pPr>
        <w:jc w:val="both"/>
        <w:rPr>
          <w:rFonts w:eastAsia="MS Mincho"/>
        </w:rPr>
      </w:pPr>
      <w:r w:rsidRPr="00C53A61">
        <w:rPr>
          <w:rFonts w:eastAsia="MS Mincho"/>
        </w:rPr>
        <w:t xml:space="preserve">                            (Ф.И.О. студента)</w:t>
      </w:r>
    </w:p>
    <w:p w:rsidR="00725427" w:rsidRPr="00C53A61" w:rsidRDefault="00725427" w:rsidP="00725427">
      <w:pPr>
        <w:rPr>
          <w:rFonts w:eastAsia="MS Mincho"/>
        </w:rPr>
      </w:pPr>
      <w:r w:rsidRPr="00C53A61">
        <w:rPr>
          <w:u w:val="single"/>
        </w:rPr>
        <w:t>Листопад Мария Евгеньевна, профессор, доктор экономических наук, доцент</w:t>
      </w:r>
    </w:p>
    <w:p w:rsidR="00725427" w:rsidRPr="00C53A61" w:rsidRDefault="00725427" w:rsidP="00725427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                </w:t>
      </w:r>
      <w:r w:rsidRPr="00C53A61">
        <w:rPr>
          <w:rFonts w:eastAsia="MS Mincho"/>
        </w:rPr>
        <w:t>(Ф.И.О. должность руководителя практики)</w:t>
      </w:r>
      <w:r w:rsidRPr="00C53A61">
        <w:rPr>
          <w:rFonts w:eastAsia="MS Mincho"/>
        </w:rPr>
        <w:tab/>
      </w:r>
      <w:r w:rsidRPr="00C53A61">
        <w:rPr>
          <w:rFonts w:eastAsia="MS Mincho"/>
        </w:rPr>
        <w:tab/>
      </w:r>
    </w:p>
    <w:p w:rsidR="00725427" w:rsidRPr="00C53A61" w:rsidRDefault="00725427" w:rsidP="00725427">
      <w:pPr>
        <w:ind w:firstLine="708"/>
        <w:jc w:val="both"/>
        <w:rPr>
          <w:rFonts w:eastAsia="MS Mincho"/>
        </w:rPr>
      </w:pPr>
      <w:r w:rsidRPr="00C53A61">
        <w:rPr>
          <w:rFonts w:eastAsia="MS Mincho"/>
        </w:rPr>
        <w:t xml:space="preserve">               </w:t>
      </w:r>
    </w:p>
    <w:p w:rsidR="00725427" w:rsidRPr="00C53A61" w:rsidRDefault="00725427" w:rsidP="00725427">
      <w:pPr>
        <w:jc w:val="both"/>
        <w:rPr>
          <w:rFonts w:eastAsia="MS Mincho"/>
        </w:rPr>
      </w:pPr>
      <w:r w:rsidRPr="00C53A61">
        <w:rPr>
          <w:rFonts w:eastAsia="MS Mincho"/>
        </w:rPr>
        <w:t xml:space="preserve">«___»___________________20____г.     </w:t>
      </w:r>
      <w:r>
        <w:rPr>
          <w:rFonts w:eastAsia="MS Mincho"/>
        </w:rPr>
        <w:t xml:space="preserve">                                       ___</w:t>
      </w:r>
      <w:r w:rsidRPr="00C53A61">
        <w:rPr>
          <w:rFonts w:eastAsia="MS Mincho"/>
        </w:rPr>
        <w:t>__________</w:t>
      </w:r>
    </w:p>
    <w:p w:rsidR="00725427" w:rsidRPr="00C53A61" w:rsidRDefault="00725427" w:rsidP="00725427">
      <w:pPr>
        <w:jc w:val="both"/>
      </w:pPr>
      <w:r w:rsidRPr="00C53A61">
        <w:t xml:space="preserve">                                                                                                                (подпись)</w:t>
      </w:r>
    </w:p>
    <w:p w:rsidR="00725427" w:rsidRDefault="00725427" w:rsidP="0005591F">
      <w:pPr>
        <w:tabs>
          <w:tab w:val="left" w:pos="993"/>
        </w:tabs>
        <w:spacing w:line="360" w:lineRule="auto"/>
        <w:contextualSpacing/>
        <w:jc w:val="center"/>
        <w:rPr>
          <w:b/>
          <w:sz w:val="28"/>
          <w:szCs w:val="28"/>
        </w:rPr>
      </w:pPr>
    </w:p>
    <w:sectPr w:rsidR="00725427" w:rsidSect="00B33CF0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F1" w:rsidRDefault="00F515F1" w:rsidP="0005591F">
      <w:r>
        <w:separator/>
      </w:r>
    </w:p>
  </w:endnote>
  <w:endnote w:type="continuationSeparator" w:id="1">
    <w:p w:rsidR="00F515F1" w:rsidRDefault="00F515F1" w:rsidP="0005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601034"/>
    </w:sdtPr>
    <w:sdtContent>
      <w:p w:rsidR="00753AF6" w:rsidRDefault="00753AF6">
        <w:pPr>
          <w:pStyle w:val="ad"/>
          <w:jc w:val="center"/>
        </w:pPr>
        <w:r w:rsidRPr="0005591F">
          <w:rPr>
            <w:sz w:val="28"/>
            <w:szCs w:val="28"/>
          </w:rPr>
          <w:fldChar w:fldCharType="begin"/>
        </w:r>
        <w:r w:rsidRPr="0005591F">
          <w:rPr>
            <w:sz w:val="28"/>
            <w:szCs w:val="28"/>
          </w:rPr>
          <w:instrText xml:space="preserve"> PAGE   \* MERGEFORMAT </w:instrText>
        </w:r>
        <w:r w:rsidRPr="0005591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29</w:t>
        </w:r>
        <w:r w:rsidRPr="0005591F">
          <w:rPr>
            <w:sz w:val="28"/>
            <w:szCs w:val="28"/>
          </w:rPr>
          <w:fldChar w:fldCharType="end"/>
        </w:r>
      </w:p>
    </w:sdtContent>
  </w:sdt>
  <w:p w:rsidR="00753AF6" w:rsidRDefault="00753AF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F1" w:rsidRDefault="00F515F1" w:rsidP="0005591F">
      <w:r>
        <w:separator/>
      </w:r>
    </w:p>
  </w:footnote>
  <w:footnote w:type="continuationSeparator" w:id="1">
    <w:p w:rsidR="00F515F1" w:rsidRDefault="00F515F1" w:rsidP="0005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04EF0"/>
    <w:multiLevelType w:val="hybridMultilevel"/>
    <w:tmpl w:val="451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2C5"/>
    <w:multiLevelType w:val="hybridMultilevel"/>
    <w:tmpl w:val="0F1E3960"/>
    <w:lvl w:ilvl="0" w:tplc="8A7E6D3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973"/>
    <w:multiLevelType w:val="hybridMultilevel"/>
    <w:tmpl w:val="0DE089F0"/>
    <w:lvl w:ilvl="0" w:tplc="0DFCF920">
      <w:start w:val="1"/>
      <w:numFmt w:val="decimal"/>
      <w:lvlText w:val="%1.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61CD"/>
    <w:multiLevelType w:val="hybridMultilevel"/>
    <w:tmpl w:val="7AF23A94"/>
    <w:lvl w:ilvl="0" w:tplc="756AD80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262EAE"/>
    <w:multiLevelType w:val="hybridMultilevel"/>
    <w:tmpl w:val="5A96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70C97"/>
    <w:multiLevelType w:val="multilevel"/>
    <w:tmpl w:val="69A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1350D"/>
    <w:multiLevelType w:val="hybridMultilevel"/>
    <w:tmpl w:val="89946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E90D97"/>
    <w:multiLevelType w:val="multilevel"/>
    <w:tmpl w:val="201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1E13F0"/>
    <w:multiLevelType w:val="multilevel"/>
    <w:tmpl w:val="CA70A3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1A5D099B"/>
    <w:multiLevelType w:val="hybridMultilevel"/>
    <w:tmpl w:val="18D028D2"/>
    <w:lvl w:ilvl="0" w:tplc="22F0D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97385"/>
    <w:multiLevelType w:val="hybridMultilevel"/>
    <w:tmpl w:val="A8C4FEFC"/>
    <w:lvl w:ilvl="0" w:tplc="756AD80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F42818"/>
    <w:multiLevelType w:val="multilevel"/>
    <w:tmpl w:val="972C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D40428"/>
    <w:multiLevelType w:val="hybridMultilevel"/>
    <w:tmpl w:val="1382D284"/>
    <w:lvl w:ilvl="0" w:tplc="2B42D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9192A"/>
    <w:multiLevelType w:val="hybridMultilevel"/>
    <w:tmpl w:val="BF76978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36976BD2"/>
    <w:multiLevelType w:val="hybridMultilevel"/>
    <w:tmpl w:val="C9320918"/>
    <w:lvl w:ilvl="0" w:tplc="0234F4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pStyle w:val="41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8821836"/>
    <w:multiLevelType w:val="hybridMultilevel"/>
    <w:tmpl w:val="2FFA1316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F41E1B"/>
    <w:multiLevelType w:val="hybridMultilevel"/>
    <w:tmpl w:val="5BDA259A"/>
    <w:lvl w:ilvl="0" w:tplc="31C22A2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2C7C"/>
    <w:multiLevelType w:val="hybridMultilevel"/>
    <w:tmpl w:val="2DFA3D4E"/>
    <w:lvl w:ilvl="0" w:tplc="A2FAC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C536EA8"/>
    <w:multiLevelType w:val="multilevel"/>
    <w:tmpl w:val="EDE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7407F"/>
    <w:multiLevelType w:val="hybridMultilevel"/>
    <w:tmpl w:val="B776C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D33B43"/>
    <w:multiLevelType w:val="hybridMultilevel"/>
    <w:tmpl w:val="4E6E61F6"/>
    <w:lvl w:ilvl="0" w:tplc="756AD80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62F46C8"/>
    <w:multiLevelType w:val="hybridMultilevel"/>
    <w:tmpl w:val="6852ABA8"/>
    <w:lvl w:ilvl="0" w:tplc="4934B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897E86"/>
    <w:multiLevelType w:val="hybridMultilevel"/>
    <w:tmpl w:val="1BD04220"/>
    <w:lvl w:ilvl="0" w:tplc="D2ACB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C3487"/>
    <w:multiLevelType w:val="hybridMultilevel"/>
    <w:tmpl w:val="D67AB49E"/>
    <w:lvl w:ilvl="0" w:tplc="756AD8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4535C"/>
    <w:multiLevelType w:val="multilevel"/>
    <w:tmpl w:val="7032AB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5557356F"/>
    <w:multiLevelType w:val="hybridMultilevel"/>
    <w:tmpl w:val="6C1CE246"/>
    <w:lvl w:ilvl="0" w:tplc="2D126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E0281"/>
    <w:multiLevelType w:val="hybridMultilevel"/>
    <w:tmpl w:val="477A61EE"/>
    <w:lvl w:ilvl="0" w:tplc="2F3EA3BE">
      <w:start w:val="10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29345C"/>
    <w:multiLevelType w:val="multilevel"/>
    <w:tmpl w:val="CFBE2E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5F5914CF"/>
    <w:multiLevelType w:val="hybridMultilevel"/>
    <w:tmpl w:val="E8FCD30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>
    <w:nsid w:val="62B5052A"/>
    <w:multiLevelType w:val="multilevel"/>
    <w:tmpl w:val="7C7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BF0529"/>
    <w:multiLevelType w:val="hybridMultilevel"/>
    <w:tmpl w:val="89946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ADF28FA"/>
    <w:multiLevelType w:val="hybridMultilevel"/>
    <w:tmpl w:val="5A96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25789"/>
    <w:multiLevelType w:val="hybridMultilevel"/>
    <w:tmpl w:val="8586FCD6"/>
    <w:lvl w:ilvl="0" w:tplc="9B5E0B1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34E3F77"/>
    <w:multiLevelType w:val="hybridMultilevel"/>
    <w:tmpl w:val="DE0A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6422F"/>
    <w:multiLevelType w:val="hybridMultilevel"/>
    <w:tmpl w:val="6B925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F65F88"/>
    <w:multiLevelType w:val="hybridMultilevel"/>
    <w:tmpl w:val="782496C2"/>
    <w:lvl w:ilvl="0" w:tplc="886AD358">
      <w:start w:val="1"/>
      <w:numFmt w:val="decimal"/>
      <w:lvlText w:val="%1.2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3675D"/>
    <w:multiLevelType w:val="hybridMultilevel"/>
    <w:tmpl w:val="2C0AE35C"/>
    <w:lvl w:ilvl="0" w:tplc="756AD80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C15D63"/>
    <w:multiLevelType w:val="hybridMultilevel"/>
    <w:tmpl w:val="9572D8B0"/>
    <w:lvl w:ilvl="0" w:tplc="B492C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0E4BF9"/>
    <w:multiLevelType w:val="hybridMultilevel"/>
    <w:tmpl w:val="BDC4A5AE"/>
    <w:lvl w:ilvl="0" w:tplc="4CD0220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2"/>
  </w:num>
  <w:num w:numId="2">
    <w:abstractNumId w:val="5"/>
  </w:num>
  <w:num w:numId="3">
    <w:abstractNumId w:val="18"/>
  </w:num>
  <w:num w:numId="4">
    <w:abstractNumId w:val="15"/>
  </w:num>
  <w:num w:numId="5">
    <w:abstractNumId w:val="22"/>
  </w:num>
  <w:num w:numId="6">
    <w:abstractNumId w:val="20"/>
  </w:num>
  <w:num w:numId="7">
    <w:abstractNumId w:val="39"/>
  </w:num>
  <w:num w:numId="8">
    <w:abstractNumId w:val="33"/>
  </w:num>
  <w:num w:numId="9">
    <w:abstractNumId w:val="31"/>
  </w:num>
  <w:num w:numId="10">
    <w:abstractNumId w:val="29"/>
  </w:num>
  <w:num w:numId="11">
    <w:abstractNumId w:val="6"/>
  </w:num>
  <w:num w:numId="12">
    <w:abstractNumId w:val="30"/>
  </w:num>
  <w:num w:numId="13">
    <w:abstractNumId w:val="34"/>
  </w:num>
  <w:num w:numId="14">
    <w:abstractNumId w:val="19"/>
  </w:num>
  <w:num w:numId="15">
    <w:abstractNumId w:val="35"/>
  </w:num>
  <w:num w:numId="16">
    <w:abstractNumId w:val="14"/>
  </w:num>
  <w:num w:numId="17">
    <w:abstractNumId w:val="7"/>
  </w:num>
  <w:num w:numId="18">
    <w:abstractNumId w:val="0"/>
  </w:num>
  <w:num w:numId="19">
    <w:abstractNumId w:val="9"/>
  </w:num>
  <w:num w:numId="20">
    <w:abstractNumId w:val="38"/>
  </w:num>
  <w:num w:numId="21">
    <w:abstractNumId w:val="27"/>
  </w:num>
  <w:num w:numId="22">
    <w:abstractNumId w:val="24"/>
  </w:num>
  <w:num w:numId="23">
    <w:abstractNumId w:val="12"/>
  </w:num>
  <w:num w:numId="24">
    <w:abstractNumId w:val="1"/>
  </w:num>
  <w:num w:numId="25">
    <w:abstractNumId w:val="3"/>
  </w:num>
  <w:num w:numId="26">
    <w:abstractNumId w:val="36"/>
  </w:num>
  <w:num w:numId="27">
    <w:abstractNumId w:val="26"/>
  </w:num>
  <w:num w:numId="28">
    <w:abstractNumId w:val="25"/>
  </w:num>
  <w:num w:numId="29">
    <w:abstractNumId w:val="28"/>
  </w:num>
  <w:num w:numId="30">
    <w:abstractNumId w:val="8"/>
  </w:num>
  <w:num w:numId="31">
    <w:abstractNumId w:val="11"/>
  </w:num>
  <w:num w:numId="32">
    <w:abstractNumId w:val="4"/>
  </w:num>
  <w:num w:numId="33">
    <w:abstractNumId w:val="21"/>
  </w:num>
  <w:num w:numId="34">
    <w:abstractNumId w:val="37"/>
  </w:num>
  <w:num w:numId="35">
    <w:abstractNumId w:val="16"/>
  </w:num>
  <w:num w:numId="36">
    <w:abstractNumId w:val="2"/>
  </w:num>
  <w:num w:numId="37">
    <w:abstractNumId w:val="17"/>
  </w:num>
  <w:num w:numId="38">
    <w:abstractNumId w:val="10"/>
  </w:num>
  <w:num w:numId="39">
    <w:abstractNumId w:val="23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360"/>
    <w:rsid w:val="00004F22"/>
    <w:rsid w:val="0005591F"/>
    <w:rsid w:val="001472DA"/>
    <w:rsid w:val="00177974"/>
    <w:rsid w:val="00193A5D"/>
    <w:rsid w:val="001A147A"/>
    <w:rsid w:val="001C18D7"/>
    <w:rsid w:val="001C7A1A"/>
    <w:rsid w:val="002D0007"/>
    <w:rsid w:val="002D6AAF"/>
    <w:rsid w:val="00303D25"/>
    <w:rsid w:val="0034148B"/>
    <w:rsid w:val="00392360"/>
    <w:rsid w:val="003A29D7"/>
    <w:rsid w:val="003F31CB"/>
    <w:rsid w:val="004043E8"/>
    <w:rsid w:val="0046148C"/>
    <w:rsid w:val="004E334E"/>
    <w:rsid w:val="00541BE3"/>
    <w:rsid w:val="00583BC0"/>
    <w:rsid w:val="00585439"/>
    <w:rsid w:val="006550DC"/>
    <w:rsid w:val="0069400B"/>
    <w:rsid w:val="006C168D"/>
    <w:rsid w:val="006D1015"/>
    <w:rsid w:val="007226CB"/>
    <w:rsid w:val="00725427"/>
    <w:rsid w:val="00753AF6"/>
    <w:rsid w:val="008060D5"/>
    <w:rsid w:val="008318FC"/>
    <w:rsid w:val="00891DB1"/>
    <w:rsid w:val="0099685E"/>
    <w:rsid w:val="00A24680"/>
    <w:rsid w:val="00A47476"/>
    <w:rsid w:val="00A71059"/>
    <w:rsid w:val="00AE68D0"/>
    <w:rsid w:val="00AF3D63"/>
    <w:rsid w:val="00B2013E"/>
    <w:rsid w:val="00B33CF0"/>
    <w:rsid w:val="00B6793B"/>
    <w:rsid w:val="00BC3B70"/>
    <w:rsid w:val="00C77956"/>
    <w:rsid w:val="00D04C78"/>
    <w:rsid w:val="00D24BD7"/>
    <w:rsid w:val="00DA3DA6"/>
    <w:rsid w:val="00F072D0"/>
    <w:rsid w:val="00F515F1"/>
    <w:rsid w:val="00F97A16"/>
    <w:rsid w:val="00FA1252"/>
    <w:rsid w:val="00FD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84"/>
        <o:r id="V:Rule15" type="connector" idref="#_x0000_s1088"/>
        <o:r id="V:Rule16" type="connector" idref="#_x0000_s1091"/>
        <o:r id="V:Rule17" type="connector" idref="#_x0000_s1081"/>
        <o:r id="V:Rule18" type="connector" idref="#_x0000_s1092"/>
        <o:r id="V:Rule19" type="connector" idref="#_x0000_s1082"/>
        <o:r id="V:Rule20" type="connector" idref="#_x0000_s1087"/>
        <o:r id="V:Rule21" type="connector" idref="#_x0000_s1094"/>
        <o:r id="V:Rule22" type="connector" idref="#_x0000_s1083"/>
        <o:r id="V:Rule23" type="connector" idref="#_x0000_s1085"/>
        <o:r id="V:Rule24" type="connector" idref="#_x0000_s1086"/>
        <o:r id="V:Rule25" type="connector" idref="#_x0000_s1093"/>
        <o:r id="V:Rule2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59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559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unhideWhenUsed/>
    <w:qFormat/>
    <w:rsid w:val="003923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9236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392360"/>
    <w:pPr>
      <w:spacing w:before="100" w:beforeAutospacing="1" w:after="100" w:afterAutospacing="1"/>
    </w:pPr>
    <w:rPr>
      <w:color w:val="000000"/>
    </w:rPr>
  </w:style>
  <w:style w:type="paragraph" w:styleId="31">
    <w:name w:val="Body Text Indent 3"/>
    <w:basedOn w:val="a"/>
    <w:link w:val="32"/>
    <w:rsid w:val="00392360"/>
    <w:pPr>
      <w:widowControl w:val="0"/>
      <w:autoSpaceDE w:val="0"/>
      <w:autoSpaceDN w:val="0"/>
      <w:adjustRightInd w:val="0"/>
      <w:spacing w:after="120"/>
      <w:ind w:left="283"/>
    </w:pPr>
    <w:rPr>
      <w:rFonts w:ascii="Sylfaen" w:hAnsi="Sylfaen" w:cs="Sylfaen"/>
      <w:b/>
      <w:b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2360"/>
    <w:rPr>
      <w:rFonts w:ascii="Sylfaen" w:eastAsia="Times New Roman" w:hAnsi="Sylfaen" w:cs="Sylfaen"/>
      <w:b/>
      <w:bCs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392360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9236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Стиль2"/>
    <w:basedOn w:val="a"/>
    <w:rsid w:val="0039236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cs="Arial"/>
      <w:color w:val="000000"/>
      <w:sz w:val="28"/>
      <w:szCs w:val="20"/>
    </w:rPr>
  </w:style>
  <w:style w:type="paragraph" w:styleId="33">
    <w:name w:val="Body Text 3"/>
    <w:basedOn w:val="a"/>
    <w:link w:val="34"/>
    <w:semiHidden/>
    <w:unhideWhenUsed/>
    <w:rsid w:val="0039236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923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392360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392360"/>
    <w:rPr>
      <w:color w:val="0000FF"/>
      <w:u w:val="single"/>
    </w:rPr>
  </w:style>
  <w:style w:type="table" w:styleId="aa">
    <w:name w:val="Table Grid"/>
    <w:basedOn w:val="a1"/>
    <w:rsid w:val="00392360"/>
    <w:pPr>
      <w:spacing w:after="0" w:line="240" w:lineRule="auto"/>
      <w:ind w:left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392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23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5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footer"/>
    <w:basedOn w:val="a"/>
    <w:link w:val="ae"/>
    <w:uiPriority w:val="99"/>
    <w:rsid w:val="000559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5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591F"/>
  </w:style>
  <w:style w:type="character" w:customStyle="1" w:styleId="apple-converted-space">
    <w:name w:val="apple-converted-space"/>
    <w:basedOn w:val="a0"/>
    <w:rsid w:val="0005591F"/>
  </w:style>
  <w:style w:type="character" w:styleId="af0">
    <w:name w:val="Strong"/>
    <w:basedOn w:val="a0"/>
    <w:uiPriority w:val="22"/>
    <w:qFormat/>
    <w:rsid w:val="0005591F"/>
    <w:rPr>
      <w:b/>
      <w:bCs/>
    </w:rPr>
  </w:style>
  <w:style w:type="character" w:styleId="af1">
    <w:name w:val="Emphasis"/>
    <w:basedOn w:val="a0"/>
    <w:uiPriority w:val="20"/>
    <w:qFormat/>
    <w:rsid w:val="0005591F"/>
    <w:rPr>
      <w:i/>
      <w:iCs/>
    </w:rPr>
  </w:style>
  <w:style w:type="paragraph" w:customStyle="1" w:styleId="littitle">
    <w:name w:val="lit_title"/>
    <w:basedOn w:val="a"/>
    <w:rsid w:val="0005591F"/>
    <w:pPr>
      <w:spacing w:before="100" w:beforeAutospacing="1" w:after="100" w:afterAutospacing="1"/>
    </w:pPr>
  </w:style>
  <w:style w:type="character" w:customStyle="1" w:styleId="srch-sel">
    <w:name w:val="srch-sel"/>
    <w:basedOn w:val="a0"/>
    <w:rsid w:val="0005591F"/>
  </w:style>
  <w:style w:type="paragraph" w:customStyle="1" w:styleId="11">
    <w:name w:val="Подзаголовок 1"/>
    <w:basedOn w:val="a"/>
    <w:rsid w:val="0005591F"/>
    <w:pPr>
      <w:autoSpaceDE w:val="0"/>
      <w:autoSpaceDN w:val="0"/>
      <w:adjustRightInd w:val="0"/>
      <w:jc w:val="center"/>
    </w:pPr>
    <w:rPr>
      <w:rFonts w:ascii="TimesET" w:hAnsi="TimesET"/>
      <w:b/>
      <w:bCs/>
      <w:sz w:val="20"/>
      <w:szCs w:val="20"/>
    </w:rPr>
  </w:style>
  <w:style w:type="paragraph" w:styleId="af2">
    <w:name w:val="header"/>
    <w:basedOn w:val="a"/>
    <w:link w:val="af3"/>
    <w:uiPriority w:val="99"/>
    <w:rsid w:val="0005591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5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05591F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05591F"/>
    <w:pPr>
      <w:tabs>
        <w:tab w:val="right" w:leader="dot" w:pos="9061"/>
      </w:tabs>
      <w:spacing w:after="100" w:line="360" w:lineRule="auto"/>
      <w:contextualSpacing/>
    </w:pPr>
    <w:rPr>
      <w:sz w:val="28"/>
      <w:szCs w:val="28"/>
    </w:rPr>
  </w:style>
  <w:style w:type="paragraph" w:styleId="35">
    <w:name w:val="toc 3"/>
    <w:basedOn w:val="a"/>
    <w:next w:val="a"/>
    <w:autoRedefine/>
    <w:uiPriority w:val="39"/>
    <w:rsid w:val="0005591F"/>
    <w:pPr>
      <w:spacing w:after="100"/>
      <w:ind w:left="480"/>
    </w:pPr>
  </w:style>
  <w:style w:type="character" w:customStyle="1" w:styleId="SUBST">
    <w:name w:val="__SUBST"/>
    <w:rsid w:val="0005591F"/>
    <w:rPr>
      <w:b/>
      <w:bCs/>
      <w:i/>
      <w:iCs/>
      <w:sz w:val="22"/>
      <w:szCs w:val="22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"/>
    <w:rsid w:val="000559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05591F"/>
    <w:pPr>
      <w:widowControl w:val="0"/>
      <w:jc w:val="both"/>
    </w:pPr>
    <w:rPr>
      <w:lang w:bidi="ru-RU"/>
    </w:rPr>
  </w:style>
  <w:style w:type="character" w:customStyle="1" w:styleId="af6">
    <w:name w:val="Основной текст Знак"/>
    <w:basedOn w:val="a0"/>
    <w:link w:val="af5"/>
    <w:rsid w:val="0005591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41">
    <w:name w:val="Заголовок 41"/>
    <w:basedOn w:val="a"/>
    <w:next w:val="a"/>
    <w:rsid w:val="0005591F"/>
    <w:pPr>
      <w:keepNext/>
      <w:widowControl w:val="0"/>
      <w:numPr>
        <w:ilvl w:val="3"/>
        <w:numId w:val="4"/>
      </w:numPr>
      <w:autoSpaceDE w:val="0"/>
      <w:ind w:left="0" w:firstLine="485"/>
      <w:jc w:val="both"/>
      <w:outlineLvl w:val="3"/>
    </w:pPr>
    <w:rPr>
      <w:color w:val="000000"/>
      <w:sz w:val="28"/>
      <w:szCs w:val="28"/>
      <w:lang w:bidi="ru-RU"/>
    </w:rPr>
  </w:style>
  <w:style w:type="paragraph" w:customStyle="1" w:styleId="310">
    <w:name w:val="Основной текст 31"/>
    <w:basedOn w:val="a"/>
    <w:rsid w:val="0005591F"/>
    <w:pPr>
      <w:widowControl w:val="0"/>
    </w:pPr>
    <w:rPr>
      <w:b/>
      <w:bCs/>
      <w:sz w:val="28"/>
      <w:szCs w:val="28"/>
      <w:lang w:bidi="ru-RU"/>
    </w:rPr>
  </w:style>
  <w:style w:type="paragraph" w:customStyle="1" w:styleId="4">
    <w:name w:val="заголовок 4"/>
    <w:basedOn w:val="a"/>
    <w:next w:val="a"/>
    <w:rsid w:val="0005591F"/>
    <w:pPr>
      <w:keepNext/>
      <w:widowControl w:val="0"/>
      <w:suppressAutoHyphens/>
      <w:jc w:val="both"/>
    </w:pPr>
    <w:rPr>
      <w:rFonts w:eastAsia="Arial"/>
      <w:b/>
      <w:szCs w:val="20"/>
      <w:lang w:eastAsia="ar-SA"/>
    </w:rPr>
  </w:style>
  <w:style w:type="paragraph" w:customStyle="1" w:styleId="13">
    <w:name w:val="Обычный1"/>
    <w:rsid w:val="0005591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аголовок 1"/>
    <w:basedOn w:val="13"/>
    <w:next w:val="13"/>
    <w:rsid w:val="0005591F"/>
    <w:pPr>
      <w:keepNext/>
      <w:jc w:val="both"/>
    </w:pPr>
    <w:rPr>
      <w:sz w:val="24"/>
    </w:rPr>
  </w:style>
  <w:style w:type="paragraph" w:customStyle="1" w:styleId="22">
    <w:name w:val="заголовок 2"/>
    <w:basedOn w:val="13"/>
    <w:next w:val="13"/>
    <w:rsid w:val="0005591F"/>
    <w:pPr>
      <w:keepNext/>
      <w:jc w:val="center"/>
    </w:pPr>
    <w:rPr>
      <w:sz w:val="24"/>
    </w:rPr>
  </w:style>
  <w:style w:type="paragraph" w:customStyle="1" w:styleId="5">
    <w:name w:val="заголовок 5"/>
    <w:basedOn w:val="13"/>
    <w:next w:val="13"/>
    <w:rsid w:val="0005591F"/>
    <w:pPr>
      <w:keepNext/>
      <w:jc w:val="center"/>
    </w:pPr>
    <w:rPr>
      <w:b/>
      <w:sz w:val="24"/>
    </w:rPr>
  </w:style>
  <w:style w:type="character" w:customStyle="1" w:styleId="Subst0">
    <w:name w:val="Subst"/>
    <w:rsid w:val="0005591F"/>
    <w:rPr>
      <w:b/>
      <w:bCs/>
      <w:i/>
      <w:iCs/>
    </w:rPr>
  </w:style>
  <w:style w:type="paragraph" w:customStyle="1" w:styleId="220">
    <w:name w:val="Îñíîâíîé òåêñò 22"/>
    <w:basedOn w:val="a"/>
    <w:rsid w:val="0005591F"/>
    <w:pPr>
      <w:widowControl w:val="0"/>
      <w:spacing w:after="120"/>
      <w:ind w:left="283"/>
    </w:pPr>
    <w:rPr>
      <w:b/>
      <w:bCs/>
      <w:sz w:val="28"/>
      <w:szCs w:val="28"/>
      <w:lang w:bidi="ru-RU"/>
    </w:rPr>
  </w:style>
  <w:style w:type="paragraph" w:styleId="af7">
    <w:name w:val="Subtitle"/>
    <w:basedOn w:val="a"/>
    <w:next w:val="a"/>
    <w:link w:val="af8"/>
    <w:qFormat/>
    <w:rsid w:val="000559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rsid w:val="000559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1A14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3A29D7"/>
  </w:style>
  <w:style w:type="table" w:customStyle="1" w:styleId="15">
    <w:name w:val="Сетка таблицы1"/>
    <w:basedOn w:val="a1"/>
    <w:uiPriority w:val="59"/>
    <w:rsid w:val="0072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Выручка,тыс.руб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выручка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выручка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выручка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9569</c:v>
                </c:pt>
              </c:numCache>
            </c:numRef>
          </c:val>
        </c:ser>
        <c:shape val="box"/>
        <c:axId val="53366144"/>
        <c:axId val="53367936"/>
        <c:axId val="0"/>
      </c:bar3DChart>
      <c:catAx>
        <c:axId val="53366144"/>
        <c:scaling>
          <c:orientation val="minMax"/>
        </c:scaling>
        <c:delete val="1"/>
        <c:axPos val="b"/>
        <c:numFmt formatCode="General" sourceLinked="0"/>
        <c:tickLblPos val="none"/>
        <c:crossAx val="53367936"/>
        <c:crosses val="autoZero"/>
        <c:auto val="1"/>
        <c:lblAlgn val="ctr"/>
        <c:lblOffset val="100"/>
      </c:catAx>
      <c:valAx>
        <c:axId val="53367936"/>
        <c:scaling>
          <c:orientation val="minMax"/>
        </c:scaling>
        <c:axPos val="l"/>
        <c:majorGridlines/>
        <c:numFmt formatCode="General" sourceLinked="1"/>
        <c:tickLblPos val="nextTo"/>
        <c:crossAx val="5336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26671666041764"/>
          <c:y val="0.31734404411569905"/>
          <c:w val="0.15773328333958331"/>
          <c:h val="0.36531138153185655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3</cp:revision>
  <dcterms:created xsi:type="dcterms:W3CDTF">2017-08-29T19:29:00Z</dcterms:created>
  <dcterms:modified xsi:type="dcterms:W3CDTF">2018-09-17T17:47:00Z</dcterms:modified>
</cp:coreProperties>
</file>