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79" w:rsidRDefault="00655879" w:rsidP="009C0748">
      <w:pPr>
        <w:keepNext/>
        <w:keepLines/>
        <w:spacing w:after="0" w:line="360" w:lineRule="auto"/>
        <w:ind w:left="-567"/>
        <w:jc w:val="center"/>
        <w:rPr>
          <w:rFonts w:ascii="Times New Roman" w:hAnsi="Times New Roman" w:cs="Times New Roman"/>
          <w:color w:val="000000"/>
          <w:sz w:val="28"/>
          <w:szCs w:val="32"/>
        </w:rPr>
      </w:pPr>
      <w:r w:rsidRPr="009C0748">
        <w:rPr>
          <w:rFonts w:ascii="Times New Roman" w:hAnsi="Times New Roman" w:cs="Times New Roman"/>
          <w:color w:val="000000"/>
          <w:sz w:val="28"/>
          <w:szCs w:val="32"/>
        </w:rPr>
        <w:t>СОДЕРЖАНИЕ</w:t>
      </w:r>
    </w:p>
    <w:p w:rsidR="009C0748" w:rsidRPr="009C0748" w:rsidRDefault="009C0748" w:rsidP="009C0748">
      <w:pPr>
        <w:keepNext/>
        <w:keepLines/>
        <w:spacing w:after="0" w:line="360" w:lineRule="auto"/>
        <w:ind w:left="-567"/>
        <w:jc w:val="center"/>
        <w:rPr>
          <w:rFonts w:ascii="Times New Roman" w:hAnsi="Times New Roman" w:cs="Times New Roman"/>
          <w:b/>
          <w:color w:val="000000"/>
          <w:sz w:val="28"/>
          <w:szCs w:val="32"/>
        </w:rPr>
      </w:pPr>
    </w:p>
    <w:p w:rsidR="00655879" w:rsidRPr="009C0748" w:rsidRDefault="00655879" w:rsidP="00F66407">
      <w:pPr>
        <w:tabs>
          <w:tab w:val="right" w:leader="dot" w:pos="9639"/>
        </w:tabs>
        <w:spacing w:after="0" w:line="360" w:lineRule="auto"/>
        <w:ind w:left="-567"/>
        <w:jc w:val="both"/>
        <w:rPr>
          <w:rFonts w:ascii="Times New Roman" w:hAnsi="Times New Roman" w:cs="Times New Roman"/>
          <w:sz w:val="28"/>
        </w:rPr>
      </w:pPr>
      <w:r w:rsidRPr="009C0748">
        <w:rPr>
          <w:rFonts w:ascii="Times New Roman" w:hAnsi="Times New Roman" w:cs="Times New Roman"/>
          <w:sz w:val="28"/>
        </w:rPr>
        <w:t>ВВЕДЕНИЕ</w:t>
      </w:r>
      <w:r w:rsidR="00F66407">
        <w:rPr>
          <w:rFonts w:ascii="Times New Roman" w:hAnsi="Times New Roman" w:cs="Times New Roman"/>
          <w:sz w:val="28"/>
        </w:rPr>
        <w:tab/>
      </w:r>
    </w:p>
    <w:p w:rsidR="00655879" w:rsidRPr="009C0748" w:rsidRDefault="00655879" w:rsidP="00F66407">
      <w:pPr>
        <w:tabs>
          <w:tab w:val="right" w:leader="dot" w:pos="9639"/>
        </w:tabs>
        <w:spacing w:after="0" w:line="360" w:lineRule="auto"/>
        <w:ind w:left="-567"/>
        <w:jc w:val="both"/>
        <w:rPr>
          <w:rFonts w:ascii="Times New Roman" w:hAnsi="Times New Roman" w:cs="Times New Roman"/>
          <w:caps/>
          <w:sz w:val="28"/>
          <w:szCs w:val="28"/>
        </w:rPr>
      </w:pPr>
      <w:r w:rsidRPr="009C0748">
        <w:rPr>
          <w:rFonts w:ascii="Times New Roman" w:hAnsi="Times New Roman" w:cs="Times New Roman"/>
          <w:caps/>
          <w:sz w:val="28"/>
          <w:szCs w:val="28"/>
        </w:rPr>
        <w:t>1</w:t>
      </w:r>
      <w:r w:rsidR="009C0748">
        <w:rPr>
          <w:rFonts w:ascii="Times New Roman" w:hAnsi="Times New Roman" w:cs="Times New Roman"/>
          <w:caps/>
          <w:sz w:val="28"/>
          <w:szCs w:val="28"/>
        </w:rPr>
        <w:t xml:space="preserve"> </w:t>
      </w:r>
      <w:r w:rsidR="00162609" w:rsidRPr="009C0748">
        <w:rPr>
          <w:rFonts w:ascii="Times New Roman" w:hAnsi="Times New Roman" w:cs="Times New Roman"/>
          <w:sz w:val="28"/>
          <w:szCs w:val="28"/>
        </w:rPr>
        <w:t>Т</w:t>
      </w:r>
      <w:r w:rsidR="009C0748">
        <w:rPr>
          <w:rFonts w:ascii="Times New Roman" w:hAnsi="Times New Roman" w:cs="Times New Roman"/>
          <w:sz w:val="28"/>
          <w:szCs w:val="28"/>
        </w:rPr>
        <w:t>е</w:t>
      </w:r>
      <w:r w:rsidR="00162609" w:rsidRPr="009C0748">
        <w:rPr>
          <w:rFonts w:ascii="Times New Roman" w:hAnsi="Times New Roman" w:cs="Times New Roman"/>
          <w:sz w:val="28"/>
          <w:szCs w:val="28"/>
        </w:rPr>
        <w:t>оретические аспекты исследования менеджмента и его роль в обеспечении экономической безопасности предприятия</w:t>
      </w:r>
      <w:r w:rsidR="00F66407">
        <w:rPr>
          <w:rFonts w:ascii="Times New Roman" w:hAnsi="Times New Roman" w:cs="Times New Roman"/>
          <w:sz w:val="28"/>
          <w:szCs w:val="28"/>
        </w:rPr>
        <w:tab/>
      </w:r>
    </w:p>
    <w:p w:rsidR="00655879" w:rsidRPr="009C0748" w:rsidRDefault="00655879" w:rsidP="00F66407">
      <w:pPr>
        <w:tabs>
          <w:tab w:val="left" w:pos="-284"/>
          <w:tab w:val="right" w:leader="dot" w:pos="9639"/>
        </w:tabs>
        <w:spacing w:after="0" w:line="360" w:lineRule="auto"/>
        <w:ind w:left="-284"/>
        <w:jc w:val="both"/>
        <w:rPr>
          <w:rFonts w:ascii="Times New Roman" w:hAnsi="Times New Roman" w:cs="Times New Roman"/>
          <w:sz w:val="28"/>
          <w:szCs w:val="28"/>
        </w:rPr>
      </w:pPr>
      <w:r w:rsidRPr="009C0748">
        <w:rPr>
          <w:rFonts w:ascii="Times New Roman" w:hAnsi="Times New Roman" w:cs="Times New Roman"/>
          <w:sz w:val="28"/>
          <w:szCs w:val="28"/>
        </w:rPr>
        <w:t xml:space="preserve">1.1   </w:t>
      </w:r>
      <w:r w:rsidR="00162609" w:rsidRPr="009C0748">
        <w:rPr>
          <w:rFonts w:ascii="Times New Roman" w:hAnsi="Times New Roman" w:cs="Times New Roman"/>
          <w:sz w:val="28"/>
          <w:szCs w:val="28"/>
        </w:rPr>
        <w:t>Понятие и сущность менеджмента</w:t>
      </w:r>
      <w:r w:rsidR="00F66407">
        <w:rPr>
          <w:rFonts w:ascii="Times New Roman" w:hAnsi="Times New Roman" w:cs="Times New Roman"/>
          <w:sz w:val="28"/>
          <w:szCs w:val="28"/>
        </w:rPr>
        <w:tab/>
      </w:r>
    </w:p>
    <w:p w:rsidR="009C0748" w:rsidRDefault="00655879" w:rsidP="00F66407">
      <w:pPr>
        <w:tabs>
          <w:tab w:val="left" w:pos="-284"/>
          <w:tab w:val="right" w:leader="dot" w:pos="9639"/>
        </w:tabs>
        <w:spacing w:after="0" w:line="360" w:lineRule="auto"/>
        <w:ind w:left="-284"/>
        <w:jc w:val="both"/>
        <w:rPr>
          <w:rFonts w:ascii="Times New Roman" w:hAnsi="Times New Roman" w:cs="Times New Roman"/>
          <w:sz w:val="28"/>
          <w:szCs w:val="28"/>
        </w:rPr>
      </w:pPr>
      <w:r w:rsidRPr="009C0748">
        <w:rPr>
          <w:rFonts w:ascii="Times New Roman" w:hAnsi="Times New Roman" w:cs="Times New Roman"/>
          <w:sz w:val="28"/>
          <w:szCs w:val="28"/>
        </w:rPr>
        <w:t xml:space="preserve">1.2   </w:t>
      </w:r>
      <w:r w:rsidR="00162609" w:rsidRPr="009C0748">
        <w:rPr>
          <w:rFonts w:ascii="Times New Roman" w:hAnsi="Times New Roman" w:cs="Times New Roman"/>
          <w:sz w:val="28"/>
          <w:szCs w:val="28"/>
        </w:rPr>
        <w:t>Взаимосвязь менеджмента и экономической безопасности</w:t>
      </w:r>
      <w:r w:rsidR="00F66407">
        <w:rPr>
          <w:rFonts w:ascii="Times New Roman" w:hAnsi="Times New Roman" w:cs="Times New Roman"/>
          <w:sz w:val="28"/>
          <w:szCs w:val="28"/>
        </w:rPr>
        <w:tab/>
      </w:r>
    </w:p>
    <w:p w:rsidR="00655879" w:rsidRPr="009C0748" w:rsidRDefault="009C0748" w:rsidP="00F66407">
      <w:pPr>
        <w:tabs>
          <w:tab w:val="left" w:pos="-567"/>
          <w:tab w:val="right" w:leader="dot" w:pos="9639"/>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162609" w:rsidRPr="009C0748">
        <w:rPr>
          <w:rFonts w:ascii="Times New Roman" w:hAnsi="Times New Roman" w:cs="Times New Roman"/>
          <w:sz w:val="28"/>
          <w:szCs w:val="28"/>
        </w:rPr>
        <w:t>Анализ и оценка менеджмента в системе экономической безопасности предприятия</w:t>
      </w:r>
      <w:r w:rsidR="00F66407">
        <w:rPr>
          <w:rFonts w:ascii="Times New Roman" w:hAnsi="Times New Roman" w:cs="Times New Roman"/>
          <w:sz w:val="28"/>
          <w:szCs w:val="28"/>
        </w:rPr>
        <w:tab/>
      </w:r>
    </w:p>
    <w:p w:rsidR="00655879" w:rsidRPr="009C0748" w:rsidRDefault="009C0748" w:rsidP="00F66407">
      <w:pPr>
        <w:tabs>
          <w:tab w:val="right" w:leader="dot" w:pos="9639"/>
        </w:tabs>
        <w:spacing w:after="0" w:line="36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162609" w:rsidRPr="009C0748">
        <w:rPr>
          <w:rFonts w:ascii="Times New Roman" w:hAnsi="Times New Roman" w:cs="Times New Roman"/>
          <w:bCs/>
          <w:sz w:val="28"/>
          <w:szCs w:val="28"/>
        </w:rPr>
        <w:t>Анализ основных финансовых показателей предприятия на примере ООО «</w:t>
      </w:r>
      <w:proofErr w:type="spellStart"/>
      <w:r w:rsidR="00162609" w:rsidRPr="009C0748">
        <w:rPr>
          <w:rFonts w:ascii="Times New Roman" w:hAnsi="Times New Roman" w:cs="Times New Roman"/>
          <w:bCs/>
          <w:sz w:val="28"/>
          <w:szCs w:val="28"/>
        </w:rPr>
        <w:t>Юнитполимер</w:t>
      </w:r>
      <w:proofErr w:type="spellEnd"/>
      <w:r w:rsidR="00162609" w:rsidRPr="009C0748">
        <w:rPr>
          <w:rFonts w:ascii="Times New Roman" w:hAnsi="Times New Roman" w:cs="Times New Roman"/>
          <w:bCs/>
          <w:sz w:val="28"/>
          <w:szCs w:val="28"/>
        </w:rPr>
        <w:t>»</w:t>
      </w:r>
      <w:r w:rsidR="00F66407">
        <w:rPr>
          <w:rFonts w:ascii="Times New Roman" w:hAnsi="Times New Roman" w:cs="Times New Roman"/>
          <w:bCs/>
          <w:sz w:val="28"/>
          <w:szCs w:val="28"/>
        </w:rPr>
        <w:tab/>
      </w:r>
    </w:p>
    <w:p w:rsidR="00162609" w:rsidRPr="009C0748" w:rsidRDefault="00655879" w:rsidP="00F66407">
      <w:pPr>
        <w:tabs>
          <w:tab w:val="right" w:leader="dot" w:pos="9639"/>
        </w:tabs>
        <w:spacing w:after="0" w:line="360" w:lineRule="auto"/>
        <w:ind w:left="-284"/>
        <w:jc w:val="both"/>
        <w:rPr>
          <w:rFonts w:ascii="Times New Roman" w:hAnsi="Times New Roman" w:cs="Times New Roman"/>
          <w:bCs/>
          <w:sz w:val="28"/>
          <w:szCs w:val="28"/>
        </w:rPr>
      </w:pPr>
      <w:r w:rsidRPr="009C0748">
        <w:rPr>
          <w:rFonts w:ascii="Times New Roman" w:hAnsi="Times New Roman" w:cs="Times New Roman"/>
          <w:bCs/>
          <w:sz w:val="28"/>
          <w:szCs w:val="28"/>
        </w:rPr>
        <w:t>2.2</w:t>
      </w:r>
      <w:r w:rsidR="00162609" w:rsidRPr="009C0748">
        <w:rPr>
          <w:rFonts w:ascii="Times New Roman" w:hAnsi="Times New Roman" w:cs="Times New Roman"/>
          <w:bCs/>
          <w:sz w:val="28"/>
          <w:szCs w:val="28"/>
        </w:rPr>
        <w:t xml:space="preserve"> Оценка уровня экономической безопасности на современном этапе</w:t>
      </w:r>
      <w:r w:rsidR="00F66407">
        <w:rPr>
          <w:rFonts w:ascii="Times New Roman" w:hAnsi="Times New Roman" w:cs="Times New Roman"/>
          <w:bCs/>
          <w:sz w:val="28"/>
          <w:szCs w:val="28"/>
        </w:rPr>
        <w:tab/>
      </w:r>
    </w:p>
    <w:p w:rsidR="00162609" w:rsidRPr="009C0748" w:rsidRDefault="00162609" w:rsidP="00F66407">
      <w:pPr>
        <w:tabs>
          <w:tab w:val="right" w:leader="dot" w:pos="9639"/>
        </w:tabs>
        <w:spacing w:after="0" w:line="360" w:lineRule="auto"/>
        <w:ind w:left="-284"/>
        <w:jc w:val="both"/>
        <w:rPr>
          <w:rFonts w:ascii="Times New Roman" w:hAnsi="Times New Roman" w:cs="Times New Roman"/>
          <w:bCs/>
          <w:sz w:val="28"/>
          <w:szCs w:val="28"/>
        </w:rPr>
      </w:pPr>
      <w:r w:rsidRPr="009C0748">
        <w:rPr>
          <w:rFonts w:ascii="Times New Roman" w:hAnsi="Times New Roman" w:cs="Times New Roman"/>
          <w:bCs/>
          <w:sz w:val="28"/>
          <w:szCs w:val="28"/>
        </w:rPr>
        <w:t>2.3 Влияние менеджмента на экономическую безопасность предприятия</w:t>
      </w:r>
      <w:r w:rsidR="00F66407">
        <w:rPr>
          <w:rFonts w:ascii="Times New Roman" w:hAnsi="Times New Roman" w:cs="Times New Roman"/>
          <w:bCs/>
          <w:sz w:val="28"/>
          <w:szCs w:val="28"/>
        </w:rPr>
        <w:tab/>
      </w:r>
    </w:p>
    <w:p w:rsidR="00162609" w:rsidRPr="009C0748" w:rsidRDefault="009C0748" w:rsidP="00F66407">
      <w:pPr>
        <w:tabs>
          <w:tab w:val="left" w:pos="567"/>
          <w:tab w:val="left" w:pos="993"/>
          <w:tab w:val="right" w:leader="dot" w:pos="9639"/>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00162609" w:rsidRPr="009C0748">
        <w:rPr>
          <w:rFonts w:ascii="Times New Roman" w:hAnsi="Times New Roman" w:cs="Times New Roman"/>
          <w:sz w:val="28"/>
          <w:szCs w:val="28"/>
        </w:rPr>
        <w:t>Совершенствование менеджмента для укрепления экономической безопасности предприятия</w:t>
      </w:r>
      <w:r w:rsidR="00F66407">
        <w:rPr>
          <w:rFonts w:ascii="Times New Roman" w:hAnsi="Times New Roman" w:cs="Times New Roman"/>
          <w:sz w:val="28"/>
          <w:szCs w:val="28"/>
        </w:rPr>
        <w:tab/>
      </w:r>
      <w:r w:rsidR="00F66407">
        <w:rPr>
          <w:rFonts w:ascii="Times New Roman" w:hAnsi="Times New Roman" w:cs="Times New Roman"/>
          <w:sz w:val="28"/>
          <w:szCs w:val="28"/>
        </w:rPr>
        <w:tab/>
      </w:r>
    </w:p>
    <w:p w:rsidR="00162609" w:rsidRPr="009C0748" w:rsidRDefault="00162609" w:rsidP="00F66407">
      <w:pPr>
        <w:tabs>
          <w:tab w:val="left" w:pos="567"/>
          <w:tab w:val="left" w:pos="993"/>
          <w:tab w:val="right" w:leader="dot" w:pos="9639"/>
        </w:tabs>
        <w:spacing w:after="0" w:line="360" w:lineRule="auto"/>
        <w:ind w:left="-284"/>
        <w:jc w:val="both"/>
        <w:rPr>
          <w:rFonts w:ascii="Times New Roman" w:hAnsi="Times New Roman" w:cs="Times New Roman"/>
          <w:sz w:val="28"/>
          <w:szCs w:val="28"/>
        </w:rPr>
      </w:pPr>
      <w:r w:rsidRPr="009C0748">
        <w:rPr>
          <w:rFonts w:ascii="Times New Roman" w:hAnsi="Times New Roman" w:cs="Times New Roman"/>
          <w:sz w:val="28"/>
          <w:szCs w:val="28"/>
        </w:rPr>
        <w:t>3.1  Возможные угрозы экономической безопасности предприятия</w:t>
      </w:r>
      <w:r w:rsidR="00F66407">
        <w:rPr>
          <w:rFonts w:ascii="Times New Roman" w:hAnsi="Times New Roman" w:cs="Times New Roman"/>
          <w:sz w:val="28"/>
          <w:szCs w:val="28"/>
        </w:rPr>
        <w:tab/>
      </w:r>
    </w:p>
    <w:p w:rsidR="00655879" w:rsidRPr="009C0748" w:rsidRDefault="009C0748" w:rsidP="00F66407">
      <w:pPr>
        <w:tabs>
          <w:tab w:val="right" w:leader="dot" w:pos="9639"/>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3.2 </w:t>
      </w:r>
      <w:r w:rsidR="00162609" w:rsidRPr="009C0748">
        <w:rPr>
          <w:rFonts w:ascii="Times New Roman" w:hAnsi="Times New Roman" w:cs="Times New Roman"/>
          <w:sz w:val="28"/>
          <w:szCs w:val="28"/>
        </w:rPr>
        <w:t>Методы совершенствования  и развития менеджмента как фактора</w:t>
      </w:r>
      <w:r>
        <w:rPr>
          <w:rFonts w:ascii="Times New Roman" w:hAnsi="Times New Roman" w:cs="Times New Roman"/>
          <w:sz w:val="28"/>
          <w:szCs w:val="28"/>
        </w:rPr>
        <w:t>,</w:t>
      </w:r>
      <w:r w:rsidR="00162609" w:rsidRPr="009C0748">
        <w:rPr>
          <w:rFonts w:ascii="Times New Roman" w:hAnsi="Times New Roman" w:cs="Times New Roman"/>
          <w:sz w:val="28"/>
          <w:szCs w:val="28"/>
        </w:rPr>
        <w:t xml:space="preserve"> обеспечивающего экономи</w:t>
      </w:r>
      <w:r w:rsidR="00F66407">
        <w:rPr>
          <w:rFonts w:ascii="Times New Roman" w:hAnsi="Times New Roman" w:cs="Times New Roman"/>
          <w:sz w:val="28"/>
          <w:szCs w:val="28"/>
        </w:rPr>
        <w:t>ческую безопасность предприятия</w:t>
      </w:r>
      <w:r w:rsidR="00F66407">
        <w:rPr>
          <w:rFonts w:ascii="Times New Roman" w:hAnsi="Times New Roman" w:cs="Times New Roman"/>
          <w:sz w:val="28"/>
          <w:szCs w:val="28"/>
        </w:rPr>
        <w:tab/>
      </w:r>
    </w:p>
    <w:p w:rsidR="00655879" w:rsidRPr="009C0748" w:rsidRDefault="00655879" w:rsidP="00F66407">
      <w:pPr>
        <w:tabs>
          <w:tab w:val="left" w:pos="567"/>
          <w:tab w:val="left" w:pos="993"/>
          <w:tab w:val="right" w:leader="dot" w:pos="9639"/>
        </w:tabs>
        <w:spacing w:after="0" w:line="360" w:lineRule="auto"/>
        <w:ind w:left="-567"/>
        <w:jc w:val="both"/>
        <w:rPr>
          <w:rFonts w:ascii="Times New Roman" w:hAnsi="Times New Roman" w:cs="Times New Roman"/>
          <w:sz w:val="28"/>
          <w:szCs w:val="28"/>
        </w:rPr>
      </w:pPr>
      <w:r w:rsidRPr="009C0748">
        <w:rPr>
          <w:rFonts w:ascii="Times New Roman" w:hAnsi="Times New Roman" w:cs="Times New Roman"/>
          <w:sz w:val="28"/>
          <w:szCs w:val="28"/>
        </w:rPr>
        <w:t>ЗАКЛЮЧЕНИЕ</w:t>
      </w:r>
      <w:r w:rsidR="00F66407">
        <w:rPr>
          <w:rFonts w:ascii="Times New Roman" w:hAnsi="Times New Roman" w:cs="Times New Roman"/>
          <w:sz w:val="28"/>
          <w:szCs w:val="28"/>
        </w:rPr>
        <w:tab/>
      </w:r>
    </w:p>
    <w:p w:rsidR="00655879" w:rsidRPr="009C0748" w:rsidRDefault="00655879" w:rsidP="00F66407">
      <w:pPr>
        <w:tabs>
          <w:tab w:val="right" w:leader="dot" w:pos="9639"/>
        </w:tabs>
        <w:spacing w:after="0" w:line="360" w:lineRule="auto"/>
        <w:ind w:left="-567"/>
        <w:jc w:val="both"/>
        <w:rPr>
          <w:rFonts w:ascii="Times New Roman" w:hAnsi="Times New Roman" w:cs="Times New Roman"/>
          <w:sz w:val="28"/>
          <w:szCs w:val="28"/>
        </w:rPr>
      </w:pPr>
      <w:r w:rsidRPr="009C0748">
        <w:rPr>
          <w:rFonts w:ascii="Times New Roman" w:hAnsi="Times New Roman" w:cs="Times New Roman"/>
          <w:sz w:val="28"/>
          <w:szCs w:val="28"/>
        </w:rPr>
        <w:t>С</w:t>
      </w:r>
      <w:r w:rsidR="00F66407">
        <w:rPr>
          <w:rFonts w:ascii="Times New Roman" w:hAnsi="Times New Roman" w:cs="Times New Roman"/>
          <w:sz w:val="28"/>
          <w:szCs w:val="28"/>
        </w:rPr>
        <w:t>ПИСОК ИСПОЛЬЗОВАННЫХ ИСТОЧНИКОВ</w:t>
      </w:r>
      <w:r w:rsidR="00F66407">
        <w:rPr>
          <w:rFonts w:ascii="Times New Roman" w:hAnsi="Times New Roman" w:cs="Times New Roman"/>
          <w:sz w:val="28"/>
          <w:szCs w:val="28"/>
        </w:rPr>
        <w:tab/>
      </w:r>
    </w:p>
    <w:p w:rsidR="00655879" w:rsidRDefault="00655879" w:rsidP="009C0748">
      <w:pPr>
        <w:spacing w:after="0" w:line="360" w:lineRule="auto"/>
        <w:rPr>
          <w:rFonts w:ascii="Times New Roman" w:hAnsi="Times New Roman" w:cs="Times New Roman"/>
          <w:sz w:val="28"/>
          <w:szCs w:val="28"/>
        </w:rPr>
      </w:pPr>
    </w:p>
    <w:p w:rsidR="00F66407" w:rsidRDefault="00F66407" w:rsidP="009C0748">
      <w:pPr>
        <w:spacing w:after="0" w:line="360" w:lineRule="auto"/>
        <w:rPr>
          <w:rFonts w:ascii="Times New Roman" w:hAnsi="Times New Roman" w:cs="Times New Roman"/>
          <w:sz w:val="28"/>
          <w:szCs w:val="28"/>
        </w:rPr>
      </w:pPr>
    </w:p>
    <w:p w:rsidR="00F66407" w:rsidRDefault="00F66407" w:rsidP="009C0748">
      <w:pPr>
        <w:spacing w:after="0" w:line="360" w:lineRule="auto"/>
        <w:rPr>
          <w:rFonts w:ascii="Times New Roman" w:hAnsi="Times New Roman" w:cs="Times New Roman"/>
          <w:sz w:val="28"/>
          <w:szCs w:val="28"/>
        </w:rPr>
      </w:pPr>
    </w:p>
    <w:p w:rsidR="00F66407" w:rsidRDefault="00F66407" w:rsidP="009C0748">
      <w:pPr>
        <w:spacing w:after="0" w:line="360" w:lineRule="auto"/>
        <w:rPr>
          <w:rFonts w:ascii="Times New Roman" w:hAnsi="Times New Roman" w:cs="Times New Roman"/>
          <w:sz w:val="28"/>
          <w:szCs w:val="28"/>
        </w:rPr>
      </w:pPr>
    </w:p>
    <w:p w:rsidR="00F66407" w:rsidRDefault="00F66407" w:rsidP="009C0748">
      <w:pPr>
        <w:spacing w:after="0" w:line="360" w:lineRule="auto"/>
        <w:rPr>
          <w:rFonts w:ascii="Times New Roman" w:hAnsi="Times New Roman" w:cs="Times New Roman"/>
          <w:sz w:val="28"/>
          <w:szCs w:val="28"/>
        </w:rPr>
      </w:pPr>
    </w:p>
    <w:p w:rsidR="00F66407" w:rsidRDefault="00F66407" w:rsidP="009C0748">
      <w:pPr>
        <w:spacing w:after="0" w:line="360" w:lineRule="auto"/>
        <w:rPr>
          <w:rFonts w:ascii="Times New Roman" w:hAnsi="Times New Roman" w:cs="Times New Roman"/>
          <w:sz w:val="28"/>
          <w:szCs w:val="28"/>
        </w:rPr>
      </w:pPr>
    </w:p>
    <w:p w:rsidR="00F66407" w:rsidRDefault="00F66407" w:rsidP="009C0748">
      <w:pPr>
        <w:spacing w:after="0" w:line="360" w:lineRule="auto"/>
        <w:rPr>
          <w:rFonts w:ascii="Times New Roman" w:hAnsi="Times New Roman" w:cs="Times New Roman"/>
          <w:sz w:val="28"/>
          <w:szCs w:val="28"/>
        </w:rPr>
      </w:pPr>
    </w:p>
    <w:p w:rsidR="00F66407" w:rsidRDefault="00F66407" w:rsidP="009C0748">
      <w:pPr>
        <w:spacing w:after="0" w:line="360" w:lineRule="auto"/>
        <w:rPr>
          <w:rFonts w:ascii="Times New Roman" w:hAnsi="Times New Roman" w:cs="Times New Roman"/>
          <w:sz w:val="28"/>
          <w:szCs w:val="28"/>
        </w:rPr>
      </w:pPr>
    </w:p>
    <w:p w:rsidR="00F66407" w:rsidRDefault="00F66407" w:rsidP="009C0748">
      <w:pPr>
        <w:spacing w:after="0" w:line="360" w:lineRule="auto"/>
        <w:rPr>
          <w:rFonts w:ascii="Times New Roman" w:hAnsi="Times New Roman" w:cs="Times New Roman"/>
          <w:sz w:val="28"/>
          <w:szCs w:val="28"/>
        </w:rPr>
      </w:pPr>
    </w:p>
    <w:p w:rsidR="00F66407" w:rsidRPr="009C0748" w:rsidRDefault="00F66407" w:rsidP="009C0748">
      <w:pPr>
        <w:spacing w:after="0" w:line="360" w:lineRule="auto"/>
        <w:rPr>
          <w:rFonts w:ascii="Times New Roman" w:hAnsi="Times New Roman" w:cs="Times New Roman"/>
          <w:sz w:val="28"/>
          <w:szCs w:val="28"/>
        </w:rPr>
      </w:pPr>
    </w:p>
    <w:p w:rsidR="00DF1E1D" w:rsidRDefault="00F66407" w:rsidP="00F66407">
      <w:pPr>
        <w:spacing w:after="0" w:line="360" w:lineRule="auto"/>
        <w:ind w:firstLine="680"/>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F66407" w:rsidRPr="009C0748" w:rsidRDefault="00F66407" w:rsidP="00F66407">
      <w:pPr>
        <w:spacing w:after="0" w:line="360" w:lineRule="auto"/>
        <w:ind w:firstLine="680"/>
        <w:jc w:val="center"/>
        <w:rPr>
          <w:rFonts w:ascii="Times New Roman" w:hAnsi="Times New Roman" w:cs="Times New Roman"/>
          <w:sz w:val="28"/>
          <w:szCs w:val="28"/>
        </w:rPr>
      </w:pPr>
    </w:p>
    <w:p w:rsidR="00162609" w:rsidRPr="009C0748" w:rsidRDefault="00162609"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В настоящее время предприятия подвержены воздействию многочисленных внутренних и внешних угроз, что приводит к негативным последствиям всего хозяйства. Поэтому обеспечение экономической безопасности предприятий</w:t>
      </w:r>
      <w:r w:rsidR="00523785">
        <w:rPr>
          <w:sz w:val="28"/>
          <w:szCs w:val="28"/>
        </w:rPr>
        <w:t xml:space="preserve"> </w:t>
      </w:r>
      <w:r w:rsidRPr="009C0748">
        <w:rPr>
          <w:sz w:val="28"/>
          <w:szCs w:val="28"/>
        </w:rPr>
        <w:t>- одно из актуальных направлений в системе экономической безопасности.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Мы можем заметить, что защите экономических интересов предприятия до сих пор уделялось мало внимания, хотя эта проблема очень актуальна. В условиях развития рыночных механизмов в экономике, роста частного предпринимательства весьма важной задачей экономической науки и практики хозяйственной деятельности предприятий становится обеспечение экономической безопасности.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На многих предприятиях нет эффективной оценки экономической безопасности, что снижает эффективность функционирования предприятия. И как следствие, возникает большой спрос на разработку в области проблем обеспечения экономической безопасности. Этот факт и является подтверждением актуальности данной проблемы.</w:t>
      </w:r>
    </w:p>
    <w:p w:rsidR="00162609" w:rsidRPr="009C0748" w:rsidRDefault="00162609"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Поставленную проблему исследуют многие отечественные ученые. К ним относятся: Абалкин Л.</w:t>
      </w:r>
      <w:r w:rsidR="00523785">
        <w:rPr>
          <w:sz w:val="28"/>
          <w:szCs w:val="28"/>
        </w:rPr>
        <w:t xml:space="preserve"> </w:t>
      </w:r>
      <w:r w:rsidRPr="009C0748">
        <w:rPr>
          <w:sz w:val="28"/>
          <w:szCs w:val="28"/>
        </w:rPr>
        <w:t>И., Городецкий А.</w:t>
      </w:r>
      <w:r w:rsidR="00523785">
        <w:rPr>
          <w:sz w:val="28"/>
          <w:szCs w:val="28"/>
        </w:rPr>
        <w:t xml:space="preserve"> </w:t>
      </w:r>
      <w:r w:rsidRPr="009C0748">
        <w:rPr>
          <w:sz w:val="28"/>
          <w:szCs w:val="28"/>
        </w:rPr>
        <w:t xml:space="preserve">Е., </w:t>
      </w:r>
      <w:proofErr w:type="spellStart"/>
      <w:r w:rsidRPr="009C0748">
        <w:rPr>
          <w:sz w:val="28"/>
          <w:szCs w:val="28"/>
        </w:rPr>
        <w:t>Губин</w:t>
      </w:r>
      <w:proofErr w:type="spellEnd"/>
      <w:r w:rsidRPr="009C0748">
        <w:rPr>
          <w:sz w:val="28"/>
          <w:szCs w:val="28"/>
        </w:rPr>
        <w:t xml:space="preserve"> Б.</w:t>
      </w:r>
      <w:r w:rsidR="00523785">
        <w:rPr>
          <w:sz w:val="28"/>
          <w:szCs w:val="28"/>
        </w:rPr>
        <w:t xml:space="preserve"> </w:t>
      </w:r>
      <w:r w:rsidRPr="009C0748">
        <w:rPr>
          <w:sz w:val="28"/>
          <w:szCs w:val="28"/>
        </w:rPr>
        <w:t>В</w:t>
      </w:r>
      <w:r w:rsidR="00A75213" w:rsidRPr="009C0748">
        <w:rPr>
          <w:sz w:val="28"/>
          <w:szCs w:val="28"/>
        </w:rPr>
        <w:t xml:space="preserve">., </w:t>
      </w:r>
      <w:proofErr w:type="spellStart"/>
      <w:r w:rsidR="00A75213" w:rsidRPr="009C0748">
        <w:rPr>
          <w:sz w:val="28"/>
          <w:szCs w:val="28"/>
        </w:rPr>
        <w:t>Зельднер</w:t>
      </w:r>
      <w:proofErr w:type="spellEnd"/>
      <w:r w:rsidR="00A75213" w:rsidRPr="009C0748">
        <w:rPr>
          <w:sz w:val="28"/>
          <w:szCs w:val="28"/>
        </w:rPr>
        <w:t xml:space="preserve"> А.</w:t>
      </w:r>
      <w:r w:rsidR="00523785">
        <w:rPr>
          <w:sz w:val="28"/>
          <w:szCs w:val="28"/>
        </w:rPr>
        <w:t xml:space="preserve"> </w:t>
      </w:r>
      <w:r w:rsidR="00A75213" w:rsidRPr="009C0748">
        <w:rPr>
          <w:sz w:val="28"/>
          <w:szCs w:val="28"/>
        </w:rPr>
        <w:t xml:space="preserve">Г., </w:t>
      </w:r>
      <w:proofErr w:type="spellStart"/>
      <w:r w:rsidR="00A75213" w:rsidRPr="009C0748">
        <w:rPr>
          <w:sz w:val="28"/>
          <w:szCs w:val="28"/>
        </w:rPr>
        <w:t>Клейнер</w:t>
      </w:r>
      <w:proofErr w:type="spellEnd"/>
      <w:r w:rsidR="00A75213" w:rsidRPr="009C0748">
        <w:rPr>
          <w:sz w:val="28"/>
          <w:szCs w:val="28"/>
        </w:rPr>
        <w:t xml:space="preserve"> Г.</w:t>
      </w:r>
      <w:r w:rsidR="00523785">
        <w:rPr>
          <w:sz w:val="28"/>
          <w:szCs w:val="28"/>
        </w:rPr>
        <w:t xml:space="preserve"> </w:t>
      </w:r>
      <w:r w:rsidR="00A75213" w:rsidRPr="009C0748">
        <w:rPr>
          <w:sz w:val="28"/>
          <w:szCs w:val="28"/>
        </w:rPr>
        <w:t>Б., Олейников Е.</w:t>
      </w:r>
      <w:r w:rsidR="00523785">
        <w:rPr>
          <w:sz w:val="28"/>
          <w:szCs w:val="28"/>
        </w:rPr>
        <w:t xml:space="preserve"> </w:t>
      </w:r>
      <w:r w:rsidR="00A75213" w:rsidRPr="009C0748">
        <w:rPr>
          <w:sz w:val="28"/>
          <w:szCs w:val="28"/>
        </w:rPr>
        <w:t>А., Павлов В.</w:t>
      </w:r>
      <w:r w:rsidR="00523785">
        <w:rPr>
          <w:sz w:val="28"/>
          <w:szCs w:val="28"/>
        </w:rPr>
        <w:t xml:space="preserve"> </w:t>
      </w:r>
      <w:r w:rsidR="00A75213" w:rsidRPr="009C0748">
        <w:rPr>
          <w:sz w:val="28"/>
          <w:szCs w:val="28"/>
        </w:rPr>
        <w:t>И., Шлыков В.</w:t>
      </w:r>
      <w:r w:rsidR="00523785">
        <w:rPr>
          <w:sz w:val="28"/>
          <w:szCs w:val="28"/>
        </w:rPr>
        <w:t xml:space="preserve"> </w:t>
      </w:r>
      <w:r w:rsidR="00A75213" w:rsidRPr="009C0748">
        <w:rPr>
          <w:sz w:val="28"/>
          <w:szCs w:val="28"/>
        </w:rPr>
        <w:t>В., </w:t>
      </w:r>
      <w:proofErr w:type="spellStart"/>
      <w:r w:rsidR="00A75213" w:rsidRPr="009C0748">
        <w:rPr>
          <w:sz w:val="28"/>
          <w:szCs w:val="28"/>
        </w:rPr>
        <w:t>Ярочкин</w:t>
      </w:r>
      <w:proofErr w:type="spellEnd"/>
      <w:r w:rsidR="00A75213" w:rsidRPr="009C0748">
        <w:rPr>
          <w:sz w:val="28"/>
          <w:szCs w:val="28"/>
        </w:rPr>
        <w:t> В.</w:t>
      </w:r>
      <w:r w:rsidR="00523785">
        <w:rPr>
          <w:sz w:val="28"/>
          <w:szCs w:val="28"/>
        </w:rPr>
        <w:t xml:space="preserve"> </w:t>
      </w:r>
      <w:r w:rsidR="00A75213" w:rsidRPr="009C0748">
        <w:rPr>
          <w:sz w:val="28"/>
          <w:szCs w:val="28"/>
        </w:rPr>
        <w:t>И. и др</w:t>
      </w:r>
      <w:r w:rsidR="00523785">
        <w:rPr>
          <w:sz w:val="28"/>
          <w:szCs w:val="28"/>
        </w:rPr>
        <w:t>.</w:t>
      </w:r>
    </w:p>
    <w:p w:rsidR="00DF1E1D" w:rsidRPr="009C0748" w:rsidRDefault="00A75213"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xml:space="preserve">Необходимо отметить, что </w:t>
      </w:r>
      <w:proofErr w:type="gramStart"/>
      <w:r w:rsidRPr="009C0748">
        <w:rPr>
          <w:sz w:val="28"/>
          <w:szCs w:val="28"/>
        </w:rPr>
        <w:t>важное значение</w:t>
      </w:r>
      <w:proofErr w:type="gramEnd"/>
      <w:r w:rsidRPr="009C0748">
        <w:rPr>
          <w:sz w:val="28"/>
          <w:szCs w:val="28"/>
        </w:rPr>
        <w:t xml:space="preserve"> в обеспечении экономической безопасности предприятия играет, в первую очередь, минимальное количество или отсутствие внутренних угроз. Именно поэтому менеджмент стоит отметить, как важный фактор, влияющий на экономическую безопасность предприятия. Разработка, принятие и осуществление обоснованных управленческих решений в обеспечении экономической безопасности предприятия является одной из важнейших проблем современного менеджмента.</w:t>
      </w:r>
      <w:r w:rsidR="00DF1E1D" w:rsidRPr="009C0748">
        <w:rPr>
          <w:sz w:val="28"/>
          <w:szCs w:val="28"/>
        </w:rPr>
        <w:t xml:space="preserve">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lastRenderedPageBreak/>
        <w:t>Одним из ключевых факторов достижения компанией поставленной цели является правильно спроектированная система управления персоналом.</w:t>
      </w:r>
    </w:p>
    <w:p w:rsidR="00DF1E1D" w:rsidRPr="00523785" w:rsidRDefault="00DF1E1D" w:rsidP="00523785">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Система управления – это совокупность приемов, методов, технологий организации работы.  От того насколько эффективно осуществляются данные процессы зависит эффективность системы управления персоналом и, следовательно, достижение компанией поставленных целей.</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Объектом исследования курсовой работы является изучение системы менеджмента и состояния экономической безопасности на предприятии – общество с ограниченной ответственностью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Методы исследования</w:t>
      </w:r>
      <w:r w:rsidR="00523785">
        <w:rPr>
          <w:rFonts w:ascii="Times New Roman" w:hAnsi="Times New Roman" w:cs="Times New Roman"/>
          <w:sz w:val="28"/>
          <w:szCs w:val="28"/>
        </w:rPr>
        <w:t xml:space="preserve"> </w:t>
      </w:r>
      <w:r w:rsidRPr="009C0748">
        <w:rPr>
          <w:rFonts w:ascii="Times New Roman" w:hAnsi="Times New Roman" w:cs="Times New Roman"/>
          <w:sz w:val="28"/>
          <w:szCs w:val="28"/>
        </w:rPr>
        <w:t>– монографический, экономико-статистический, графический, расчетно-конструктивный.</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Источники для расчетов являются бухгалтерские балансы за 2015-2016 годы</w:t>
      </w:r>
      <w:r w:rsidR="00523785">
        <w:rPr>
          <w:rFonts w:ascii="Times New Roman" w:hAnsi="Times New Roman" w:cs="Times New Roman"/>
          <w:sz w:val="28"/>
          <w:szCs w:val="28"/>
        </w:rPr>
        <w:t>.</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Цель данной курсовой работы заключается в разработке новых предложений и практических рекомендаций по совершенствованию системы менеджмента в интересах обеспечения экономической безопасности предприятия в условиях рыночных отношений.</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Мне кажется, что решение данной проблемы поможет скорректировать систему менеджмента  на принципиально новой основе с учетом обеспечения устойчивого финансово-экономического развития и защиты экономических интересов.</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Для достижения поставленной цели необходимо решение следующих задач:</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1)</w:t>
      </w:r>
      <w:r w:rsidR="00523785">
        <w:rPr>
          <w:rFonts w:ascii="Times New Roman" w:hAnsi="Times New Roman" w:cs="Times New Roman"/>
          <w:sz w:val="28"/>
          <w:szCs w:val="28"/>
        </w:rPr>
        <w:t xml:space="preserve"> </w:t>
      </w:r>
      <w:r w:rsidRPr="009C0748">
        <w:rPr>
          <w:rFonts w:ascii="Times New Roman" w:hAnsi="Times New Roman" w:cs="Times New Roman"/>
          <w:sz w:val="28"/>
          <w:szCs w:val="28"/>
        </w:rPr>
        <w:t>рассмотрение общих теоретических аспектов экономической безопасности предприятия и менеджмента</w:t>
      </w:r>
      <w:r w:rsidR="00523785">
        <w:rPr>
          <w:rFonts w:ascii="Times New Roman" w:hAnsi="Times New Roman" w:cs="Times New Roman"/>
          <w:sz w:val="28"/>
          <w:szCs w:val="28"/>
        </w:rPr>
        <w:t>;</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xml:space="preserve">2) </w:t>
      </w:r>
      <w:r w:rsidR="00523785">
        <w:rPr>
          <w:sz w:val="28"/>
          <w:szCs w:val="28"/>
        </w:rPr>
        <w:t>в</w:t>
      </w:r>
      <w:r w:rsidRPr="009C0748">
        <w:rPr>
          <w:sz w:val="28"/>
          <w:szCs w:val="28"/>
        </w:rPr>
        <w:t>ыявление факторов экономической безопасности предприятия в современных условиях;</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3)</w:t>
      </w:r>
      <w:r w:rsidR="00523785">
        <w:rPr>
          <w:sz w:val="28"/>
          <w:szCs w:val="28"/>
        </w:rPr>
        <w:t xml:space="preserve"> и</w:t>
      </w:r>
      <w:r w:rsidRPr="009C0748">
        <w:rPr>
          <w:sz w:val="28"/>
          <w:szCs w:val="28"/>
        </w:rPr>
        <w:t>зучение функционирования системы  менеджмента на предприятии на примере ООО «</w:t>
      </w:r>
      <w:proofErr w:type="spellStart"/>
      <w:r w:rsidRPr="009C0748">
        <w:rPr>
          <w:sz w:val="28"/>
          <w:szCs w:val="28"/>
        </w:rPr>
        <w:t>Юнитполимер</w:t>
      </w:r>
      <w:proofErr w:type="spellEnd"/>
      <w:r w:rsidRPr="009C0748">
        <w:rPr>
          <w:sz w:val="28"/>
          <w:szCs w:val="28"/>
        </w:rPr>
        <w:t>»</w:t>
      </w:r>
      <w:r w:rsidR="00523785">
        <w:rPr>
          <w:sz w:val="28"/>
          <w:szCs w:val="28"/>
        </w:rPr>
        <w:t>;</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lastRenderedPageBreak/>
        <w:t xml:space="preserve">4) </w:t>
      </w:r>
      <w:r w:rsidR="00523785">
        <w:rPr>
          <w:sz w:val="28"/>
          <w:szCs w:val="28"/>
        </w:rPr>
        <w:t>р</w:t>
      </w:r>
      <w:r w:rsidRPr="009C0748">
        <w:rPr>
          <w:sz w:val="28"/>
          <w:szCs w:val="28"/>
        </w:rPr>
        <w:t>азработка механизмов менеджмента для улучшения экономической безопасности предприятия.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Предмет исследования - система менеджмента, обеспечивающая  экономическую безопасность предприятия.</w:t>
      </w:r>
    </w:p>
    <w:p w:rsidR="00E866EF" w:rsidRDefault="00DF1E1D" w:rsidP="00E866EF">
      <w:pPr>
        <w:spacing w:after="0" w:line="360" w:lineRule="auto"/>
        <w:ind w:left="284" w:hanging="284"/>
        <w:jc w:val="both"/>
        <w:rPr>
          <w:rFonts w:ascii="Times New Roman" w:hAnsi="Times New Roman" w:cs="Times New Roman"/>
          <w:sz w:val="28"/>
          <w:szCs w:val="28"/>
        </w:rPr>
      </w:pPr>
      <w:r w:rsidRPr="009C0748">
        <w:rPr>
          <w:rFonts w:ascii="Times New Roman" w:hAnsi="Times New Roman" w:cs="Times New Roman"/>
          <w:sz w:val="28"/>
          <w:szCs w:val="28"/>
        </w:rPr>
        <w:br w:type="page"/>
      </w:r>
      <w:r w:rsidR="00E866EF">
        <w:rPr>
          <w:rFonts w:ascii="Times New Roman" w:hAnsi="Times New Roman" w:cs="Times New Roman"/>
          <w:sz w:val="28"/>
          <w:szCs w:val="28"/>
        </w:rPr>
        <w:lastRenderedPageBreak/>
        <w:t xml:space="preserve">1 </w:t>
      </w:r>
      <w:r w:rsidRPr="009C0748">
        <w:rPr>
          <w:rFonts w:ascii="Times New Roman" w:hAnsi="Times New Roman" w:cs="Times New Roman"/>
          <w:sz w:val="28"/>
          <w:szCs w:val="28"/>
        </w:rPr>
        <w:t>Теоретические аспекты исследования менеджмента и его роль в обеспечении экономи</w:t>
      </w:r>
      <w:r w:rsidR="00523785">
        <w:rPr>
          <w:rFonts w:ascii="Times New Roman" w:hAnsi="Times New Roman" w:cs="Times New Roman"/>
          <w:sz w:val="28"/>
          <w:szCs w:val="28"/>
        </w:rPr>
        <w:t>ческой безопасности предприятия</w:t>
      </w:r>
    </w:p>
    <w:p w:rsidR="00523785" w:rsidRPr="009C0748" w:rsidRDefault="00523785" w:rsidP="009C0748">
      <w:pPr>
        <w:spacing w:after="0" w:line="360" w:lineRule="auto"/>
        <w:ind w:firstLine="680"/>
        <w:jc w:val="both"/>
        <w:rPr>
          <w:rFonts w:ascii="Times New Roman" w:hAnsi="Times New Roman" w:cs="Times New Roman"/>
          <w:sz w:val="28"/>
          <w:szCs w:val="28"/>
        </w:rPr>
      </w:pPr>
    </w:p>
    <w:p w:rsidR="00DF1E1D" w:rsidRPr="00523785" w:rsidRDefault="00523785" w:rsidP="00523785">
      <w:pPr>
        <w:pStyle w:val="aa"/>
        <w:numPr>
          <w:ilvl w:val="1"/>
          <w:numId w:val="5"/>
        </w:numPr>
        <w:spacing w:after="0" w:line="360" w:lineRule="auto"/>
        <w:ind w:left="709" w:hanging="425"/>
        <w:jc w:val="both"/>
        <w:rPr>
          <w:rFonts w:ascii="Times New Roman" w:hAnsi="Times New Roman" w:cs="Times New Roman"/>
          <w:sz w:val="28"/>
          <w:szCs w:val="28"/>
        </w:rPr>
      </w:pPr>
      <w:r w:rsidRPr="00523785">
        <w:rPr>
          <w:rFonts w:ascii="Times New Roman" w:hAnsi="Times New Roman" w:cs="Times New Roman"/>
          <w:sz w:val="28"/>
          <w:szCs w:val="28"/>
        </w:rPr>
        <w:t>Понятие и сущность менеджмента</w:t>
      </w:r>
    </w:p>
    <w:p w:rsidR="00523785" w:rsidRPr="00523785" w:rsidRDefault="00523785" w:rsidP="00523785">
      <w:pPr>
        <w:pStyle w:val="aa"/>
        <w:spacing w:after="0" w:line="360" w:lineRule="auto"/>
        <w:ind w:left="1413"/>
        <w:jc w:val="both"/>
        <w:rPr>
          <w:rFonts w:ascii="Times New Roman" w:hAnsi="Times New Roman" w:cs="Times New Roman"/>
          <w:sz w:val="28"/>
          <w:szCs w:val="28"/>
        </w:rPr>
      </w:pP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Менеджмент организации - это создание </w:t>
      </w:r>
      <w:proofErr w:type="spellStart"/>
      <w:proofErr w:type="gramStart"/>
      <w:r w:rsidRPr="009C0748">
        <w:rPr>
          <w:rFonts w:ascii="Times New Roman" w:hAnsi="Times New Roman" w:cs="Times New Roman"/>
          <w:sz w:val="28"/>
          <w:szCs w:val="28"/>
        </w:rPr>
        <w:t>бизнес-модели</w:t>
      </w:r>
      <w:proofErr w:type="spellEnd"/>
      <w:proofErr w:type="gramEnd"/>
      <w:r w:rsidRPr="009C0748">
        <w:rPr>
          <w:rFonts w:ascii="Times New Roman" w:hAnsi="Times New Roman" w:cs="Times New Roman"/>
          <w:sz w:val="28"/>
          <w:szCs w:val="28"/>
        </w:rPr>
        <w:t xml:space="preserve"> предприятия и максимально эффективное управление ею. Основной задачей менеджмента является формирование таких условий на предприятии, которые бы позволяли получать максимально возможную прибыль. Для этого осуществляется целый комплекс мер. Таких, как рациональная организация производства, внедрение инновационных технологий, эффективное использование кадрового состава, минимизация затрат, автоматизация процессов учета и управления и многое другое.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Менеджмент организации – это сложный и многоуровневый процесс. В связи с этим выделились отдельные его виды. К основным из них можно отнести: </w:t>
      </w:r>
      <w:proofErr w:type="gramStart"/>
      <w:r w:rsidRPr="009C0748">
        <w:rPr>
          <w:rFonts w:ascii="Times New Roman" w:hAnsi="Times New Roman" w:cs="Times New Roman"/>
          <w:sz w:val="28"/>
          <w:szCs w:val="28"/>
        </w:rPr>
        <w:t>стратегический</w:t>
      </w:r>
      <w:proofErr w:type="gramEnd"/>
      <w:r w:rsidRPr="009C0748">
        <w:rPr>
          <w:rFonts w:ascii="Times New Roman" w:hAnsi="Times New Roman" w:cs="Times New Roman"/>
          <w:sz w:val="28"/>
          <w:szCs w:val="28"/>
        </w:rPr>
        <w:t xml:space="preserve">, финансовый, производственный (операционный), инновационный, маркетинговый и кадровый. Менеджмент включает в себя несколько основных функций. Это: планирование, организация, контроль, регулирование и мотивация. Планирование является стартовой площадкой для развития предприятия. Ведь оно определяет миссию, цели и задачи в виде количественных и качественных показателей[1].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proofErr w:type="gramStart"/>
      <w:r w:rsidRPr="009C0748">
        <w:rPr>
          <w:rFonts w:ascii="Times New Roman" w:hAnsi="Times New Roman" w:cs="Times New Roman"/>
          <w:sz w:val="28"/>
          <w:szCs w:val="28"/>
        </w:rPr>
        <w:t>Стратегическое планирование назначает долгосрочные задачи организации, а бюджетное – текущие.</w:t>
      </w:r>
      <w:proofErr w:type="gramEnd"/>
      <w:r w:rsidRPr="009C0748">
        <w:rPr>
          <w:rFonts w:ascii="Times New Roman" w:hAnsi="Times New Roman" w:cs="Times New Roman"/>
          <w:sz w:val="28"/>
          <w:szCs w:val="28"/>
        </w:rPr>
        <w:t xml:space="preserve"> В дальнейшем на основе планов осуществляются контроль и регулирование деятельности. Функция организации в менеджменте направлена на формирование структуры предприятия и обеспечение его всеми необходимыми ресурсами. Функция мотивации сконцентрирована на создании определенной системы поощрения труда персонала, которая материально и морально стимулирует кадровый состав выполнять производственные задачи и добиваться поставленных целей. Важны также: развитие их творческого потенциала, формирование целостной </w:t>
      </w:r>
      <w:r w:rsidRPr="009C0748">
        <w:rPr>
          <w:rFonts w:ascii="Times New Roman" w:hAnsi="Times New Roman" w:cs="Times New Roman"/>
          <w:sz w:val="28"/>
          <w:szCs w:val="28"/>
        </w:rPr>
        <w:lastRenderedPageBreak/>
        <w:t xml:space="preserve">команды. Контроль включает в себя три аспекта. Первый – это определение целей и сроков выполнения задач, второй – сравнение достигнутых результатов, а третий – корректировка действий и планов. Сформированные стратегические, бюджетные и другие планы являются своего рода стандартами, на основе отклонений показателей выполнения которых, осуществляется контроль. Функция координации обеспечивает согласованность действий всех структурных звеньев предприятия[2].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Наиболее сложные процессы, которые включает в себя менеджмент организации, - это принятие решений. Существует ряд методов, которые позволяют эффективно осуществлять этот процесс. К ним относятся: системный анализ, моделирование процессов управления, экспертный анализ, генерация идей («мозговой штурм»). Эффективность менеджмента организации зависит от соблюдения ее принципов, которые заключаются в целостности управления, иерархической упорядоченности, целевой направленности, комбинации централизации и децентрализации, оптимизации и научной обоснованности управления и демократизации. Менеджмент организации - это целостная система управления ресурсами, финансами, персоналом, информацией, затратами, производственными процессами и еще целым рядом аспектов с целью получения прибыли и обеспечения развития предприятия.</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Менеджмент организации – это управление. В последние 10 лет на российском рынке труда </w:t>
      </w:r>
      <w:proofErr w:type="gramStart"/>
      <w:r w:rsidRPr="009C0748">
        <w:rPr>
          <w:rFonts w:ascii="Times New Roman" w:hAnsi="Times New Roman" w:cs="Times New Roman"/>
          <w:sz w:val="28"/>
          <w:szCs w:val="28"/>
        </w:rPr>
        <w:t>стала</w:t>
      </w:r>
      <w:proofErr w:type="gramEnd"/>
      <w:r w:rsidRPr="009C0748">
        <w:rPr>
          <w:rFonts w:ascii="Times New Roman" w:hAnsi="Times New Roman" w:cs="Times New Roman"/>
          <w:sz w:val="28"/>
          <w:szCs w:val="28"/>
        </w:rPr>
        <w:t xml:space="preserve"> востребована профессия менеджера – человека, который управляет организацией, полномочия которого более ограничены, чем у предпринимателя. Тем не менее, их задачи совпадают: организовать работу сотрудников так, чтобы она стала эффективной и способствовала развитию организации. Деятельность менеджера заключается в управлении организацией или предприятием.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В связи с этим можно выделить ряд видов работ, с которыми сталкивается большинство управленцев: Чтобы добиться экономического процветания организации, менеджер взаимодействует с другими людьми: подчиненными и клиентами. Управленец подчиняется вышестоящим должностным лицам и </w:t>
      </w:r>
      <w:r w:rsidRPr="009C0748">
        <w:rPr>
          <w:rFonts w:ascii="Times New Roman" w:hAnsi="Times New Roman" w:cs="Times New Roman"/>
          <w:sz w:val="28"/>
          <w:szCs w:val="28"/>
        </w:rPr>
        <w:lastRenderedPageBreak/>
        <w:t>служит целям организации. Чтобы грамотно управлять предприятием, этот специалист занимается изучением и анализом спроса и предложений на рынке. Планирование деятельности – еще одна важная составляющая менеджмента. Менеджер организует и поддерживает коммуникацию между работниками, учреждением и другими организациями. Также этот специалист занимается поиском ресурсов для достижения главных целей предприятия. Одна из основных задач руководителя – составление бизнес-плана и распределение рабочей силы для его реализации. Также управленцы зачастую сталкиваются с необходимостью презентовать продукт и провести переговоры с клиентами. Таким образом, деятельность менеджера направлена в первую очередь на организацию и контроль трудового процесса[3].</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Функции менеджмента определяют его  назначение и роль в организации.  Под ними можно подразумевать управленческую деятельность на целевой основе, задачи, необходимые для решения, самостоятельную базу для принятия решений, сферу управления. Содержание менеджмента проявляется в его общих функциях. Они были сформулированы теоретиком и практиком менеджмента Анри </w:t>
      </w:r>
      <w:proofErr w:type="spellStart"/>
      <w:r w:rsidRPr="009C0748">
        <w:rPr>
          <w:rFonts w:ascii="Times New Roman" w:hAnsi="Times New Roman" w:cs="Times New Roman"/>
          <w:sz w:val="28"/>
          <w:szCs w:val="28"/>
        </w:rPr>
        <w:t>Файолем</w:t>
      </w:r>
      <w:proofErr w:type="spellEnd"/>
      <w:r w:rsidRPr="009C0748">
        <w:rPr>
          <w:rFonts w:ascii="Times New Roman" w:hAnsi="Times New Roman" w:cs="Times New Roman"/>
          <w:sz w:val="28"/>
          <w:szCs w:val="28"/>
        </w:rPr>
        <w:t xml:space="preserve">. Общие функции менеджмента по </w:t>
      </w:r>
      <w:proofErr w:type="spellStart"/>
      <w:r w:rsidRPr="009C0748">
        <w:rPr>
          <w:rFonts w:ascii="Times New Roman" w:hAnsi="Times New Roman" w:cs="Times New Roman"/>
          <w:sz w:val="28"/>
          <w:szCs w:val="28"/>
        </w:rPr>
        <w:t>Файолю</w:t>
      </w:r>
      <w:proofErr w:type="spellEnd"/>
      <w:r w:rsidRPr="009C0748">
        <w:rPr>
          <w:rFonts w:ascii="Times New Roman" w:hAnsi="Times New Roman" w:cs="Times New Roman"/>
          <w:sz w:val="28"/>
          <w:szCs w:val="28"/>
        </w:rPr>
        <w:t xml:space="preserve">  состоят из организации, планирования, координации, контроля и распорядительства. Из этого ряда общих функций менеджмента </w:t>
      </w:r>
      <w:proofErr w:type="spellStart"/>
      <w:r w:rsidRPr="009C0748">
        <w:rPr>
          <w:rFonts w:ascii="Times New Roman" w:hAnsi="Times New Roman" w:cs="Times New Roman"/>
          <w:sz w:val="28"/>
          <w:szCs w:val="28"/>
        </w:rPr>
        <w:t>Файоль</w:t>
      </w:r>
      <w:proofErr w:type="spellEnd"/>
      <w:r w:rsidRPr="009C0748">
        <w:rPr>
          <w:rFonts w:ascii="Times New Roman" w:hAnsi="Times New Roman" w:cs="Times New Roman"/>
          <w:sz w:val="28"/>
          <w:szCs w:val="28"/>
        </w:rPr>
        <w:t xml:space="preserve"> выделяет планирование в качестве важнейшей функции. Он объясняет это тем, что динамично развивающийся рынок зачастую порождает необходимость в тщательном прогнозировании изменений, в предвидении угроз и рисков. На основе всестороннего анализа успешный управленец создаёт базу для дальнейшего развития, формирует стратегию развития и основные шаги по достижению результата.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Итак, мы выяснили, что любое предприятие нуждается в управленце. Чтобы действия этого специалиста привели к процветанию организации, ему необходимо обладать такими навыками:1. Хорошие организаторские способности.2. Коммуникативная адекватность (умение общаться с людьми). 3.Развитое самообладание и самоорганизация.4. Развитое аналитическое </w:t>
      </w:r>
      <w:r w:rsidRPr="009C0748">
        <w:rPr>
          <w:rFonts w:ascii="Times New Roman" w:hAnsi="Times New Roman" w:cs="Times New Roman"/>
          <w:sz w:val="28"/>
          <w:szCs w:val="28"/>
        </w:rPr>
        <w:lastRenderedPageBreak/>
        <w:t>мышление. 5.Умение решать проблемы и разрешать конфликты в быстрые сроки.6. Энергичность.7. Умение добиваться целей. Это не специфичные навыки, но без этих способностей человек не сможет быть хорошим управленцем. Помимо этого, необходимы специальные знания в отрасли, в которой трудится менеджер: от него требуется доскональное знание не только рынка спроса и предложения, но и используемых технологи</w:t>
      </w:r>
      <w:r w:rsidR="00523785">
        <w:rPr>
          <w:rFonts w:ascii="Times New Roman" w:hAnsi="Times New Roman" w:cs="Times New Roman"/>
          <w:sz w:val="28"/>
          <w:szCs w:val="28"/>
        </w:rPr>
        <w:t>й.</w:t>
      </w:r>
    </w:p>
    <w:p w:rsidR="00523785"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Есть также ряд личностных качеств, наличие которых не позволит человеку успешно реализовать себя в роли менеджера:</w:t>
      </w:r>
    </w:p>
    <w:p w:rsidR="00523785" w:rsidRDefault="00523785" w:rsidP="00523785">
      <w:pPr>
        <w:pStyle w:val="aa"/>
        <w:widowControl w:val="0"/>
        <w:numPr>
          <w:ilvl w:val="0"/>
          <w:numId w:val="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н</w:t>
      </w:r>
      <w:r w:rsidR="00DF1E1D" w:rsidRPr="00523785">
        <w:rPr>
          <w:rFonts w:ascii="Times New Roman" w:hAnsi="Times New Roman" w:cs="Times New Roman"/>
          <w:sz w:val="28"/>
          <w:szCs w:val="28"/>
        </w:rPr>
        <w:t>еуверенность в себе</w:t>
      </w:r>
      <w:r>
        <w:rPr>
          <w:rFonts w:ascii="Times New Roman" w:hAnsi="Times New Roman" w:cs="Times New Roman"/>
          <w:sz w:val="28"/>
          <w:szCs w:val="28"/>
        </w:rPr>
        <w:t>;</w:t>
      </w:r>
    </w:p>
    <w:p w:rsidR="00523785" w:rsidRDefault="00523785" w:rsidP="00523785">
      <w:pPr>
        <w:pStyle w:val="aa"/>
        <w:widowControl w:val="0"/>
        <w:numPr>
          <w:ilvl w:val="0"/>
          <w:numId w:val="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о</w:t>
      </w:r>
      <w:r w:rsidR="00DF1E1D" w:rsidRPr="00523785">
        <w:rPr>
          <w:rFonts w:ascii="Times New Roman" w:hAnsi="Times New Roman" w:cs="Times New Roman"/>
          <w:sz w:val="28"/>
          <w:szCs w:val="28"/>
        </w:rPr>
        <w:t>тсутствие самообладания, недисциплинированность</w:t>
      </w:r>
      <w:r>
        <w:rPr>
          <w:rFonts w:ascii="Times New Roman" w:hAnsi="Times New Roman" w:cs="Times New Roman"/>
          <w:sz w:val="28"/>
          <w:szCs w:val="28"/>
        </w:rPr>
        <w:t xml:space="preserve">; </w:t>
      </w:r>
    </w:p>
    <w:p w:rsidR="00523785" w:rsidRDefault="00523785" w:rsidP="00523785">
      <w:pPr>
        <w:pStyle w:val="aa"/>
        <w:widowControl w:val="0"/>
        <w:numPr>
          <w:ilvl w:val="0"/>
          <w:numId w:val="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DF1E1D" w:rsidRPr="00523785">
        <w:rPr>
          <w:rFonts w:ascii="Times New Roman" w:hAnsi="Times New Roman" w:cs="Times New Roman"/>
          <w:sz w:val="28"/>
          <w:szCs w:val="28"/>
        </w:rPr>
        <w:t>ассивное поведение</w:t>
      </w:r>
      <w:r>
        <w:rPr>
          <w:rFonts w:ascii="Times New Roman" w:hAnsi="Times New Roman" w:cs="Times New Roman"/>
          <w:sz w:val="28"/>
          <w:szCs w:val="28"/>
        </w:rPr>
        <w:t xml:space="preserve">; </w:t>
      </w:r>
    </w:p>
    <w:p w:rsidR="00523785" w:rsidRDefault="00523785" w:rsidP="00523785">
      <w:pPr>
        <w:pStyle w:val="aa"/>
        <w:widowControl w:val="0"/>
        <w:numPr>
          <w:ilvl w:val="0"/>
          <w:numId w:val="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б</w:t>
      </w:r>
      <w:r w:rsidR="00DF1E1D" w:rsidRPr="00523785">
        <w:rPr>
          <w:rFonts w:ascii="Times New Roman" w:hAnsi="Times New Roman" w:cs="Times New Roman"/>
          <w:sz w:val="28"/>
          <w:szCs w:val="28"/>
        </w:rPr>
        <w:t>оязнь принятия решений</w:t>
      </w:r>
      <w:r>
        <w:rPr>
          <w:rFonts w:ascii="Times New Roman" w:hAnsi="Times New Roman" w:cs="Times New Roman"/>
          <w:sz w:val="28"/>
          <w:szCs w:val="28"/>
        </w:rPr>
        <w:t>;</w:t>
      </w:r>
    </w:p>
    <w:p w:rsidR="00DF1E1D" w:rsidRPr="00523785" w:rsidRDefault="00523785" w:rsidP="00523785">
      <w:pPr>
        <w:pStyle w:val="aa"/>
        <w:widowControl w:val="0"/>
        <w:numPr>
          <w:ilvl w:val="0"/>
          <w:numId w:val="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б</w:t>
      </w:r>
      <w:r w:rsidR="00DF1E1D" w:rsidRPr="00523785">
        <w:rPr>
          <w:rFonts w:ascii="Times New Roman" w:hAnsi="Times New Roman" w:cs="Times New Roman"/>
          <w:sz w:val="28"/>
          <w:szCs w:val="28"/>
        </w:rPr>
        <w:t xml:space="preserve">езответственность.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Существует ряд специализаций, которые отличаются между собой областью деятельности организации. Так, </w:t>
      </w:r>
      <w:proofErr w:type="gramStart"/>
      <w:r w:rsidRPr="009C0748">
        <w:rPr>
          <w:rFonts w:ascii="Times New Roman" w:hAnsi="Times New Roman" w:cs="Times New Roman"/>
          <w:sz w:val="28"/>
          <w:szCs w:val="28"/>
        </w:rPr>
        <w:t>распространены</w:t>
      </w:r>
      <w:proofErr w:type="gramEnd"/>
      <w:r w:rsidRPr="009C0748">
        <w:rPr>
          <w:rFonts w:ascii="Times New Roman" w:hAnsi="Times New Roman" w:cs="Times New Roman"/>
          <w:sz w:val="28"/>
          <w:szCs w:val="28"/>
        </w:rPr>
        <w:t xml:space="preserve"> гостиничный, туристический, государственный и ресторанный менеджмент. В некоторых учебных заведениях готовят менеджеров с общей специализацией, а в других - во время обучения уделяется особое внимание какой-либо одной специализации. Так, например, организация труда в государственном учреждении значительно отличается от управления ресторанным бизнесом и, соответственно, требует других знаний.</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Таким образом, менеджмент очень важен на предприятии, поскольку без хорошего управления даже самые умелые сотрудники не смогут эффективно реализовать свои умения.</w:t>
      </w:r>
    </w:p>
    <w:p w:rsidR="00DF1E1D" w:rsidRPr="009C0748" w:rsidRDefault="00DF1E1D" w:rsidP="009C0748">
      <w:pPr>
        <w:spacing w:after="0" w:line="360" w:lineRule="auto"/>
        <w:ind w:firstLine="680"/>
        <w:jc w:val="both"/>
        <w:rPr>
          <w:rFonts w:ascii="Times New Roman" w:hAnsi="Times New Roman" w:cs="Times New Roman"/>
          <w:sz w:val="28"/>
          <w:szCs w:val="28"/>
        </w:rPr>
      </w:pPr>
    </w:p>
    <w:p w:rsidR="00DF1E1D" w:rsidRDefault="00523785" w:rsidP="009C074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1.2 </w:t>
      </w:r>
      <w:r w:rsidR="00DF1E1D" w:rsidRPr="009C0748">
        <w:rPr>
          <w:rFonts w:ascii="Times New Roman" w:hAnsi="Times New Roman" w:cs="Times New Roman"/>
          <w:sz w:val="28"/>
          <w:szCs w:val="28"/>
        </w:rPr>
        <w:t>Взаимосвязь менеджмен</w:t>
      </w:r>
      <w:r>
        <w:rPr>
          <w:rFonts w:ascii="Times New Roman" w:hAnsi="Times New Roman" w:cs="Times New Roman"/>
          <w:sz w:val="28"/>
          <w:szCs w:val="28"/>
        </w:rPr>
        <w:t>та и экономической безопасности</w:t>
      </w:r>
    </w:p>
    <w:p w:rsidR="00523785" w:rsidRPr="009C0748" w:rsidRDefault="00523785" w:rsidP="009C0748">
      <w:pPr>
        <w:spacing w:after="0" w:line="360" w:lineRule="auto"/>
        <w:ind w:firstLine="680"/>
        <w:jc w:val="both"/>
        <w:rPr>
          <w:rFonts w:ascii="Times New Roman" w:hAnsi="Times New Roman" w:cs="Times New Roman"/>
          <w:sz w:val="28"/>
          <w:szCs w:val="28"/>
        </w:rPr>
      </w:pP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В данном пункте исследования необходимо установить связь между понятиями «экономическая безопасность» и «менеджмент». На первый взгляд можно сказать, что ничего общего нет, но при более детальном рассмотрении </w:t>
      </w:r>
      <w:r w:rsidRPr="009C0748">
        <w:rPr>
          <w:rFonts w:ascii="Times New Roman" w:hAnsi="Times New Roman" w:cs="Times New Roman"/>
          <w:sz w:val="28"/>
          <w:szCs w:val="28"/>
        </w:rPr>
        <w:lastRenderedPageBreak/>
        <w:t>можно доказать обратное.</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pacing w:val="-1"/>
          <w:sz w:val="28"/>
          <w:szCs w:val="28"/>
        </w:rPr>
        <w:t xml:space="preserve">Экономическая безопасность предприятия (фирмы) - это </w:t>
      </w:r>
      <w:r w:rsidRPr="009C0748">
        <w:rPr>
          <w:rFonts w:ascii="Times New Roman" w:hAnsi="Times New Roman" w:cs="Times New Roman"/>
          <w:spacing w:val="-7"/>
          <w:sz w:val="28"/>
          <w:szCs w:val="28"/>
        </w:rPr>
        <w:t>такое состояние данного хозяйственного субъекта, при котором жизненно важные компоненты структуры и деятельности пред</w:t>
      </w:r>
      <w:r w:rsidRPr="009C0748">
        <w:rPr>
          <w:rFonts w:ascii="Times New Roman" w:hAnsi="Times New Roman" w:cs="Times New Roman"/>
          <w:spacing w:val="-11"/>
          <w:sz w:val="28"/>
          <w:szCs w:val="28"/>
        </w:rPr>
        <w:t>приятия характеризуются высокой степенью защищенности от не</w:t>
      </w:r>
      <w:r w:rsidRPr="009C0748">
        <w:rPr>
          <w:rFonts w:ascii="Times New Roman" w:hAnsi="Times New Roman" w:cs="Times New Roman"/>
          <w:spacing w:val="-11"/>
          <w:sz w:val="28"/>
          <w:szCs w:val="28"/>
        </w:rPr>
        <w:softHyphen/>
      </w:r>
      <w:r w:rsidRPr="009C0748">
        <w:rPr>
          <w:rFonts w:ascii="Times New Roman" w:hAnsi="Times New Roman" w:cs="Times New Roman"/>
          <w:spacing w:val="-9"/>
          <w:sz w:val="28"/>
          <w:szCs w:val="28"/>
        </w:rPr>
        <w:t>желательных изменений.[4]</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Для достижения наиболее высокого уровня экономической безопасности предприятие должно следить за всеми функциональными составляющими системы.</w:t>
      </w:r>
    </w:p>
    <w:p w:rsidR="00DF1E1D" w:rsidRPr="009C0748" w:rsidRDefault="00DF1E1D" w:rsidP="009C0748">
      <w:pPr>
        <w:shd w:val="clear" w:color="auto" w:fill="FFFFFF"/>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Основной целью экономической безопасности является защита предприятия от угроз и стабильное функционирование предприятия. А в менеджменте основной задачей является формирование благоприятных условий на предприятии для максимизации прибыли. </w:t>
      </w:r>
    </w:p>
    <w:p w:rsidR="00DF1E1D" w:rsidRPr="00523785" w:rsidRDefault="00DF1E1D" w:rsidP="009C0748">
      <w:pPr>
        <w:shd w:val="clear" w:color="auto" w:fill="FFFFFF"/>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Таким образом, данные понятия преследуют похожую цель. И менеджмент – один из эффективных факторов, при помощи которого предприятие может повысить уровень экономической безопасности.</w:t>
      </w:r>
    </w:p>
    <w:p w:rsidR="00DF1E1D" w:rsidRPr="009C0748" w:rsidRDefault="00DF1E1D" w:rsidP="009C0748">
      <w:pPr>
        <w:shd w:val="clear" w:color="auto" w:fill="FFFFFF"/>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При организации предприятия следует учитывать особенности менталитета, отраслевой спецификации предприятия и экономической ситуации на рынке.</w:t>
      </w:r>
    </w:p>
    <w:p w:rsidR="00DF1E1D" w:rsidRPr="009C0748" w:rsidRDefault="00DF1E1D" w:rsidP="009C0748">
      <w:pPr>
        <w:shd w:val="clear" w:color="auto" w:fill="FFFFFF"/>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 xml:space="preserve">Для осуществления целей предприятия при помощи менеджмента  рассчитываются потребности предприятия  в различных </w:t>
      </w:r>
      <w:proofErr w:type="gramStart"/>
      <w:r w:rsidRPr="009C0748">
        <w:rPr>
          <w:rFonts w:ascii="Times New Roman" w:eastAsia="Times New Roman" w:hAnsi="Times New Roman" w:cs="Times New Roman"/>
          <w:sz w:val="28"/>
          <w:szCs w:val="28"/>
        </w:rPr>
        <w:t>ресурсах</w:t>
      </w:r>
      <w:proofErr w:type="gramEnd"/>
      <w:r w:rsidRPr="009C0748">
        <w:rPr>
          <w:rFonts w:ascii="Times New Roman" w:eastAsia="Times New Roman" w:hAnsi="Times New Roman" w:cs="Times New Roman"/>
          <w:sz w:val="28"/>
          <w:szCs w:val="28"/>
        </w:rPr>
        <w:t xml:space="preserve"> и формируется набор корпоративных ресурсов предприятия, за счет которых и достигаются цели. Все это происходит на стадии планирования и прогнозирования деятельности и безопасности предприятия. На данном этапе большое значение имеют некоторые функции менеджмента.</w:t>
      </w:r>
    </w:p>
    <w:p w:rsidR="00DF1E1D" w:rsidRPr="009C0748" w:rsidRDefault="00DF1E1D" w:rsidP="009C0748">
      <w:pPr>
        <w:shd w:val="clear" w:color="auto" w:fill="FFFFFF"/>
        <w:spacing w:after="0" w:line="360" w:lineRule="auto"/>
        <w:ind w:firstLine="680"/>
        <w:jc w:val="both"/>
        <w:rPr>
          <w:rFonts w:ascii="Times New Roman" w:eastAsia="Times New Roman" w:hAnsi="Times New Roman" w:cs="Times New Roman"/>
          <w:sz w:val="28"/>
          <w:szCs w:val="28"/>
        </w:rPr>
      </w:pPr>
      <w:r w:rsidRPr="009C0748">
        <w:rPr>
          <w:rFonts w:ascii="Times New Roman" w:hAnsi="Times New Roman" w:cs="Times New Roman"/>
          <w:sz w:val="28"/>
          <w:szCs w:val="28"/>
        </w:rPr>
        <w:t xml:space="preserve">Непосредственной реализацией всех планов занимается организационная функция, которая заключается в подготовке всех необходимых структур управления. Как показывает практика, не менее важным является распорядительство. Непосредственные контакты начальника и подчинённого и установление эмоциональной связи позволяют детально изучить кадры и эффективно развивать кадровую политику.  Отсутствие </w:t>
      </w:r>
      <w:r w:rsidRPr="009C0748">
        <w:rPr>
          <w:rFonts w:ascii="Times New Roman" w:hAnsi="Times New Roman" w:cs="Times New Roman"/>
          <w:sz w:val="28"/>
          <w:szCs w:val="28"/>
        </w:rPr>
        <w:lastRenderedPageBreak/>
        <w:t>согласованности  между членами команды сводит на нет все попытки эффективного управления. В этом случае координация обеспечивает единение участников, чем облегчает процесс осуществления поставленных задач. Современный управленец может использовать как традиционные действия координации: совещания, согласование планов, принцип компромисса, так и личные контакты. Процесс получения эффективного результат требует умение выявлять скрытые опасности и надвигающиеся угрозы.[5]</w:t>
      </w:r>
    </w:p>
    <w:p w:rsidR="00DF1E1D" w:rsidRPr="00523785" w:rsidRDefault="00DF1E1D" w:rsidP="00523785">
      <w:pPr>
        <w:shd w:val="clear" w:color="auto" w:fill="FFFFFF"/>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Далее на основе информации, полученной в результате  финансово-хозяйственной деятельности предприятия, нужно проанализировать и оценить  состояние его экономической безопасности, сравнить данные показатели выявить их отклонения от плановых значений и, проанализировав, понять причины возникновения отклонений. После этого вырабатываются рекомендации по корректировке набора корпоративных ресурсов, систем стратегического и текущего планирования финансово-хозяйственной деятельности предприятия, а также системы оперативного управления его деятельностью.</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Функции менеджмента включают в себя необходимость проведения контроля и регулирования. Они обеспечивают обратную связь от объекта управления к его субъекту. Сбор и анализ информации </w:t>
      </w:r>
      <w:proofErr w:type="gramStart"/>
      <w:r w:rsidRPr="009C0748">
        <w:rPr>
          <w:rFonts w:ascii="Times New Roman" w:hAnsi="Times New Roman" w:cs="Times New Roman"/>
          <w:sz w:val="28"/>
          <w:szCs w:val="28"/>
        </w:rPr>
        <w:t>позволяет проанализировать то насколько результат соответствует</w:t>
      </w:r>
      <w:proofErr w:type="gramEnd"/>
      <w:r w:rsidRPr="009C0748">
        <w:rPr>
          <w:rFonts w:ascii="Times New Roman" w:hAnsi="Times New Roman" w:cs="Times New Roman"/>
          <w:sz w:val="28"/>
          <w:szCs w:val="28"/>
        </w:rPr>
        <w:t xml:space="preserve"> первоначальным целям[6].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Современный этап развития управления позволяет внести в функции менеджмента общего характера такие социально-психологические функции как мотивация и делегирование. Передача части полномочий и ответственности за выполнение задач на одного или </w:t>
      </w:r>
      <w:proofErr w:type="gramStart"/>
      <w:r w:rsidRPr="009C0748">
        <w:rPr>
          <w:rFonts w:ascii="Times New Roman" w:hAnsi="Times New Roman" w:cs="Times New Roman"/>
          <w:sz w:val="28"/>
          <w:szCs w:val="28"/>
        </w:rPr>
        <w:t>нескольких подчинённых позволяет</w:t>
      </w:r>
      <w:proofErr w:type="gramEnd"/>
      <w:r w:rsidRPr="009C0748">
        <w:rPr>
          <w:rFonts w:ascii="Times New Roman" w:hAnsi="Times New Roman" w:cs="Times New Roman"/>
          <w:sz w:val="28"/>
          <w:szCs w:val="28"/>
        </w:rPr>
        <w:t xml:space="preserve"> более эффективно выполнять поставленные задачи. Построение эффективной системы мотивации  с помощью финансовых и нефинансовых составляющих для всех категорий персонала способно выработать у работников желание трудиться с высокой производительностью, что благоприятно сказывается на организации в целом. Задачи же менеджмента усложняются по мере роста </w:t>
      </w:r>
      <w:r w:rsidRPr="009C0748">
        <w:rPr>
          <w:rFonts w:ascii="Times New Roman" w:hAnsi="Times New Roman" w:cs="Times New Roman"/>
          <w:sz w:val="28"/>
          <w:szCs w:val="28"/>
        </w:rPr>
        <w:lastRenderedPageBreak/>
        <w:t xml:space="preserve">масштабов рынка. Менеджмент должен обеспечивать устойчивое повышение уровня конкурентоспособности предприятия и его рентабельности, внедрение новых методик и методов  управления, достижений НТП, а также эффективное управление кадрами. Функции и задачи менеджмента являются его фундаментом, который обеспечивает эффективное функционирование предприятия и его безопасность.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Общим для менеджмента и безопасности  является то, что они в большей части зависят от человеческого фактора, т.е. чем больше человек будет компетентен в данном вопросе, тем выше будут показатели на предприятии.</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Таким образом, мы понимаем, что при более детальном рассмотрении таких понятий как «менеджмент» и «экономическая безопасность» можно выявить между ними  устойчивую взаимосвязь, и также стоит отметить, что при помощи менеджмента предприятие повышает уровень обеспечения экономической безопасности.</w:t>
      </w:r>
    </w:p>
    <w:p w:rsidR="00DF1E1D" w:rsidRPr="009C0748" w:rsidRDefault="00DF1E1D" w:rsidP="009C0748">
      <w:pPr>
        <w:spacing w:after="0" w:line="360" w:lineRule="auto"/>
        <w:ind w:firstLine="680"/>
        <w:jc w:val="both"/>
        <w:rPr>
          <w:rFonts w:ascii="Times New Roman" w:hAnsi="Times New Roman" w:cs="Times New Roman"/>
          <w:sz w:val="28"/>
          <w:szCs w:val="28"/>
        </w:rPr>
      </w:pP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br w:type="page"/>
      </w:r>
    </w:p>
    <w:p w:rsidR="00DF1E1D" w:rsidRDefault="00523785" w:rsidP="00E866EF">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2</w:t>
      </w:r>
      <w:r w:rsidR="00DF1E1D" w:rsidRPr="009C0748">
        <w:rPr>
          <w:rFonts w:ascii="Times New Roman" w:hAnsi="Times New Roman" w:cs="Times New Roman"/>
          <w:sz w:val="28"/>
          <w:szCs w:val="28"/>
        </w:rPr>
        <w:t xml:space="preserve"> Анализ и оценка менеджмента в системе экономи</w:t>
      </w:r>
      <w:r>
        <w:rPr>
          <w:rFonts w:ascii="Times New Roman" w:hAnsi="Times New Roman" w:cs="Times New Roman"/>
          <w:sz w:val="28"/>
          <w:szCs w:val="28"/>
        </w:rPr>
        <w:t>ческой безопасности предприятия</w:t>
      </w:r>
    </w:p>
    <w:p w:rsidR="00523785" w:rsidRPr="009C0748" w:rsidRDefault="00523785" w:rsidP="009C0748">
      <w:pPr>
        <w:spacing w:after="0" w:line="360" w:lineRule="auto"/>
        <w:ind w:firstLine="680"/>
        <w:jc w:val="both"/>
        <w:rPr>
          <w:rFonts w:ascii="Times New Roman" w:hAnsi="Times New Roman" w:cs="Times New Roman"/>
          <w:sz w:val="28"/>
          <w:szCs w:val="28"/>
        </w:rPr>
      </w:pPr>
    </w:p>
    <w:p w:rsidR="00DF1E1D" w:rsidRDefault="00DF1E1D" w:rsidP="00523785">
      <w:pPr>
        <w:spacing w:after="0" w:line="360" w:lineRule="auto"/>
        <w:ind w:left="426"/>
        <w:jc w:val="both"/>
        <w:rPr>
          <w:rFonts w:ascii="Times New Roman" w:hAnsi="Times New Roman" w:cs="Times New Roman"/>
          <w:sz w:val="28"/>
          <w:szCs w:val="28"/>
        </w:rPr>
      </w:pPr>
      <w:r w:rsidRPr="009C0748">
        <w:rPr>
          <w:rFonts w:ascii="Times New Roman" w:hAnsi="Times New Roman" w:cs="Times New Roman"/>
          <w:sz w:val="28"/>
          <w:szCs w:val="28"/>
        </w:rPr>
        <w:t>2.1 Анализ основных финансовых показателей предприятия на примере ООО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w:t>
      </w:r>
    </w:p>
    <w:p w:rsidR="00523785" w:rsidRPr="009C0748" w:rsidRDefault="00523785" w:rsidP="00523785">
      <w:pPr>
        <w:spacing w:after="0" w:line="360" w:lineRule="auto"/>
        <w:ind w:left="426"/>
        <w:jc w:val="both"/>
        <w:rPr>
          <w:rFonts w:ascii="Times New Roman" w:hAnsi="Times New Roman" w:cs="Times New Roman"/>
          <w:sz w:val="28"/>
          <w:szCs w:val="28"/>
        </w:rPr>
      </w:pPr>
    </w:p>
    <w:p w:rsidR="00DF1E1D" w:rsidRPr="009C0748" w:rsidRDefault="00DF1E1D" w:rsidP="009C0748">
      <w:pPr>
        <w:pStyle w:val="20"/>
        <w:widowControl/>
        <w:ind w:firstLine="680"/>
        <w:rPr>
          <w:rStyle w:val="2"/>
        </w:rPr>
      </w:pPr>
      <w:r w:rsidRPr="009C0748">
        <w:rPr>
          <w:rStyle w:val="2"/>
        </w:rPr>
        <w:t>В данной главе мы познакомимся с предприятием ООО «</w:t>
      </w:r>
      <w:proofErr w:type="spellStart"/>
      <w:r w:rsidRPr="009C0748">
        <w:rPr>
          <w:rStyle w:val="2"/>
        </w:rPr>
        <w:t>Юнитполимер</w:t>
      </w:r>
      <w:proofErr w:type="spellEnd"/>
      <w:r w:rsidRPr="009C0748">
        <w:rPr>
          <w:rStyle w:val="2"/>
        </w:rPr>
        <w:t>» и проанализируем его основные финансовые показатели.</w:t>
      </w:r>
    </w:p>
    <w:p w:rsidR="00DF1E1D" w:rsidRPr="009C0748" w:rsidRDefault="00DF1E1D" w:rsidP="009C0748">
      <w:pPr>
        <w:pStyle w:val="10"/>
        <w:shd w:val="clear" w:color="auto" w:fill="FFFFFF"/>
        <w:spacing w:before="0" w:after="0" w:line="360" w:lineRule="auto"/>
        <w:ind w:firstLine="680"/>
        <w:jc w:val="both"/>
        <w:rPr>
          <w:sz w:val="28"/>
          <w:szCs w:val="28"/>
        </w:rPr>
      </w:pPr>
      <w:r w:rsidRPr="009C0748">
        <w:rPr>
          <w:sz w:val="28"/>
          <w:szCs w:val="28"/>
        </w:rPr>
        <w:t>Предприятие ООО «</w:t>
      </w:r>
      <w:proofErr w:type="spellStart"/>
      <w:r w:rsidRPr="009C0748">
        <w:rPr>
          <w:sz w:val="28"/>
          <w:szCs w:val="28"/>
        </w:rPr>
        <w:t>Юнитполимер</w:t>
      </w:r>
      <w:proofErr w:type="spellEnd"/>
      <w:r w:rsidRPr="009C0748">
        <w:rPr>
          <w:sz w:val="28"/>
          <w:szCs w:val="28"/>
        </w:rPr>
        <w:t xml:space="preserve">» образовано в 1999г. в </w:t>
      </w:r>
      <w:proofErr w:type="gramStart"/>
      <w:r w:rsidRPr="009C0748">
        <w:rPr>
          <w:sz w:val="28"/>
          <w:szCs w:val="28"/>
        </w:rPr>
        <w:t>г</w:t>
      </w:r>
      <w:proofErr w:type="gramEnd"/>
      <w:r w:rsidRPr="009C0748">
        <w:rPr>
          <w:sz w:val="28"/>
          <w:szCs w:val="28"/>
        </w:rPr>
        <w:t xml:space="preserve">. Краснодаре. Компания находится по адресу: 350059, Россия, Краснодарский край, </w:t>
      </w:r>
      <w:proofErr w:type="gramStart"/>
      <w:r w:rsidRPr="009C0748">
        <w:rPr>
          <w:sz w:val="28"/>
          <w:szCs w:val="28"/>
        </w:rPr>
        <w:t>г</w:t>
      </w:r>
      <w:proofErr w:type="gramEnd"/>
      <w:r w:rsidRPr="009C0748">
        <w:rPr>
          <w:sz w:val="28"/>
          <w:szCs w:val="28"/>
        </w:rPr>
        <w:t xml:space="preserve">. Краснодар, ул. </w:t>
      </w:r>
      <w:proofErr w:type="spellStart"/>
      <w:r w:rsidRPr="009C0748">
        <w:rPr>
          <w:sz w:val="28"/>
          <w:szCs w:val="28"/>
        </w:rPr>
        <w:t>Старокубанская</w:t>
      </w:r>
      <w:proofErr w:type="spellEnd"/>
      <w:r w:rsidRPr="009C0748">
        <w:rPr>
          <w:sz w:val="28"/>
          <w:szCs w:val="28"/>
        </w:rPr>
        <w:t>, 145/1 .</w:t>
      </w:r>
    </w:p>
    <w:p w:rsidR="00DF1E1D" w:rsidRPr="009C0748" w:rsidRDefault="00DF1E1D" w:rsidP="009C0748">
      <w:pPr>
        <w:pStyle w:val="20"/>
        <w:widowControl/>
        <w:ind w:firstLine="680"/>
      </w:pPr>
      <w:r w:rsidRPr="009C0748">
        <w:t>Основное направление деятельности компании - производство полиэтиленовой упаковки.</w:t>
      </w:r>
    </w:p>
    <w:p w:rsidR="00DF1E1D" w:rsidRPr="009C0748" w:rsidRDefault="00DF1E1D" w:rsidP="009C0748">
      <w:pPr>
        <w:pStyle w:val="a5"/>
        <w:spacing w:before="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Производственная мощность предприятия на сегодняшний день составляет более 350 тонн (100 млн. шт.) продукции в месяц, что без преувеличения характеризует ООО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как одно из крупнейших Российских производителей полиэтиленовой упаковки. За всю историю существования компании не было ни одного случая срыва поставок.[7]</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В ООО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xml:space="preserve">» разработаны должностные обязанности по должностям, </w:t>
      </w:r>
      <w:proofErr w:type="gramStart"/>
      <w:r w:rsidRPr="009C0748">
        <w:rPr>
          <w:rFonts w:ascii="Times New Roman" w:hAnsi="Times New Roman" w:cs="Times New Roman"/>
          <w:sz w:val="28"/>
          <w:szCs w:val="28"/>
        </w:rPr>
        <w:t>согласно</w:t>
      </w:r>
      <w:proofErr w:type="gramEnd"/>
      <w:r w:rsidRPr="009C0748">
        <w:rPr>
          <w:rFonts w:ascii="Times New Roman" w:hAnsi="Times New Roman" w:cs="Times New Roman"/>
          <w:sz w:val="28"/>
          <w:szCs w:val="28"/>
        </w:rPr>
        <w:t xml:space="preserve"> штатного расписания. Они отражены в должностных инструкциях директора, коммерческого директора, главного бухгалтера, менеджера, продавца. Одним из </w:t>
      </w:r>
      <w:proofErr w:type="gramStart"/>
      <w:r w:rsidRPr="009C0748">
        <w:rPr>
          <w:rFonts w:ascii="Times New Roman" w:hAnsi="Times New Roman" w:cs="Times New Roman"/>
          <w:sz w:val="28"/>
          <w:szCs w:val="28"/>
        </w:rPr>
        <w:t>пунктов</w:t>
      </w:r>
      <w:proofErr w:type="gramEnd"/>
      <w:r w:rsidRPr="009C0748">
        <w:rPr>
          <w:rFonts w:ascii="Times New Roman" w:hAnsi="Times New Roman" w:cs="Times New Roman"/>
          <w:sz w:val="28"/>
          <w:szCs w:val="28"/>
        </w:rPr>
        <w:t xml:space="preserve"> которых является Функциональные обязанности каждого работника:</w:t>
      </w:r>
    </w:p>
    <w:p w:rsidR="00DF1E1D" w:rsidRPr="009C0748" w:rsidRDefault="00DF1E1D" w:rsidP="009C0748">
      <w:pPr>
        <w:numPr>
          <w:ilvl w:val="0"/>
          <w:numId w:val="2"/>
        </w:numPr>
        <w:suppressAutoHyphen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Директор: Лицо, имеющее право без доверенности действовать от имени юридического лица. </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Основные должностные обязанности директора предприятия:</w:t>
      </w:r>
    </w:p>
    <w:p w:rsidR="00DF1E1D" w:rsidRPr="009C0748" w:rsidRDefault="00DF1E1D" w:rsidP="009C0748">
      <w:pPr>
        <w:pStyle w:val="11"/>
        <w:numPr>
          <w:ilvl w:val="0"/>
          <w:numId w:val="1"/>
        </w:numPr>
        <w:suppressAutoHyphens w:val="0"/>
        <w:spacing w:after="0" w:line="360" w:lineRule="auto"/>
        <w:ind w:left="0" w:firstLine="680"/>
        <w:jc w:val="both"/>
        <w:rPr>
          <w:rFonts w:ascii="Times New Roman" w:hAnsi="Times New Roman"/>
          <w:sz w:val="28"/>
          <w:szCs w:val="28"/>
        </w:rPr>
      </w:pPr>
      <w:r w:rsidRPr="009C0748">
        <w:rPr>
          <w:rFonts w:ascii="Times New Roman" w:hAnsi="Times New Roman"/>
          <w:sz w:val="28"/>
          <w:szCs w:val="28"/>
        </w:rPr>
        <w:t>Управление, организация и контроль работы персонала;</w:t>
      </w:r>
    </w:p>
    <w:p w:rsidR="00DF1E1D" w:rsidRPr="009C0748" w:rsidRDefault="00DF1E1D" w:rsidP="009C0748">
      <w:pPr>
        <w:pStyle w:val="11"/>
        <w:numPr>
          <w:ilvl w:val="0"/>
          <w:numId w:val="1"/>
        </w:numPr>
        <w:suppressAutoHyphens w:val="0"/>
        <w:spacing w:after="0" w:line="360" w:lineRule="auto"/>
        <w:ind w:left="0" w:firstLine="680"/>
        <w:jc w:val="both"/>
        <w:rPr>
          <w:rFonts w:ascii="Times New Roman" w:hAnsi="Times New Roman"/>
          <w:sz w:val="28"/>
          <w:szCs w:val="28"/>
        </w:rPr>
      </w:pPr>
      <w:r w:rsidRPr="009C0748">
        <w:rPr>
          <w:rFonts w:ascii="Times New Roman" w:hAnsi="Times New Roman"/>
          <w:sz w:val="28"/>
          <w:szCs w:val="28"/>
        </w:rPr>
        <w:t>Оптимизация и контроль на предприятии;</w:t>
      </w:r>
    </w:p>
    <w:p w:rsidR="00DF1E1D" w:rsidRPr="009C0748" w:rsidRDefault="00DF1E1D" w:rsidP="009C0748">
      <w:pPr>
        <w:pStyle w:val="11"/>
        <w:numPr>
          <w:ilvl w:val="0"/>
          <w:numId w:val="1"/>
        </w:numPr>
        <w:suppressAutoHyphens w:val="0"/>
        <w:spacing w:after="0" w:line="360" w:lineRule="auto"/>
        <w:ind w:left="0" w:firstLine="680"/>
        <w:jc w:val="both"/>
        <w:rPr>
          <w:rFonts w:ascii="Times New Roman" w:hAnsi="Times New Roman"/>
          <w:sz w:val="28"/>
          <w:szCs w:val="28"/>
        </w:rPr>
      </w:pPr>
      <w:r w:rsidRPr="009C0748">
        <w:rPr>
          <w:rFonts w:ascii="Times New Roman" w:hAnsi="Times New Roman"/>
          <w:sz w:val="28"/>
          <w:szCs w:val="28"/>
        </w:rPr>
        <w:t>Решение вопросов с арендодателями;</w:t>
      </w:r>
    </w:p>
    <w:p w:rsidR="00DF1E1D" w:rsidRPr="009C0748" w:rsidRDefault="00DF1E1D" w:rsidP="009C0748">
      <w:pPr>
        <w:pStyle w:val="11"/>
        <w:numPr>
          <w:ilvl w:val="0"/>
          <w:numId w:val="1"/>
        </w:numPr>
        <w:suppressAutoHyphens w:val="0"/>
        <w:spacing w:after="0" w:line="360" w:lineRule="auto"/>
        <w:ind w:left="0" w:firstLine="680"/>
        <w:jc w:val="both"/>
        <w:rPr>
          <w:rFonts w:ascii="Times New Roman" w:hAnsi="Times New Roman"/>
          <w:sz w:val="28"/>
          <w:szCs w:val="28"/>
        </w:rPr>
      </w:pPr>
      <w:r w:rsidRPr="009C0748">
        <w:rPr>
          <w:rFonts w:ascii="Times New Roman" w:hAnsi="Times New Roman"/>
          <w:sz w:val="28"/>
          <w:szCs w:val="28"/>
        </w:rPr>
        <w:t>Решение вопросов по инкассации;</w:t>
      </w:r>
    </w:p>
    <w:p w:rsidR="00DF1E1D" w:rsidRPr="009C0748" w:rsidRDefault="00DF1E1D" w:rsidP="009C0748">
      <w:pPr>
        <w:pStyle w:val="11"/>
        <w:numPr>
          <w:ilvl w:val="0"/>
          <w:numId w:val="1"/>
        </w:numPr>
        <w:suppressAutoHyphens w:val="0"/>
        <w:spacing w:after="0" w:line="360" w:lineRule="auto"/>
        <w:ind w:left="0" w:firstLine="680"/>
        <w:jc w:val="both"/>
        <w:rPr>
          <w:rFonts w:ascii="Times New Roman" w:hAnsi="Times New Roman"/>
          <w:sz w:val="28"/>
          <w:szCs w:val="28"/>
        </w:rPr>
      </w:pPr>
      <w:r w:rsidRPr="009C0748">
        <w:rPr>
          <w:rFonts w:ascii="Times New Roman" w:hAnsi="Times New Roman"/>
          <w:sz w:val="28"/>
          <w:szCs w:val="28"/>
        </w:rPr>
        <w:lastRenderedPageBreak/>
        <w:t>Контроль и обеспечение бесперебойной работы программного обеспечения;</w:t>
      </w:r>
    </w:p>
    <w:p w:rsidR="00DF1E1D" w:rsidRPr="009C0748" w:rsidRDefault="00DF1E1D" w:rsidP="009C0748">
      <w:pPr>
        <w:pStyle w:val="11"/>
        <w:numPr>
          <w:ilvl w:val="0"/>
          <w:numId w:val="1"/>
        </w:numPr>
        <w:suppressAutoHyphens w:val="0"/>
        <w:spacing w:after="0" w:line="360" w:lineRule="auto"/>
        <w:ind w:left="0" w:firstLine="680"/>
        <w:jc w:val="both"/>
        <w:rPr>
          <w:rFonts w:ascii="Times New Roman" w:hAnsi="Times New Roman"/>
          <w:sz w:val="28"/>
          <w:szCs w:val="28"/>
        </w:rPr>
      </w:pPr>
      <w:r w:rsidRPr="009C0748">
        <w:rPr>
          <w:rFonts w:ascii="Times New Roman" w:hAnsi="Times New Roman"/>
          <w:sz w:val="28"/>
          <w:szCs w:val="28"/>
        </w:rPr>
        <w:t>Координация и организация деятельности предприятия;</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2) Главный бухгалтер:</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w:t>
      </w:r>
    </w:p>
    <w:p w:rsidR="00DF1E1D" w:rsidRPr="009C0748" w:rsidRDefault="00DF1E1D" w:rsidP="009C0748">
      <w:pPr>
        <w:pStyle w:val="11"/>
        <w:spacing w:after="0" w:line="360" w:lineRule="auto"/>
        <w:ind w:left="0" w:firstLine="680"/>
        <w:jc w:val="both"/>
        <w:rPr>
          <w:rFonts w:ascii="Times New Roman" w:hAnsi="Times New Roman"/>
          <w:sz w:val="28"/>
          <w:szCs w:val="28"/>
        </w:rPr>
      </w:pPr>
      <w:r w:rsidRPr="009C0748">
        <w:rPr>
          <w:rFonts w:ascii="Times New Roman" w:hAnsi="Times New Roman"/>
          <w:sz w:val="28"/>
          <w:szCs w:val="28"/>
        </w:rPr>
        <w:t>3) Менеджер:</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Разрабатывает ценовую политику по товарам, определяет условия продажи товаров;</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Составляет прогноз продаж, прогноз поставок товара осуществляет расчет ожидаемой прибыли и рентабельности;</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Отслеживает ценовую политику конкурентов и спрос на их бренды, определяет позиции продукта относительно аналогичных или схожих продуктов конкурентов.</w:t>
      </w:r>
    </w:p>
    <w:p w:rsidR="00DF1E1D" w:rsidRPr="009C0748" w:rsidRDefault="00DF1E1D" w:rsidP="009C0748">
      <w:pPr>
        <w:pStyle w:val="10"/>
        <w:shd w:val="clear" w:color="auto" w:fill="FFFFFF"/>
        <w:spacing w:before="0" w:after="0" w:line="360" w:lineRule="auto"/>
        <w:ind w:firstLine="680"/>
        <w:jc w:val="both"/>
        <w:rPr>
          <w:sz w:val="28"/>
          <w:szCs w:val="28"/>
        </w:rPr>
      </w:pPr>
      <w:r w:rsidRPr="009C0748">
        <w:rPr>
          <w:sz w:val="28"/>
          <w:szCs w:val="28"/>
        </w:rPr>
        <w:t>Также в структуре представлены: технолог; начальник складской службы; заведующий складом сырья.</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Проанализировав организационную структур</w:t>
      </w:r>
      <w:proofErr w:type="gramStart"/>
      <w:r w:rsidRPr="009C0748">
        <w:rPr>
          <w:rFonts w:ascii="Times New Roman" w:hAnsi="Times New Roman" w:cs="Times New Roman"/>
          <w:sz w:val="28"/>
          <w:szCs w:val="28"/>
        </w:rPr>
        <w:t>у ООО</w:t>
      </w:r>
      <w:proofErr w:type="gramEnd"/>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xml:space="preserve">», можно сделать вывод, что данная структура является функциональной, так как при ней происходит деление организации на элементы, каждый из которых имеет строгую практичную функцию, задачи. </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Для ООО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наиболее точной является бухгалтерская информация. В ней наиболее полно отражено движение активов и обязатель</w:t>
      </w:r>
      <w:proofErr w:type="gramStart"/>
      <w:r w:rsidRPr="009C0748">
        <w:rPr>
          <w:rFonts w:ascii="Times New Roman" w:hAnsi="Times New Roman" w:cs="Times New Roman"/>
          <w:sz w:val="28"/>
          <w:szCs w:val="28"/>
        </w:rPr>
        <w:t>ств пр</w:t>
      </w:r>
      <w:proofErr w:type="gramEnd"/>
      <w:r w:rsidRPr="009C0748">
        <w:rPr>
          <w:rFonts w:ascii="Times New Roman" w:hAnsi="Times New Roman" w:cs="Times New Roman"/>
          <w:sz w:val="28"/>
          <w:szCs w:val="28"/>
        </w:rPr>
        <w:t xml:space="preserve">едприятия в стоимостном выражении, что, несомненно, является наиболее подходящей базой для проведения анализа и оценки рентабельности, ликвидности и финансовой устойчивости организации, т.е. уровня ее экономической безопасности. </w:t>
      </w:r>
    </w:p>
    <w:p w:rsidR="00DF1E1D" w:rsidRPr="009C0748" w:rsidRDefault="00DF1E1D" w:rsidP="009C0748">
      <w:pPr>
        <w:pStyle w:val="20"/>
        <w:widowControl/>
        <w:ind w:firstLine="680"/>
        <w:rPr>
          <w:rStyle w:val="2"/>
        </w:rPr>
      </w:pPr>
    </w:p>
    <w:p w:rsidR="00DF1E1D" w:rsidRPr="009C0748" w:rsidRDefault="00DF1E1D" w:rsidP="009C0748">
      <w:pPr>
        <w:pStyle w:val="20"/>
        <w:widowControl/>
        <w:ind w:firstLine="680"/>
      </w:pPr>
      <w:r w:rsidRPr="009C0748">
        <w:rPr>
          <w:rStyle w:val="2"/>
        </w:rPr>
        <w:lastRenderedPageBreak/>
        <w:t>Исходной базой, на основании которой мной проводились расчёты всех нижеописанных показателей, описывающих эффективность финансово-хозяйственной деятельности ООО «</w:t>
      </w:r>
      <w:proofErr w:type="spellStart"/>
      <w:r w:rsidRPr="009C0748">
        <w:rPr>
          <w:rStyle w:val="2"/>
        </w:rPr>
        <w:t>Юнитполимер</w:t>
      </w:r>
      <w:proofErr w:type="spellEnd"/>
      <w:r w:rsidRPr="009C0748">
        <w:rPr>
          <w:rStyle w:val="2"/>
        </w:rPr>
        <w:t xml:space="preserve">», является годовая бухгалтерская отчетность за 2015-2016 </w:t>
      </w:r>
      <w:proofErr w:type="spellStart"/>
      <w:proofErr w:type="gramStart"/>
      <w:r w:rsidRPr="009C0748">
        <w:rPr>
          <w:rStyle w:val="2"/>
        </w:rPr>
        <w:t>гг</w:t>
      </w:r>
      <w:proofErr w:type="spellEnd"/>
      <w:proofErr w:type="gramEnd"/>
      <w:r w:rsidRPr="009C0748">
        <w:rPr>
          <w:rStyle w:val="2"/>
        </w:rPr>
        <w:t>, т.е. баланс активов и пассивов и отчет о финансовых результатах. (Приложения А)</w:t>
      </w:r>
    </w:p>
    <w:p w:rsidR="00DA66E2"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На основании данных бухгалтерского баланс</w:t>
      </w:r>
      <w:proofErr w:type="gramStart"/>
      <w:r w:rsidRPr="009C0748">
        <w:rPr>
          <w:rFonts w:ascii="Times New Roman" w:hAnsi="Times New Roman" w:cs="Times New Roman"/>
          <w:sz w:val="28"/>
          <w:szCs w:val="28"/>
        </w:rPr>
        <w:t>а ООО</w:t>
      </w:r>
      <w:proofErr w:type="gramEnd"/>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состав</w:t>
      </w:r>
      <w:r w:rsidRPr="009C0748">
        <w:rPr>
          <w:rFonts w:ascii="Times New Roman" w:hAnsi="Times New Roman" w:cs="Times New Roman"/>
          <w:sz w:val="28"/>
          <w:szCs w:val="28"/>
        </w:rPr>
        <w:softHyphen/>
        <w:t>лена динамика показателей актива и пассива бухгалтерского баланса, пред</w:t>
      </w:r>
      <w:r w:rsidRPr="009C0748">
        <w:rPr>
          <w:rFonts w:ascii="Times New Roman" w:hAnsi="Times New Roman" w:cs="Times New Roman"/>
          <w:sz w:val="28"/>
          <w:szCs w:val="28"/>
        </w:rPr>
        <w:softHyphen/>
        <w:t>ставленная в следующих таблицах:</w:t>
      </w:r>
    </w:p>
    <w:p w:rsidR="00DF1E1D" w:rsidRPr="009C0748" w:rsidRDefault="00DF1E1D" w:rsidP="00523785">
      <w:pPr>
        <w:spacing w:after="0" w:line="360" w:lineRule="auto"/>
        <w:jc w:val="both"/>
        <w:rPr>
          <w:rFonts w:ascii="Times New Roman" w:hAnsi="Times New Roman" w:cs="Times New Roman"/>
          <w:sz w:val="28"/>
          <w:szCs w:val="28"/>
        </w:rPr>
      </w:pPr>
      <w:r w:rsidRPr="009C0748">
        <w:rPr>
          <w:rFonts w:ascii="Times New Roman" w:hAnsi="Times New Roman" w:cs="Times New Roman"/>
          <w:sz w:val="28"/>
          <w:szCs w:val="28"/>
        </w:rPr>
        <w:t>Таблица 2.1 – Динамика показателей актива бухгалтерского баланса</w:t>
      </w:r>
    </w:p>
    <w:tbl>
      <w:tblPr>
        <w:tblW w:w="0" w:type="auto"/>
        <w:tblInd w:w="55" w:type="dxa"/>
        <w:tblLayout w:type="fixed"/>
        <w:tblCellMar>
          <w:top w:w="55" w:type="dxa"/>
          <w:left w:w="55" w:type="dxa"/>
          <w:bottom w:w="55" w:type="dxa"/>
          <w:right w:w="55" w:type="dxa"/>
        </w:tblCellMar>
        <w:tblLook w:val="0000"/>
      </w:tblPr>
      <w:tblGrid>
        <w:gridCol w:w="2552"/>
        <w:gridCol w:w="1134"/>
        <w:gridCol w:w="1276"/>
        <w:gridCol w:w="1134"/>
        <w:gridCol w:w="1275"/>
        <w:gridCol w:w="1276"/>
        <w:gridCol w:w="992"/>
      </w:tblGrid>
      <w:tr w:rsidR="00DF1E1D" w:rsidRPr="009C0748" w:rsidTr="00DA66E2">
        <w:trPr>
          <w:trHeight w:val="428"/>
        </w:trPr>
        <w:tc>
          <w:tcPr>
            <w:tcW w:w="2552" w:type="dxa"/>
            <w:vMerge w:val="restart"/>
            <w:tcBorders>
              <w:top w:val="single" w:sz="1" w:space="0" w:color="000000"/>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Статья баланса</w:t>
            </w:r>
          </w:p>
        </w:tc>
        <w:tc>
          <w:tcPr>
            <w:tcW w:w="2410" w:type="dxa"/>
            <w:gridSpan w:val="2"/>
            <w:tcBorders>
              <w:top w:val="single" w:sz="1" w:space="0" w:color="000000"/>
              <w:left w:val="single" w:sz="1" w:space="0" w:color="000000"/>
              <w:bottom w:val="single" w:sz="1" w:space="0" w:color="000000"/>
            </w:tcBorders>
            <w:shd w:val="clear" w:color="auto" w:fill="auto"/>
          </w:tcPr>
          <w:p w:rsidR="00DF1E1D" w:rsidRPr="00DA66E2" w:rsidRDefault="00DF1E1D" w:rsidP="00DA66E2">
            <w:pPr>
              <w:spacing w:after="0" w:line="360" w:lineRule="auto"/>
              <w:ind w:firstLine="680"/>
              <w:rPr>
                <w:rFonts w:ascii="Times New Roman" w:hAnsi="Times New Roman" w:cs="Times New Roman"/>
                <w:sz w:val="28"/>
                <w:szCs w:val="28"/>
              </w:rPr>
            </w:pPr>
            <w:r w:rsidRPr="00DA66E2">
              <w:rPr>
                <w:rFonts w:ascii="Times New Roman" w:hAnsi="Times New Roman" w:cs="Times New Roman"/>
                <w:sz w:val="28"/>
                <w:szCs w:val="28"/>
              </w:rPr>
              <w:t>2015 г.</w:t>
            </w:r>
          </w:p>
        </w:tc>
        <w:tc>
          <w:tcPr>
            <w:tcW w:w="2409" w:type="dxa"/>
            <w:gridSpan w:val="2"/>
            <w:tcBorders>
              <w:top w:val="single" w:sz="1" w:space="0" w:color="000000"/>
              <w:left w:val="single" w:sz="1" w:space="0" w:color="000000"/>
              <w:bottom w:val="single" w:sz="1" w:space="0" w:color="000000"/>
            </w:tcBorders>
            <w:shd w:val="clear" w:color="auto" w:fill="auto"/>
          </w:tcPr>
          <w:p w:rsidR="00DF1E1D" w:rsidRPr="00DA66E2" w:rsidRDefault="00DF1E1D" w:rsidP="00DA66E2">
            <w:pPr>
              <w:spacing w:after="0" w:line="360" w:lineRule="auto"/>
              <w:ind w:firstLine="680"/>
              <w:rPr>
                <w:rFonts w:ascii="Times New Roman" w:hAnsi="Times New Roman" w:cs="Times New Roman"/>
                <w:sz w:val="28"/>
                <w:szCs w:val="28"/>
              </w:rPr>
            </w:pPr>
            <w:r w:rsidRPr="00DA66E2">
              <w:rPr>
                <w:rFonts w:ascii="Times New Roman" w:hAnsi="Times New Roman" w:cs="Times New Roman"/>
                <w:sz w:val="28"/>
                <w:szCs w:val="28"/>
              </w:rPr>
              <w:t>2016 г.</w:t>
            </w:r>
          </w:p>
        </w:tc>
        <w:tc>
          <w:tcPr>
            <w:tcW w:w="2268" w:type="dxa"/>
            <w:gridSpan w:val="2"/>
            <w:tcBorders>
              <w:top w:val="single" w:sz="1" w:space="0" w:color="000000"/>
              <w:left w:val="single" w:sz="1" w:space="0" w:color="000000"/>
              <w:bottom w:val="single" w:sz="1" w:space="0" w:color="000000"/>
              <w:right w:val="single" w:sz="1" w:space="0" w:color="000000"/>
            </w:tcBorders>
            <w:shd w:val="clear" w:color="auto" w:fill="auto"/>
          </w:tcPr>
          <w:p w:rsidR="00DF1E1D" w:rsidRPr="00DA66E2" w:rsidRDefault="00DF1E1D" w:rsidP="00DA66E2">
            <w:pPr>
              <w:spacing w:after="0" w:line="360" w:lineRule="auto"/>
              <w:ind w:firstLine="680"/>
              <w:rPr>
                <w:rFonts w:ascii="Times New Roman" w:hAnsi="Times New Roman" w:cs="Times New Roman"/>
                <w:sz w:val="28"/>
                <w:szCs w:val="28"/>
              </w:rPr>
            </w:pPr>
            <w:r w:rsidRPr="00DA66E2">
              <w:rPr>
                <w:rFonts w:ascii="Times New Roman" w:hAnsi="Times New Roman" w:cs="Times New Roman"/>
                <w:sz w:val="28"/>
                <w:szCs w:val="28"/>
              </w:rPr>
              <w:t>Изменение</w:t>
            </w:r>
          </w:p>
        </w:tc>
      </w:tr>
      <w:tr w:rsidR="00DF1E1D" w:rsidRPr="009C0748" w:rsidTr="00DA66E2">
        <w:tc>
          <w:tcPr>
            <w:tcW w:w="2552" w:type="dxa"/>
            <w:vMerge/>
            <w:tcBorders>
              <w:top w:val="single" w:sz="1" w:space="0" w:color="000000"/>
              <w:left w:val="single" w:sz="1" w:space="0" w:color="000000"/>
              <w:bottom w:val="single" w:sz="1" w:space="0" w:color="000000"/>
            </w:tcBorders>
            <w:shd w:val="clear" w:color="auto" w:fill="auto"/>
          </w:tcPr>
          <w:p w:rsidR="00DF1E1D" w:rsidRPr="00DA66E2" w:rsidRDefault="00DF1E1D" w:rsidP="009C0748">
            <w:pPr>
              <w:pStyle w:val="a9"/>
              <w:snapToGrid w:val="0"/>
              <w:spacing w:after="0" w:line="360" w:lineRule="auto"/>
              <w:ind w:firstLine="680"/>
              <w:jc w:val="both"/>
              <w:rPr>
                <w:rFonts w:ascii="Times New Roman" w:hAnsi="Times New Roman"/>
                <w:sz w:val="28"/>
                <w:szCs w:val="28"/>
              </w:rPr>
            </w:pPr>
          </w:p>
        </w:tc>
        <w:tc>
          <w:tcPr>
            <w:tcW w:w="1134" w:type="dxa"/>
            <w:tcBorders>
              <w:left w:val="single" w:sz="1" w:space="0" w:color="000000"/>
              <w:bottom w:val="single" w:sz="1" w:space="0" w:color="000000"/>
            </w:tcBorders>
            <w:shd w:val="clear" w:color="auto" w:fill="auto"/>
            <w:vAlign w:val="center"/>
          </w:tcPr>
          <w:p w:rsidR="00DF1E1D" w:rsidRPr="00DA66E2" w:rsidRDefault="00DA66E2"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т</w:t>
            </w:r>
            <w:r w:rsidR="00DF1E1D" w:rsidRPr="00DA66E2">
              <w:rPr>
                <w:rFonts w:ascii="Times New Roman" w:hAnsi="Times New Roman" w:cs="Times New Roman"/>
                <w:sz w:val="28"/>
                <w:szCs w:val="28"/>
              </w:rPr>
              <w:t>ыс</w:t>
            </w:r>
            <w:proofErr w:type="gramStart"/>
            <w:r w:rsidR="00DF1E1D" w:rsidRPr="00DA66E2">
              <w:rPr>
                <w:rFonts w:ascii="Times New Roman" w:hAnsi="Times New Roman" w:cs="Times New Roman"/>
                <w:sz w:val="28"/>
                <w:szCs w:val="28"/>
              </w:rPr>
              <w:t>.р</w:t>
            </w:r>
            <w:proofErr w:type="gramEnd"/>
            <w:r w:rsidR="00DF1E1D" w:rsidRPr="00DA66E2">
              <w:rPr>
                <w:rFonts w:ascii="Times New Roman" w:hAnsi="Times New Roman" w:cs="Times New Roman"/>
                <w:sz w:val="28"/>
                <w:szCs w:val="28"/>
              </w:rPr>
              <w:t>уб.</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уд</w:t>
            </w:r>
            <w:proofErr w:type="gramStart"/>
            <w:r w:rsidRPr="00DA66E2">
              <w:rPr>
                <w:rFonts w:ascii="Times New Roman" w:hAnsi="Times New Roman" w:cs="Times New Roman"/>
                <w:sz w:val="28"/>
                <w:szCs w:val="28"/>
              </w:rPr>
              <w:t>.</w:t>
            </w:r>
            <w:proofErr w:type="gramEnd"/>
            <w:r w:rsidR="00DA66E2" w:rsidRPr="00DA66E2">
              <w:rPr>
                <w:rFonts w:ascii="Times New Roman" w:hAnsi="Times New Roman" w:cs="Times New Roman"/>
                <w:sz w:val="28"/>
                <w:szCs w:val="28"/>
              </w:rPr>
              <w:t xml:space="preserve"> </w:t>
            </w:r>
            <w:proofErr w:type="gramStart"/>
            <w:r w:rsidR="00DA66E2" w:rsidRPr="00DA66E2">
              <w:rPr>
                <w:rFonts w:ascii="Times New Roman" w:hAnsi="Times New Roman" w:cs="Times New Roman"/>
                <w:sz w:val="28"/>
                <w:szCs w:val="28"/>
              </w:rPr>
              <w:t>в</w:t>
            </w:r>
            <w:proofErr w:type="gramEnd"/>
            <w:r w:rsidRPr="00DA66E2">
              <w:rPr>
                <w:rFonts w:ascii="Times New Roman" w:hAnsi="Times New Roman" w:cs="Times New Roman"/>
                <w:sz w:val="28"/>
                <w:szCs w:val="28"/>
              </w:rPr>
              <w:t>ес</w:t>
            </w:r>
            <w:r w:rsidR="00DA66E2" w:rsidRPr="00DA66E2">
              <w:rPr>
                <w:rFonts w:ascii="Times New Roman" w:hAnsi="Times New Roman" w:cs="Times New Roman"/>
                <w:sz w:val="28"/>
                <w:szCs w:val="28"/>
              </w:rPr>
              <w:t xml:space="preserve">, </w:t>
            </w:r>
            <w:r w:rsidRPr="00DA66E2">
              <w:rPr>
                <w:rFonts w:ascii="Times New Roman" w:hAnsi="Times New Roman" w:cs="Times New Roman"/>
                <w:sz w:val="28"/>
                <w:szCs w:val="28"/>
              </w:rPr>
              <w:t xml:space="preserve"> %</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тыс. руб.</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уд</w:t>
            </w:r>
            <w:proofErr w:type="gramStart"/>
            <w:r w:rsidRPr="00DA66E2">
              <w:rPr>
                <w:rFonts w:ascii="Times New Roman" w:hAnsi="Times New Roman" w:cs="Times New Roman"/>
                <w:sz w:val="28"/>
                <w:szCs w:val="28"/>
              </w:rPr>
              <w:t>.</w:t>
            </w:r>
            <w:proofErr w:type="gramEnd"/>
            <w:r w:rsidRPr="00DA66E2">
              <w:rPr>
                <w:rFonts w:ascii="Times New Roman" w:hAnsi="Times New Roman" w:cs="Times New Roman"/>
                <w:sz w:val="28"/>
                <w:szCs w:val="28"/>
              </w:rPr>
              <w:t xml:space="preserve"> </w:t>
            </w:r>
            <w:proofErr w:type="gramStart"/>
            <w:r w:rsidR="00DA66E2" w:rsidRPr="00DA66E2">
              <w:rPr>
                <w:rFonts w:ascii="Times New Roman" w:hAnsi="Times New Roman" w:cs="Times New Roman"/>
                <w:sz w:val="28"/>
                <w:szCs w:val="28"/>
              </w:rPr>
              <w:t>в</w:t>
            </w:r>
            <w:proofErr w:type="gramEnd"/>
            <w:r w:rsidRPr="00DA66E2">
              <w:rPr>
                <w:rFonts w:ascii="Times New Roman" w:hAnsi="Times New Roman" w:cs="Times New Roman"/>
                <w:sz w:val="28"/>
                <w:szCs w:val="28"/>
              </w:rPr>
              <w:t>ес</w:t>
            </w:r>
            <w:r w:rsidR="00DA66E2" w:rsidRPr="00DA66E2">
              <w:rPr>
                <w:rFonts w:ascii="Times New Roman" w:hAnsi="Times New Roman" w:cs="Times New Roman"/>
                <w:sz w:val="28"/>
                <w:szCs w:val="28"/>
              </w:rPr>
              <w:t>,</w:t>
            </w:r>
            <w:r w:rsidRPr="00DA66E2">
              <w:rPr>
                <w:rFonts w:ascii="Times New Roman" w:hAnsi="Times New Roman" w:cs="Times New Roman"/>
                <w:sz w:val="28"/>
                <w:szCs w:val="28"/>
              </w:rPr>
              <w:t xml:space="preserve"> %</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тыс. руб.</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w:t>
            </w:r>
          </w:p>
        </w:tc>
      </w:tr>
      <w:tr w:rsidR="00DF1E1D" w:rsidRPr="009C0748" w:rsidTr="00DA66E2">
        <w:tc>
          <w:tcPr>
            <w:tcW w:w="2552"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proofErr w:type="spellStart"/>
            <w:r w:rsidRPr="00DA66E2">
              <w:rPr>
                <w:rFonts w:ascii="Times New Roman" w:hAnsi="Times New Roman" w:cs="Times New Roman"/>
                <w:sz w:val="28"/>
                <w:szCs w:val="28"/>
              </w:rPr>
              <w:t>Внеоборотные</w:t>
            </w:r>
            <w:proofErr w:type="spellEnd"/>
            <w:r w:rsidRPr="00DA66E2">
              <w:rPr>
                <w:rFonts w:ascii="Times New Roman" w:hAnsi="Times New Roman" w:cs="Times New Roman"/>
                <w:sz w:val="28"/>
                <w:szCs w:val="28"/>
              </w:rPr>
              <w:t xml:space="preserve"> активы</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17 126</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14,2</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14 622</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13,4</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-2 504</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85,4</w:t>
            </w:r>
          </w:p>
        </w:tc>
      </w:tr>
      <w:tr w:rsidR="00DF1E1D" w:rsidRPr="009C0748" w:rsidTr="00DA66E2">
        <w:tc>
          <w:tcPr>
            <w:tcW w:w="2552"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 xml:space="preserve">Оборотные активы </w:t>
            </w:r>
          </w:p>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в т</w:t>
            </w:r>
            <w:proofErr w:type="gramStart"/>
            <w:r w:rsidRPr="00DA66E2">
              <w:rPr>
                <w:rFonts w:ascii="Times New Roman" w:hAnsi="Times New Roman" w:cs="Times New Roman"/>
                <w:sz w:val="28"/>
                <w:szCs w:val="28"/>
              </w:rPr>
              <w:t>.ч</w:t>
            </w:r>
            <w:proofErr w:type="gramEnd"/>
            <w:r w:rsidRPr="00DA66E2">
              <w:rPr>
                <w:rFonts w:ascii="Times New Roman" w:hAnsi="Times New Roman" w:cs="Times New Roman"/>
                <w:sz w:val="28"/>
                <w:szCs w:val="28"/>
              </w:rPr>
              <w:t>:</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103 277</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85,8</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94 212</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86,6</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-9 065</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91,2</w:t>
            </w:r>
          </w:p>
        </w:tc>
      </w:tr>
      <w:tr w:rsidR="00DF1E1D" w:rsidRPr="009C0748" w:rsidTr="00DA66E2">
        <w:tc>
          <w:tcPr>
            <w:tcW w:w="2552"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Запасы</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38 257</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37,04</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59 242</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62,8</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20 985</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154,9</w:t>
            </w:r>
          </w:p>
        </w:tc>
      </w:tr>
      <w:tr w:rsidR="00DF1E1D" w:rsidRPr="009C0748" w:rsidTr="00DA66E2">
        <w:tc>
          <w:tcPr>
            <w:tcW w:w="2552"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Дебиторская задолженность</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64 511</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62,46</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34 348</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36,5</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- 30 163</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53,2</w:t>
            </w:r>
          </w:p>
        </w:tc>
      </w:tr>
      <w:tr w:rsidR="00DF1E1D" w:rsidRPr="009C0748" w:rsidTr="00DA66E2">
        <w:tc>
          <w:tcPr>
            <w:tcW w:w="2552"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Денежные средства и денежные эквиваленты</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346</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0,34</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469</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0,5</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123</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135,5</w:t>
            </w:r>
          </w:p>
        </w:tc>
      </w:tr>
      <w:tr w:rsidR="00DF1E1D" w:rsidRPr="009C0748" w:rsidTr="00DA66E2">
        <w:tc>
          <w:tcPr>
            <w:tcW w:w="2552"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Прочие оборотные активы</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163</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0,16</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43</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0,2</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-120</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26,4</w:t>
            </w:r>
          </w:p>
        </w:tc>
      </w:tr>
      <w:tr w:rsidR="00DF1E1D" w:rsidRPr="009C0748" w:rsidTr="00DA66E2">
        <w:tc>
          <w:tcPr>
            <w:tcW w:w="2552"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БАЛАНС</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120 403</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100</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108 834</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100</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- 11 569</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90,4</w:t>
            </w:r>
          </w:p>
        </w:tc>
      </w:tr>
    </w:tbl>
    <w:p w:rsidR="00DF1E1D" w:rsidRPr="009C0748" w:rsidRDefault="00DF1E1D" w:rsidP="009C0748">
      <w:pPr>
        <w:spacing w:after="0" w:line="360" w:lineRule="auto"/>
        <w:ind w:firstLine="680"/>
        <w:jc w:val="both"/>
        <w:rPr>
          <w:rFonts w:ascii="Times New Roman" w:hAnsi="Times New Roman" w:cs="Times New Roman"/>
          <w:sz w:val="28"/>
          <w:szCs w:val="28"/>
        </w:rPr>
      </w:pP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Проанализировав таблицу 2.1, в которой представлена динамика актива бухгалтерского баланса за 2015 – 2016 год</w:t>
      </w:r>
      <w:proofErr w:type="gramStart"/>
      <w:r w:rsidRPr="009C0748">
        <w:rPr>
          <w:rFonts w:ascii="Times New Roman" w:hAnsi="Times New Roman" w:cs="Times New Roman"/>
          <w:sz w:val="28"/>
          <w:szCs w:val="28"/>
        </w:rPr>
        <w:t>а  ООО</w:t>
      </w:r>
      <w:proofErr w:type="gramEnd"/>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xml:space="preserve">», можно </w:t>
      </w:r>
      <w:r w:rsidRPr="009C0748">
        <w:rPr>
          <w:rFonts w:ascii="Times New Roman" w:hAnsi="Times New Roman" w:cs="Times New Roman"/>
          <w:sz w:val="28"/>
          <w:szCs w:val="28"/>
        </w:rPr>
        <w:lastRenderedPageBreak/>
        <w:t>сделать вы</w:t>
      </w:r>
      <w:r w:rsidRPr="009C0748">
        <w:rPr>
          <w:rFonts w:ascii="Times New Roman" w:hAnsi="Times New Roman" w:cs="Times New Roman"/>
          <w:sz w:val="28"/>
          <w:szCs w:val="28"/>
        </w:rPr>
        <w:softHyphen/>
        <w:t xml:space="preserve">вод, что актив баланса в отчетном году по сравнению с предыдущим сократился на 9,6% за счет уменьшения оборотных активов на 8,8% и </w:t>
      </w:r>
      <w:proofErr w:type="spellStart"/>
      <w:r w:rsidRPr="009C0748">
        <w:rPr>
          <w:rFonts w:ascii="Times New Roman" w:hAnsi="Times New Roman" w:cs="Times New Roman"/>
          <w:sz w:val="28"/>
          <w:szCs w:val="28"/>
        </w:rPr>
        <w:t>внеоборотных</w:t>
      </w:r>
      <w:proofErr w:type="spellEnd"/>
      <w:r w:rsidRPr="009C0748">
        <w:rPr>
          <w:rFonts w:ascii="Times New Roman" w:hAnsi="Times New Roman" w:cs="Times New Roman"/>
          <w:sz w:val="28"/>
          <w:szCs w:val="28"/>
        </w:rPr>
        <w:t xml:space="preserve"> активов на  14,6%.</w:t>
      </w:r>
    </w:p>
    <w:p w:rsidR="00DF1E1D" w:rsidRPr="009C0748" w:rsidRDefault="00DF1E1D" w:rsidP="00DA66E2">
      <w:pPr>
        <w:spacing w:after="0" w:line="360" w:lineRule="auto"/>
        <w:jc w:val="both"/>
        <w:rPr>
          <w:rFonts w:ascii="Times New Roman" w:hAnsi="Times New Roman" w:cs="Times New Roman"/>
          <w:sz w:val="28"/>
          <w:szCs w:val="28"/>
        </w:rPr>
      </w:pPr>
      <w:r w:rsidRPr="009C0748">
        <w:rPr>
          <w:rFonts w:ascii="Times New Roman" w:hAnsi="Times New Roman" w:cs="Times New Roman"/>
          <w:sz w:val="28"/>
          <w:szCs w:val="28"/>
        </w:rPr>
        <w:t>Таблица 2.2 – Динамика показателей пассива бухгалтерского баланса</w:t>
      </w:r>
    </w:p>
    <w:tbl>
      <w:tblPr>
        <w:tblW w:w="0" w:type="auto"/>
        <w:tblInd w:w="55" w:type="dxa"/>
        <w:tblLayout w:type="fixed"/>
        <w:tblCellMar>
          <w:top w:w="55" w:type="dxa"/>
          <w:left w:w="55" w:type="dxa"/>
          <w:bottom w:w="55" w:type="dxa"/>
          <w:right w:w="55" w:type="dxa"/>
        </w:tblCellMar>
        <w:tblLook w:val="0000"/>
      </w:tblPr>
      <w:tblGrid>
        <w:gridCol w:w="2410"/>
        <w:gridCol w:w="1276"/>
        <w:gridCol w:w="1276"/>
        <w:gridCol w:w="1275"/>
        <w:gridCol w:w="1276"/>
        <w:gridCol w:w="1134"/>
        <w:gridCol w:w="992"/>
      </w:tblGrid>
      <w:tr w:rsidR="00DF1E1D" w:rsidRPr="009C0748" w:rsidTr="007834C2">
        <w:tc>
          <w:tcPr>
            <w:tcW w:w="2410" w:type="dxa"/>
            <w:vMerge w:val="restart"/>
            <w:tcBorders>
              <w:top w:val="single" w:sz="1" w:space="0" w:color="000000"/>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Статья баланса</w:t>
            </w:r>
          </w:p>
        </w:tc>
        <w:tc>
          <w:tcPr>
            <w:tcW w:w="2552" w:type="dxa"/>
            <w:gridSpan w:val="2"/>
            <w:tcBorders>
              <w:top w:val="single" w:sz="1" w:space="0" w:color="000000"/>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2015 г.</w:t>
            </w:r>
          </w:p>
        </w:tc>
        <w:tc>
          <w:tcPr>
            <w:tcW w:w="2551" w:type="dxa"/>
            <w:gridSpan w:val="2"/>
            <w:tcBorders>
              <w:top w:val="single" w:sz="1" w:space="0" w:color="000000"/>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2016 г.</w:t>
            </w:r>
          </w:p>
        </w:tc>
        <w:tc>
          <w:tcPr>
            <w:tcW w:w="212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Изменение</w:t>
            </w:r>
          </w:p>
        </w:tc>
      </w:tr>
      <w:tr w:rsidR="00DF1E1D" w:rsidRPr="009C0748" w:rsidTr="007834C2">
        <w:tc>
          <w:tcPr>
            <w:tcW w:w="2410" w:type="dxa"/>
            <w:vMerge/>
            <w:tcBorders>
              <w:top w:val="single" w:sz="1" w:space="0" w:color="000000"/>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тыс</w:t>
            </w:r>
            <w:proofErr w:type="gramStart"/>
            <w:r w:rsidRPr="00DA66E2">
              <w:rPr>
                <w:rFonts w:ascii="Times New Roman" w:hAnsi="Times New Roman" w:cs="Times New Roman"/>
                <w:sz w:val="28"/>
                <w:szCs w:val="28"/>
              </w:rPr>
              <w:t>.р</w:t>
            </w:r>
            <w:proofErr w:type="gramEnd"/>
            <w:r w:rsidRPr="00DA66E2">
              <w:rPr>
                <w:rFonts w:ascii="Times New Roman" w:hAnsi="Times New Roman" w:cs="Times New Roman"/>
                <w:sz w:val="28"/>
                <w:szCs w:val="28"/>
              </w:rPr>
              <w:t>уб.</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proofErr w:type="spellStart"/>
            <w:r w:rsidRPr="00DA66E2">
              <w:rPr>
                <w:rFonts w:ascii="Times New Roman" w:hAnsi="Times New Roman" w:cs="Times New Roman"/>
                <w:sz w:val="28"/>
                <w:szCs w:val="28"/>
              </w:rPr>
              <w:t>уд</w:t>
            </w:r>
            <w:proofErr w:type="gramStart"/>
            <w:r w:rsidRPr="00DA66E2">
              <w:rPr>
                <w:rFonts w:ascii="Times New Roman" w:hAnsi="Times New Roman" w:cs="Times New Roman"/>
                <w:sz w:val="28"/>
                <w:szCs w:val="28"/>
              </w:rPr>
              <w:t>.в</w:t>
            </w:r>
            <w:proofErr w:type="gramEnd"/>
            <w:r w:rsidRPr="00DA66E2">
              <w:rPr>
                <w:rFonts w:ascii="Times New Roman" w:hAnsi="Times New Roman" w:cs="Times New Roman"/>
                <w:sz w:val="28"/>
                <w:szCs w:val="28"/>
              </w:rPr>
              <w:t>ес</w:t>
            </w:r>
            <w:proofErr w:type="spellEnd"/>
            <w:r w:rsidRPr="00DA66E2">
              <w:rPr>
                <w:rFonts w:ascii="Times New Roman" w:hAnsi="Times New Roman" w:cs="Times New Roman"/>
                <w:sz w:val="28"/>
                <w:szCs w:val="28"/>
              </w:rPr>
              <w:t xml:space="preserve"> %</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тыс</w:t>
            </w:r>
            <w:proofErr w:type="gramStart"/>
            <w:r w:rsidRPr="00DA66E2">
              <w:rPr>
                <w:rFonts w:ascii="Times New Roman" w:hAnsi="Times New Roman" w:cs="Times New Roman"/>
                <w:sz w:val="28"/>
                <w:szCs w:val="28"/>
              </w:rPr>
              <w:t>.р</w:t>
            </w:r>
            <w:proofErr w:type="gramEnd"/>
            <w:r w:rsidRPr="00DA66E2">
              <w:rPr>
                <w:rFonts w:ascii="Times New Roman" w:hAnsi="Times New Roman" w:cs="Times New Roman"/>
                <w:sz w:val="28"/>
                <w:szCs w:val="28"/>
              </w:rPr>
              <w:t>уб.</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proofErr w:type="spellStart"/>
            <w:r w:rsidRPr="00DA66E2">
              <w:rPr>
                <w:rFonts w:ascii="Times New Roman" w:hAnsi="Times New Roman" w:cs="Times New Roman"/>
                <w:sz w:val="28"/>
                <w:szCs w:val="28"/>
              </w:rPr>
              <w:t>уд</w:t>
            </w:r>
            <w:proofErr w:type="gramStart"/>
            <w:r w:rsidRPr="00DA66E2">
              <w:rPr>
                <w:rFonts w:ascii="Times New Roman" w:hAnsi="Times New Roman" w:cs="Times New Roman"/>
                <w:sz w:val="28"/>
                <w:szCs w:val="28"/>
              </w:rPr>
              <w:t>.в</w:t>
            </w:r>
            <w:proofErr w:type="gramEnd"/>
            <w:r w:rsidRPr="00DA66E2">
              <w:rPr>
                <w:rFonts w:ascii="Times New Roman" w:hAnsi="Times New Roman" w:cs="Times New Roman"/>
                <w:sz w:val="28"/>
                <w:szCs w:val="28"/>
              </w:rPr>
              <w:t>ес</w:t>
            </w:r>
            <w:proofErr w:type="spellEnd"/>
            <w:r w:rsidRPr="00DA66E2">
              <w:rPr>
                <w:rFonts w:ascii="Times New Roman" w:hAnsi="Times New Roman" w:cs="Times New Roman"/>
                <w:sz w:val="28"/>
                <w:szCs w:val="28"/>
              </w:rPr>
              <w:t xml:space="preserve"> %</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тыс</w:t>
            </w:r>
            <w:proofErr w:type="gramStart"/>
            <w:r w:rsidRPr="00DA66E2">
              <w:rPr>
                <w:rFonts w:ascii="Times New Roman" w:hAnsi="Times New Roman" w:cs="Times New Roman"/>
                <w:sz w:val="28"/>
                <w:szCs w:val="28"/>
              </w:rPr>
              <w:t>.р</w:t>
            </w:r>
            <w:proofErr w:type="gramEnd"/>
            <w:r w:rsidRPr="00DA66E2">
              <w:rPr>
                <w:rFonts w:ascii="Times New Roman" w:hAnsi="Times New Roman" w:cs="Times New Roman"/>
                <w:sz w:val="28"/>
                <w:szCs w:val="28"/>
              </w:rPr>
              <w:t>уб.</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DA66E2">
            <w:pPr>
              <w:spacing w:after="0" w:line="360" w:lineRule="auto"/>
              <w:jc w:val="center"/>
              <w:rPr>
                <w:rFonts w:ascii="Times New Roman" w:hAnsi="Times New Roman" w:cs="Times New Roman"/>
                <w:sz w:val="28"/>
                <w:szCs w:val="28"/>
              </w:rPr>
            </w:pPr>
            <w:r w:rsidRPr="00DA66E2">
              <w:rPr>
                <w:rFonts w:ascii="Times New Roman" w:hAnsi="Times New Roman" w:cs="Times New Roman"/>
                <w:sz w:val="28"/>
                <w:szCs w:val="28"/>
              </w:rPr>
              <w:t>%</w:t>
            </w:r>
          </w:p>
        </w:tc>
      </w:tr>
      <w:tr w:rsidR="00DF1E1D" w:rsidRPr="009C0748" w:rsidTr="007834C2">
        <w:tc>
          <w:tcPr>
            <w:tcW w:w="2410"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III Капитал и резервы</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81 889</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68</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81 610</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75</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-279</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99,7</w:t>
            </w:r>
          </w:p>
        </w:tc>
      </w:tr>
      <w:tr w:rsidR="00DF1E1D" w:rsidRPr="009C0748" w:rsidTr="007834C2">
        <w:tc>
          <w:tcPr>
            <w:tcW w:w="2410"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IV Долгосрочные обяза</w:t>
            </w:r>
            <w:r w:rsidRPr="00DA66E2">
              <w:rPr>
                <w:rFonts w:ascii="Times New Roman" w:hAnsi="Times New Roman" w:cs="Times New Roman"/>
                <w:sz w:val="28"/>
                <w:szCs w:val="28"/>
              </w:rPr>
              <w:softHyphen/>
              <w:t>тельства</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15</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0,01</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15</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w:t>
            </w:r>
          </w:p>
        </w:tc>
      </w:tr>
      <w:tr w:rsidR="00DF1E1D" w:rsidRPr="009C0748" w:rsidTr="007834C2">
        <w:tc>
          <w:tcPr>
            <w:tcW w:w="2410"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V Краткосрочные обяза</w:t>
            </w:r>
            <w:r w:rsidRPr="00DA66E2">
              <w:rPr>
                <w:rFonts w:ascii="Times New Roman" w:hAnsi="Times New Roman" w:cs="Times New Roman"/>
                <w:sz w:val="28"/>
                <w:szCs w:val="28"/>
              </w:rPr>
              <w:softHyphen/>
              <w:t>тельства</w:t>
            </w:r>
          </w:p>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в т</w:t>
            </w:r>
            <w:proofErr w:type="gramStart"/>
            <w:r w:rsidRPr="00DA66E2">
              <w:rPr>
                <w:rFonts w:ascii="Times New Roman" w:hAnsi="Times New Roman" w:cs="Times New Roman"/>
                <w:sz w:val="28"/>
                <w:szCs w:val="28"/>
              </w:rPr>
              <w:t>.ч</w:t>
            </w:r>
            <w:proofErr w:type="gramEnd"/>
            <w:r w:rsidRPr="00DA66E2">
              <w:rPr>
                <w:rFonts w:ascii="Times New Roman" w:hAnsi="Times New Roman" w:cs="Times New Roman"/>
                <w:sz w:val="28"/>
                <w:szCs w:val="28"/>
              </w:rPr>
              <w:t>:</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38 514</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32</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27 209</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24,99</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-11 305</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70,6</w:t>
            </w:r>
          </w:p>
        </w:tc>
      </w:tr>
      <w:tr w:rsidR="00DF1E1D" w:rsidRPr="009C0748" w:rsidTr="007834C2">
        <w:tc>
          <w:tcPr>
            <w:tcW w:w="2410"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 xml:space="preserve">Заемные средства </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14 720</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38,2</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6 472</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23,8</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-8 248</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44</w:t>
            </w:r>
          </w:p>
        </w:tc>
      </w:tr>
      <w:tr w:rsidR="00DF1E1D" w:rsidRPr="009C0748" w:rsidTr="007834C2">
        <w:tc>
          <w:tcPr>
            <w:tcW w:w="2410"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Кредиторская задолжен</w:t>
            </w:r>
            <w:r w:rsidRPr="00DA66E2">
              <w:rPr>
                <w:rFonts w:ascii="Times New Roman" w:hAnsi="Times New Roman" w:cs="Times New Roman"/>
                <w:sz w:val="28"/>
                <w:szCs w:val="28"/>
              </w:rPr>
              <w:softHyphen/>
              <w:t>ность</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21 440</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55,7</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18 472</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67,9</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-2 968</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86,2</w:t>
            </w:r>
          </w:p>
        </w:tc>
      </w:tr>
      <w:tr w:rsidR="00DF1E1D" w:rsidRPr="009C0748" w:rsidTr="007834C2">
        <w:tc>
          <w:tcPr>
            <w:tcW w:w="2410"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Оценочные обязательства</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2 354</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6,1</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2 265</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8,3</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-89</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96,2</w:t>
            </w:r>
          </w:p>
        </w:tc>
      </w:tr>
      <w:tr w:rsidR="00DF1E1D" w:rsidRPr="009C0748" w:rsidTr="007834C2">
        <w:tc>
          <w:tcPr>
            <w:tcW w:w="2410" w:type="dxa"/>
            <w:tcBorders>
              <w:left w:val="single" w:sz="1" w:space="0" w:color="000000"/>
              <w:bottom w:val="single" w:sz="1" w:space="0" w:color="000000"/>
            </w:tcBorders>
            <w:shd w:val="clear" w:color="auto" w:fill="auto"/>
          </w:tcPr>
          <w:p w:rsidR="00DF1E1D" w:rsidRPr="00DA66E2" w:rsidRDefault="00DF1E1D" w:rsidP="00DA66E2">
            <w:pPr>
              <w:spacing w:after="0" w:line="360" w:lineRule="auto"/>
              <w:jc w:val="both"/>
              <w:rPr>
                <w:rFonts w:ascii="Times New Roman" w:hAnsi="Times New Roman" w:cs="Times New Roman"/>
                <w:sz w:val="28"/>
                <w:szCs w:val="28"/>
              </w:rPr>
            </w:pPr>
            <w:r w:rsidRPr="00DA66E2">
              <w:rPr>
                <w:rFonts w:ascii="Times New Roman" w:hAnsi="Times New Roman" w:cs="Times New Roman"/>
                <w:sz w:val="28"/>
                <w:szCs w:val="28"/>
              </w:rPr>
              <w:t>БАЛАНС</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120 403</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100</w:t>
            </w:r>
          </w:p>
        </w:tc>
        <w:tc>
          <w:tcPr>
            <w:tcW w:w="1275"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108 834</w:t>
            </w:r>
          </w:p>
        </w:tc>
        <w:tc>
          <w:tcPr>
            <w:tcW w:w="1276"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100</w:t>
            </w:r>
          </w:p>
        </w:tc>
        <w:tc>
          <w:tcPr>
            <w:tcW w:w="1134" w:type="dxa"/>
            <w:tcBorders>
              <w:left w:val="single" w:sz="1" w:space="0" w:color="000000"/>
              <w:bottom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-11 569</w:t>
            </w:r>
          </w:p>
        </w:tc>
        <w:tc>
          <w:tcPr>
            <w:tcW w:w="992" w:type="dxa"/>
            <w:tcBorders>
              <w:left w:val="single" w:sz="1" w:space="0" w:color="000000"/>
              <w:bottom w:val="single" w:sz="1" w:space="0" w:color="000000"/>
              <w:right w:val="single" w:sz="1" w:space="0" w:color="000000"/>
            </w:tcBorders>
            <w:shd w:val="clear" w:color="auto" w:fill="auto"/>
            <w:vAlign w:val="center"/>
          </w:tcPr>
          <w:p w:rsidR="00DF1E1D" w:rsidRPr="00DA66E2" w:rsidRDefault="00DF1E1D" w:rsidP="007834C2">
            <w:pPr>
              <w:pStyle w:val="a9"/>
              <w:spacing w:after="0" w:line="360" w:lineRule="auto"/>
              <w:jc w:val="center"/>
              <w:rPr>
                <w:rFonts w:ascii="Times New Roman" w:eastAsiaTheme="minorEastAsia" w:hAnsi="Times New Roman"/>
                <w:kern w:val="0"/>
                <w:sz w:val="28"/>
                <w:szCs w:val="28"/>
                <w:lang w:eastAsia="ru-RU"/>
              </w:rPr>
            </w:pPr>
            <w:r w:rsidRPr="00DA66E2">
              <w:rPr>
                <w:rFonts w:ascii="Times New Roman" w:eastAsiaTheme="minorEastAsia" w:hAnsi="Times New Roman"/>
                <w:kern w:val="0"/>
                <w:sz w:val="28"/>
                <w:szCs w:val="28"/>
                <w:lang w:eastAsia="ru-RU"/>
              </w:rPr>
              <w:t>90,4</w:t>
            </w:r>
          </w:p>
        </w:tc>
      </w:tr>
    </w:tbl>
    <w:p w:rsidR="00DF1E1D" w:rsidRPr="009C0748" w:rsidRDefault="00DF1E1D" w:rsidP="009C0748">
      <w:pPr>
        <w:spacing w:after="0" w:line="360" w:lineRule="auto"/>
        <w:ind w:firstLine="680"/>
        <w:jc w:val="both"/>
        <w:rPr>
          <w:rFonts w:ascii="Times New Roman" w:hAnsi="Times New Roman" w:cs="Times New Roman"/>
          <w:sz w:val="28"/>
          <w:szCs w:val="28"/>
        </w:rPr>
      </w:pP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Проанализировав таблицу 2.2, в которой представлена динамика пас</w:t>
      </w:r>
      <w:r w:rsidRPr="009C0748">
        <w:rPr>
          <w:rFonts w:ascii="Times New Roman" w:hAnsi="Times New Roman" w:cs="Times New Roman"/>
          <w:sz w:val="28"/>
          <w:szCs w:val="28"/>
        </w:rPr>
        <w:softHyphen/>
        <w:t>сива бухгалтерского баланса за 2015 – 2016 год</w:t>
      </w:r>
      <w:proofErr w:type="gramStart"/>
      <w:r w:rsidRPr="009C0748">
        <w:rPr>
          <w:rFonts w:ascii="Times New Roman" w:hAnsi="Times New Roman" w:cs="Times New Roman"/>
          <w:sz w:val="28"/>
          <w:szCs w:val="28"/>
        </w:rPr>
        <w:t>а ООО</w:t>
      </w:r>
      <w:proofErr w:type="gramEnd"/>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можно сде</w:t>
      </w:r>
      <w:r w:rsidRPr="009C0748">
        <w:rPr>
          <w:rFonts w:ascii="Times New Roman" w:hAnsi="Times New Roman" w:cs="Times New Roman"/>
          <w:sz w:val="28"/>
          <w:szCs w:val="28"/>
        </w:rPr>
        <w:softHyphen/>
        <w:t xml:space="preserve">лать вывод, что пассив баланса в отчетном году по сравнению с предыдущим сократился на 9,6% за счет уменьшения всех показателей. </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Для определения основных показателей данные по бухгалтерской отчетности </w:t>
      </w:r>
      <w:r w:rsidRPr="009C0748">
        <w:rPr>
          <w:rFonts w:ascii="Times New Roman" w:hAnsi="Times New Roman" w:cs="Times New Roman"/>
          <w:sz w:val="28"/>
          <w:szCs w:val="28"/>
          <w:lang w:val="en-US"/>
        </w:rPr>
        <w:t>OOO</w:t>
      </w:r>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за периоды с 2015 по 2016 год внесем в таблицу 2.3.</w:t>
      </w:r>
    </w:p>
    <w:p w:rsidR="00DF1E1D" w:rsidRPr="009C0748" w:rsidRDefault="00DF1E1D" w:rsidP="009C0748">
      <w:pPr>
        <w:spacing w:after="0" w:line="360" w:lineRule="auto"/>
        <w:ind w:firstLine="680"/>
        <w:jc w:val="both"/>
        <w:rPr>
          <w:rFonts w:ascii="Times New Roman" w:hAnsi="Times New Roman" w:cs="Times New Roman"/>
          <w:sz w:val="28"/>
          <w:szCs w:val="28"/>
        </w:rPr>
      </w:pPr>
    </w:p>
    <w:p w:rsidR="00DF1E1D" w:rsidRPr="009C0748" w:rsidRDefault="00DF1E1D" w:rsidP="007834C2">
      <w:pPr>
        <w:spacing w:after="0" w:line="360" w:lineRule="auto"/>
        <w:jc w:val="both"/>
        <w:rPr>
          <w:rFonts w:ascii="Times New Roman" w:hAnsi="Times New Roman" w:cs="Times New Roman"/>
          <w:sz w:val="28"/>
          <w:szCs w:val="28"/>
        </w:rPr>
      </w:pPr>
      <w:r w:rsidRPr="009C0748">
        <w:rPr>
          <w:rFonts w:ascii="Times New Roman" w:hAnsi="Times New Roman" w:cs="Times New Roman"/>
          <w:sz w:val="28"/>
          <w:szCs w:val="28"/>
        </w:rPr>
        <w:lastRenderedPageBreak/>
        <w:t xml:space="preserve">Таблица 2.3 – Технико-экономические показатели </w:t>
      </w:r>
      <w:r w:rsidRPr="009C0748">
        <w:rPr>
          <w:rFonts w:ascii="Times New Roman" w:hAnsi="Times New Roman" w:cs="Times New Roman"/>
          <w:sz w:val="28"/>
          <w:szCs w:val="28"/>
          <w:lang w:val="en-US"/>
        </w:rPr>
        <w:t>OOO</w:t>
      </w:r>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w:t>
      </w:r>
    </w:p>
    <w:tbl>
      <w:tblPr>
        <w:tblW w:w="0" w:type="auto"/>
        <w:tblInd w:w="86" w:type="dxa"/>
        <w:tblLayout w:type="fixed"/>
        <w:tblLook w:val="0000"/>
      </w:tblPr>
      <w:tblGrid>
        <w:gridCol w:w="4984"/>
        <w:gridCol w:w="2381"/>
        <w:gridCol w:w="2296"/>
      </w:tblGrid>
      <w:tr w:rsidR="00DF1E1D" w:rsidRPr="009C0748" w:rsidTr="007834C2">
        <w:trPr>
          <w:trHeight w:val="132"/>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bookmarkStart w:id="0" w:name="OLE_LINK5"/>
            <w:bookmarkStart w:id="1" w:name="OLE_LINK6"/>
            <w:bookmarkStart w:id="2" w:name="OLE_LINK9"/>
            <w:bookmarkEnd w:id="0"/>
            <w:bookmarkEnd w:id="1"/>
            <w:bookmarkEnd w:id="2"/>
            <w:r w:rsidRPr="007834C2">
              <w:rPr>
                <w:rFonts w:ascii="Times New Roman" w:hAnsi="Times New Roman" w:cs="Times New Roman"/>
                <w:sz w:val="28"/>
                <w:szCs w:val="28"/>
              </w:rPr>
              <w:t>Показатели</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2016 г.</w:t>
            </w:r>
            <w:r w:rsidR="007834C2">
              <w:rPr>
                <w:rFonts w:ascii="Times New Roman" w:hAnsi="Times New Roman" w:cs="Times New Roman"/>
                <w:sz w:val="28"/>
                <w:szCs w:val="28"/>
              </w:rPr>
              <w:t>,</w:t>
            </w:r>
          </w:p>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тыс. руб.</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2015 г.</w:t>
            </w:r>
            <w:r w:rsidR="007834C2">
              <w:rPr>
                <w:rFonts w:ascii="Times New Roman" w:hAnsi="Times New Roman" w:cs="Times New Roman"/>
                <w:sz w:val="28"/>
                <w:szCs w:val="28"/>
              </w:rPr>
              <w:t>,</w:t>
            </w:r>
          </w:p>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тыс. руб.</w:t>
            </w:r>
          </w:p>
        </w:tc>
      </w:tr>
      <w:tr w:rsidR="00DF1E1D" w:rsidRPr="009C0748" w:rsidTr="007834C2">
        <w:trPr>
          <w:trHeight w:val="132"/>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 xml:space="preserve">Выручка </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353 999</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319 457</w:t>
            </w:r>
          </w:p>
        </w:tc>
      </w:tr>
      <w:tr w:rsidR="00DF1E1D" w:rsidRPr="009C0748" w:rsidTr="007834C2">
        <w:trPr>
          <w:trHeight w:val="66"/>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Себестоимость продаж</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279 722</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244 309</w:t>
            </w:r>
          </w:p>
        </w:tc>
      </w:tr>
      <w:tr w:rsidR="00DF1E1D" w:rsidRPr="009C0748" w:rsidTr="007834C2">
        <w:trPr>
          <w:trHeight w:val="66"/>
        </w:trPr>
        <w:tc>
          <w:tcPr>
            <w:tcW w:w="4984" w:type="dxa"/>
            <w:tcBorders>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 xml:space="preserve">Валовая прибыль </w:t>
            </w:r>
          </w:p>
        </w:tc>
        <w:tc>
          <w:tcPr>
            <w:tcW w:w="2381" w:type="dxa"/>
            <w:tcBorders>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74 277</w:t>
            </w:r>
          </w:p>
        </w:tc>
        <w:tc>
          <w:tcPr>
            <w:tcW w:w="2296" w:type="dxa"/>
            <w:tcBorders>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75 148</w:t>
            </w:r>
          </w:p>
        </w:tc>
      </w:tr>
      <w:tr w:rsidR="00DF1E1D" w:rsidRPr="009C0748" w:rsidTr="007834C2">
        <w:trPr>
          <w:trHeight w:val="132"/>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Прибыль (убыток) от продаж</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13 211</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19 387</w:t>
            </w:r>
          </w:p>
        </w:tc>
      </w:tr>
      <w:tr w:rsidR="00DF1E1D" w:rsidRPr="009C0748" w:rsidTr="007834C2">
        <w:trPr>
          <w:trHeight w:val="311"/>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Проценты к уплате</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1 302</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671</w:t>
            </w:r>
          </w:p>
        </w:tc>
      </w:tr>
      <w:tr w:rsidR="00DF1E1D" w:rsidRPr="009C0748" w:rsidTr="007834C2">
        <w:trPr>
          <w:trHeight w:val="311"/>
        </w:trPr>
        <w:tc>
          <w:tcPr>
            <w:tcW w:w="4984" w:type="dxa"/>
            <w:tcBorders>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Коммерческие расходы</w:t>
            </w:r>
          </w:p>
        </w:tc>
        <w:tc>
          <w:tcPr>
            <w:tcW w:w="2381" w:type="dxa"/>
            <w:tcBorders>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w:t>
            </w:r>
          </w:p>
        </w:tc>
        <w:tc>
          <w:tcPr>
            <w:tcW w:w="2296" w:type="dxa"/>
            <w:tcBorders>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w:t>
            </w:r>
          </w:p>
        </w:tc>
      </w:tr>
      <w:tr w:rsidR="00DF1E1D" w:rsidRPr="009C0748" w:rsidTr="007834C2">
        <w:trPr>
          <w:trHeight w:val="303"/>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Управленческие расходы</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 xml:space="preserve">61 066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55 761</w:t>
            </w:r>
          </w:p>
        </w:tc>
      </w:tr>
      <w:tr w:rsidR="00DF1E1D" w:rsidRPr="009C0748" w:rsidTr="007834C2">
        <w:trPr>
          <w:trHeight w:val="303"/>
        </w:trPr>
        <w:tc>
          <w:tcPr>
            <w:tcW w:w="4984" w:type="dxa"/>
            <w:tcBorders>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Проценты к уплате</w:t>
            </w:r>
          </w:p>
        </w:tc>
        <w:tc>
          <w:tcPr>
            <w:tcW w:w="2381" w:type="dxa"/>
            <w:tcBorders>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1 302</w:t>
            </w:r>
          </w:p>
        </w:tc>
        <w:tc>
          <w:tcPr>
            <w:tcW w:w="2296" w:type="dxa"/>
            <w:tcBorders>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671</w:t>
            </w:r>
          </w:p>
        </w:tc>
      </w:tr>
      <w:tr w:rsidR="00DF1E1D" w:rsidRPr="009C0748" w:rsidTr="007834C2">
        <w:trPr>
          <w:trHeight w:val="222"/>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Прочие доходы</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299</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838</w:t>
            </w:r>
          </w:p>
        </w:tc>
      </w:tr>
      <w:tr w:rsidR="00DF1E1D" w:rsidRPr="009C0748" w:rsidTr="007834C2">
        <w:trPr>
          <w:trHeight w:val="257"/>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Прочие расходы</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 xml:space="preserve">12 100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10 190</w:t>
            </w:r>
          </w:p>
        </w:tc>
      </w:tr>
      <w:tr w:rsidR="00DF1E1D" w:rsidRPr="009C0748" w:rsidTr="007834C2">
        <w:trPr>
          <w:trHeight w:val="257"/>
        </w:trPr>
        <w:tc>
          <w:tcPr>
            <w:tcW w:w="4984" w:type="dxa"/>
            <w:tcBorders>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 xml:space="preserve">Текущий налог на прибыль </w:t>
            </w:r>
          </w:p>
        </w:tc>
        <w:tc>
          <w:tcPr>
            <w:tcW w:w="2381" w:type="dxa"/>
            <w:tcBorders>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352</w:t>
            </w:r>
          </w:p>
        </w:tc>
        <w:tc>
          <w:tcPr>
            <w:tcW w:w="2296" w:type="dxa"/>
            <w:tcBorders>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2 153</w:t>
            </w:r>
          </w:p>
        </w:tc>
      </w:tr>
      <w:tr w:rsidR="00DF1E1D" w:rsidRPr="009C0748" w:rsidTr="007834C2">
        <w:trPr>
          <w:trHeight w:val="263"/>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Отложенные налоговые обязательства</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15</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w:t>
            </w:r>
          </w:p>
        </w:tc>
      </w:tr>
      <w:tr w:rsidR="00DF1E1D" w:rsidRPr="009C0748" w:rsidTr="007834C2">
        <w:trPr>
          <w:trHeight w:val="270"/>
        </w:trPr>
        <w:tc>
          <w:tcPr>
            <w:tcW w:w="4984"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Отложенные налоговые активы</w:t>
            </w:r>
          </w:p>
        </w:tc>
        <w:tc>
          <w:tcPr>
            <w:tcW w:w="2381" w:type="dxa"/>
            <w:tcBorders>
              <w:top w:val="single" w:sz="4" w:space="0" w:color="000000"/>
              <w:left w:val="single" w:sz="4" w:space="0" w:color="000000"/>
              <w:bottom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18</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1D" w:rsidRPr="007834C2" w:rsidRDefault="00DF1E1D" w:rsidP="007834C2">
            <w:pPr>
              <w:spacing w:after="0" w:line="360" w:lineRule="auto"/>
              <w:jc w:val="both"/>
              <w:rPr>
                <w:rFonts w:ascii="Times New Roman" w:hAnsi="Times New Roman" w:cs="Times New Roman"/>
                <w:sz w:val="28"/>
                <w:szCs w:val="28"/>
              </w:rPr>
            </w:pPr>
            <w:r w:rsidRPr="007834C2">
              <w:rPr>
                <w:rFonts w:ascii="Times New Roman" w:hAnsi="Times New Roman" w:cs="Times New Roman"/>
                <w:sz w:val="28"/>
                <w:szCs w:val="28"/>
              </w:rPr>
              <w:t>26</w:t>
            </w:r>
          </w:p>
        </w:tc>
      </w:tr>
    </w:tbl>
    <w:p w:rsidR="00DF1E1D" w:rsidRPr="009C0748" w:rsidRDefault="00DF1E1D" w:rsidP="009C0748">
      <w:pPr>
        <w:spacing w:after="0" w:line="360" w:lineRule="auto"/>
        <w:ind w:firstLine="680"/>
        <w:jc w:val="both"/>
        <w:rPr>
          <w:rFonts w:ascii="Times New Roman" w:hAnsi="Times New Roman" w:cs="Times New Roman"/>
          <w:sz w:val="28"/>
          <w:szCs w:val="28"/>
        </w:rPr>
      </w:pP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Уставный капитал </w:t>
      </w:r>
      <w:r w:rsidRPr="009C0748">
        <w:rPr>
          <w:rFonts w:ascii="Times New Roman" w:hAnsi="Times New Roman" w:cs="Times New Roman"/>
          <w:sz w:val="28"/>
          <w:szCs w:val="28"/>
          <w:lang w:val="en-US"/>
        </w:rPr>
        <w:t>OOO</w:t>
      </w:r>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составляет 10  тысяч рублей.</w:t>
      </w:r>
    </w:p>
    <w:p w:rsidR="00DF1E1D" w:rsidRPr="009C0748"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1)Валовая прибыль – это разница между данными статьи отчета о прибылях и убытках «Выручка » и данными статьи «Себестоимость продаж». </w:t>
      </w:r>
      <w:r w:rsidRPr="009C0748">
        <w:rPr>
          <w:rStyle w:val="srch-sel"/>
          <w:rFonts w:ascii="Times New Roman" w:hAnsi="Times New Roman" w:cs="Times New Roman"/>
          <w:sz w:val="28"/>
          <w:szCs w:val="28"/>
        </w:rPr>
        <w:t>Валовая прибыль</w:t>
      </w:r>
      <w:r w:rsidRPr="009C0748">
        <w:rPr>
          <w:rFonts w:ascii="Times New Roman" w:hAnsi="Times New Roman" w:cs="Times New Roman"/>
          <w:sz w:val="28"/>
          <w:szCs w:val="28"/>
        </w:rPr>
        <w:t xml:space="preserve"> отображает, сколько денег компания получает конкретно от продажи до учета других текущих затрат:</w:t>
      </w:r>
    </w:p>
    <w:p w:rsidR="00DF1E1D"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2015год:</w:t>
      </w:r>
    </w:p>
    <w:p w:rsidR="00D0653B"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0653B" w:rsidRDefault="007834C2" w:rsidP="00D0653B">
      <w:pPr>
        <w:pStyle w:val="a7"/>
        <w:widowControl w:val="0"/>
        <w:tabs>
          <w:tab w:val="left" w:pos="0"/>
          <w:tab w:val="left" w:pos="2410"/>
        </w:tabs>
        <w:spacing w:after="0" w:line="360" w:lineRule="auto"/>
        <w:ind w:left="0" w:firstLine="680"/>
        <w:jc w:val="center"/>
        <w:rPr>
          <w:rFonts w:eastAsia="Times New Roman" w:cs="Times New Roman"/>
          <w:color w:val="000000"/>
          <w:sz w:val="28"/>
          <w:szCs w:val="28"/>
        </w:rPr>
      </w:pPr>
      <w:r>
        <w:rPr>
          <w:rFonts w:ascii="Times New Roman" w:hAnsi="Times New Roman" w:cs="Times New Roman"/>
          <w:sz w:val="28"/>
          <w:szCs w:val="28"/>
        </w:rPr>
        <w:t xml:space="preserve">                         </w:t>
      </w:r>
      <w:r w:rsidRPr="009C0748">
        <w:rPr>
          <w:rFonts w:ascii="Times New Roman" w:hAnsi="Times New Roman" w:cs="Times New Roman"/>
          <w:sz w:val="28"/>
          <w:szCs w:val="28"/>
        </w:rPr>
        <w:t>ВП = 319 457-244 309= 75</w:t>
      </w:r>
      <w:r>
        <w:rPr>
          <w:rFonts w:ascii="Times New Roman" w:hAnsi="Times New Roman" w:cs="Times New Roman"/>
          <w:sz w:val="28"/>
          <w:szCs w:val="28"/>
        </w:rPr>
        <w:t> </w:t>
      </w:r>
      <w:r w:rsidRPr="009C0748">
        <w:rPr>
          <w:rFonts w:ascii="Times New Roman" w:hAnsi="Times New Roman" w:cs="Times New Roman"/>
          <w:sz w:val="28"/>
          <w:szCs w:val="28"/>
        </w:rPr>
        <w:t>148</w:t>
      </w:r>
      <w:r>
        <w:rPr>
          <w:rFonts w:eastAsia="Times New Roman" w:cs="Times New Roman"/>
          <w:color w:val="000000"/>
          <w:sz w:val="28"/>
          <w:szCs w:val="28"/>
        </w:rPr>
        <w:t xml:space="preserve">                       </w:t>
      </w:r>
      <w:r w:rsidR="00D0653B">
        <w:rPr>
          <w:rFonts w:eastAsia="Times New Roman" w:cs="Times New Roman"/>
          <w:color w:val="000000"/>
          <w:sz w:val="28"/>
          <w:szCs w:val="28"/>
        </w:rPr>
        <w:t xml:space="preserve"> </w:t>
      </w:r>
      <w:r>
        <w:rPr>
          <w:rFonts w:eastAsia="Times New Roman" w:cs="Times New Roman"/>
          <w:color w:val="000000"/>
          <w:sz w:val="28"/>
          <w:szCs w:val="28"/>
        </w:rPr>
        <w:t xml:space="preserve">                            (1) </w:t>
      </w:r>
    </w:p>
    <w:p w:rsidR="007834C2" w:rsidRPr="007834C2" w:rsidRDefault="007834C2" w:rsidP="007834C2">
      <w:pPr>
        <w:pStyle w:val="a7"/>
        <w:widowControl w:val="0"/>
        <w:tabs>
          <w:tab w:val="left" w:pos="0"/>
        </w:tabs>
        <w:spacing w:after="0" w:line="360" w:lineRule="auto"/>
        <w:ind w:left="0" w:firstLine="680"/>
        <w:jc w:val="center"/>
        <w:rPr>
          <w:rFonts w:ascii="Times New Roman" w:hAnsi="Times New Roman" w:cs="Times New Roman"/>
          <w:sz w:val="28"/>
          <w:szCs w:val="28"/>
        </w:rPr>
      </w:pPr>
      <w:r>
        <w:rPr>
          <w:rFonts w:eastAsia="Times New Roman" w:cs="Times New Roman"/>
          <w:color w:val="000000"/>
          <w:sz w:val="28"/>
          <w:szCs w:val="28"/>
        </w:rPr>
        <w:t xml:space="preserve">                   </w:t>
      </w:r>
    </w:p>
    <w:p w:rsidR="00DF1E1D"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2016 год:</w:t>
      </w:r>
    </w:p>
    <w:p w:rsidR="00D0653B" w:rsidRPr="009C0748"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F1E1D" w:rsidRDefault="007834C2" w:rsidP="00D0653B">
      <w:pPr>
        <w:pStyle w:val="a7"/>
        <w:widowControl w:val="0"/>
        <w:tabs>
          <w:tab w:val="left" w:pos="0"/>
          <w:tab w:val="left" w:pos="2268"/>
        </w:tabs>
        <w:spacing w:after="0" w:line="360" w:lineRule="auto"/>
        <w:ind w:left="0" w:firstLine="680"/>
        <w:jc w:val="center"/>
        <w:rPr>
          <w:rFonts w:ascii="Times New Roman" w:hAnsi="Times New Roman" w:cs="Times New Roman"/>
          <w:sz w:val="28"/>
          <w:szCs w:val="28"/>
        </w:rPr>
      </w:pPr>
      <w:r>
        <w:rPr>
          <w:rFonts w:ascii="Times New Roman" w:hAnsi="Times New Roman" w:cs="Times New Roman"/>
          <w:sz w:val="28"/>
          <w:szCs w:val="28"/>
        </w:rPr>
        <w:t xml:space="preserve">                         </w:t>
      </w:r>
      <w:r w:rsidR="00DF1E1D" w:rsidRPr="009C0748">
        <w:rPr>
          <w:rFonts w:ascii="Times New Roman" w:hAnsi="Times New Roman" w:cs="Times New Roman"/>
          <w:sz w:val="28"/>
          <w:szCs w:val="28"/>
        </w:rPr>
        <w:t>ВП = 353 999-279 722=74</w:t>
      </w:r>
      <w:r>
        <w:rPr>
          <w:rFonts w:ascii="Times New Roman" w:hAnsi="Times New Roman" w:cs="Times New Roman"/>
          <w:sz w:val="28"/>
          <w:szCs w:val="28"/>
        </w:rPr>
        <w:t> </w:t>
      </w:r>
      <w:r w:rsidR="00DF1E1D" w:rsidRPr="009C0748">
        <w:rPr>
          <w:rFonts w:ascii="Times New Roman" w:hAnsi="Times New Roman" w:cs="Times New Roman"/>
          <w:sz w:val="28"/>
          <w:szCs w:val="28"/>
        </w:rPr>
        <w:t>277</w:t>
      </w:r>
      <w:r>
        <w:rPr>
          <w:rFonts w:ascii="Times New Roman" w:hAnsi="Times New Roman" w:cs="Times New Roman"/>
          <w:sz w:val="28"/>
          <w:szCs w:val="28"/>
        </w:rPr>
        <w:t xml:space="preserve">                   </w:t>
      </w:r>
      <w:r w:rsidR="00D0653B">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D0653B" w:rsidRPr="009C0748" w:rsidRDefault="00D0653B" w:rsidP="00D0653B">
      <w:pPr>
        <w:pStyle w:val="a7"/>
        <w:widowControl w:val="0"/>
        <w:tabs>
          <w:tab w:val="left" w:pos="0"/>
          <w:tab w:val="left" w:pos="2268"/>
        </w:tabs>
        <w:spacing w:after="0" w:line="360" w:lineRule="auto"/>
        <w:ind w:left="0" w:firstLine="680"/>
        <w:jc w:val="center"/>
        <w:rPr>
          <w:rFonts w:ascii="Times New Roman" w:hAnsi="Times New Roman" w:cs="Times New Roman"/>
          <w:sz w:val="28"/>
          <w:szCs w:val="28"/>
        </w:rPr>
      </w:pPr>
    </w:p>
    <w:p w:rsidR="00DF1E1D" w:rsidRPr="009C0748" w:rsidRDefault="00DF1E1D" w:rsidP="009C0748">
      <w:pPr>
        <w:pStyle w:val="a7"/>
        <w:widowControl w:val="0"/>
        <w:tabs>
          <w:tab w:val="left" w:pos="0"/>
          <w:tab w:val="left" w:pos="4395"/>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2)Прибыль (убыток) от продаж - это выручка за минусом всех расходов,  связанных с реализацией товаров (себестоимость реализованной продукции, коммерческие и управленческие расходы):</w:t>
      </w:r>
    </w:p>
    <w:p w:rsidR="00DF1E1D" w:rsidRDefault="00DF1E1D" w:rsidP="00D0653B">
      <w:pPr>
        <w:pStyle w:val="a7"/>
        <w:widowControl w:val="0"/>
        <w:tabs>
          <w:tab w:val="left" w:pos="0"/>
          <w:tab w:val="left" w:pos="241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    2015год:</w:t>
      </w:r>
    </w:p>
    <w:p w:rsidR="00D0653B" w:rsidRDefault="00D0653B" w:rsidP="00D0653B">
      <w:pPr>
        <w:pStyle w:val="a7"/>
        <w:widowControl w:val="0"/>
        <w:tabs>
          <w:tab w:val="left" w:pos="0"/>
          <w:tab w:val="left" w:pos="2410"/>
        </w:tabs>
        <w:spacing w:after="0" w:line="360" w:lineRule="auto"/>
        <w:ind w:left="0" w:firstLine="680"/>
        <w:jc w:val="both"/>
        <w:rPr>
          <w:rFonts w:ascii="Times New Roman" w:hAnsi="Times New Roman" w:cs="Times New Roman"/>
          <w:sz w:val="28"/>
          <w:szCs w:val="28"/>
        </w:rPr>
      </w:pPr>
    </w:p>
    <w:p w:rsidR="00D0653B" w:rsidRDefault="00D0653B" w:rsidP="00D0653B">
      <w:pPr>
        <w:pStyle w:val="a7"/>
        <w:widowControl w:val="0"/>
        <w:tabs>
          <w:tab w:val="left" w:pos="0"/>
          <w:tab w:val="left" w:pos="2410"/>
        </w:tabs>
        <w:spacing w:after="0" w:line="360" w:lineRule="auto"/>
        <w:ind w:left="0" w:firstLine="680"/>
        <w:jc w:val="both"/>
        <w:rPr>
          <w:rFonts w:eastAsia="Times New Roman" w:cs="Times New Roman"/>
          <w:color w:val="000000"/>
          <w:sz w:val="28"/>
          <w:szCs w:val="28"/>
        </w:rPr>
      </w:pPr>
      <w:r>
        <w:rPr>
          <w:rFonts w:ascii="Times New Roman" w:hAnsi="Times New Roman" w:cs="Times New Roman"/>
          <w:sz w:val="28"/>
          <w:szCs w:val="28"/>
        </w:rPr>
        <w:t xml:space="preserve">                         </w:t>
      </w:r>
      <w:proofErr w:type="gramStart"/>
      <w:r w:rsidRPr="009C0748">
        <w:rPr>
          <w:rFonts w:ascii="Times New Roman" w:hAnsi="Times New Roman" w:cs="Times New Roman"/>
          <w:sz w:val="28"/>
          <w:szCs w:val="28"/>
        </w:rPr>
        <w:t>П</w:t>
      </w:r>
      <w:proofErr w:type="gramEnd"/>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vertAlign w:val="subscript"/>
        </w:rPr>
        <w:t>пр</w:t>
      </w:r>
      <w:proofErr w:type="spellEnd"/>
      <w:r w:rsidRPr="009C0748">
        <w:rPr>
          <w:rFonts w:ascii="Times New Roman" w:hAnsi="Times New Roman" w:cs="Times New Roman"/>
          <w:sz w:val="28"/>
          <w:szCs w:val="28"/>
        </w:rPr>
        <w:t xml:space="preserve"> = 75 148-55 761=19</w:t>
      </w:r>
      <w:r>
        <w:rPr>
          <w:rFonts w:ascii="Times New Roman" w:hAnsi="Times New Roman" w:cs="Times New Roman"/>
          <w:sz w:val="28"/>
          <w:szCs w:val="28"/>
        </w:rPr>
        <w:t> </w:t>
      </w:r>
      <w:r w:rsidRPr="009C0748">
        <w:rPr>
          <w:rFonts w:ascii="Times New Roman" w:hAnsi="Times New Roman" w:cs="Times New Roman"/>
          <w:sz w:val="28"/>
          <w:szCs w:val="28"/>
        </w:rPr>
        <w:t>387</w:t>
      </w:r>
      <w:r>
        <w:rPr>
          <w:rFonts w:ascii="Times New Roman" w:hAnsi="Times New Roman" w:cs="Times New Roman"/>
          <w:sz w:val="28"/>
          <w:szCs w:val="28"/>
        </w:rPr>
        <w:t xml:space="preserve">                                             </w:t>
      </w:r>
      <w:r>
        <w:rPr>
          <w:rFonts w:eastAsia="Times New Roman" w:cs="Times New Roman"/>
          <w:color w:val="000000"/>
          <w:sz w:val="28"/>
          <w:szCs w:val="28"/>
        </w:rPr>
        <w:t xml:space="preserve">      (3)    </w:t>
      </w:r>
    </w:p>
    <w:p w:rsidR="00D0653B" w:rsidRPr="009C0748" w:rsidRDefault="00D0653B" w:rsidP="00D0653B">
      <w:pPr>
        <w:pStyle w:val="a7"/>
        <w:widowControl w:val="0"/>
        <w:tabs>
          <w:tab w:val="left" w:pos="0"/>
          <w:tab w:val="left" w:pos="2410"/>
        </w:tabs>
        <w:spacing w:after="0" w:line="360" w:lineRule="auto"/>
        <w:ind w:left="0" w:firstLine="680"/>
        <w:jc w:val="both"/>
        <w:rPr>
          <w:rFonts w:ascii="Times New Roman" w:hAnsi="Times New Roman" w:cs="Times New Roman"/>
          <w:sz w:val="28"/>
          <w:szCs w:val="28"/>
        </w:rPr>
      </w:pPr>
      <w:r>
        <w:rPr>
          <w:rFonts w:eastAsia="Times New Roman" w:cs="Times New Roman"/>
          <w:color w:val="000000"/>
          <w:sz w:val="28"/>
          <w:szCs w:val="28"/>
        </w:rPr>
        <w:t xml:space="preserve">        </w:t>
      </w:r>
    </w:p>
    <w:p w:rsidR="00DF1E1D"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2016 год:</w:t>
      </w:r>
    </w:p>
    <w:p w:rsidR="00D0653B"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0653B" w:rsidRPr="009C0748" w:rsidRDefault="00D0653B" w:rsidP="00D0653B">
      <w:pPr>
        <w:pStyle w:val="a7"/>
        <w:widowControl w:val="0"/>
        <w:tabs>
          <w:tab w:val="left" w:pos="0"/>
          <w:tab w:val="left" w:pos="2410"/>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C0748">
        <w:rPr>
          <w:rFonts w:ascii="Times New Roman" w:hAnsi="Times New Roman" w:cs="Times New Roman"/>
          <w:sz w:val="28"/>
          <w:szCs w:val="28"/>
        </w:rPr>
        <w:t>П</w:t>
      </w:r>
      <w:proofErr w:type="gramEnd"/>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vertAlign w:val="subscript"/>
        </w:rPr>
        <w:t>пр</w:t>
      </w:r>
      <w:proofErr w:type="spellEnd"/>
      <w:r w:rsidRPr="009C0748">
        <w:rPr>
          <w:rFonts w:ascii="Times New Roman" w:hAnsi="Times New Roman" w:cs="Times New Roman"/>
          <w:sz w:val="28"/>
          <w:szCs w:val="28"/>
        </w:rPr>
        <w:t xml:space="preserve"> = 74 277-61 066 =13 211</w:t>
      </w:r>
      <w:r>
        <w:rPr>
          <w:rFonts w:ascii="Times New Roman" w:hAnsi="Times New Roman" w:cs="Times New Roman"/>
          <w:sz w:val="28"/>
          <w:szCs w:val="28"/>
        </w:rPr>
        <w:t xml:space="preserve">                                            </w:t>
      </w:r>
      <w:r>
        <w:rPr>
          <w:rFonts w:eastAsia="Times New Roman" w:cs="Times New Roman"/>
          <w:color w:val="000000"/>
          <w:sz w:val="28"/>
          <w:szCs w:val="28"/>
        </w:rPr>
        <w:t xml:space="preserve">      (4)            </w:t>
      </w:r>
    </w:p>
    <w:p w:rsidR="00D0653B"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F1E1D" w:rsidRPr="009C0748"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3)Прибыль (убыток) до налогообложения – это прибыль от продаж, в которой учтены прочие доходы и расходы (операционные и </w:t>
      </w:r>
      <w:proofErr w:type="spellStart"/>
      <w:r w:rsidRPr="009C0748">
        <w:rPr>
          <w:rFonts w:ascii="Times New Roman" w:hAnsi="Times New Roman" w:cs="Times New Roman"/>
          <w:sz w:val="28"/>
          <w:szCs w:val="28"/>
        </w:rPr>
        <w:t>внереализационные</w:t>
      </w:r>
      <w:proofErr w:type="spellEnd"/>
      <w:r w:rsidRPr="009C0748">
        <w:rPr>
          <w:rFonts w:ascii="Times New Roman" w:hAnsi="Times New Roman" w:cs="Times New Roman"/>
          <w:sz w:val="28"/>
          <w:szCs w:val="28"/>
        </w:rPr>
        <w:t>):</w:t>
      </w:r>
    </w:p>
    <w:p w:rsidR="00DF1E1D"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2015 год:</w:t>
      </w:r>
    </w:p>
    <w:p w:rsidR="00D0653B"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0653B" w:rsidRPr="009C0748" w:rsidRDefault="00D0653B" w:rsidP="00D0653B">
      <w:pPr>
        <w:pStyle w:val="a7"/>
        <w:widowControl w:val="0"/>
        <w:tabs>
          <w:tab w:val="left" w:pos="0"/>
          <w:tab w:val="left" w:pos="2410"/>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C0748">
        <w:rPr>
          <w:rFonts w:ascii="Times New Roman" w:hAnsi="Times New Roman" w:cs="Times New Roman"/>
          <w:sz w:val="28"/>
          <w:szCs w:val="28"/>
        </w:rPr>
        <w:t>П</w:t>
      </w:r>
      <w:proofErr w:type="gramEnd"/>
      <w:r w:rsidRPr="009C0748">
        <w:rPr>
          <w:rFonts w:ascii="Times New Roman" w:hAnsi="Times New Roman" w:cs="Times New Roman"/>
          <w:sz w:val="28"/>
          <w:szCs w:val="28"/>
        </w:rPr>
        <w:t xml:space="preserve"> </w:t>
      </w:r>
      <w:r w:rsidRPr="009C0748">
        <w:rPr>
          <w:rFonts w:ascii="Times New Roman" w:hAnsi="Times New Roman" w:cs="Times New Roman"/>
          <w:sz w:val="28"/>
          <w:szCs w:val="28"/>
          <w:vertAlign w:val="subscript"/>
        </w:rPr>
        <w:t>дно</w:t>
      </w:r>
      <w:r w:rsidRPr="009C0748">
        <w:rPr>
          <w:rFonts w:ascii="Times New Roman" w:hAnsi="Times New Roman" w:cs="Times New Roman"/>
          <w:sz w:val="28"/>
          <w:szCs w:val="28"/>
        </w:rPr>
        <w:t xml:space="preserve"> = 19 387+838-10 190 — 671=9 365</w:t>
      </w:r>
      <w:r>
        <w:rPr>
          <w:rFonts w:ascii="Times New Roman" w:hAnsi="Times New Roman" w:cs="Times New Roman"/>
          <w:sz w:val="28"/>
          <w:szCs w:val="28"/>
        </w:rPr>
        <w:t xml:space="preserve">                               </w:t>
      </w:r>
      <w:r>
        <w:rPr>
          <w:rFonts w:eastAsia="Times New Roman" w:cs="Times New Roman"/>
          <w:color w:val="000000"/>
          <w:sz w:val="28"/>
          <w:szCs w:val="28"/>
        </w:rPr>
        <w:t xml:space="preserve">(5)            </w:t>
      </w:r>
    </w:p>
    <w:p w:rsidR="00D0653B" w:rsidRPr="009C0748"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F1E1D"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2016 год:</w:t>
      </w:r>
    </w:p>
    <w:p w:rsidR="00D0653B"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0653B" w:rsidRPr="009C0748" w:rsidRDefault="00D0653B" w:rsidP="00D0653B">
      <w:pPr>
        <w:pStyle w:val="a7"/>
        <w:widowControl w:val="0"/>
        <w:tabs>
          <w:tab w:val="left" w:pos="0"/>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C0748">
        <w:rPr>
          <w:rFonts w:ascii="Times New Roman" w:hAnsi="Times New Roman" w:cs="Times New Roman"/>
          <w:sz w:val="28"/>
          <w:szCs w:val="28"/>
        </w:rPr>
        <w:t>П</w:t>
      </w:r>
      <w:proofErr w:type="gramEnd"/>
      <w:r w:rsidRPr="009C0748">
        <w:rPr>
          <w:rFonts w:ascii="Times New Roman" w:hAnsi="Times New Roman" w:cs="Times New Roman"/>
          <w:sz w:val="28"/>
          <w:szCs w:val="28"/>
        </w:rPr>
        <w:t xml:space="preserve"> </w:t>
      </w:r>
      <w:r w:rsidRPr="009C0748">
        <w:rPr>
          <w:rFonts w:ascii="Times New Roman" w:hAnsi="Times New Roman" w:cs="Times New Roman"/>
          <w:sz w:val="28"/>
          <w:szCs w:val="28"/>
          <w:vertAlign w:val="subscript"/>
        </w:rPr>
        <w:t>дно</w:t>
      </w:r>
      <w:r>
        <w:rPr>
          <w:rFonts w:ascii="Times New Roman" w:hAnsi="Times New Roman" w:cs="Times New Roman"/>
          <w:sz w:val="28"/>
          <w:szCs w:val="28"/>
        </w:rPr>
        <w:t xml:space="preserve"> = 13 211+299-12 100-1 302=108                                    </w:t>
      </w:r>
      <w:r>
        <w:rPr>
          <w:rFonts w:eastAsia="Times New Roman" w:cs="Times New Roman"/>
          <w:color w:val="000000"/>
          <w:sz w:val="28"/>
          <w:szCs w:val="28"/>
        </w:rPr>
        <w:t xml:space="preserve">(6)            </w:t>
      </w:r>
    </w:p>
    <w:p w:rsidR="00D0653B" w:rsidRPr="009C0748"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F1E1D" w:rsidRPr="009C0748"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4)Чистая прибыль – это сумма предприятия, остающаяся у него после формирования фонда оплаты труда работников и уплаты налогов, обязательных отчислений и платежей в бюджет, в вышестоящие организации и банки.</w:t>
      </w:r>
      <w:r w:rsidRPr="009C0748">
        <w:rPr>
          <w:rStyle w:val="4"/>
          <w:rFonts w:ascii="Times New Roman" w:hAnsi="Times New Roman" w:cs="Times New Roman"/>
          <w:i w:val="0"/>
          <w:color w:val="auto"/>
          <w:sz w:val="28"/>
          <w:szCs w:val="28"/>
        </w:rPr>
        <w:t xml:space="preserve"> </w:t>
      </w:r>
      <w:r w:rsidRPr="009C0748">
        <w:rPr>
          <w:rStyle w:val="srch-sel"/>
          <w:rFonts w:ascii="Times New Roman" w:hAnsi="Times New Roman" w:cs="Times New Roman"/>
          <w:sz w:val="28"/>
          <w:szCs w:val="28"/>
        </w:rPr>
        <w:t>Чистая прибыль</w:t>
      </w:r>
      <w:r w:rsidRPr="009C0748">
        <w:rPr>
          <w:rFonts w:ascii="Times New Roman" w:hAnsi="Times New Roman" w:cs="Times New Roman"/>
          <w:sz w:val="28"/>
          <w:szCs w:val="28"/>
        </w:rPr>
        <w:t xml:space="preserve"> используется предприятием для расширения производства и является основным источником формирования доходов бюджета и денежных накоплений:</w:t>
      </w:r>
    </w:p>
    <w:p w:rsidR="00DF1E1D"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2015 год:</w:t>
      </w:r>
    </w:p>
    <w:p w:rsidR="00D0653B"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0653B" w:rsidRPr="009C0748" w:rsidRDefault="00D0653B" w:rsidP="00D0653B">
      <w:pPr>
        <w:pStyle w:val="a7"/>
        <w:widowControl w:val="0"/>
        <w:tabs>
          <w:tab w:val="left" w:pos="0"/>
          <w:tab w:val="left" w:pos="2410"/>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9C0748">
        <w:rPr>
          <w:rFonts w:ascii="Times New Roman" w:hAnsi="Times New Roman" w:cs="Times New Roman"/>
          <w:sz w:val="28"/>
          <w:szCs w:val="28"/>
        </w:rPr>
        <w:t>ЧП = 9 365-2 153+26 -4 = 7</w:t>
      </w:r>
      <w:r>
        <w:rPr>
          <w:rFonts w:ascii="Times New Roman" w:hAnsi="Times New Roman" w:cs="Times New Roman"/>
          <w:sz w:val="28"/>
          <w:szCs w:val="28"/>
        </w:rPr>
        <w:t> </w:t>
      </w:r>
      <w:r w:rsidRPr="009C0748">
        <w:rPr>
          <w:rFonts w:ascii="Times New Roman" w:hAnsi="Times New Roman" w:cs="Times New Roman"/>
          <w:sz w:val="28"/>
          <w:szCs w:val="28"/>
        </w:rPr>
        <w:t>234</w:t>
      </w:r>
      <w:r>
        <w:rPr>
          <w:rFonts w:ascii="Times New Roman" w:hAnsi="Times New Roman" w:cs="Times New Roman"/>
          <w:sz w:val="28"/>
          <w:szCs w:val="28"/>
        </w:rPr>
        <w:t xml:space="preserve">                                             </w:t>
      </w:r>
      <w:r>
        <w:rPr>
          <w:rFonts w:eastAsia="Times New Roman" w:cs="Times New Roman"/>
          <w:color w:val="000000"/>
          <w:sz w:val="28"/>
          <w:szCs w:val="28"/>
        </w:rPr>
        <w:t xml:space="preserve">(7)            </w:t>
      </w:r>
    </w:p>
    <w:p w:rsidR="00D0653B" w:rsidRPr="009C0748"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F1E1D" w:rsidRDefault="00DF1E1D" w:rsidP="009C0748">
      <w:pPr>
        <w:pStyle w:val="a7"/>
        <w:widowControl w:val="0"/>
        <w:tabs>
          <w:tab w:val="left" w:pos="0"/>
        </w:tabs>
        <w:spacing w:after="0" w:line="360" w:lineRule="auto"/>
        <w:ind w:left="0" w:firstLine="680"/>
        <w:jc w:val="both"/>
        <w:rPr>
          <w:rFonts w:ascii="Times New Roman" w:hAnsi="Times New Roman" w:cs="Times New Roman"/>
          <w:sz w:val="28"/>
          <w:szCs w:val="28"/>
        </w:rPr>
      </w:pPr>
      <w:r w:rsidRPr="009C0748">
        <w:rPr>
          <w:rFonts w:ascii="Times New Roman" w:hAnsi="Times New Roman" w:cs="Times New Roman"/>
          <w:sz w:val="28"/>
          <w:szCs w:val="28"/>
        </w:rPr>
        <w:t>2016 год:</w:t>
      </w:r>
    </w:p>
    <w:p w:rsidR="00D0653B"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0653B" w:rsidRPr="009C0748" w:rsidRDefault="00D0653B" w:rsidP="00D0653B">
      <w:pPr>
        <w:pStyle w:val="a7"/>
        <w:widowControl w:val="0"/>
        <w:tabs>
          <w:tab w:val="left" w:pos="0"/>
          <w:tab w:val="left" w:pos="2410"/>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9C0748">
        <w:rPr>
          <w:rFonts w:ascii="Times New Roman" w:hAnsi="Times New Roman" w:cs="Times New Roman"/>
          <w:sz w:val="28"/>
          <w:szCs w:val="28"/>
        </w:rPr>
        <w:t>ЧП = 108 -352 — 15-18-2= -279</w:t>
      </w:r>
      <w:r>
        <w:rPr>
          <w:rFonts w:ascii="Times New Roman" w:hAnsi="Times New Roman" w:cs="Times New Roman"/>
          <w:sz w:val="28"/>
          <w:szCs w:val="28"/>
        </w:rPr>
        <w:t xml:space="preserve">                                             </w:t>
      </w:r>
      <w:r>
        <w:rPr>
          <w:rFonts w:eastAsia="Times New Roman" w:cs="Times New Roman"/>
          <w:color w:val="000000"/>
          <w:sz w:val="28"/>
          <w:szCs w:val="28"/>
        </w:rPr>
        <w:t xml:space="preserve">(8)            </w:t>
      </w:r>
    </w:p>
    <w:p w:rsidR="00D0653B" w:rsidRPr="009C0748" w:rsidRDefault="00D0653B" w:rsidP="009C0748">
      <w:pPr>
        <w:pStyle w:val="a7"/>
        <w:widowControl w:val="0"/>
        <w:tabs>
          <w:tab w:val="left" w:pos="0"/>
        </w:tabs>
        <w:spacing w:after="0" w:line="360" w:lineRule="auto"/>
        <w:ind w:left="0" w:firstLine="680"/>
        <w:jc w:val="both"/>
        <w:rPr>
          <w:rFonts w:ascii="Times New Roman" w:hAnsi="Times New Roman" w:cs="Times New Roman"/>
          <w:sz w:val="28"/>
          <w:szCs w:val="28"/>
        </w:rPr>
      </w:pPr>
    </w:p>
    <w:p w:rsidR="00DF1E1D" w:rsidRPr="009C0748" w:rsidRDefault="00DF1E1D" w:rsidP="009C0748">
      <w:pPr>
        <w:tabs>
          <w:tab w:val="left" w:pos="1134"/>
        </w:tabs>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Рассчитанные значения запишем в таблицу 2.4</w:t>
      </w:r>
      <w:r w:rsidR="00D0653B">
        <w:rPr>
          <w:rFonts w:ascii="Times New Roman" w:hAnsi="Times New Roman" w:cs="Times New Roman"/>
          <w:sz w:val="28"/>
          <w:szCs w:val="28"/>
        </w:rPr>
        <w:t xml:space="preserve">. </w:t>
      </w:r>
      <w:r w:rsidRPr="009C0748">
        <w:rPr>
          <w:rFonts w:ascii="Times New Roman" w:hAnsi="Times New Roman" w:cs="Times New Roman"/>
          <w:sz w:val="28"/>
          <w:szCs w:val="28"/>
        </w:rPr>
        <w:t>Из полученных данных видно, что за 2 анализируемых года валовая прибыль в 2016 г.  уменьшилась в результате увеличения себестоимости на 35 413  по сравнению с 2015 г.</w:t>
      </w:r>
    </w:p>
    <w:p w:rsidR="00DF1E1D" w:rsidRPr="009C0748" w:rsidRDefault="00DF1E1D" w:rsidP="00D0653B">
      <w:pPr>
        <w:tabs>
          <w:tab w:val="left" w:pos="1134"/>
        </w:tabs>
        <w:spacing w:after="0" w:line="360" w:lineRule="auto"/>
        <w:jc w:val="both"/>
        <w:rPr>
          <w:rFonts w:ascii="Times New Roman" w:hAnsi="Times New Roman" w:cs="Times New Roman"/>
          <w:sz w:val="28"/>
          <w:szCs w:val="28"/>
        </w:rPr>
      </w:pPr>
      <w:r w:rsidRPr="009C0748">
        <w:rPr>
          <w:rFonts w:ascii="Times New Roman" w:hAnsi="Times New Roman" w:cs="Times New Roman"/>
          <w:sz w:val="28"/>
          <w:szCs w:val="28"/>
        </w:rPr>
        <w:t>Таблица 2.4 – Динамика прибылей ООО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за 2015-2016гг.</w:t>
      </w:r>
    </w:p>
    <w:tbl>
      <w:tblPr>
        <w:tblW w:w="0" w:type="auto"/>
        <w:tblInd w:w="108" w:type="dxa"/>
        <w:tblLayout w:type="fixed"/>
        <w:tblLook w:val="0000"/>
      </w:tblPr>
      <w:tblGrid>
        <w:gridCol w:w="4820"/>
        <w:gridCol w:w="2268"/>
        <w:gridCol w:w="2551"/>
      </w:tblGrid>
      <w:tr w:rsidR="00DF1E1D" w:rsidRPr="009C0748" w:rsidTr="00D0653B">
        <w:trPr>
          <w:trHeight w:val="565"/>
        </w:trPr>
        <w:tc>
          <w:tcPr>
            <w:tcW w:w="4820"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spacing w:after="0" w:line="360" w:lineRule="auto"/>
              <w:jc w:val="center"/>
              <w:rPr>
                <w:rFonts w:ascii="Times New Roman" w:hAnsi="Times New Roman" w:cs="Times New Roman"/>
                <w:sz w:val="28"/>
                <w:szCs w:val="28"/>
              </w:rPr>
            </w:pPr>
            <w:r w:rsidRPr="00D0653B">
              <w:rPr>
                <w:rFonts w:ascii="Times New Roman" w:hAnsi="Times New Roman" w:cs="Times New Roman"/>
                <w:sz w:val="28"/>
                <w:szCs w:val="28"/>
              </w:rPr>
              <w:t>Наименование показателей</w:t>
            </w:r>
          </w:p>
        </w:tc>
        <w:tc>
          <w:tcPr>
            <w:tcW w:w="2268"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spacing w:after="0" w:line="360" w:lineRule="auto"/>
              <w:jc w:val="center"/>
              <w:rPr>
                <w:rFonts w:ascii="Times New Roman" w:hAnsi="Times New Roman" w:cs="Times New Roman"/>
                <w:sz w:val="28"/>
                <w:szCs w:val="28"/>
              </w:rPr>
            </w:pPr>
            <w:r w:rsidRPr="00D0653B">
              <w:rPr>
                <w:rFonts w:ascii="Times New Roman" w:hAnsi="Times New Roman" w:cs="Times New Roman"/>
                <w:sz w:val="28"/>
                <w:szCs w:val="28"/>
              </w:rPr>
              <w:t>2016 год</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1E1D" w:rsidRPr="00D0653B" w:rsidRDefault="00DF1E1D" w:rsidP="00D0653B">
            <w:pPr>
              <w:spacing w:after="0" w:line="360" w:lineRule="auto"/>
              <w:jc w:val="center"/>
              <w:rPr>
                <w:rFonts w:ascii="Times New Roman" w:hAnsi="Times New Roman" w:cs="Times New Roman"/>
                <w:sz w:val="28"/>
                <w:szCs w:val="28"/>
              </w:rPr>
            </w:pPr>
            <w:r w:rsidRPr="00D0653B">
              <w:rPr>
                <w:rFonts w:ascii="Times New Roman" w:hAnsi="Times New Roman" w:cs="Times New Roman"/>
                <w:sz w:val="28"/>
                <w:szCs w:val="28"/>
              </w:rPr>
              <w:t>2015 год</w:t>
            </w:r>
          </w:p>
        </w:tc>
      </w:tr>
      <w:tr w:rsidR="00DF1E1D" w:rsidRPr="009C0748" w:rsidTr="00D0653B">
        <w:trPr>
          <w:trHeight w:val="559"/>
        </w:trPr>
        <w:tc>
          <w:tcPr>
            <w:tcW w:w="4820"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spacing w:after="0" w:line="360" w:lineRule="auto"/>
              <w:jc w:val="both"/>
              <w:rPr>
                <w:rFonts w:ascii="Times New Roman" w:hAnsi="Times New Roman" w:cs="Times New Roman"/>
                <w:sz w:val="28"/>
                <w:szCs w:val="28"/>
              </w:rPr>
            </w:pPr>
            <w:r w:rsidRPr="00D0653B">
              <w:rPr>
                <w:rFonts w:ascii="Times New Roman" w:hAnsi="Times New Roman" w:cs="Times New Roman"/>
                <w:sz w:val="28"/>
                <w:szCs w:val="28"/>
              </w:rPr>
              <w:t>Валовая прибыль</w:t>
            </w:r>
          </w:p>
        </w:tc>
        <w:tc>
          <w:tcPr>
            <w:tcW w:w="2268"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spacing w:after="0" w:line="360" w:lineRule="auto"/>
              <w:jc w:val="center"/>
              <w:rPr>
                <w:rFonts w:ascii="Times New Roman" w:hAnsi="Times New Roman" w:cs="Times New Roman"/>
                <w:sz w:val="28"/>
                <w:szCs w:val="28"/>
              </w:rPr>
            </w:pPr>
            <w:r w:rsidRPr="00D0653B">
              <w:rPr>
                <w:rFonts w:ascii="Times New Roman" w:hAnsi="Times New Roman" w:cs="Times New Roman"/>
                <w:sz w:val="28"/>
                <w:szCs w:val="28"/>
              </w:rPr>
              <w:t>74 277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1E1D" w:rsidRPr="00D0653B" w:rsidRDefault="00DF1E1D" w:rsidP="00D0653B">
            <w:pPr>
              <w:pStyle w:val="a7"/>
              <w:widowControl w:val="0"/>
              <w:tabs>
                <w:tab w:val="left" w:pos="0"/>
              </w:tabs>
              <w:spacing w:after="0" w:line="360" w:lineRule="auto"/>
              <w:ind w:left="0"/>
              <w:jc w:val="center"/>
              <w:rPr>
                <w:rFonts w:ascii="Times New Roman" w:hAnsi="Times New Roman" w:cs="Times New Roman"/>
                <w:sz w:val="28"/>
                <w:szCs w:val="28"/>
              </w:rPr>
            </w:pPr>
            <w:r w:rsidRPr="00D0653B">
              <w:rPr>
                <w:rFonts w:ascii="Times New Roman" w:hAnsi="Times New Roman" w:cs="Times New Roman"/>
                <w:sz w:val="28"/>
                <w:szCs w:val="28"/>
              </w:rPr>
              <w:t>75 148</w:t>
            </w:r>
          </w:p>
        </w:tc>
      </w:tr>
      <w:tr w:rsidR="00DF1E1D" w:rsidRPr="009C0748" w:rsidTr="00D0653B">
        <w:trPr>
          <w:trHeight w:val="553"/>
        </w:trPr>
        <w:tc>
          <w:tcPr>
            <w:tcW w:w="4820"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spacing w:after="0" w:line="360" w:lineRule="auto"/>
              <w:jc w:val="both"/>
              <w:rPr>
                <w:rFonts w:ascii="Times New Roman" w:hAnsi="Times New Roman" w:cs="Times New Roman"/>
                <w:sz w:val="28"/>
                <w:szCs w:val="28"/>
              </w:rPr>
            </w:pPr>
            <w:r w:rsidRPr="00D0653B">
              <w:rPr>
                <w:rFonts w:ascii="Times New Roman" w:hAnsi="Times New Roman" w:cs="Times New Roman"/>
                <w:sz w:val="28"/>
                <w:szCs w:val="28"/>
              </w:rPr>
              <w:t>Прибыль (убыток) от продаж</w:t>
            </w:r>
          </w:p>
        </w:tc>
        <w:tc>
          <w:tcPr>
            <w:tcW w:w="2268"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spacing w:after="0" w:line="360" w:lineRule="auto"/>
              <w:jc w:val="center"/>
              <w:rPr>
                <w:rFonts w:ascii="Times New Roman" w:hAnsi="Times New Roman" w:cs="Times New Roman"/>
                <w:sz w:val="28"/>
                <w:szCs w:val="28"/>
              </w:rPr>
            </w:pPr>
            <w:r w:rsidRPr="00D0653B">
              <w:rPr>
                <w:rFonts w:ascii="Times New Roman" w:hAnsi="Times New Roman" w:cs="Times New Roman"/>
                <w:sz w:val="28"/>
                <w:szCs w:val="28"/>
              </w:rPr>
              <w:t>13 211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1E1D" w:rsidRPr="00D0653B" w:rsidRDefault="00DF1E1D" w:rsidP="00D0653B">
            <w:pPr>
              <w:pStyle w:val="a7"/>
              <w:widowControl w:val="0"/>
              <w:tabs>
                <w:tab w:val="left" w:pos="0"/>
              </w:tabs>
              <w:spacing w:after="0" w:line="360" w:lineRule="auto"/>
              <w:ind w:left="0"/>
              <w:jc w:val="center"/>
              <w:rPr>
                <w:rFonts w:ascii="Times New Roman" w:hAnsi="Times New Roman" w:cs="Times New Roman"/>
                <w:sz w:val="28"/>
                <w:szCs w:val="28"/>
              </w:rPr>
            </w:pPr>
            <w:r w:rsidRPr="00D0653B">
              <w:rPr>
                <w:rFonts w:ascii="Times New Roman" w:hAnsi="Times New Roman" w:cs="Times New Roman"/>
                <w:sz w:val="28"/>
                <w:szCs w:val="28"/>
              </w:rPr>
              <w:t>19 387</w:t>
            </w:r>
          </w:p>
        </w:tc>
      </w:tr>
      <w:tr w:rsidR="00DF1E1D" w:rsidRPr="009C0748" w:rsidTr="00D0653B">
        <w:trPr>
          <w:trHeight w:val="547"/>
        </w:trPr>
        <w:tc>
          <w:tcPr>
            <w:tcW w:w="4820"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spacing w:after="0" w:line="360" w:lineRule="auto"/>
              <w:jc w:val="both"/>
              <w:rPr>
                <w:rFonts w:ascii="Times New Roman" w:hAnsi="Times New Roman" w:cs="Times New Roman"/>
                <w:sz w:val="28"/>
                <w:szCs w:val="28"/>
              </w:rPr>
            </w:pPr>
            <w:r w:rsidRPr="00D0653B">
              <w:rPr>
                <w:rFonts w:ascii="Times New Roman" w:hAnsi="Times New Roman" w:cs="Times New Roman"/>
                <w:sz w:val="28"/>
                <w:szCs w:val="28"/>
              </w:rPr>
              <w:t>Прибыль (убыток) до налогообложения</w:t>
            </w:r>
          </w:p>
        </w:tc>
        <w:tc>
          <w:tcPr>
            <w:tcW w:w="2268"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spacing w:after="0" w:line="360" w:lineRule="auto"/>
              <w:jc w:val="center"/>
              <w:rPr>
                <w:rFonts w:ascii="Times New Roman" w:hAnsi="Times New Roman" w:cs="Times New Roman"/>
                <w:sz w:val="28"/>
                <w:szCs w:val="28"/>
              </w:rPr>
            </w:pPr>
            <w:r w:rsidRPr="00D0653B">
              <w:rPr>
                <w:rFonts w:ascii="Times New Roman" w:hAnsi="Times New Roman" w:cs="Times New Roman"/>
                <w:sz w:val="28"/>
                <w:szCs w:val="28"/>
              </w:rPr>
              <w:t>108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1E1D" w:rsidRPr="00D0653B" w:rsidRDefault="00DF1E1D" w:rsidP="00D0653B">
            <w:pPr>
              <w:pStyle w:val="a7"/>
              <w:widowControl w:val="0"/>
              <w:tabs>
                <w:tab w:val="left" w:pos="0"/>
              </w:tabs>
              <w:spacing w:after="0" w:line="360" w:lineRule="auto"/>
              <w:ind w:left="0"/>
              <w:jc w:val="center"/>
              <w:rPr>
                <w:rFonts w:ascii="Times New Roman" w:hAnsi="Times New Roman" w:cs="Times New Roman"/>
                <w:sz w:val="28"/>
                <w:szCs w:val="28"/>
              </w:rPr>
            </w:pPr>
            <w:r w:rsidRPr="00D0653B">
              <w:rPr>
                <w:rFonts w:ascii="Times New Roman" w:hAnsi="Times New Roman" w:cs="Times New Roman"/>
                <w:sz w:val="28"/>
                <w:szCs w:val="28"/>
              </w:rPr>
              <w:t>9 365</w:t>
            </w:r>
          </w:p>
        </w:tc>
      </w:tr>
      <w:tr w:rsidR="00DF1E1D" w:rsidRPr="009C0748" w:rsidTr="00D0653B">
        <w:trPr>
          <w:trHeight w:val="569"/>
        </w:trPr>
        <w:tc>
          <w:tcPr>
            <w:tcW w:w="4820"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spacing w:after="0" w:line="360" w:lineRule="auto"/>
              <w:jc w:val="both"/>
              <w:rPr>
                <w:rFonts w:ascii="Times New Roman" w:hAnsi="Times New Roman" w:cs="Times New Roman"/>
                <w:sz w:val="28"/>
                <w:szCs w:val="28"/>
              </w:rPr>
            </w:pPr>
            <w:r w:rsidRPr="00D0653B">
              <w:rPr>
                <w:rFonts w:ascii="Times New Roman" w:hAnsi="Times New Roman" w:cs="Times New Roman"/>
                <w:sz w:val="28"/>
                <w:szCs w:val="28"/>
              </w:rPr>
              <w:t>Чистая прибыль</w:t>
            </w:r>
          </w:p>
        </w:tc>
        <w:tc>
          <w:tcPr>
            <w:tcW w:w="2268" w:type="dxa"/>
            <w:tcBorders>
              <w:top w:val="single" w:sz="4" w:space="0" w:color="000000"/>
              <w:left w:val="single" w:sz="4" w:space="0" w:color="000000"/>
              <w:bottom w:val="single" w:sz="4" w:space="0" w:color="000000"/>
            </w:tcBorders>
            <w:shd w:val="clear" w:color="auto" w:fill="FFFFFF"/>
            <w:vAlign w:val="center"/>
          </w:tcPr>
          <w:p w:rsidR="00DF1E1D" w:rsidRPr="00D0653B" w:rsidRDefault="00DF1E1D" w:rsidP="00D0653B">
            <w:pPr>
              <w:pStyle w:val="a7"/>
              <w:widowControl w:val="0"/>
              <w:tabs>
                <w:tab w:val="left" w:pos="0"/>
              </w:tabs>
              <w:spacing w:after="0" w:line="360" w:lineRule="auto"/>
              <w:ind w:left="0"/>
              <w:jc w:val="center"/>
              <w:rPr>
                <w:rFonts w:ascii="Times New Roman" w:hAnsi="Times New Roman" w:cs="Times New Roman"/>
                <w:sz w:val="28"/>
                <w:szCs w:val="28"/>
              </w:rPr>
            </w:pPr>
            <w:r w:rsidRPr="00D0653B">
              <w:rPr>
                <w:rFonts w:ascii="Times New Roman" w:hAnsi="Times New Roman" w:cs="Times New Roman"/>
                <w:sz w:val="28"/>
                <w:szCs w:val="28"/>
              </w:rPr>
              <w:t>-279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1E1D" w:rsidRPr="00D0653B" w:rsidRDefault="00DF1E1D" w:rsidP="00D0653B">
            <w:pPr>
              <w:pStyle w:val="a7"/>
              <w:widowControl w:val="0"/>
              <w:tabs>
                <w:tab w:val="left" w:pos="0"/>
              </w:tabs>
              <w:spacing w:after="0" w:line="360" w:lineRule="auto"/>
              <w:ind w:left="0"/>
              <w:jc w:val="center"/>
              <w:rPr>
                <w:rFonts w:ascii="Times New Roman" w:hAnsi="Times New Roman" w:cs="Times New Roman"/>
                <w:sz w:val="28"/>
                <w:szCs w:val="28"/>
              </w:rPr>
            </w:pPr>
            <w:r w:rsidRPr="00D0653B">
              <w:rPr>
                <w:rFonts w:ascii="Times New Roman" w:hAnsi="Times New Roman" w:cs="Times New Roman"/>
                <w:sz w:val="28"/>
                <w:szCs w:val="28"/>
              </w:rPr>
              <w:t>7 234</w:t>
            </w:r>
          </w:p>
        </w:tc>
      </w:tr>
    </w:tbl>
    <w:p w:rsidR="00D0653B"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      </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Прибыль (убыток) от продаж в 2016 году сократилась в 1,5 раза по сравнению с 2015 годом.</w:t>
      </w:r>
    </w:p>
    <w:p w:rsidR="00DF1E1D" w:rsidRPr="00D0653B" w:rsidRDefault="00DF1E1D" w:rsidP="00D0653B">
      <w:pPr>
        <w:tabs>
          <w:tab w:val="left" w:pos="1134"/>
        </w:tabs>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Чистая прибыль </w:t>
      </w:r>
      <w:r w:rsidRPr="009C0748">
        <w:rPr>
          <w:rFonts w:ascii="Times New Roman" w:hAnsi="Times New Roman" w:cs="Times New Roman"/>
          <w:sz w:val="28"/>
          <w:szCs w:val="28"/>
          <w:lang w:val="en-US"/>
        </w:rPr>
        <w:t>OOO</w:t>
      </w:r>
      <w:r w:rsidRPr="009C0748">
        <w:rPr>
          <w:rFonts w:ascii="Times New Roman" w:hAnsi="Times New Roman" w:cs="Times New Roman"/>
          <w:sz w:val="28"/>
          <w:szCs w:val="28"/>
        </w:rPr>
        <w:t xml:space="preserve">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в 2016 году уменьшилась на 7 513 по сравнению с 2015 годом.</w:t>
      </w:r>
    </w:p>
    <w:p w:rsidR="00DF1E1D" w:rsidRPr="009C0748" w:rsidRDefault="00DF1E1D" w:rsidP="009C0748">
      <w:pPr>
        <w:pStyle w:val="3"/>
        <w:ind w:firstLine="680"/>
        <w:rPr>
          <w:color w:val="auto"/>
        </w:rPr>
      </w:pPr>
      <w:r w:rsidRPr="009C0748">
        <w:rPr>
          <w:color w:val="auto"/>
        </w:rPr>
        <w:t>В этой главе работы мной были изложены технико-экономические показатели малого предприятия ООО «</w:t>
      </w:r>
      <w:proofErr w:type="spellStart"/>
      <w:r w:rsidRPr="009C0748">
        <w:rPr>
          <w:color w:val="auto"/>
        </w:rPr>
        <w:t>Юнитполимер</w:t>
      </w:r>
      <w:proofErr w:type="spellEnd"/>
      <w:r w:rsidRPr="009C0748">
        <w:rPr>
          <w:color w:val="auto"/>
        </w:rPr>
        <w:t>» и проведены расчеты некоторых наиболее важных показателей экономического состояния предприятия.</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Проанализировав полученные данные можно сделать вывод, что наиболее финансово благоприятным для предприятия был 2015 год. Одним из показателей, на основе которого дается обобщающая оценка финансового </w:t>
      </w:r>
      <w:r w:rsidRPr="009C0748">
        <w:rPr>
          <w:rFonts w:ascii="Times New Roman" w:hAnsi="Times New Roman" w:cs="Times New Roman"/>
          <w:sz w:val="28"/>
          <w:szCs w:val="28"/>
        </w:rPr>
        <w:lastRenderedPageBreak/>
        <w:t xml:space="preserve">состояния организации, является прибыль. Чистая прибыль в 2016 году </w:t>
      </w:r>
      <w:proofErr w:type="spellStart"/>
      <w:r w:rsidRPr="009C0748">
        <w:rPr>
          <w:rFonts w:ascii="Times New Roman" w:hAnsi="Times New Roman" w:cs="Times New Roman"/>
          <w:sz w:val="28"/>
          <w:szCs w:val="28"/>
        </w:rPr>
        <w:t>преходит</w:t>
      </w:r>
      <w:proofErr w:type="spellEnd"/>
      <w:r w:rsidRPr="009C0748">
        <w:rPr>
          <w:rFonts w:ascii="Times New Roman" w:hAnsi="Times New Roman" w:cs="Times New Roman"/>
          <w:sz w:val="28"/>
          <w:szCs w:val="28"/>
        </w:rPr>
        <w:t xml:space="preserve"> в убыток. Причиной этого стало снижение прибыли от продаж и увеличение прочих расходов. Признаков нарушения экономической безопасности не выявлено. Но данный вывод является обобщенным, т.к. состояние экономической безопасности мы оцениваем только лишь с помощью экономического критерия.  В следующей главе мы рассмотрим элементы получения более точной оценки экономической безопасности предприятия.</w:t>
      </w:r>
    </w:p>
    <w:p w:rsidR="00DF1E1D" w:rsidRPr="009C0748" w:rsidRDefault="00DF1E1D" w:rsidP="009C0748">
      <w:pPr>
        <w:spacing w:after="0" w:line="360" w:lineRule="auto"/>
        <w:ind w:firstLine="680"/>
        <w:jc w:val="both"/>
        <w:rPr>
          <w:rFonts w:ascii="Times New Roman" w:hAnsi="Times New Roman" w:cs="Times New Roman"/>
          <w:sz w:val="28"/>
          <w:szCs w:val="28"/>
        </w:rPr>
      </w:pPr>
    </w:p>
    <w:p w:rsidR="00DF1E1D"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2.2 Оценка уровня экономической бе</w:t>
      </w:r>
      <w:r w:rsidR="00D0653B">
        <w:rPr>
          <w:rFonts w:ascii="Times New Roman" w:hAnsi="Times New Roman" w:cs="Times New Roman"/>
          <w:sz w:val="28"/>
          <w:szCs w:val="28"/>
        </w:rPr>
        <w:t>зопасности на современном этапе</w:t>
      </w:r>
    </w:p>
    <w:p w:rsidR="00D0653B" w:rsidRPr="009C0748" w:rsidRDefault="00D0653B" w:rsidP="009C0748">
      <w:pPr>
        <w:spacing w:after="0" w:line="360" w:lineRule="auto"/>
        <w:ind w:firstLine="680"/>
        <w:jc w:val="both"/>
        <w:rPr>
          <w:rFonts w:ascii="Times New Roman" w:hAnsi="Times New Roman" w:cs="Times New Roman"/>
          <w:sz w:val="28"/>
          <w:szCs w:val="28"/>
        </w:rPr>
      </w:pP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Основным элементом при анализе и оценке экономической безопасности предприятия является выбор ее критерия. Состояние экономической безопасности определяется на основании суммы признаков.</w:t>
      </w:r>
    </w:p>
    <w:p w:rsidR="00DF1E1D" w:rsidRPr="009C0748" w:rsidRDefault="00DF1E1D" w:rsidP="009C0748">
      <w:pPr>
        <w:pStyle w:val="a3"/>
        <w:spacing w:before="0" w:beforeAutospacing="0" w:after="0" w:afterAutospacing="0" w:line="360" w:lineRule="auto"/>
        <w:ind w:firstLine="680"/>
        <w:jc w:val="both"/>
        <w:rPr>
          <w:sz w:val="28"/>
          <w:szCs w:val="28"/>
        </w:rPr>
      </w:pPr>
      <w:r w:rsidRPr="009C0748">
        <w:rPr>
          <w:sz w:val="28"/>
          <w:szCs w:val="28"/>
        </w:rPr>
        <w:t>Экономическую безопасность предприятия можно оценивать с помощью различных критериев:</w:t>
      </w:r>
    </w:p>
    <w:p w:rsidR="00DF1E1D" w:rsidRPr="009C0748" w:rsidRDefault="00DF1E1D" w:rsidP="009C0748">
      <w:pPr>
        <w:pStyle w:val="a3"/>
        <w:spacing w:before="0" w:beforeAutospacing="0" w:after="0" w:afterAutospacing="0" w:line="360" w:lineRule="auto"/>
        <w:ind w:firstLine="680"/>
        <w:jc w:val="both"/>
        <w:rPr>
          <w:sz w:val="28"/>
          <w:szCs w:val="28"/>
        </w:rPr>
      </w:pPr>
      <w:r w:rsidRPr="009C0748">
        <w:rPr>
          <w:sz w:val="28"/>
          <w:szCs w:val="28"/>
        </w:rPr>
        <w:t xml:space="preserve">1. Организационная сторона – в этом случае предполагается </w:t>
      </w:r>
      <w:proofErr w:type="gramStart"/>
      <w:r w:rsidRPr="009C0748">
        <w:rPr>
          <w:sz w:val="28"/>
          <w:szCs w:val="28"/>
        </w:rPr>
        <w:t>сохранение</w:t>
      </w:r>
      <w:proofErr w:type="gramEnd"/>
      <w:r w:rsidRPr="009C0748">
        <w:rPr>
          <w:sz w:val="28"/>
          <w:szCs w:val="28"/>
        </w:rPr>
        <w:t xml:space="preserve"> как самого предприятия, так и ее организационной целостности, нормальное функционирование основных подразделений (отделов, служб и т.п.). Основные подразделения фирмы (например, отдел снабжения, производственный отдел, финансовый отдел или бухгалтерия, служба маркетинга) выполняют все свои функции для достижения основной цели предприятия.</w:t>
      </w:r>
    </w:p>
    <w:p w:rsidR="00DF1E1D" w:rsidRPr="009C0748" w:rsidRDefault="00DF1E1D" w:rsidP="009C0748">
      <w:pPr>
        <w:pStyle w:val="a3"/>
        <w:spacing w:before="0" w:beforeAutospacing="0" w:after="0" w:afterAutospacing="0" w:line="360" w:lineRule="auto"/>
        <w:ind w:firstLine="680"/>
        <w:jc w:val="both"/>
        <w:rPr>
          <w:sz w:val="28"/>
          <w:szCs w:val="28"/>
        </w:rPr>
      </w:pPr>
      <w:r w:rsidRPr="009C0748">
        <w:rPr>
          <w:sz w:val="28"/>
          <w:szCs w:val="28"/>
        </w:rPr>
        <w:t>2. Правовая сторона – имеется в виду постоянное обеспечение соответствия деятельности фирмы действующему законодательству, что выражается в отсутствии претензий со стороны правоохранительных органов (или контрагентов) к фирме. Кроме того, отсутствуют потери от сделок с внешними партнерами вследствие нарушения последними законодательства (умышленно либо неумышленно). Это обеспечивается юридической экспертизой всех осуществляемых операций и сделок, заключаемых договоров.</w:t>
      </w:r>
    </w:p>
    <w:p w:rsidR="00DF1E1D" w:rsidRPr="009C0748" w:rsidRDefault="00DF1E1D" w:rsidP="009C0748">
      <w:pPr>
        <w:pStyle w:val="a3"/>
        <w:spacing w:before="0" w:beforeAutospacing="0" w:after="0" w:afterAutospacing="0" w:line="360" w:lineRule="auto"/>
        <w:ind w:firstLine="680"/>
        <w:jc w:val="both"/>
        <w:rPr>
          <w:sz w:val="28"/>
          <w:szCs w:val="28"/>
        </w:rPr>
      </w:pPr>
      <w:r w:rsidRPr="009C0748">
        <w:rPr>
          <w:sz w:val="28"/>
          <w:szCs w:val="28"/>
        </w:rPr>
        <w:lastRenderedPageBreak/>
        <w:t>3. Информационная сторона – безопасность может быть оценена как сохранение состояния защищенности внутренней конфиденциальной информации от утечки или разглашения в различных формах.</w:t>
      </w:r>
    </w:p>
    <w:p w:rsidR="00DF1E1D" w:rsidRPr="009C0748" w:rsidRDefault="00DF1E1D" w:rsidP="00D0653B">
      <w:pPr>
        <w:pStyle w:val="a3"/>
        <w:spacing w:before="0" w:beforeAutospacing="0" w:after="0" w:afterAutospacing="0" w:line="360" w:lineRule="auto"/>
        <w:ind w:firstLine="680"/>
        <w:jc w:val="both"/>
        <w:rPr>
          <w:sz w:val="28"/>
          <w:szCs w:val="28"/>
        </w:rPr>
      </w:pPr>
      <w:r w:rsidRPr="009C0748">
        <w:rPr>
          <w:sz w:val="28"/>
          <w:szCs w:val="28"/>
        </w:rPr>
        <w:t xml:space="preserve">4. Экономическая сторона – проявляется в стабильных или имеющих тенденцию к росту основных финансово-экономических показателях деятельности фирмы (таких как собственный капитал, объем годового оборота, прибыль, рентабельность). </w:t>
      </w:r>
      <w:proofErr w:type="gramStart"/>
      <w:r w:rsidRPr="009C0748">
        <w:rPr>
          <w:sz w:val="28"/>
          <w:szCs w:val="28"/>
        </w:rPr>
        <w:t>В них отражаются общие результаты обеспечения безопасности с организационной, правовой, информационной и собственно экономической сторон.</w:t>
      </w:r>
      <w:proofErr w:type="gramEnd"/>
      <w:r w:rsidRPr="009C0748">
        <w:rPr>
          <w:sz w:val="28"/>
          <w:szCs w:val="28"/>
        </w:rPr>
        <w:t xml:space="preserve"> Сюда могут входить такие показатели, как отсутствие штрафов, санкций со стороны государственных органов за нарушение законодательства (например, налогового, антимонопольного), отсутствие потерь от сделок с недобросовестными контрагентами.[8]</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В процессе работы предприятия подвергаются различным воздействиям, которые могут нести негативные последствия для  экономической безопасности предприятия. Поэтому критерии должны не только подтверждать наличие экономической безопасности, но и рационально оценивать ее уровень на предприятии.</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Для объективной оценки лучше всего использовать показатели финансовой устойчивости, безубыточности и ликвидности предприятия. </w:t>
      </w:r>
    </w:p>
    <w:p w:rsidR="00DF1E1D" w:rsidRPr="009C0748" w:rsidRDefault="00DF1E1D" w:rsidP="009C0748">
      <w:pPr>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Существует индикаторный подход, при котором уровень экономической безопасности определяется с помощью индикаторов. Индикаторы рассматриваются как пороговые значения показателей, характеризующих деятельность предприятия в различных функциональных областях, соответствующие определенному уровню экономической безопасности. Оценка экономической безопасности предприятия устанавливается по результатам сравнения (абсолютного или относительного) фактических показателей деятельности предприятия с индикаторами.</w:t>
      </w:r>
    </w:p>
    <w:p w:rsidR="00D0653B" w:rsidRDefault="00DF1E1D" w:rsidP="009C0748">
      <w:pPr>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 xml:space="preserve">Согласно данному подходу состояние экономической безопасности предприятия необходимо проводить по определенной системе основных показателей. Они должны  отражать отраслевую специфику и условия </w:t>
      </w:r>
      <w:r w:rsidRPr="009C0748">
        <w:rPr>
          <w:rFonts w:ascii="Times New Roman" w:eastAsia="Times New Roman" w:hAnsi="Times New Roman" w:cs="Times New Roman"/>
          <w:sz w:val="28"/>
          <w:szCs w:val="28"/>
        </w:rPr>
        <w:lastRenderedPageBreak/>
        <w:t xml:space="preserve">деятельности предприятия. К ним отнесены: производственные, финансовые и социальные показатели (таблица </w:t>
      </w:r>
      <w:r w:rsidR="00D0653B">
        <w:rPr>
          <w:rFonts w:ascii="Times New Roman" w:eastAsia="Times New Roman" w:hAnsi="Times New Roman" w:cs="Times New Roman"/>
          <w:sz w:val="28"/>
          <w:szCs w:val="28"/>
        </w:rPr>
        <w:t>2.5</w:t>
      </w:r>
      <w:r w:rsidRPr="009C0748">
        <w:rPr>
          <w:rFonts w:ascii="Times New Roman" w:eastAsia="Times New Roman" w:hAnsi="Times New Roman" w:cs="Times New Roman"/>
          <w:sz w:val="28"/>
          <w:szCs w:val="28"/>
        </w:rPr>
        <w:t>).</w:t>
      </w:r>
    </w:p>
    <w:p w:rsidR="00E866EF" w:rsidRPr="009C0748" w:rsidRDefault="00E866EF" w:rsidP="009C0748">
      <w:pPr>
        <w:spacing w:after="0" w:line="360" w:lineRule="auto"/>
        <w:ind w:firstLine="680"/>
        <w:jc w:val="both"/>
        <w:rPr>
          <w:rFonts w:ascii="Times New Roman" w:eastAsia="Times New Roman" w:hAnsi="Times New Roman" w:cs="Times New Roman"/>
          <w:sz w:val="28"/>
          <w:szCs w:val="28"/>
        </w:rPr>
      </w:pPr>
    </w:p>
    <w:p w:rsidR="00DF1E1D" w:rsidRDefault="00DF1E1D" w:rsidP="00895704">
      <w:pPr>
        <w:spacing w:after="0" w:line="360" w:lineRule="auto"/>
        <w:ind w:hanging="142"/>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 xml:space="preserve">Таблица </w:t>
      </w:r>
      <w:r w:rsidR="00D0653B">
        <w:rPr>
          <w:rFonts w:ascii="Times New Roman" w:eastAsia="Times New Roman" w:hAnsi="Times New Roman" w:cs="Times New Roman"/>
          <w:sz w:val="28"/>
          <w:szCs w:val="28"/>
        </w:rPr>
        <w:t>2.5</w:t>
      </w:r>
      <w:r w:rsidRPr="009C0748">
        <w:rPr>
          <w:rFonts w:ascii="Times New Roman" w:eastAsia="Times New Roman" w:hAnsi="Times New Roman" w:cs="Times New Roman"/>
          <w:sz w:val="28"/>
          <w:szCs w:val="28"/>
        </w:rPr>
        <w:t xml:space="preserve"> – Показатели экономической безопасности предприятия</w:t>
      </w:r>
    </w:p>
    <w:tbl>
      <w:tblPr>
        <w:tblStyle w:val="ae"/>
        <w:tblW w:w="0" w:type="auto"/>
        <w:tblLook w:val="04A0"/>
      </w:tblPr>
      <w:tblGrid>
        <w:gridCol w:w="2943"/>
        <w:gridCol w:w="6911"/>
      </w:tblGrid>
      <w:tr w:rsidR="00895704" w:rsidTr="00E866EF">
        <w:tc>
          <w:tcPr>
            <w:tcW w:w="2943" w:type="dxa"/>
            <w:vAlign w:val="center"/>
          </w:tcPr>
          <w:p w:rsidR="00895704" w:rsidRPr="00E866EF" w:rsidRDefault="00895704" w:rsidP="00E866EF">
            <w:pPr>
              <w:spacing w:line="360" w:lineRule="auto"/>
              <w:jc w:val="center"/>
              <w:rPr>
                <w:rFonts w:ascii="Times New Roman" w:eastAsia="Times New Roman" w:hAnsi="Times New Roman" w:cs="Times New Roman"/>
                <w:sz w:val="24"/>
                <w:szCs w:val="24"/>
              </w:rPr>
            </w:pPr>
            <w:r w:rsidRPr="00E866EF">
              <w:rPr>
                <w:rFonts w:ascii="Times New Roman" w:hAnsi="Times New Roman" w:cs="Times New Roman"/>
                <w:sz w:val="24"/>
                <w:szCs w:val="24"/>
              </w:rPr>
              <w:t>Основные показатели</w:t>
            </w:r>
          </w:p>
        </w:tc>
        <w:tc>
          <w:tcPr>
            <w:tcW w:w="6911" w:type="dxa"/>
            <w:vAlign w:val="center"/>
          </w:tcPr>
          <w:p w:rsidR="00895704" w:rsidRPr="00E866EF" w:rsidRDefault="00895704" w:rsidP="00E866EF">
            <w:pPr>
              <w:spacing w:line="360" w:lineRule="auto"/>
              <w:jc w:val="center"/>
              <w:rPr>
                <w:rFonts w:ascii="Times New Roman" w:eastAsia="Times New Roman" w:hAnsi="Times New Roman" w:cs="Times New Roman"/>
                <w:sz w:val="24"/>
                <w:szCs w:val="24"/>
              </w:rPr>
            </w:pPr>
            <w:r w:rsidRPr="00E866EF">
              <w:rPr>
                <w:rFonts w:ascii="Times New Roman" w:hAnsi="Times New Roman" w:cs="Times New Roman"/>
                <w:sz w:val="24"/>
                <w:szCs w:val="24"/>
              </w:rPr>
              <w:t>Составляющие показатели</w:t>
            </w:r>
          </w:p>
        </w:tc>
      </w:tr>
      <w:tr w:rsidR="00E866EF" w:rsidTr="00E866EF">
        <w:tc>
          <w:tcPr>
            <w:tcW w:w="2943" w:type="dxa"/>
            <w:vMerge w:val="restart"/>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Производственные:</w:t>
            </w: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динамика производства (рост, спад, стабильное состояние, темпы изменения)</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реальный уровень загрузки производственных мощностей</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доля НИОКР в общем объеме работ</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доля НИР в общем объеме НИОКР</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темп обновления основных производственных фондов (реновации)</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стабильность производственного процесса (ритмичность, уровень загруженности в течение определенного времени)</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xml:space="preserve">- удельный вес производства в ВВП (для особо </w:t>
            </w:r>
            <w:proofErr w:type="spellStart"/>
            <w:r w:rsidRPr="00E866EF">
              <w:rPr>
                <w:rFonts w:ascii="Times New Roman" w:eastAsia="Times New Roman" w:hAnsi="Times New Roman" w:cs="Times New Roman"/>
                <w:sz w:val="24"/>
                <w:szCs w:val="24"/>
              </w:rPr>
              <w:t>крупных</w:t>
            </w:r>
            <w:proofErr w:type="gramStart"/>
            <w:r w:rsidRPr="00E866EF">
              <w:rPr>
                <w:rFonts w:ascii="Times New Roman" w:eastAsia="Times New Roman" w:hAnsi="Times New Roman" w:cs="Times New Roman"/>
                <w:sz w:val="24"/>
                <w:szCs w:val="24"/>
              </w:rPr>
              <w:t>w</w:t>
            </w:r>
            <w:proofErr w:type="spellEnd"/>
            <w:proofErr w:type="gramEnd"/>
            <w:r w:rsidRPr="00E866EF">
              <w:rPr>
                <w:rFonts w:ascii="Times New Roman" w:eastAsia="Times New Roman" w:hAnsi="Times New Roman" w:cs="Times New Roman"/>
                <w:sz w:val="24"/>
                <w:szCs w:val="24"/>
              </w:rPr>
              <w:t xml:space="preserve"> предприятий-монополистов)</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оценка конкурентоспособности продукции</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возрастная структура и технический ресурс парка машин и оборудования</w:t>
            </w:r>
          </w:p>
        </w:tc>
      </w:tr>
      <w:tr w:rsidR="00E866EF" w:rsidTr="00E866EF">
        <w:tc>
          <w:tcPr>
            <w:tcW w:w="2943" w:type="dxa"/>
            <w:vMerge w:val="restart"/>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Финансовые:</w:t>
            </w: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объем «портфеля» заказов (общий объем предполагаемых продаж)</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фактический и необходимый объем инвестиций (для поддержания и развития имеющегося потенциала)</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уровень инновационной активности (объем инвестиций в нововведения)</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уровень рентабельности производства</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фондоотдача (капиталоемкость) производства</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просроченная задолженность (дебиторская и кредиторская)</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xml:space="preserve">- доля обеспеченности собственными источниками </w:t>
            </w:r>
            <w:r w:rsidRPr="00E866EF">
              <w:rPr>
                <w:rFonts w:ascii="Times New Roman" w:eastAsia="Times New Roman" w:hAnsi="Times New Roman" w:cs="Times New Roman"/>
                <w:sz w:val="24"/>
                <w:szCs w:val="24"/>
              </w:rPr>
              <w:t>финансирования оборотных</w:t>
            </w:r>
            <w:r w:rsidRPr="00E866EF">
              <w:rPr>
                <w:rFonts w:ascii="Times New Roman" w:eastAsia="Times New Roman" w:hAnsi="Times New Roman" w:cs="Times New Roman"/>
                <w:sz w:val="24"/>
                <w:szCs w:val="24"/>
              </w:rPr>
              <w:t xml:space="preserve"> средств, материалов, энергоносителей для производства</w:t>
            </w:r>
          </w:p>
        </w:tc>
      </w:tr>
    </w:tbl>
    <w:p w:rsidR="00E866EF" w:rsidRDefault="00E866EF">
      <w:r>
        <w:br w:type="page"/>
      </w:r>
    </w:p>
    <w:p w:rsidR="00E866EF" w:rsidRPr="00E866EF" w:rsidRDefault="00E866EF" w:rsidP="00E866EF">
      <w:pPr>
        <w:spacing w:after="0" w:line="360" w:lineRule="auto"/>
        <w:ind w:hanging="142"/>
        <w:jc w:val="right"/>
        <w:rPr>
          <w:rFonts w:ascii="Times New Roman" w:eastAsia="Times New Roman" w:hAnsi="Times New Roman" w:cs="Times New Roman"/>
          <w:sz w:val="28"/>
          <w:szCs w:val="28"/>
        </w:rPr>
      </w:pPr>
      <w:r w:rsidRPr="00E866EF">
        <w:rPr>
          <w:rFonts w:ascii="Times New Roman" w:eastAsia="Times New Roman" w:hAnsi="Times New Roman" w:cs="Times New Roman"/>
          <w:sz w:val="28"/>
          <w:szCs w:val="28"/>
        </w:rPr>
        <w:lastRenderedPageBreak/>
        <w:t>Продолжение таблицы 2.5</w:t>
      </w:r>
    </w:p>
    <w:tbl>
      <w:tblPr>
        <w:tblStyle w:val="ae"/>
        <w:tblW w:w="0" w:type="auto"/>
        <w:tblLook w:val="04A0"/>
      </w:tblPr>
      <w:tblGrid>
        <w:gridCol w:w="2943"/>
        <w:gridCol w:w="6911"/>
      </w:tblGrid>
      <w:tr w:rsidR="00E866EF" w:rsidTr="00E866EF">
        <w:tc>
          <w:tcPr>
            <w:tcW w:w="2943" w:type="dxa"/>
            <w:vMerge w:val="restart"/>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Социальные:</w:t>
            </w: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уровень оплаты труда по отношению к среднему показателю по экономике в целом</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уровень задолженности по зарплате</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потери рабочего времени</w:t>
            </w:r>
          </w:p>
        </w:tc>
      </w:tr>
      <w:tr w:rsidR="00E866EF" w:rsidTr="00E866EF">
        <w:tc>
          <w:tcPr>
            <w:tcW w:w="2943" w:type="dxa"/>
            <w:vMerge/>
          </w:tcPr>
          <w:p w:rsidR="00E866EF" w:rsidRPr="00E866EF" w:rsidRDefault="00E866EF" w:rsidP="00895704">
            <w:pPr>
              <w:spacing w:line="360" w:lineRule="auto"/>
              <w:jc w:val="both"/>
              <w:rPr>
                <w:rFonts w:ascii="Times New Roman" w:eastAsia="Times New Roman" w:hAnsi="Times New Roman" w:cs="Times New Roman"/>
                <w:sz w:val="24"/>
                <w:szCs w:val="24"/>
              </w:rPr>
            </w:pPr>
          </w:p>
        </w:tc>
        <w:tc>
          <w:tcPr>
            <w:tcW w:w="6911" w:type="dxa"/>
          </w:tcPr>
          <w:p w:rsidR="00E866EF" w:rsidRPr="00E866EF" w:rsidRDefault="00E866EF" w:rsidP="00895704">
            <w:pPr>
              <w:spacing w:line="360" w:lineRule="auto"/>
              <w:jc w:val="both"/>
              <w:rPr>
                <w:rFonts w:ascii="Times New Roman" w:eastAsia="Times New Roman" w:hAnsi="Times New Roman" w:cs="Times New Roman"/>
                <w:sz w:val="24"/>
                <w:szCs w:val="24"/>
              </w:rPr>
            </w:pPr>
            <w:r w:rsidRPr="00E866EF">
              <w:rPr>
                <w:rFonts w:ascii="Times New Roman" w:eastAsia="Times New Roman" w:hAnsi="Times New Roman" w:cs="Times New Roman"/>
                <w:sz w:val="24"/>
                <w:szCs w:val="24"/>
              </w:rPr>
              <w:t>- структура кадрового потенциала (возрастная, квалификационная)</w:t>
            </w:r>
          </w:p>
        </w:tc>
      </w:tr>
    </w:tbl>
    <w:p w:rsidR="00E866EF" w:rsidRDefault="00E866EF" w:rsidP="009C0748">
      <w:pPr>
        <w:spacing w:after="0" w:line="360" w:lineRule="auto"/>
        <w:ind w:firstLine="680"/>
        <w:jc w:val="both"/>
        <w:rPr>
          <w:rFonts w:ascii="Times New Roman" w:eastAsia="Times New Roman" w:hAnsi="Times New Roman" w:cs="Times New Roman"/>
          <w:sz w:val="28"/>
          <w:szCs w:val="28"/>
        </w:rPr>
      </w:pPr>
    </w:p>
    <w:p w:rsidR="00DF1E1D" w:rsidRPr="009C0748" w:rsidRDefault="00DF1E1D" w:rsidP="009C0748">
      <w:pPr>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Если рассматривать состояние экономической безопасности предприятий в динамике, независимо от отраслевой принадлежности, то для них можно определить общее свойство. Оно заключается в том, что состояние экономической безопасности предприятия проходит несколько этапов:</w:t>
      </w:r>
    </w:p>
    <w:p w:rsidR="00DF1E1D" w:rsidRPr="009C0748" w:rsidRDefault="00DF1E1D" w:rsidP="009C0748">
      <w:pPr>
        <w:pStyle w:val="aa"/>
        <w:numPr>
          <w:ilvl w:val="0"/>
          <w:numId w:val="3"/>
        </w:numPr>
        <w:spacing w:after="0" w:line="360" w:lineRule="auto"/>
        <w:ind w:left="0"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Стабильный. Означает, что индикаторы экономической безопасности находятся в пределах пороговых значений, а степень использования имеющегося потенциала близка установленным нормам и стандартам</w:t>
      </w:r>
    </w:p>
    <w:p w:rsidR="00DF1E1D" w:rsidRPr="009C0748" w:rsidRDefault="00DF1E1D" w:rsidP="009C0748">
      <w:pPr>
        <w:pStyle w:val="aa"/>
        <w:numPr>
          <w:ilvl w:val="0"/>
          <w:numId w:val="3"/>
        </w:numPr>
        <w:spacing w:after="0" w:line="360" w:lineRule="auto"/>
        <w:ind w:left="0"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Предкризисный. Показывает, что несоответствие хотя бы одного из индикаторов экономической безопасности пороговому значению, а другие приблизились к барьерным значениям. При этом не были утрачены технические и технологические возможности улучшения условий и результатов производства путем принятия мер предупредительного характера.</w:t>
      </w:r>
    </w:p>
    <w:p w:rsidR="00DF1E1D" w:rsidRPr="009C0748" w:rsidRDefault="00DF1E1D" w:rsidP="009C0748">
      <w:pPr>
        <w:pStyle w:val="aa"/>
        <w:numPr>
          <w:ilvl w:val="0"/>
          <w:numId w:val="3"/>
        </w:numPr>
        <w:spacing w:after="0" w:line="360" w:lineRule="auto"/>
        <w:ind w:left="0"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Кризисный. Такое состояние, когда появляется несоответствие большинства основных индикаторов экономической безопасности пороговому значению, появляются признаки необратимости спада производства и частичной утраты потенциала вследствие исчерпания технического ресурса оборудования и площадей, сокращения персонала.</w:t>
      </w:r>
    </w:p>
    <w:p w:rsidR="00DF1E1D" w:rsidRPr="00E866EF" w:rsidRDefault="00DF1E1D" w:rsidP="009C0748">
      <w:pPr>
        <w:pStyle w:val="aa"/>
        <w:numPr>
          <w:ilvl w:val="0"/>
          <w:numId w:val="3"/>
        </w:numPr>
        <w:spacing w:after="0" w:line="360" w:lineRule="auto"/>
        <w:ind w:left="0"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Критический. Здесь нарушаются все барьеры, отделяющие стабильное и кризисное состояния развития производства, а частичная утрата потенциала становится неизбежной и неотвратимой[9]</w:t>
      </w:r>
    </w:p>
    <w:p w:rsidR="00DF1E1D" w:rsidRPr="009C0748" w:rsidRDefault="00DF1E1D" w:rsidP="009C0748">
      <w:pPr>
        <w:spacing w:after="0" w:line="360" w:lineRule="auto"/>
        <w:ind w:firstLine="680"/>
        <w:jc w:val="both"/>
        <w:rPr>
          <w:rFonts w:ascii="Times New Roman" w:eastAsia="Times New Roman" w:hAnsi="Times New Roman" w:cs="Times New Roman"/>
          <w:sz w:val="28"/>
          <w:szCs w:val="28"/>
        </w:rPr>
      </w:pPr>
      <w:r w:rsidRPr="009C0748">
        <w:rPr>
          <w:rFonts w:ascii="Times New Roman" w:hAnsi="Times New Roman" w:cs="Times New Roman"/>
          <w:sz w:val="28"/>
          <w:szCs w:val="28"/>
          <w:shd w:val="clear" w:color="auto" w:fill="FFFFFF"/>
        </w:rPr>
        <w:t xml:space="preserve">Также для оценки уровня экономической безопасности можно использовать следующие модели: СТЕП-анализ, SWOT и SPACE анализы, </w:t>
      </w:r>
      <w:r w:rsidRPr="009C0748">
        <w:rPr>
          <w:rFonts w:ascii="Times New Roman" w:hAnsi="Times New Roman" w:cs="Times New Roman"/>
          <w:sz w:val="28"/>
          <w:szCs w:val="28"/>
          <w:shd w:val="clear" w:color="auto" w:fill="FFFFFF"/>
        </w:rPr>
        <w:lastRenderedPageBreak/>
        <w:t xml:space="preserve">пятифакторную модель Альтмана, модель </w:t>
      </w:r>
      <w:proofErr w:type="spellStart"/>
      <w:r w:rsidRPr="009C0748">
        <w:rPr>
          <w:rFonts w:ascii="Times New Roman" w:hAnsi="Times New Roman" w:cs="Times New Roman"/>
          <w:sz w:val="28"/>
          <w:szCs w:val="28"/>
          <w:shd w:val="clear" w:color="auto" w:fill="FFFFFF"/>
        </w:rPr>
        <w:t>Спрингейна</w:t>
      </w:r>
      <w:proofErr w:type="spellEnd"/>
      <w:r w:rsidRPr="009C0748">
        <w:rPr>
          <w:rFonts w:ascii="Times New Roman" w:hAnsi="Times New Roman" w:cs="Times New Roman"/>
          <w:sz w:val="28"/>
          <w:szCs w:val="28"/>
          <w:shd w:val="clear" w:color="auto" w:fill="FFFFFF"/>
        </w:rPr>
        <w:t xml:space="preserve">, модель </w:t>
      </w:r>
      <w:proofErr w:type="spellStart"/>
      <w:r w:rsidRPr="009C0748">
        <w:rPr>
          <w:rFonts w:ascii="Times New Roman" w:hAnsi="Times New Roman" w:cs="Times New Roman"/>
          <w:sz w:val="28"/>
          <w:szCs w:val="28"/>
          <w:shd w:val="clear" w:color="auto" w:fill="FFFFFF"/>
        </w:rPr>
        <w:t>Фулмера</w:t>
      </w:r>
      <w:proofErr w:type="spellEnd"/>
      <w:r w:rsidRPr="009C0748">
        <w:rPr>
          <w:rFonts w:ascii="Times New Roman" w:hAnsi="Times New Roman" w:cs="Times New Roman"/>
          <w:sz w:val="28"/>
          <w:szCs w:val="28"/>
          <w:shd w:val="clear" w:color="auto" w:fill="FFFFFF"/>
        </w:rPr>
        <w:t xml:space="preserve"> и другие. Но их недостатком является большой уровень трудоемкости и данные модели не позволяют полностью рассмотреть.</w:t>
      </w:r>
    </w:p>
    <w:p w:rsidR="00DF1E1D" w:rsidRPr="009C0748" w:rsidRDefault="00DF1E1D" w:rsidP="009C0748">
      <w:pPr>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 xml:space="preserve">Многие считают, что основным критерием экономической безопасности предприятия является получаемая прибыль, которой предприятие может уже распоряжаться по своему усмотрению, т.е. чистая прибыль. </w:t>
      </w:r>
    </w:p>
    <w:p w:rsidR="00DF1E1D" w:rsidRPr="009C0748" w:rsidRDefault="00DF1E1D" w:rsidP="009C0748">
      <w:pPr>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При отсутствии  прибыли мы можем прогнозировать такое явление как банкротство, но об уровне экономической безопасности предприятия сложно сказать.</w:t>
      </w:r>
    </w:p>
    <w:p w:rsidR="00DF1E1D" w:rsidRPr="009C0748" w:rsidRDefault="00DF1E1D" w:rsidP="009C0748">
      <w:pPr>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Так, чистая прибыль может рассматриваться как одна из предпосылок динамики, но при помощи одного показателя нельзя достаточно точно оценить состояние экономической безопасности предприятия.</w:t>
      </w:r>
    </w:p>
    <w:p w:rsidR="00DF1E1D" w:rsidRPr="009C0748" w:rsidRDefault="00DF1E1D" w:rsidP="009C0748">
      <w:pPr>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Таким образом,  для оценки экономической безопасности предприятия, существуют различные подходы и методы, которые носят свой субъективный характер. Наиболее точными будут те, которые используют количественные показатели. (Например, метод индикаторов). Также стоит отметить, что нельзя полностью оценить состояние предприятия при помощи одного показателя. Только в совокупности мы можем провести анализ и выявить уровень экономической безопасности предприятия.</w:t>
      </w:r>
    </w:p>
    <w:p w:rsidR="00DF1E1D" w:rsidRPr="00E866EF" w:rsidRDefault="00DF1E1D" w:rsidP="009C0748">
      <w:pPr>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 xml:space="preserve"> </w:t>
      </w:r>
    </w:p>
    <w:p w:rsidR="00DF1E1D"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2.3 Влияние менеджмента на экономическую безопасность предприятия</w:t>
      </w:r>
    </w:p>
    <w:p w:rsidR="00E866EF" w:rsidRPr="009C0748" w:rsidRDefault="00E866EF" w:rsidP="009C0748">
      <w:pPr>
        <w:spacing w:after="0" w:line="360" w:lineRule="auto"/>
        <w:ind w:firstLine="680"/>
        <w:jc w:val="both"/>
        <w:rPr>
          <w:rFonts w:ascii="Times New Roman" w:hAnsi="Times New Roman" w:cs="Times New Roman"/>
          <w:sz w:val="28"/>
          <w:szCs w:val="28"/>
        </w:rPr>
      </w:pP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Как мы помним, главной целью обеспечения экономической безопасности предприятия является достижение максимальной стабильности функционирования бизнеса, вне зависимости от объективных и субъективных угрожающих факторов. Одной из составляющих экономической безопасности является кадровая безопасность, на которую большое значение оказывает менеджмент.</w:t>
      </w:r>
    </w:p>
    <w:p w:rsidR="00DF1E1D" w:rsidRPr="009C0748" w:rsidRDefault="00DF1E1D" w:rsidP="009C0748">
      <w:pPr>
        <w:shd w:val="clear" w:color="auto" w:fill="FFFFFF"/>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 xml:space="preserve">Кадровая  безопасность бизнеса </w:t>
      </w:r>
      <w:proofErr w:type="gramStart"/>
      <w:r w:rsidRPr="009C0748">
        <w:rPr>
          <w:rFonts w:ascii="Times New Roman" w:eastAsia="Times New Roman" w:hAnsi="Times New Roman" w:cs="Times New Roman"/>
          <w:sz w:val="28"/>
          <w:szCs w:val="28"/>
        </w:rPr>
        <w:t>-э</w:t>
      </w:r>
      <w:proofErr w:type="gramEnd"/>
      <w:r w:rsidRPr="009C0748">
        <w:rPr>
          <w:rFonts w:ascii="Times New Roman" w:eastAsia="Times New Roman" w:hAnsi="Times New Roman" w:cs="Times New Roman"/>
          <w:sz w:val="28"/>
          <w:szCs w:val="28"/>
        </w:rPr>
        <w:t xml:space="preserve">то состояние защищенности </w:t>
      </w:r>
    </w:p>
    <w:p w:rsidR="00DF1E1D" w:rsidRPr="009C0748" w:rsidRDefault="00DF1E1D" w:rsidP="009C0748">
      <w:pPr>
        <w:shd w:val="clear" w:color="auto" w:fill="FFFFFF"/>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t>хозяйствующего  субъекта  от  кадровых  опасностей</w:t>
      </w:r>
    </w:p>
    <w:p w:rsidR="00DF1E1D" w:rsidRPr="009C0748" w:rsidRDefault="00DF1E1D" w:rsidP="009C0748">
      <w:pPr>
        <w:shd w:val="clear" w:color="auto" w:fill="FFFFFF"/>
        <w:spacing w:after="0" w:line="360" w:lineRule="auto"/>
        <w:ind w:firstLine="680"/>
        <w:jc w:val="both"/>
        <w:rPr>
          <w:rFonts w:ascii="Times New Roman" w:eastAsia="Times New Roman" w:hAnsi="Times New Roman" w:cs="Times New Roman"/>
          <w:sz w:val="28"/>
          <w:szCs w:val="28"/>
        </w:rPr>
      </w:pPr>
      <w:r w:rsidRPr="009C0748">
        <w:rPr>
          <w:rFonts w:ascii="Times New Roman" w:eastAsia="Times New Roman" w:hAnsi="Times New Roman" w:cs="Times New Roman"/>
          <w:sz w:val="28"/>
          <w:szCs w:val="28"/>
        </w:rPr>
        <w:lastRenderedPageBreak/>
        <w:t>и  угроз, механизмом обеспечения этого состояния является  эффективное управление персоналом.[10]</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Кадровую безопасность можно считать более значимой по отношению к остальным элементам системы, потому что в любой составляющей  персонал, кадры являются первичными.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xml:space="preserve">Существуют внешние и внутренние угрозы. Внешние негативные воздействия - это действия, явления или процессы, не зависящие от воли и сознания сотрудников предприятия и влекущие нанесение ущерба. </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Главными группами критериев кадровой безопасности можно назвать:</w:t>
      </w:r>
    </w:p>
    <w:p w:rsidR="00DF1E1D" w:rsidRPr="009C0748" w:rsidRDefault="00DF1E1D" w:rsidP="00E866EF">
      <w:pPr>
        <w:pStyle w:val="a3"/>
        <w:numPr>
          <w:ilvl w:val="0"/>
          <w:numId w:val="7"/>
        </w:numPr>
        <w:shd w:val="clear" w:color="auto" w:fill="FFFFFF"/>
        <w:spacing w:before="0" w:beforeAutospacing="0" w:after="0" w:afterAutospacing="0" w:line="360" w:lineRule="auto"/>
        <w:ind w:left="1134" w:hanging="425"/>
        <w:jc w:val="both"/>
        <w:rPr>
          <w:sz w:val="28"/>
          <w:szCs w:val="28"/>
        </w:rPr>
      </w:pPr>
      <w:r w:rsidRPr="009C0748">
        <w:rPr>
          <w:sz w:val="28"/>
          <w:szCs w:val="28"/>
        </w:rPr>
        <w:t>численный состава персонала и его динамика;</w:t>
      </w:r>
    </w:p>
    <w:p w:rsidR="00DF1E1D" w:rsidRPr="009C0748" w:rsidRDefault="00DF1E1D" w:rsidP="00E866EF">
      <w:pPr>
        <w:pStyle w:val="a3"/>
        <w:numPr>
          <w:ilvl w:val="0"/>
          <w:numId w:val="7"/>
        </w:numPr>
        <w:shd w:val="clear" w:color="auto" w:fill="FFFFFF"/>
        <w:spacing w:before="0" w:beforeAutospacing="0" w:after="0" w:afterAutospacing="0" w:line="360" w:lineRule="auto"/>
        <w:ind w:left="1134" w:hanging="425"/>
        <w:jc w:val="both"/>
        <w:rPr>
          <w:sz w:val="28"/>
          <w:szCs w:val="28"/>
        </w:rPr>
      </w:pPr>
      <w:r w:rsidRPr="009C0748">
        <w:rPr>
          <w:sz w:val="28"/>
          <w:szCs w:val="28"/>
        </w:rPr>
        <w:t>эффективность использования персонала;</w:t>
      </w:r>
    </w:p>
    <w:p w:rsidR="00DF1E1D" w:rsidRPr="009C0748" w:rsidRDefault="00DF1E1D" w:rsidP="00E866EF">
      <w:pPr>
        <w:pStyle w:val="a3"/>
        <w:numPr>
          <w:ilvl w:val="0"/>
          <w:numId w:val="7"/>
        </w:numPr>
        <w:shd w:val="clear" w:color="auto" w:fill="FFFFFF"/>
        <w:spacing w:before="0" w:beforeAutospacing="0" w:after="0" w:afterAutospacing="0" w:line="360" w:lineRule="auto"/>
        <w:ind w:left="1134" w:hanging="425"/>
        <w:jc w:val="both"/>
        <w:rPr>
          <w:sz w:val="28"/>
          <w:szCs w:val="28"/>
        </w:rPr>
      </w:pPr>
      <w:r w:rsidRPr="009C0748">
        <w:rPr>
          <w:sz w:val="28"/>
          <w:szCs w:val="28"/>
        </w:rPr>
        <w:t>квалификация и интеллектуальный потенциал;</w:t>
      </w:r>
    </w:p>
    <w:p w:rsidR="00DF1E1D" w:rsidRPr="009C0748" w:rsidRDefault="00DF1E1D" w:rsidP="00E866EF">
      <w:pPr>
        <w:pStyle w:val="a3"/>
        <w:numPr>
          <w:ilvl w:val="0"/>
          <w:numId w:val="7"/>
        </w:numPr>
        <w:shd w:val="clear" w:color="auto" w:fill="FFFFFF"/>
        <w:spacing w:before="0" w:beforeAutospacing="0" w:after="0" w:afterAutospacing="0" w:line="360" w:lineRule="auto"/>
        <w:ind w:left="1134" w:hanging="425"/>
        <w:jc w:val="both"/>
        <w:rPr>
          <w:sz w:val="28"/>
          <w:szCs w:val="28"/>
        </w:rPr>
      </w:pPr>
      <w:r w:rsidRPr="009C0748">
        <w:rPr>
          <w:sz w:val="28"/>
          <w:szCs w:val="28"/>
        </w:rPr>
        <w:t>качество мотивационной системы.</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Так, кадровая безопасность, нацелена  на установление продуктивных трудовых и этических отношений. Эта деятельность относится к функционалу менеджера, хотя и не является отдельным направлением.</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xml:space="preserve"> Существуют и другие функции в менеджменте, влияющие на показатели экономической безопасности.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shd w:val="clear" w:color="auto" w:fill="FFFFFF"/>
        </w:rPr>
      </w:pPr>
      <w:r w:rsidRPr="009C0748">
        <w:rPr>
          <w:sz w:val="28"/>
          <w:szCs w:val="28"/>
        </w:rPr>
        <w:t xml:space="preserve">Например, </w:t>
      </w:r>
      <w:r w:rsidRPr="009C0748">
        <w:rPr>
          <w:sz w:val="28"/>
          <w:szCs w:val="28"/>
          <w:shd w:val="clear" w:color="auto" w:fill="FFFFFF"/>
        </w:rPr>
        <w:t>менеджер собирает информацию о внутренней и внешней среде, распространяет ее и разъясняет цели предприятия. Данная функция находит свое отражение в таком элементе экономической безопасности, как информационная безопасность.</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shd w:val="clear" w:color="auto" w:fill="FFFFFF"/>
        </w:rPr>
      </w:pPr>
      <w:r w:rsidRPr="009C0748">
        <w:rPr>
          <w:sz w:val="28"/>
          <w:szCs w:val="28"/>
          <w:shd w:val="clear" w:color="auto" w:fill="FFFFFF"/>
        </w:rPr>
        <w:t>Информационная безопасность организации — целенаправленная деятельность ее органов и должностных лиц с использованием разрешенных сил и средств по достижению состояния защищённости информационной среды организации, обеспечивающее её нормальное функционирование и динамичное развитие.[11]</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Вся социальная сторона оценки экономической безопасности находится в компетенции менеджмента, потому что такие показатели как  уровень оплаты труда, задержка заработной платы, потери рабочего времени  непрерывно </w:t>
      </w:r>
      <w:r w:rsidRPr="009C0748">
        <w:rPr>
          <w:rFonts w:ascii="Times New Roman" w:hAnsi="Times New Roman" w:cs="Times New Roman"/>
          <w:sz w:val="28"/>
          <w:szCs w:val="28"/>
        </w:rPr>
        <w:lastRenderedPageBreak/>
        <w:t>связаны с управлением персонала, а последний, в свою очередь, оказывает существенное, а в большинстве случаев даже решающее влияние на экономическую безопасность предприятия.</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Из вышесказанного можно сделать вывод, что менеджмент оказывает весомое влияние на показатели экономической безопасности в социальной сфере. А она является очень важной в общей оценке уровня экономической безопасности предприятия.</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br w:type="page"/>
      </w:r>
    </w:p>
    <w:p w:rsidR="00DF1E1D" w:rsidRDefault="00E866EF" w:rsidP="00E866EF">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3</w:t>
      </w:r>
      <w:r w:rsidR="00DF1E1D" w:rsidRPr="009C0748">
        <w:rPr>
          <w:rFonts w:ascii="Times New Roman" w:hAnsi="Times New Roman" w:cs="Times New Roman"/>
          <w:sz w:val="28"/>
          <w:szCs w:val="28"/>
        </w:rPr>
        <w:t xml:space="preserve"> Совершенствование менеджмента для укрепления экономи</w:t>
      </w:r>
      <w:r>
        <w:rPr>
          <w:rFonts w:ascii="Times New Roman" w:hAnsi="Times New Roman" w:cs="Times New Roman"/>
          <w:sz w:val="28"/>
          <w:szCs w:val="28"/>
        </w:rPr>
        <w:t>ческой безопасности предприятия</w:t>
      </w:r>
    </w:p>
    <w:p w:rsidR="00E866EF" w:rsidRPr="009C0748" w:rsidRDefault="00E866EF" w:rsidP="00E866EF">
      <w:pPr>
        <w:spacing w:after="0" w:line="360" w:lineRule="auto"/>
        <w:jc w:val="both"/>
        <w:rPr>
          <w:rFonts w:ascii="Times New Roman" w:hAnsi="Times New Roman" w:cs="Times New Roman"/>
          <w:sz w:val="28"/>
          <w:szCs w:val="28"/>
        </w:rPr>
      </w:pPr>
    </w:p>
    <w:p w:rsidR="00DF1E1D" w:rsidRDefault="00DF1E1D" w:rsidP="00E866EF">
      <w:pPr>
        <w:spacing w:after="0" w:line="360" w:lineRule="auto"/>
        <w:ind w:firstLine="567"/>
        <w:jc w:val="both"/>
        <w:rPr>
          <w:rFonts w:ascii="Times New Roman" w:hAnsi="Times New Roman" w:cs="Times New Roman"/>
          <w:sz w:val="28"/>
          <w:szCs w:val="28"/>
        </w:rPr>
      </w:pPr>
      <w:r w:rsidRPr="009C0748">
        <w:rPr>
          <w:rFonts w:ascii="Times New Roman" w:hAnsi="Times New Roman" w:cs="Times New Roman"/>
          <w:sz w:val="28"/>
          <w:szCs w:val="28"/>
        </w:rPr>
        <w:t>3.1 Возможные угрозы экономической безопасности предприятия</w:t>
      </w:r>
    </w:p>
    <w:p w:rsidR="00E866EF" w:rsidRPr="009C0748" w:rsidRDefault="00E866EF" w:rsidP="00E866EF">
      <w:pPr>
        <w:spacing w:after="0" w:line="360" w:lineRule="auto"/>
        <w:ind w:firstLine="567"/>
        <w:jc w:val="both"/>
        <w:rPr>
          <w:rFonts w:ascii="Times New Roman" w:hAnsi="Times New Roman" w:cs="Times New Roman"/>
          <w:sz w:val="28"/>
          <w:szCs w:val="28"/>
        </w:rPr>
      </w:pPr>
    </w:p>
    <w:p w:rsidR="00DF1E1D" w:rsidRPr="009C0748" w:rsidRDefault="00DF1E1D" w:rsidP="009C0748">
      <w:pPr>
        <w:spacing w:after="0" w:line="360" w:lineRule="auto"/>
        <w:ind w:firstLine="680"/>
        <w:jc w:val="both"/>
        <w:rPr>
          <w:rFonts w:ascii="Times New Roman" w:hAnsi="Times New Roman" w:cs="Times New Roman"/>
          <w:spacing w:val="-1"/>
          <w:sz w:val="28"/>
          <w:szCs w:val="28"/>
        </w:rPr>
      </w:pPr>
      <w:r w:rsidRPr="009C0748">
        <w:rPr>
          <w:rFonts w:ascii="Times New Roman" w:hAnsi="Times New Roman" w:cs="Times New Roman"/>
          <w:sz w:val="28"/>
          <w:szCs w:val="28"/>
        </w:rPr>
        <w:t xml:space="preserve">В первую очередь мы должны понимать, что </w:t>
      </w:r>
      <w:r w:rsidRPr="009C0748">
        <w:rPr>
          <w:rFonts w:ascii="Times New Roman" w:hAnsi="Times New Roman" w:cs="Times New Roman"/>
          <w:spacing w:val="-5"/>
          <w:sz w:val="28"/>
          <w:szCs w:val="28"/>
        </w:rPr>
        <w:t xml:space="preserve"> угроза - это такое </w:t>
      </w:r>
      <w:r w:rsidRPr="009C0748">
        <w:rPr>
          <w:rFonts w:ascii="Times New Roman" w:hAnsi="Times New Roman" w:cs="Times New Roman"/>
          <w:spacing w:val="-1"/>
          <w:sz w:val="28"/>
          <w:szCs w:val="28"/>
        </w:rPr>
        <w:t>развитие событий, действие (бездействие), в результате которых появляется возможность либо повышается вероятность наруше</w:t>
      </w:r>
      <w:r w:rsidRPr="009C0748">
        <w:rPr>
          <w:rFonts w:ascii="Times New Roman" w:hAnsi="Times New Roman" w:cs="Times New Roman"/>
          <w:spacing w:val="-1"/>
          <w:sz w:val="28"/>
          <w:szCs w:val="28"/>
        </w:rPr>
        <w:softHyphen/>
      </w:r>
      <w:r w:rsidRPr="009C0748">
        <w:rPr>
          <w:rFonts w:ascii="Times New Roman" w:hAnsi="Times New Roman" w:cs="Times New Roman"/>
          <w:spacing w:val="-2"/>
          <w:sz w:val="28"/>
          <w:szCs w:val="28"/>
        </w:rPr>
        <w:t xml:space="preserve">ния нормального функционирования предприятия и </w:t>
      </w:r>
      <w:proofErr w:type="spellStart"/>
      <w:r w:rsidRPr="009C0748">
        <w:rPr>
          <w:rFonts w:ascii="Times New Roman" w:hAnsi="Times New Roman" w:cs="Times New Roman"/>
          <w:spacing w:val="-2"/>
          <w:sz w:val="28"/>
          <w:szCs w:val="28"/>
        </w:rPr>
        <w:t>недостиже</w:t>
      </w:r>
      <w:r w:rsidRPr="009C0748">
        <w:rPr>
          <w:rFonts w:ascii="Times New Roman" w:hAnsi="Times New Roman" w:cs="Times New Roman"/>
          <w:spacing w:val="-2"/>
          <w:sz w:val="28"/>
          <w:szCs w:val="28"/>
        </w:rPr>
        <w:softHyphen/>
      </w:r>
      <w:r w:rsidRPr="009C0748">
        <w:rPr>
          <w:rFonts w:ascii="Times New Roman" w:hAnsi="Times New Roman" w:cs="Times New Roman"/>
          <w:sz w:val="28"/>
          <w:szCs w:val="28"/>
        </w:rPr>
        <w:t>ния</w:t>
      </w:r>
      <w:proofErr w:type="spellEnd"/>
      <w:r w:rsidRPr="009C0748">
        <w:rPr>
          <w:rFonts w:ascii="Times New Roman" w:hAnsi="Times New Roman" w:cs="Times New Roman"/>
          <w:sz w:val="28"/>
          <w:szCs w:val="28"/>
        </w:rPr>
        <w:t xml:space="preserve"> им своих целей, в частности нанесения предприятию любо</w:t>
      </w:r>
      <w:r w:rsidRPr="009C0748">
        <w:rPr>
          <w:rFonts w:ascii="Times New Roman" w:hAnsi="Times New Roman" w:cs="Times New Roman"/>
          <w:sz w:val="28"/>
          <w:szCs w:val="28"/>
        </w:rPr>
        <w:softHyphen/>
      </w:r>
      <w:r w:rsidRPr="009C0748">
        <w:rPr>
          <w:rFonts w:ascii="Times New Roman" w:hAnsi="Times New Roman" w:cs="Times New Roman"/>
          <w:spacing w:val="-1"/>
          <w:sz w:val="28"/>
          <w:szCs w:val="28"/>
        </w:rPr>
        <w:t>го вида ущерба.[13]</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proofErr w:type="spellStart"/>
      <w:r w:rsidRPr="009C0748">
        <w:rPr>
          <w:sz w:val="28"/>
          <w:szCs w:val="28"/>
        </w:rPr>
        <w:t>Зибарев</w:t>
      </w:r>
      <w:proofErr w:type="spellEnd"/>
      <w:r w:rsidRPr="009C0748">
        <w:rPr>
          <w:sz w:val="28"/>
          <w:szCs w:val="28"/>
        </w:rPr>
        <w:t xml:space="preserve"> М.В. распределяет все факторы риска, опасности и угрозы по различным классификационным признакам.</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1. По возможности прогнозирования:</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 прогнозируемые - возникающие при известных обстоятельствах, выявленные из прошлого опыта и обобщенные отраслевой наукой и закрепленные в законах, стандартах, руководящих технических материалах и иных нормативных документах;</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 непредсказуемые - форс-мажорные обстоятельства, технологические достижения и открытия, и иные, неизбежные по существу.</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2. По источнику происхождения:</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 объективные возникают без участия и помимо воли субъектов системы - состояние рыночной конъюнктуры, технологические достижения и открытия, форс-мажорные обстоятельства и т. д.;</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 субъективные - умышленные или неумышленные действия людей, органов власти и государственных организаций, конкурентная борьба, преступность и иные, влияющие на экономические отношения предприятия на рынке.</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3. По возможности предотвращения:</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 xml:space="preserve">- форс-мажорные отличаются непреодолимостью воздействия (природные катаклизмы, техногенные катастрофы, войны, эпидемии, которые заставляют </w:t>
      </w:r>
      <w:r w:rsidRPr="009C0748">
        <w:rPr>
          <w:sz w:val="28"/>
          <w:szCs w:val="28"/>
        </w:rPr>
        <w:lastRenderedPageBreak/>
        <w:t>решать и действовать вопреки намерению) и представляют особую сложность предотвращения бюджетными средствами;</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 предотвратимые могут быть предусмотрены на стадии планирования бизнеса, процессов и технологий для минимизации или полного предотвращения возможного ущерба в случае реализации фактора риска.</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4. По вероятности наступления:</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 явные, очевидные, обусловленные рыночными (экономическими и юридическими) законами;</w:t>
      </w:r>
    </w:p>
    <w:p w:rsidR="00DF1E1D" w:rsidRPr="009C0748" w:rsidRDefault="00DF1E1D" w:rsidP="009C0748">
      <w:pPr>
        <w:pStyle w:val="a3"/>
        <w:spacing w:before="0" w:beforeAutospacing="0" w:after="0" w:afterAutospacing="0" w:line="360" w:lineRule="auto"/>
        <w:ind w:firstLine="680"/>
        <w:jc w:val="both"/>
        <w:textAlignment w:val="baseline"/>
        <w:rPr>
          <w:sz w:val="28"/>
          <w:szCs w:val="28"/>
        </w:rPr>
      </w:pPr>
      <w:r w:rsidRPr="009C0748">
        <w:rPr>
          <w:sz w:val="28"/>
          <w:szCs w:val="28"/>
        </w:rPr>
        <w:t xml:space="preserve">- латентные - неявные, временно скрытые и трудно обнаруживаемые, их проявление или </w:t>
      </w:r>
      <w:proofErr w:type="spellStart"/>
      <w:r w:rsidRPr="009C0748">
        <w:rPr>
          <w:sz w:val="28"/>
          <w:szCs w:val="28"/>
        </w:rPr>
        <w:t>непроявление</w:t>
      </w:r>
      <w:proofErr w:type="spellEnd"/>
      <w:r w:rsidRPr="009C0748">
        <w:rPr>
          <w:sz w:val="28"/>
          <w:szCs w:val="28"/>
        </w:rPr>
        <w:t xml:space="preserve"> может быть обусловлено экономической конъюнктурой, следствием макроэкономических явлений, а также конкурентной борьбой и способами ее ведения.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5. По природе их возникновения: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экономические – конъюнктурные (рыночные) изменения;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proofErr w:type="gramStart"/>
      <w:r w:rsidRPr="009C0748">
        <w:rPr>
          <w:sz w:val="28"/>
          <w:szCs w:val="28"/>
        </w:rPr>
        <w:t>– политические – смена власти, введение эмбарго;</w:t>
      </w:r>
      <w:proofErr w:type="gramEnd"/>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правовые – законодательное регулирование деятельности, лицензирование, таможня;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техногенные – аварии и катастрофы, истощение ресурсов;</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экологические – истощение ресурсов, климатические изменения;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конкурентные – «черный» PR, недобросовестная конкуренция;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w:t>
      </w:r>
      <w:proofErr w:type="gramStart"/>
      <w:r w:rsidRPr="009C0748">
        <w:rPr>
          <w:sz w:val="28"/>
          <w:szCs w:val="28"/>
        </w:rPr>
        <w:t>контрагентские</w:t>
      </w:r>
      <w:proofErr w:type="gramEnd"/>
      <w:r w:rsidRPr="009C0748">
        <w:rPr>
          <w:sz w:val="28"/>
          <w:szCs w:val="28"/>
        </w:rPr>
        <w:t xml:space="preserve"> – неисполнение обязательств, мошенничество.</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6. По значимости или существенности ущерба:</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proofErr w:type="gramStart"/>
      <w:r w:rsidRPr="009C0748">
        <w:rPr>
          <w:sz w:val="28"/>
          <w:szCs w:val="28"/>
        </w:rPr>
        <w:t>– несущественные – не влияющие на рыночное состояние компаний;</w:t>
      </w:r>
      <w:proofErr w:type="gramEnd"/>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proofErr w:type="gramStart"/>
      <w:r w:rsidRPr="009C0748">
        <w:rPr>
          <w:sz w:val="28"/>
          <w:szCs w:val="28"/>
        </w:rPr>
        <w:t>– существенные – потеря значительной части материальных и финансовых ресурсов;</w:t>
      </w:r>
      <w:proofErr w:type="gramEnd"/>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w:t>
      </w:r>
      <w:proofErr w:type="gramStart"/>
      <w:r w:rsidRPr="009C0748">
        <w:rPr>
          <w:sz w:val="28"/>
          <w:szCs w:val="28"/>
        </w:rPr>
        <w:t>значительные</w:t>
      </w:r>
      <w:proofErr w:type="gramEnd"/>
      <w:r w:rsidRPr="009C0748">
        <w:rPr>
          <w:sz w:val="28"/>
          <w:szCs w:val="28"/>
        </w:rPr>
        <w:t xml:space="preserve"> – утрата конкурентных преимуществ, возможно банкротство;</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proofErr w:type="gramStart"/>
      <w:r w:rsidRPr="009C0748">
        <w:rPr>
          <w:sz w:val="28"/>
          <w:szCs w:val="28"/>
        </w:rPr>
        <w:t>– катастрофические – невозможно продолжение хозяйственной деятельности, неизбежное банкротство.</w:t>
      </w:r>
      <w:proofErr w:type="gramEnd"/>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7. По степени вероятности: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lastRenderedPageBreak/>
        <w:t>– невероятные – при крайне низкой вероятности совпадения обстоятельств возникновения угрозы;</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маловероятные – не требуют планирования превентивных мер как разновидность форс-мажорных обстоятельств;</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proofErr w:type="gramStart"/>
      <w:r w:rsidRPr="009C0748">
        <w:rPr>
          <w:sz w:val="28"/>
          <w:szCs w:val="28"/>
        </w:rPr>
        <w:t>– вероятные – слабо прогнозируемые, требующие планирование в зависимости от значимости ущерба;</w:t>
      </w:r>
      <w:proofErr w:type="gramEnd"/>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xml:space="preserve">– весьма </w:t>
      </w:r>
      <w:proofErr w:type="gramStart"/>
      <w:r w:rsidRPr="009C0748">
        <w:rPr>
          <w:sz w:val="28"/>
          <w:szCs w:val="28"/>
        </w:rPr>
        <w:t>вероятные</w:t>
      </w:r>
      <w:proofErr w:type="gramEnd"/>
      <w:r w:rsidRPr="009C0748">
        <w:rPr>
          <w:sz w:val="28"/>
          <w:szCs w:val="28"/>
        </w:rPr>
        <w:t xml:space="preserve"> – прогнозируемые, планируемые и обеспеченные бюджетом;</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неизбежные – легко прогнозируемые, обусловленные природой возникновения, планируемые и обеспеченные бюджетом.</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8. По признаку их осуществления во времени: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w:t>
      </w:r>
      <w:proofErr w:type="gramStart"/>
      <w:r w:rsidRPr="009C0748">
        <w:rPr>
          <w:sz w:val="28"/>
          <w:szCs w:val="28"/>
        </w:rPr>
        <w:t>непосредственная</w:t>
      </w:r>
      <w:proofErr w:type="gramEnd"/>
      <w:r w:rsidRPr="009C0748">
        <w:rPr>
          <w:sz w:val="28"/>
          <w:szCs w:val="28"/>
        </w:rPr>
        <w:t xml:space="preserve"> – с определенной вероятностью осуществления;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w:t>
      </w:r>
      <w:proofErr w:type="gramStart"/>
      <w:r w:rsidRPr="009C0748">
        <w:rPr>
          <w:sz w:val="28"/>
          <w:szCs w:val="28"/>
        </w:rPr>
        <w:t>близкая</w:t>
      </w:r>
      <w:proofErr w:type="gramEnd"/>
      <w:r w:rsidRPr="009C0748">
        <w:rPr>
          <w:sz w:val="28"/>
          <w:szCs w:val="28"/>
        </w:rPr>
        <w:t xml:space="preserve"> (до 1 года) – прогнозируемая и планируемая;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w:t>
      </w:r>
      <w:proofErr w:type="gramStart"/>
      <w:r w:rsidRPr="009C0748">
        <w:rPr>
          <w:sz w:val="28"/>
          <w:szCs w:val="28"/>
        </w:rPr>
        <w:t>далекая</w:t>
      </w:r>
      <w:proofErr w:type="gramEnd"/>
      <w:r w:rsidRPr="009C0748">
        <w:rPr>
          <w:sz w:val="28"/>
          <w:szCs w:val="28"/>
        </w:rPr>
        <w:t xml:space="preserve"> (свыше 1 года) – не предусматривается текущим бюджетом.</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9. По признаку их осуществления в пространстве:</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на территории предприятия;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на территории, прилегающей к предприятию;</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на территории региона;</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на территории страны;</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на зарубежной территории.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10. По способам осуществления: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промышленный шпионаж;</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хищение;</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вербовка и подкуп персонала;</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психологическое воздействие на персонал;</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технологический доступ и другие.</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11. По сфере возникновения: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xml:space="preserve">– внутренние факторы – связаны с хозяйственной деятельностью предприятия и его персонала. </w:t>
      </w:r>
      <w:proofErr w:type="gramStart"/>
      <w:r w:rsidRPr="009C0748">
        <w:rPr>
          <w:sz w:val="28"/>
          <w:szCs w:val="28"/>
        </w:rPr>
        <w:t xml:space="preserve">Обусловлены бизнес-процессами и оказывают влияние на результаты хозяйственной деятельности: форма и качество </w:t>
      </w:r>
      <w:r w:rsidRPr="009C0748">
        <w:rPr>
          <w:sz w:val="28"/>
          <w:szCs w:val="28"/>
        </w:rPr>
        <w:lastRenderedPageBreak/>
        <w:t>управления предприятия, соблюдение технологий, организация труда и социальной сферы персонала и многие другие;</w:t>
      </w:r>
      <w:proofErr w:type="gramEnd"/>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внешние возникают за пределами предприятия, связаны с конъюнктурой рынка и средой функционирования предприятия, изменение которых могут привести к возникновению ущерба – социально-экономические, политические, юридические, технологические, криминалистические и другие.</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Класс угроз в сфере возникновения получил широкое распространение как наиболее очевидный и прогнозируемый, широко применяемый при первичном анализе угроз ИБ/ЭБ.</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Под влиянием окружающей среды, различного рода факторов могут возникнуть многие десятки внешних опасностей и угроз экономической безопасности предприятия.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12. Внешние опасности: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неблагоприятное изменение политической ситуации;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proofErr w:type="gramStart"/>
      <w:r w:rsidRPr="009C0748">
        <w:rPr>
          <w:sz w:val="28"/>
          <w:szCs w:val="28"/>
        </w:rPr>
        <w:t>– макроэкономические потрясения (кризисы, нарушение производственных связей, инфляция, потеря рынков сырья, материалов, энергоносителей, товаров и т. д.);</w:t>
      </w:r>
      <w:proofErr w:type="gramEnd"/>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изменение законодательства, влияющего на условия хозяйственной деятельности (налогового, отношений собственности, договорного и др.);</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неразвитость инфраструктуры рынка;</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противоправные действия криминальных структур, использование недобросовестной конкуренции;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промышленно-экономический шпионаж;</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proofErr w:type="gramStart"/>
      <w:r w:rsidRPr="009C0748">
        <w:rPr>
          <w:sz w:val="28"/>
          <w:szCs w:val="28"/>
        </w:rPr>
        <w:t>– моральные (психологические) угрозы, запугивание, шантаж и физическое, опасное для жизни воздействие на персонал и их семьи (убийства, похищения, избиения);</w:t>
      </w:r>
      <w:proofErr w:type="gramEnd"/>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хищения материальных средств;</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противоправные действия конкурентов, их стремление завладеть контрольным пакетом акций;</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заражение программ ЭВМ различного рода компьютерными вирусами;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lastRenderedPageBreak/>
        <w:t>– противозаконные финансовые операции;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чрезвычайные ситуации природного и технического характера;</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несанкционированный доступ конкурентов к конфиденциальной информации, составляющей коммерческую тайну;</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кражи финансовых средств и ценностей;</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мошенничество;</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повреждение зданий, помещений и многие другие.</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Внутренние опасности и угрозы экономической безопасности бизнеса возникают непосредственно в сфере хозяйственной деятельности предприятия.</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13. Внутренние опасности: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недостаточный уровень дисциплины;</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противоправные действия кадровых сотрудников;</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нарушения режима сохранения конфиденциальной информации;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выбор ненадежных партнеров и инвесторов;</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отток квалифицированных кадров;</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неверную оценку квалификации кадров, их низкую компетентность;</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недостаточная патентная защищенность, аварии, пожары, взрывы;</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xml:space="preserve">– перебои в </w:t>
      </w:r>
      <w:proofErr w:type="spellStart"/>
      <w:r w:rsidRPr="009C0748">
        <w:rPr>
          <w:sz w:val="28"/>
          <w:szCs w:val="28"/>
        </w:rPr>
        <w:t>энерг</w:t>
      </w:r>
      <w:proofErr w:type="gramStart"/>
      <w:r w:rsidRPr="009C0748">
        <w:rPr>
          <w:sz w:val="28"/>
          <w:szCs w:val="28"/>
        </w:rPr>
        <w:t>о</w:t>
      </w:r>
      <w:proofErr w:type="spellEnd"/>
      <w:r w:rsidRPr="009C0748">
        <w:rPr>
          <w:sz w:val="28"/>
          <w:szCs w:val="28"/>
        </w:rPr>
        <w:t>-</w:t>
      </w:r>
      <w:proofErr w:type="gramEnd"/>
      <w:r w:rsidRPr="009C0748">
        <w:rPr>
          <w:sz w:val="28"/>
          <w:szCs w:val="28"/>
        </w:rPr>
        <w:t xml:space="preserve">, </w:t>
      </w:r>
      <w:proofErr w:type="spellStart"/>
      <w:r w:rsidRPr="009C0748">
        <w:rPr>
          <w:sz w:val="28"/>
          <w:szCs w:val="28"/>
        </w:rPr>
        <w:t>водо</w:t>
      </w:r>
      <w:proofErr w:type="spellEnd"/>
      <w:r w:rsidRPr="009C0748">
        <w:rPr>
          <w:sz w:val="28"/>
          <w:szCs w:val="28"/>
        </w:rPr>
        <w:t>-, теплоснабжении, выход из строя вычислительной техники;</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смерть ведущих специалистов и руководителей;</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зависимость ряда руководителей от уголовного мира;</w:t>
      </w:r>
    </w:p>
    <w:p w:rsidR="00DF1E1D" w:rsidRPr="009C0748" w:rsidRDefault="00DF1E1D" w:rsidP="009C0748">
      <w:pPr>
        <w:pStyle w:val="a3"/>
        <w:shd w:val="clear" w:color="auto" w:fill="FFFFFF"/>
        <w:spacing w:before="0" w:beforeAutospacing="0" w:after="0" w:afterAutospacing="0" w:line="360" w:lineRule="auto"/>
        <w:ind w:firstLine="680"/>
        <w:jc w:val="both"/>
        <w:rPr>
          <w:sz w:val="28"/>
          <w:szCs w:val="28"/>
        </w:rPr>
      </w:pPr>
      <w:r w:rsidRPr="009C0748">
        <w:rPr>
          <w:sz w:val="28"/>
          <w:szCs w:val="28"/>
        </w:rPr>
        <w:t>– низкий образовательный уровень руководителей;</w:t>
      </w:r>
    </w:p>
    <w:p w:rsidR="00DF1E1D" w:rsidRPr="009C0748" w:rsidRDefault="00DF1E1D" w:rsidP="00E866EF">
      <w:pPr>
        <w:pStyle w:val="a3"/>
        <w:shd w:val="clear" w:color="auto" w:fill="FFFFFF"/>
        <w:spacing w:before="0" w:beforeAutospacing="0" w:after="0" w:afterAutospacing="0" w:line="360" w:lineRule="auto"/>
        <w:ind w:firstLine="680"/>
        <w:jc w:val="both"/>
        <w:rPr>
          <w:sz w:val="28"/>
          <w:szCs w:val="28"/>
        </w:rPr>
      </w:pPr>
      <w:r w:rsidRPr="009C0748">
        <w:rPr>
          <w:sz w:val="28"/>
          <w:szCs w:val="28"/>
        </w:rPr>
        <w:t xml:space="preserve">– существенные </w:t>
      </w:r>
      <w:proofErr w:type="gramStart"/>
      <w:r w:rsidRPr="009C0748">
        <w:rPr>
          <w:sz w:val="28"/>
          <w:szCs w:val="28"/>
        </w:rPr>
        <w:t>упущения</w:t>
      </w:r>
      <w:proofErr w:type="gramEnd"/>
      <w:r w:rsidRPr="009C0748">
        <w:rPr>
          <w:sz w:val="28"/>
          <w:szCs w:val="28"/>
        </w:rPr>
        <w:t xml:space="preserve"> как в тактическом, так и в стратегическом планировании, связанные, прежде всего, с выбором цели, неверной оценкой возможностей предприятия, ошибками в прогнозировании изменений внешней среды.[12]</w:t>
      </w: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Данная классификация является всеобъемлющей и универсальной. Наиболее интересными, в рамках данного исследования, будут внутренние угрозы, т.к. их можно минимизировать при помощи совершенствования менеджмента для укрепления экономической безопасности предприятия.</w:t>
      </w:r>
    </w:p>
    <w:p w:rsidR="00DF1E1D" w:rsidRPr="009C0748" w:rsidRDefault="00DF1E1D" w:rsidP="009C0748">
      <w:pPr>
        <w:spacing w:after="0" w:line="360" w:lineRule="auto"/>
        <w:ind w:firstLine="680"/>
        <w:jc w:val="both"/>
        <w:rPr>
          <w:rFonts w:ascii="Times New Roman" w:hAnsi="Times New Roman" w:cs="Times New Roman"/>
          <w:sz w:val="28"/>
          <w:szCs w:val="28"/>
        </w:rPr>
      </w:pPr>
    </w:p>
    <w:p w:rsidR="00DF1E1D" w:rsidRPr="009C0748" w:rsidRDefault="00DF1E1D"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3.2 Методы совершенствования и развития менеджмента  как фактора обеспечивающего экономическую безопасность предприятия.</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Автоматизация менеджмента приводит к отличным результатам при использовании на небольших предприятиях, в торговле на производстве. Внедрив систему в своей компании и установив программу, можно получить большие преимущества. Какие же плюсы дают, и какие задачи решают системы автоматизации менеджмента?</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Данная программа занимается всеми основными бизнес процессами, протекающими на предприятии, упрощает документооборот, помогает в продажах, осуществляет </w:t>
      </w:r>
      <w:hyperlink r:id="rId8" w:history="1">
        <w:r w:rsidRPr="009C0748">
          <w:rPr>
            <w:rStyle w:val="ab"/>
            <w:rFonts w:ascii="Times New Roman" w:hAnsi="Times New Roman" w:cs="Times New Roman"/>
            <w:color w:val="auto"/>
            <w:sz w:val="28"/>
            <w:szCs w:val="28"/>
            <w:u w:val="none"/>
          </w:rPr>
          <w:t>контроль исполнения поручений</w:t>
        </w:r>
      </w:hyperlink>
      <w:proofErr w:type="gramStart"/>
      <w:r w:rsidRPr="009C0748">
        <w:rPr>
          <w:rFonts w:ascii="Times New Roman" w:hAnsi="Times New Roman" w:cs="Times New Roman"/>
          <w:sz w:val="28"/>
          <w:szCs w:val="28"/>
        </w:rPr>
        <w:t> .</w:t>
      </w:r>
      <w:proofErr w:type="gramEnd"/>
      <w:r w:rsidRPr="009C0748">
        <w:rPr>
          <w:rFonts w:ascii="Times New Roman" w:hAnsi="Times New Roman" w:cs="Times New Roman"/>
          <w:sz w:val="28"/>
          <w:szCs w:val="28"/>
        </w:rPr>
        <w:t xml:space="preserve"> Это далеко не полный список того, что дает нам автоматизация менеджмента. Программа способна решать многие задачи, благодаря чему существенно облегчает работу сотрудников и руководящего состава. При правильном выборе продукта, подходящего именно для вашей компании и вашего стиля управления, грамотном его внедрении и оптимальном использовании, он становится просто незаменимым. Говоря про системы автоматизации менеджмента, отдельно стоит говорить о нескольких аспектах.</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Если они внедряются в торговую компанию, то важно упомянуть про работу с товаром. В первую очередь речь идет о закупке. Автоматизация менеджмента позволяет выявить наиболее востребованный товар, анализирует возможности складских помещений, помогает подготовить все документы по закупке. Хранение и перемещение товаров внутри компании также отслеживается благодаря программе.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Системы автоматизации менеджмента также облегчают и процесс продажи. С её помощью более быстро формируются условия и договора по продаже, следить за движением товара, фиксировать возвраты. Отдельно можно говорить и об автоматизации работы склада. Это является важной составляющей успеха, так как его функционирование, грамотное распределение товаров в нем и контроль свободного места напрямую влияют на весь рабочий </w:t>
      </w:r>
      <w:r w:rsidRPr="009C0748">
        <w:rPr>
          <w:rFonts w:ascii="Times New Roman" w:hAnsi="Times New Roman" w:cs="Times New Roman"/>
          <w:sz w:val="28"/>
          <w:szCs w:val="28"/>
        </w:rPr>
        <w:lastRenderedPageBreak/>
        <w:t>процесс.</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Автоматизация менеджмента также позволяет более четко распоряжаться финансами: следить за движением денежных средств, вести бухгалтерскую отчетность.</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Функции, которые выполняют системы автоматизации менеджмента можно перечислять долго. Ведь каждая отдельная компания имеет свои приоритеты и нуждается в тех или иных составляющих системы автоматизации. Выбрав подходящую программу, благодаря которой будет реализовываться </w:t>
      </w:r>
      <w:hyperlink r:id="rId9" w:history="1">
        <w:r w:rsidRPr="009C0748">
          <w:rPr>
            <w:rStyle w:val="ab"/>
            <w:rFonts w:ascii="Times New Roman" w:hAnsi="Times New Roman" w:cs="Times New Roman"/>
            <w:color w:val="auto"/>
            <w:sz w:val="28"/>
            <w:szCs w:val="28"/>
            <w:u w:val="none"/>
          </w:rPr>
          <w:t>функциональная система управления</w:t>
        </w:r>
      </w:hyperlink>
      <w:r w:rsidRPr="009C0748">
        <w:rPr>
          <w:rFonts w:ascii="Times New Roman" w:hAnsi="Times New Roman" w:cs="Times New Roman"/>
          <w:sz w:val="28"/>
          <w:szCs w:val="28"/>
        </w:rPr>
        <w:t> организацией, можно обеспечить себя незаменимым помощником, способным поднять продажи, сделать производство более успешным и повысить уровень экономической безопасности предприятия.</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proofErr w:type="gramStart"/>
      <w:r w:rsidRPr="009C0748">
        <w:rPr>
          <w:rFonts w:ascii="Times New Roman" w:hAnsi="Times New Roman" w:cs="Times New Roman"/>
          <w:sz w:val="28"/>
          <w:szCs w:val="28"/>
        </w:rPr>
        <w:t xml:space="preserve">В качестве основного практического примера можно предложить внедрение системы </w:t>
      </w:r>
      <w:r w:rsidRPr="009C0748">
        <w:rPr>
          <w:rFonts w:ascii="Times New Roman" w:hAnsi="Times New Roman" w:cs="Times New Roman"/>
          <w:sz w:val="28"/>
          <w:szCs w:val="28"/>
          <w:lang w:val="en-US"/>
        </w:rPr>
        <w:t>CRM</w:t>
      </w:r>
      <w:r w:rsidRPr="009C0748">
        <w:rPr>
          <w:rFonts w:ascii="Times New Roman" w:hAnsi="Times New Roman" w:cs="Times New Roman"/>
          <w:sz w:val="28"/>
          <w:szCs w:val="28"/>
        </w:rPr>
        <w:t>(</w:t>
      </w:r>
      <w:proofErr w:type="spellStart"/>
      <w:r w:rsidRPr="009C0748">
        <w:rPr>
          <w:rFonts w:ascii="Times New Roman" w:hAnsi="Times New Roman" w:cs="Times New Roman"/>
          <w:iCs/>
          <w:sz w:val="28"/>
          <w:szCs w:val="28"/>
          <w:shd w:val="clear" w:color="auto" w:fill="FFFFFF"/>
        </w:rPr>
        <w:t>Customer</w:t>
      </w:r>
      <w:proofErr w:type="spellEnd"/>
      <w:r w:rsidRPr="009C0748">
        <w:rPr>
          <w:rFonts w:ascii="Times New Roman" w:hAnsi="Times New Roman" w:cs="Times New Roman"/>
          <w:iCs/>
          <w:sz w:val="28"/>
          <w:szCs w:val="28"/>
          <w:shd w:val="clear" w:color="auto" w:fill="FFFFFF"/>
        </w:rPr>
        <w:t xml:space="preserve"> </w:t>
      </w:r>
      <w:proofErr w:type="spellStart"/>
      <w:r w:rsidRPr="009C0748">
        <w:rPr>
          <w:rFonts w:ascii="Times New Roman" w:hAnsi="Times New Roman" w:cs="Times New Roman"/>
          <w:iCs/>
          <w:sz w:val="28"/>
          <w:szCs w:val="28"/>
          <w:shd w:val="clear" w:color="auto" w:fill="FFFFFF"/>
        </w:rPr>
        <w:t>Relationship</w:t>
      </w:r>
      <w:proofErr w:type="spellEnd"/>
      <w:r w:rsidRPr="009C0748">
        <w:rPr>
          <w:rFonts w:ascii="Times New Roman" w:hAnsi="Times New Roman" w:cs="Times New Roman"/>
          <w:iCs/>
          <w:sz w:val="28"/>
          <w:szCs w:val="28"/>
          <w:shd w:val="clear" w:color="auto" w:fill="FFFFFF"/>
        </w:rPr>
        <w:t xml:space="preserve"> </w:t>
      </w:r>
      <w:proofErr w:type="spellStart"/>
      <w:r w:rsidRPr="009C0748">
        <w:rPr>
          <w:rFonts w:ascii="Times New Roman" w:hAnsi="Times New Roman" w:cs="Times New Roman"/>
          <w:iCs/>
          <w:sz w:val="28"/>
          <w:szCs w:val="28"/>
          <w:shd w:val="clear" w:color="auto" w:fill="FFFFFF"/>
        </w:rPr>
        <w:t>Management</w:t>
      </w:r>
      <w:proofErr w:type="spellEnd"/>
      <w:r w:rsidRPr="009C0748">
        <w:rPr>
          <w:rFonts w:ascii="Times New Roman" w:hAnsi="Times New Roman" w:cs="Times New Roman"/>
          <w:iCs/>
          <w:sz w:val="28"/>
          <w:szCs w:val="28"/>
          <w:shd w:val="clear" w:color="auto" w:fill="FFFFFF"/>
        </w:rPr>
        <w:t>)-</w:t>
      </w:r>
      <w:r w:rsidRPr="009C0748">
        <w:rPr>
          <w:rFonts w:ascii="Times New Roman" w:hAnsi="Times New Roman" w:cs="Times New Roman"/>
          <w:bCs/>
          <w:sz w:val="28"/>
          <w:szCs w:val="28"/>
          <w:shd w:val="clear" w:color="auto" w:fill="FFFFFF"/>
        </w:rPr>
        <w:t xml:space="preserve"> Система управления взаимоотношениями с клиентами-</w:t>
      </w:r>
      <w:r w:rsidRPr="009C0748">
        <w:rPr>
          <w:rFonts w:ascii="Times New Roman" w:hAnsi="Times New Roman" w:cs="Times New Roman"/>
          <w:sz w:val="28"/>
          <w:szCs w:val="28"/>
        </w:rPr>
        <w:t xml:space="preserve"> </w:t>
      </w:r>
      <w:hyperlink r:id="rId10" w:history="1">
        <w:r w:rsidRPr="009C0748">
          <w:rPr>
            <w:rStyle w:val="ab"/>
            <w:rFonts w:ascii="Times New Roman" w:hAnsi="Times New Roman" w:cs="Times New Roman"/>
            <w:color w:val="auto"/>
            <w:sz w:val="28"/>
            <w:szCs w:val="28"/>
            <w:u w:val="none"/>
            <w:shd w:val="clear" w:color="auto" w:fill="FFFFFF"/>
          </w:rPr>
          <w:t>прикладное программное обеспечение</w:t>
        </w:r>
      </w:hyperlink>
      <w:r w:rsidRPr="009C0748">
        <w:rPr>
          <w:rFonts w:ascii="Times New Roman" w:hAnsi="Times New Roman" w:cs="Times New Roman"/>
          <w:sz w:val="28"/>
          <w:szCs w:val="28"/>
          <w:shd w:val="clear" w:color="auto" w:fill="FFFFFF"/>
        </w:rPr>
        <w:t> для организаций, предназначенное для </w:t>
      </w:r>
      <w:hyperlink r:id="rId11" w:tooltip="Автоматизация" w:history="1">
        <w:r w:rsidRPr="009C0748">
          <w:rPr>
            <w:rStyle w:val="ab"/>
            <w:rFonts w:ascii="Times New Roman" w:hAnsi="Times New Roman" w:cs="Times New Roman"/>
            <w:color w:val="auto"/>
            <w:sz w:val="28"/>
            <w:szCs w:val="28"/>
            <w:u w:val="none"/>
            <w:shd w:val="clear" w:color="auto" w:fill="FFFFFF"/>
          </w:rPr>
          <w:t>автоматизации</w:t>
        </w:r>
      </w:hyperlink>
      <w:r w:rsidRPr="009C0748">
        <w:rPr>
          <w:rFonts w:ascii="Times New Roman" w:hAnsi="Times New Roman" w:cs="Times New Roman"/>
          <w:sz w:val="28"/>
          <w:szCs w:val="28"/>
          <w:shd w:val="clear" w:color="auto" w:fill="FFFFFF"/>
        </w:rPr>
        <w:t> стратегий взаимодействия с </w:t>
      </w:r>
      <w:hyperlink r:id="rId12" w:tooltip="Заказчик" w:history="1">
        <w:r w:rsidRPr="009C0748">
          <w:rPr>
            <w:rStyle w:val="ab"/>
            <w:rFonts w:ascii="Times New Roman" w:hAnsi="Times New Roman" w:cs="Times New Roman"/>
            <w:color w:val="auto"/>
            <w:sz w:val="28"/>
            <w:szCs w:val="28"/>
            <w:u w:val="none"/>
            <w:shd w:val="clear" w:color="auto" w:fill="FFFFFF"/>
          </w:rPr>
          <w:t>заказчиками</w:t>
        </w:r>
      </w:hyperlink>
      <w:r w:rsidRPr="009C0748">
        <w:rPr>
          <w:rFonts w:ascii="Times New Roman" w:hAnsi="Times New Roman" w:cs="Times New Roman"/>
          <w:sz w:val="28"/>
          <w:szCs w:val="28"/>
          <w:shd w:val="clear" w:color="auto" w:fill="FFFFFF"/>
        </w:rPr>
        <w:t> (</w:t>
      </w:r>
      <w:hyperlink r:id="rId13" w:tooltip="Заказчик" w:history="1">
        <w:r w:rsidRPr="009C0748">
          <w:rPr>
            <w:rStyle w:val="ab"/>
            <w:rFonts w:ascii="Times New Roman" w:hAnsi="Times New Roman" w:cs="Times New Roman"/>
            <w:color w:val="auto"/>
            <w:sz w:val="28"/>
            <w:szCs w:val="28"/>
            <w:u w:val="none"/>
            <w:shd w:val="clear" w:color="auto" w:fill="FFFFFF"/>
          </w:rPr>
          <w:t>клиентами</w:t>
        </w:r>
      </w:hyperlink>
      <w:r w:rsidRPr="009C0748">
        <w:rPr>
          <w:rFonts w:ascii="Times New Roman" w:hAnsi="Times New Roman" w:cs="Times New Roman"/>
          <w:sz w:val="28"/>
          <w:szCs w:val="28"/>
          <w:shd w:val="clear" w:color="auto" w:fill="FFFFFF"/>
        </w:rPr>
        <w:t>), в частности для повышения уровня продаж, оптимизации </w:t>
      </w:r>
      <w:hyperlink r:id="rId14" w:tooltip="Маркетинг" w:history="1">
        <w:r w:rsidRPr="009C0748">
          <w:rPr>
            <w:rStyle w:val="ab"/>
            <w:rFonts w:ascii="Times New Roman" w:hAnsi="Times New Roman" w:cs="Times New Roman"/>
            <w:color w:val="auto"/>
            <w:sz w:val="28"/>
            <w:szCs w:val="28"/>
            <w:u w:val="none"/>
            <w:shd w:val="clear" w:color="auto" w:fill="FFFFFF"/>
          </w:rPr>
          <w:t>маркетинга</w:t>
        </w:r>
      </w:hyperlink>
      <w:r w:rsidRPr="009C0748">
        <w:rPr>
          <w:rFonts w:ascii="Times New Roman" w:hAnsi="Times New Roman" w:cs="Times New Roman"/>
          <w:sz w:val="28"/>
          <w:szCs w:val="28"/>
          <w:shd w:val="clear" w:color="auto" w:fill="FFFFFF"/>
        </w:rPr>
        <w:t> и улучшения обслуживания клиентов путём сохранения информации о клиентах и истории взаимоотношений с ними, установления и улучшения </w:t>
      </w:r>
      <w:hyperlink r:id="rId15" w:tooltip="Бизнес-процесс" w:history="1">
        <w:r w:rsidRPr="009C0748">
          <w:rPr>
            <w:rStyle w:val="ab"/>
            <w:rFonts w:ascii="Times New Roman" w:hAnsi="Times New Roman" w:cs="Times New Roman"/>
            <w:color w:val="auto"/>
            <w:sz w:val="28"/>
            <w:szCs w:val="28"/>
            <w:u w:val="none"/>
            <w:shd w:val="clear" w:color="auto" w:fill="FFFFFF"/>
          </w:rPr>
          <w:t>бизнес-процессов</w:t>
        </w:r>
      </w:hyperlink>
      <w:r w:rsidRPr="009C0748">
        <w:rPr>
          <w:rFonts w:ascii="Times New Roman" w:hAnsi="Times New Roman" w:cs="Times New Roman"/>
          <w:sz w:val="28"/>
          <w:szCs w:val="28"/>
          <w:shd w:val="clear" w:color="auto" w:fill="FFFFFF"/>
        </w:rPr>
        <w:t> и последующего анализа</w:t>
      </w:r>
      <w:proofErr w:type="gramEnd"/>
      <w:r w:rsidRPr="009C0748">
        <w:rPr>
          <w:rFonts w:ascii="Times New Roman" w:hAnsi="Times New Roman" w:cs="Times New Roman"/>
          <w:sz w:val="28"/>
          <w:szCs w:val="28"/>
          <w:shd w:val="clear" w:color="auto" w:fill="FFFFFF"/>
        </w:rPr>
        <w:t xml:space="preserve"> результатов.[14]</w:t>
      </w: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Ожидаемые результаты:</w:t>
      </w: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 Выделение ключевых клиентов и сосредоточивание усилий на работе с ними</w:t>
      </w: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 xml:space="preserve"> - Предоставление дополнительного сервиса для клиентов (информирование о новых продуктах, акции, консультации, «предвосхищая желание Клиента» и т.д.)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 xml:space="preserve">- Увеличение объем продаж (повторные продажи, </w:t>
      </w:r>
      <w:proofErr w:type="spellStart"/>
      <w:r w:rsidRPr="009C0748">
        <w:rPr>
          <w:rFonts w:ascii="Times New Roman" w:hAnsi="Times New Roman" w:cs="Times New Roman"/>
          <w:sz w:val="28"/>
          <w:szCs w:val="28"/>
          <w:lang w:eastAsia="en-US"/>
        </w:rPr>
        <w:t>допродажи</w:t>
      </w:r>
      <w:proofErr w:type="spellEnd"/>
      <w:r w:rsidRPr="009C0748">
        <w:rPr>
          <w:rFonts w:ascii="Times New Roman" w:hAnsi="Times New Roman" w:cs="Times New Roman"/>
          <w:sz w:val="28"/>
          <w:szCs w:val="28"/>
          <w:lang w:eastAsia="en-US"/>
        </w:rPr>
        <w:t xml:space="preserve"> сопутствующих услуг, перекрестные продажи, увеличение продаж за счет доли конкурентов)</w:t>
      </w: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lastRenderedPageBreak/>
        <w:t>- Отказ от расширения штата. Значительное повышение эффективности работы сотрудников. Сокращение потери времени на рутинных операциях. Усиление контроля над деятельностью.</w:t>
      </w: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 Ускорение основных бизнес-процессов</w:t>
      </w: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 Возможность анализа истории работы с клиентами и планирование фактов взаимодействия.</w:t>
      </w: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 Для наглядности приведена таблица, где рассмотрены типичные ситуации и проблемы, с которыми сталкивается компания «</w:t>
      </w:r>
      <w:proofErr w:type="spellStart"/>
      <w:r w:rsidRPr="009C0748">
        <w:rPr>
          <w:rFonts w:ascii="Times New Roman" w:hAnsi="Times New Roman" w:cs="Times New Roman"/>
          <w:sz w:val="28"/>
          <w:szCs w:val="28"/>
          <w:lang w:eastAsia="en-US"/>
        </w:rPr>
        <w:t>Сибтехнология</w:t>
      </w:r>
      <w:proofErr w:type="spellEnd"/>
      <w:r w:rsidRPr="009C0748">
        <w:rPr>
          <w:rFonts w:ascii="Times New Roman" w:hAnsi="Times New Roman" w:cs="Times New Roman"/>
          <w:sz w:val="28"/>
          <w:szCs w:val="28"/>
          <w:lang w:eastAsia="en-US"/>
        </w:rPr>
        <w:t xml:space="preserve">» и как они будут решены с появлением </w:t>
      </w:r>
      <w:r w:rsidRPr="009C0748">
        <w:rPr>
          <w:rFonts w:ascii="Times New Roman" w:hAnsi="Times New Roman" w:cs="Times New Roman"/>
          <w:sz w:val="28"/>
          <w:szCs w:val="28"/>
          <w:lang w:val="en-US" w:eastAsia="en-US"/>
        </w:rPr>
        <w:t>CRM</w:t>
      </w:r>
      <w:r w:rsidRPr="009C0748">
        <w:rPr>
          <w:rFonts w:ascii="Times New Roman" w:hAnsi="Times New Roman" w:cs="Times New Roman"/>
          <w:sz w:val="28"/>
          <w:szCs w:val="28"/>
          <w:lang w:eastAsia="en-US"/>
        </w:rPr>
        <w:t>-системы «1С».</w:t>
      </w:r>
    </w:p>
    <w:p w:rsidR="00DF1E1D" w:rsidRPr="009C0748" w:rsidRDefault="00DF1E1D" w:rsidP="00E866EF">
      <w:pPr>
        <w:widowControl w:val="0"/>
        <w:spacing w:after="0" w:line="360" w:lineRule="auto"/>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 xml:space="preserve">Таблица </w:t>
      </w:r>
      <w:r w:rsidR="00E866EF">
        <w:rPr>
          <w:rFonts w:ascii="Times New Roman" w:hAnsi="Times New Roman" w:cs="Times New Roman"/>
          <w:sz w:val="28"/>
          <w:szCs w:val="28"/>
          <w:lang w:eastAsia="en-US"/>
        </w:rPr>
        <w:t>3.1</w:t>
      </w:r>
      <w:r w:rsidRPr="009C0748">
        <w:rPr>
          <w:rFonts w:ascii="Times New Roman" w:hAnsi="Times New Roman" w:cs="Times New Roman"/>
          <w:sz w:val="28"/>
          <w:szCs w:val="28"/>
          <w:lang w:eastAsia="en-US"/>
        </w:rPr>
        <w:t xml:space="preserve"> - Сравнение деятельности организации до внедрения системы и после</w:t>
      </w:r>
      <w:r w:rsidR="00E866EF">
        <w:rPr>
          <w:rFonts w:ascii="Times New Roman" w:hAnsi="Times New Roman" w:cs="Times New Roman"/>
          <w:sz w:val="28"/>
          <w:szCs w:val="28"/>
          <w:lang w:eastAsia="en-US"/>
        </w:rPr>
        <w:t>.</w:t>
      </w:r>
    </w:p>
    <w:tbl>
      <w:tblPr>
        <w:tblW w:w="0" w:type="auto"/>
        <w:tblCellMar>
          <w:left w:w="15" w:type="dxa"/>
          <w:right w:w="15" w:type="dxa"/>
        </w:tblCellMar>
        <w:tblLook w:val="0000"/>
      </w:tblPr>
      <w:tblGrid>
        <w:gridCol w:w="4819"/>
        <w:gridCol w:w="4849"/>
      </w:tblGrid>
      <w:tr w:rsidR="00DF1E1D" w:rsidRPr="009C0748" w:rsidTr="00E866EF">
        <w:trPr>
          <w:trHeight w:val="23"/>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DF1E1D" w:rsidRPr="009C0748" w:rsidRDefault="00DF1E1D" w:rsidP="00BE5275">
            <w:pPr>
              <w:widowControl w:val="0"/>
              <w:spacing w:after="0" w:line="360" w:lineRule="auto"/>
              <w:ind w:left="108" w:firstLine="572"/>
              <w:jc w:val="center"/>
              <w:rPr>
                <w:rFonts w:ascii="Times New Roman" w:hAnsi="Times New Roman" w:cs="Times New Roman"/>
                <w:sz w:val="28"/>
                <w:szCs w:val="28"/>
              </w:rPr>
            </w:pPr>
            <w:r w:rsidRPr="009C0748">
              <w:rPr>
                <w:rFonts w:ascii="Times New Roman" w:hAnsi="Times New Roman" w:cs="Times New Roman"/>
                <w:sz w:val="28"/>
                <w:szCs w:val="28"/>
              </w:rPr>
              <w:t>Без CRM-системы</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DF1E1D" w:rsidRPr="009C0748" w:rsidRDefault="00DF1E1D" w:rsidP="00BE5275">
            <w:pPr>
              <w:widowControl w:val="0"/>
              <w:spacing w:after="0" w:line="360" w:lineRule="auto"/>
              <w:ind w:firstLine="680"/>
              <w:jc w:val="center"/>
              <w:rPr>
                <w:rFonts w:ascii="Times New Roman" w:hAnsi="Times New Roman" w:cs="Times New Roman"/>
                <w:sz w:val="28"/>
                <w:szCs w:val="28"/>
              </w:rPr>
            </w:pPr>
            <w:r w:rsidRPr="009C0748">
              <w:rPr>
                <w:rFonts w:ascii="Times New Roman" w:hAnsi="Times New Roman" w:cs="Times New Roman"/>
                <w:sz w:val="28"/>
                <w:szCs w:val="28"/>
              </w:rPr>
              <w:t>С CRM-системой «1С»</w:t>
            </w:r>
          </w:p>
        </w:tc>
      </w:tr>
      <w:tr w:rsidR="00DF1E1D" w:rsidRPr="009C0748" w:rsidTr="00E866EF">
        <w:trPr>
          <w:trHeight w:val="23"/>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DF1E1D" w:rsidRPr="009C0748" w:rsidRDefault="00DF1E1D" w:rsidP="00BE5275">
            <w:pPr>
              <w:widowControl w:val="0"/>
              <w:spacing w:after="0" w:line="360" w:lineRule="auto"/>
              <w:ind w:left="142" w:right="86"/>
              <w:jc w:val="both"/>
              <w:rPr>
                <w:rFonts w:ascii="Times New Roman" w:hAnsi="Times New Roman" w:cs="Times New Roman"/>
                <w:sz w:val="28"/>
                <w:szCs w:val="28"/>
              </w:rPr>
            </w:pPr>
            <w:r w:rsidRPr="009C0748">
              <w:rPr>
                <w:rFonts w:ascii="Times New Roman" w:hAnsi="Times New Roman" w:cs="Times New Roman"/>
                <w:sz w:val="28"/>
                <w:szCs w:val="28"/>
              </w:rPr>
              <w:t xml:space="preserve">Менеджеры по продажам ведут записи о клиентах индивидуально, в записных книжках или в файлах </w:t>
            </w:r>
            <w:proofErr w:type="spellStart"/>
            <w:r w:rsidRPr="009C0748">
              <w:rPr>
                <w:rFonts w:ascii="Times New Roman" w:hAnsi="Times New Roman" w:cs="Times New Roman"/>
                <w:sz w:val="28"/>
                <w:szCs w:val="28"/>
              </w:rPr>
              <w:t>Excel</w:t>
            </w:r>
            <w:proofErr w:type="spellEnd"/>
            <w:r w:rsidRPr="009C0748">
              <w:rPr>
                <w:rFonts w:ascii="Times New Roman" w:hAnsi="Times New Roman" w:cs="Times New Roman"/>
                <w:sz w:val="28"/>
                <w:szCs w:val="28"/>
              </w:rPr>
              <w:t xml:space="preserve">. Переписка с клиентами по электронной почте, хранящаяся только в почтовом ящике продавца, недоступна руководству. Важные письма могут пропасть или быть удалены, невозможно восстановить историю работы с клиентом; нет контроля над продавцом </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DF1E1D" w:rsidRPr="009C0748" w:rsidRDefault="00DF1E1D" w:rsidP="00BE5275">
            <w:pPr>
              <w:widowControl w:val="0"/>
              <w:spacing w:after="0" w:line="360" w:lineRule="auto"/>
              <w:ind w:left="142" w:right="140"/>
              <w:jc w:val="both"/>
              <w:rPr>
                <w:rFonts w:ascii="Times New Roman" w:hAnsi="Times New Roman" w:cs="Times New Roman"/>
                <w:sz w:val="28"/>
                <w:szCs w:val="28"/>
              </w:rPr>
            </w:pPr>
            <w:r w:rsidRPr="009C0748">
              <w:rPr>
                <w:rFonts w:ascii="Times New Roman" w:hAnsi="Times New Roman" w:cs="Times New Roman"/>
                <w:sz w:val="28"/>
                <w:szCs w:val="28"/>
              </w:rPr>
              <w:t xml:space="preserve">Все данные о клиентах и сделках хранятся в одной защищенной базе данных с разделяемым доступом: сотрудники имеют доступ к информации в соответствии со своей ролью и полномочиями. Уменьшается вероятность искажения и фальсификации данных о сделке </w:t>
            </w:r>
          </w:p>
        </w:tc>
      </w:tr>
      <w:tr w:rsidR="00DF1E1D" w:rsidRPr="009C0748" w:rsidTr="00E866EF">
        <w:trPr>
          <w:trHeight w:val="23"/>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DF1E1D" w:rsidRPr="009C0748" w:rsidRDefault="00DF1E1D" w:rsidP="00BE5275">
            <w:pPr>
              <w:widowControl w:val="0"/>
              <w:spacing w:after="0" w:line="360" w:lineRule="auto"/>
              <w:ind w:left="142" w:right="86"/>
              <w:jc w:val="both"/>
              <w:rPr>
                <w:rFonts w:ascii="Times New Roman" w:hAnsi="Times New Roman" w:cs="Times New Roman"/>
                <w:sz w:val="28"/>
                <w:szCs w:val="28"/>
              </w:rPr>
            </w:pPr>
            <w:r w:rsidRPr="009C0748">
              <w:rPr>
                <w:rFonts w:ascii="Times New Roman" w:hAnsi="Times New Roman" w:cs="Times New Roman"/>
                <w:sz w:val="28"/>
                <w:szCs w:val="28"/>
              </w:rPr>
              <w:t xml:space="preserve">При увольнении менеджеры уводят покупателей с собой, не оставляя подробной информации о клиенте и его особенностях </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DF1E1D" w:rsidRPr="009C0748" w:rsidRDefault="00DF1E1D" w:rsidP="00BE5275">
            <w:pPr>
              <w:widowControl w:val="0"/>
              <w:spacing w:after="0" w:line="360" w:lineRule="auto"/>
              <w:ind w:left="142" w:right="86"/>
              <w:jc w:val="both"/>
              <w:rPr>
                <w:rFonts w:ascii="Times New Roman" w:hAnsi="Times New Roman" w:cs="Times New Roman"/>
                <w:sz w:val="28"/>
                <w:szCs w:val="28"/>
              </w:rPr>
            </w:pPr>
            <w:r w:rsidRPr="009C0748">
              <w:rPr>
                <w:rFonts w:ascii="Times New Roman" w:hAnsi="Times New Roman" w:cs="Times New Roman"/>
                <w:sz w:val="28"/>
                <w:szCs w:val="28"/>
              </w:rPr>
              <w:t xml:space="preserve">Предприятие не теряет потребителя при увольнении менеджера – вся информация о клиенте и сделках сохраняется </w:t>
            </w:r>
          </w:p>
        </w:tc>
      </w:tr>
    </w:tbl>
    <w:p w:rsidR="00BE5275" w:rsidRDefault="00BE5275">
      <w:r>
        <w:br w:type="page"/>
      </w:r>
    </w:p>
    <w:p w:rsidR="00BE5275" w:rsidRPr="00BE5275" w:rsidRDefault="00BE5275" w:rsidP="00BE5275">
      <w:pPr>
        <w:widowControl w:val="0"/>
        <w:spacing w:after="0" w:line="360" w:lineRule="auto"/>
        <w:jc w:val="right"/>
        <w:rPr>
          <w:rFonts w:ascii="Times New Roman" w:hAnsi="Times New Roman" w:cs="Times New Roman"/>
          <w:sz w:val="28"/>
          <w:szCs w:val="28"/>
          <w:lang w:eastAsia="en-US"/>
        </w:rPr>
      </w:pPr>
      <w:r w:rsidRPr="00BE5275">
        <w:rPr>
          <w:rFonts w:ascii="Times New Roman" w:hAnsi="Times New Roman" w:cs="Times New Roman"/>
          <w:sz w:val="28"/>
          <w:szCs w:val="28"/>
          <w:lang w:eastAsia="en-US"/>
        </w:rPr>
        <w:lastRenderedPageBreak/>
        <w:t>Продолжение таблицы 3.1</w:t>
      </w:r>
    </w:p>
    <w:tbl>
      <w:tblPr>
        <w:tblW w:w="0" w:type="auto"/>
        <w:tblCellMar>
          <w:left w:w="15" w:type="dxa"/>
          <w:right w:w="15" w:type="dxa"/>
        </w:tblCellMar>
        <w:tblLook w:val="0000"/>
      </w:tblPr>
      <w:tblGrid>
        <w:gridCol w:w="4622"/>
        <w:gridCol w:w="5046"/>
      </w:tblGrid>
      <w:tr w:rsidR="00DF1E1D" w:rsidRPr="009C0748" w:rsidTr="00E866EF">
        <w:trPr>
          <w:trHeight w:val="23"/>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DF1E1D" w:rsidRPr="009C0748" w:rsidRDefault="00DF1E1D" w:rsidP="00BE5275">
            <w:pPr>
              <w:widowControl w:val="0"/>
              <w:spacing w:after="0" w:line="360" w:lineRule="auto"/>
              <w:ind w:left="142" w:right="86"/>
              <w:jc w:val="both"/>
              <w:rPr>
                <w:rFonts w:ascii="Times New Roman" w:hAnsi="Times New Roman" w:cs="Times New Roman"/>
                <w:sz w:val="28"/>
                <w:szCs w:val="28"/>
              </w:rPr>
            </w:pPr>
            <w:r w:rsidRPr="009C0748">
              <w:rPr>
                <w:rFonts w:ascii="Times New Roman" w:hAnsi="Times New Roman" w:cs="Times New Roman"/>
                <w:sz w:val="28"/>
                <w:szCs w:val="28"/>
              </w:rPr>
              <w:t xml:space="preserve">Менеджеры нередко забывают перезвонить клиенту или отослать необходимую информацию, не борются за каждую сделку, а выбирают приносящие большую выгоду именно им, а не компании. Ошибки в работе оправдывают большой загрузкой </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DF1E1D" w:rsidRPr="009C0748" w:rsidRDefault="00DF1E1D" w:rsidP="00BE5275">
            <w:pPr>
              <w:widowControl w:val="0"/>
              <w:spacing w:after="0" w:line="360" w:lineRule="auto"/>
              <w:ind w:left="142" w:right="86"/>
              <w:jc w:val="both"/>
              <w:rPr>
                <w:rFonts w:ascii="Times New Roman" w:hAnsi="Times New Roman" w:cs="Times New Roman"/>
                <w:sz w:val="28"/>
                <w:szCs w:val="28"/>
              </w:rPr>
            </w:pPr>
            <w:r w:rsidRPr="009C0748">
              <w:rPr>
                <w:rFonts w:ascii="Times New Roman" w:hAnsi="Times New Roman" w:cs="Times New Roman"/>
                <w:sz w:val="28"/>
                <w:szCs w:val="28"/>
              </w:rPr>
              <w:t xml:space="preserve">Появляется возможность автоматизировать рутинные операции: телефонные переговоры с клиентом, рассылку факсов и электронных писем, распечатку наклеек на письма и т. п. Система помогает соблюдать регламент работы с клиентами </w:t>
            </w:r>
          </w:p>
        </w:tc>
      </w:tr>
      <w:tr w:rsidR="00DF1E1D" w:rsidRPr="009C0748" w:rsidTr="00E866EF">
        <w:trPr>
          <w:trHeight w:val="23"/>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DF1E1D" w:rsidRPr="009C0748" w:rsidRDefault="00DF1E1D" w:rsidP="00BE5275">
            <w:pPr>
              <w:widowControl w:val="0"/>
              <w:spacing w:after="0" w:line="360" w:lineRule="auto"/>
              <w:ind w:left="142" w:right="86"/>
              <w:jc w:val="both"/>
              <w:rPr>
                <w:rFonts w:ascii="Times New Roman" w:hAnsi="Times New Roman" w:cs="Times New Roman"/>
                <w:sz w:val="28"/>
                <w:szCs w:val="28"/>
              </w:rPr>
            </w:pPr>
            <w:r w:rsidRPr="009C0748">
              <w:rPr>
                <w:rFonts w:ascii="Times New Roman" w:hAnsi="Times New Roman" w:cs="Times New Roman"/>
                <w:sz w:val="28"/>
                <w:szCs w:val="28"/>
              </w:rPr>
              <w:t xml:space="preserve">Руководство компании зависит от продавцов, не может строить прогнозы, не владеет информацией о причинах роста и падения уровня продаж. </w:t>
            </w:r>
          </w:p>
          <w:p w:rsidR="00DF1E1D" w:rsidRPr="009C0748" w:rsidRDefault="00DF1E1D" w:rsidP="00BE5275">
            <w:pPr>
              <w:widowControl w:val="0"/>
              <w:spacing w:after="0" w:line="360" w:lineRule="auto"/>
              <w:ind w:left="142" w:right="86"/>
              <w:jc w:val="both"/>
              <w:rPr>
                <w:rFonts w:ascii="Times New Roman" w:hAnsi="Times New Roman" w:cs="Times New Roman"/>
                <w:sz w:val="28"/>
                <w:szCs w:val="28"/>
              </w:rPr>
            </w:pPr>
            <w:r w:rsidRPr="009C0748">
              <w:rPr>
                <w:rFonts w:ascii="Times New Roman" w:hAnsi="Times New Roman" w:cs="Times New Roman"/>
                <w:sz w:val="28"/>
                <w:szCs w:val="28"/>
              </w:rPr>
              <w:t xml:space="preserve">При отсутствии менеджера на рабочем месте (командировка, болезнь, отпуск) получить информацию о клиенте и сделках с ним невозможно, и сделки срываются </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DF1E1D" w:rsidRPr="009C0748" w:rsidRDefault="00DF1E1D" w:rsidP="00BE5275">
            <w:pPr>
              <w:widowControl w:val="0"/>
              <w:spacing w:after="0" w:line="360" w:lineRule="auto"/>
              <w:ind w:left="142" w:right="86"/>
              <w:jc w:val="both"/>
              <w:rPr>
                <w:rFonts w:ascii="Times New Roman" w:hAnsi="Times New Roman" w:cs="Times New Roman"/>
                <w:sz w:val="28"/>
                <w:szCs w:val="28"/>
              </w:rPr>
            </w:pPr>
            <w:r w:rsidRPr="009C0748">
              <w:rPr>
                <w:rFonts w:ascii="Times New Roman" w:hAnsi="Times New Roman" w:cs="Times New Roman"/>
                <w:sz w:val="28"/>
                <w:szCs w:val="28"/>
              </w:rPr>
              <w:t>Система позволяет учитывать индивидуальные особенности, предпочтения клиента, его значимость для компании. Четко видно, как осуществлялась сделка (по этапам). Каждый клиент взаимодействует с менеджером, который несет персональную ответственность за результаты продаж, вместе с тем руководство в любую минуту может ознакомиться с положением дел.</w:t>
            </w:r>
          </w:p>
        </w:tc>
      </w:tr>
    </w:tbl>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 xml:space="preserve">После успешного внедрения </w:t>
      </w:r>
      <w:r w:rsidRPr="009C0748">
        <w:rPr>
          <w:rFonts w:ascii="Times New Roman" w:hAnsi="Times New Roman" w:cs="Times New Roman"/>
          <w:sz w:val="28"/>
          <w:szCs w:val="28"/>
          <w:lang w:val="en-US" w:eastAsia="en-US"/>
        </w:rPr>
        <w:t>CRM</w:t>
      </w:r>
      <w:r w:rsidRPr="009C0748">
        <w:rPr>
          <w:rFonts w:ascii="Times New Roman" w:hAnsi="Times New Roman" w:cs="Times New Roman"/>
          <w:sz w:val="28"/>
          <w:szCs w:val="28"/>
          <w:lang w:eastAsia="en-US"/>
        </w:rPr>
        <w:t xml:space="preserve">-системы улучшатся ключевые показатели развития бизнеса, но насколько – предугадать довольно сложно. Как показывает практика, среднестатистические показатели улучшения эффективности деятельности компаний после внедрения </w:t>
      </w:r>
      <w:r w:rsidRPr="009C0748">
        <w:rPr>
          <w:rFonts w:ascii="Times New Roman" w:hAnsi="Times New Roman" w:cs="Times New Roman"/>
          <w:sz w:val="28"/>
          <w:szCs w:val="28"/>
          <w:lang w:val="en-US" w:eastAsia="en-US"/>
        </w:rPr>
        <w:t>CRM</w:t>
      </w:r>
      <w:r w:rsidRPr="009C0748">
        <w:rPr>
          <w:rFonts w:ascii="Times New Roman" w:hAnsi="Times New Roman" w:cs="Times New Roman"/>
          <w:sz w:val="28"/>
          <w:szCs w:val="28"/>
          <w:lang w:eastAsia="en-US"/>
        </w:rPr>
        <w:t>-систем выглядят так:</w:t>
      </w:r>
    </w:p>
    <w:p w:rsidR="00DF1E1D" w:rsidRPr="00BE5275" w:rsidRDefault="00DF1E1D" w:rsidP="00BE5275">
      <w:pPr>
        <w:pStyle w:val="aa"/>
        <w:widowControl w:val="0"/>
        <w:numPr>
          <w:ilvl w:val="0"/>
          <w:numId w:val="8"/>
        </w:numPr>
        <w:spacing w:after="0" w:line="360" w:lineRule="auto"/>
        <w:ind w:left="1134" w:hanging="425"/>
        <w:jc w:val="both"/>
        <w:rPr>
          <w:rFonts w:ascii="Times New Roman" w:hAnsi="Times New Roman" w:cs="Times New Roman"/>
          <w:sz w:val="28"/>
          <w:szCs w:val="28"/>
          <w:lang w:eastAsia="en-US"/>
        </w:rPr>
      </w:pPr>
      <w:r w:rsidRPr="00BE5275">
        <w:rPr>
          <w:rFonts w:ascii="Times New Roman" w:hAnsi="Times New Roman" w:cs="Times New Roman"/>
          <w:sz w:val="28"/>
          <w:szCs w:val="28"/>
          <w:lang w:eastAsia="en-US"/>
        </w:rPr>
        <w:t xml:space="preserve">увеличение объема продаж на 5-10%; </w:t>
      </w:r>
    </w:p>
    <w:p w:rsidR="00DF1E1D" w:rsidRPr="00BE5275" w:rsidRDefault="00DF1E1D" w:rsidP="00BE5275">
      <w:pPr>
        <w:pStyle w:val="aa"/>
        <w:widowControl w:val="0"/>
        <w:numPr>
          <w:ilvl w:val="0"/>
          <w:numId w:val="8"/>
        </w:numPr>
        <w:spacing w:after="0" w:line="360" w:lineRule="auto"/>
        <w:ind w:left="1134" w:hanging="425"/>
        <w:jc w:val="both"/>
        <w:rPr>
          <w:rFonts w:ascii="Times New Roman" w:hAnsi="Times New Roman" w:cs="Times New Roman"/>
          <w:sz w:val="28"/>
          <w:szCs w:val="28"/>
          <w:lang w:eastAsia="en-US"/>
        </w:rPr>
      </w:pPr>
      <w:r w:rsidRPr="00BE5275">
        <w:rPr>
          <w:rFonts w:ascii="Times New Roman" w:hAnsi="Times New Roman" w:cs="Times New Roman"/>
          <w:sz w:val="28"/>
          <w:szCs w:val="28"/>
          <w:lang w:eastAsia="en-US"/>
        </w:rPr>
        <w:t xml:space="preserve">снижение производственных и операционных затрат на 10%; </w:t>
      </w:r>
    </w:p>
    <w:p w:rsidR="00DF1E1D" w:rsidRPr="00BE5275" w:rsidRDefault="00DF1E1D" w:rsidP="00BE5275">
      <w:pPr>
        <w:pStyle w:val="aa"/>
        <w:widowControl w:val="0"/>
        <w:numPr>
          <w:ilvl w:val="0"/>
          <w:numId w:val="8"/>
        </w:numPr>
        <w:spacing w:after="0" w:line="360" w:lineRule="auto"/>
        <w:ind w:left="1134" w:hanging="425"/>
        <w:jc w:val="both"/>
        <w:rPr>
          <w:rFonts w:ascii="Times New Roman" w:hAnsi="Times New Roman" w:cs="Times New Roman"/>
          <w:sz w:val="28"/>
          <w:szCs w:val="28"/>
          <w:lang w:eastAsia="en-US"/>
        </w:rPr>
      </w:pPr>
      <w:r w:rsidRPr="00BE5275">
        <w:rPr>
          <w:rFonts w:ascii="Times New Roman" w:hAnsi="Times New Roman" w:cs="Times New Roman"/>
          <w:sz w:val="28"/>
          <w:szCs w:val="28"/>
          <w:lang w:eastAsia="en-US"/>
        </w:rPr>
        <w:t xml:space="preserve">уменьшение складских запасов на 10%; </w:t>
      </w:r>
    </w:p>
    <w:p w:rsidR="00DF1E1D" w:rsidRPr="00BE5275" w:rsidRDefault="00BE5275" w:rsidP="00BE5275">
      <w:pPr>
        <w:pStyle w:val="aa"/>
        <w:widowControl w:val="0"/>
        <w:numPr>
          <w:ilvl w:val="0"/>
          <w:numId w:val="8"/>
        </w:numPr>
        <w:spacing w:after="0" w:line="360" w:lineRule="auto"/>
        <w:ind w:left="1134" w:hanging="425"/>
        <w:jc w:val="both"/>
        <w:rPr>
          <w:rFonts w:ascii="Times New Roman" w:hAnsi="Times New Roman" w:cs="Times New Roman"/>
          <w:sz w:val="28"/>
          <w:szCs w:val="28"/>
          <w:lang w:eastAsia="en-US"/>
        </w:rPr>
      </w:pPr>
      <w:r>
        <w:rPr>
          <w:rFonts w:ascii="Times New Roman" w:hAnsi="Times New Roman" w:cs="Times New Roman"/>
          <w:sz w:val="28"/>
          <w:szCs w:val="28"/>
          <w:lang w:eastAsia="en-US"/>
        </w:rPr>
        <w:t>с</w:t>
      </w:r>
      <w:r w:rsidR="00DF1E1D" w:rsidRPr="00BE5275">
        <w:rPr>
          <w:rFonts w:ascii="Times New Roman" w:hAnsi="Times New Roman" w:cs="Times New Roman"/>
          <w:sz w:val="28"/>
          <w:szCs w:val="28"/>
          <w:lang w:eastAsia="en-US"/>
        </w:rPr>
        <w:t>нижение операционных и управленческих затрат на 15-20%;</w:t>
      </w:r>
    </w:p>
    <w:p w:rsidR="00DF1E1D" w:rsidRPr="00BE5275" w:rsidRDefault="00BE5275" w:rsidP="00BE5275">
      <w:pPr>
        <w:pStyle w:val="aa"/>
        <w:widowControl w:val="0"/>
        <w:numPr>
          <w:ilvl w:val="0"/>
          <w:numId w:val="8"/>
        </w:numPr>
        <w:spacing w:after="0" w:line="360" w:lineRule="auto"/>
        <w:ind w:left="1134" w:hanging="425"/>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э</w:t>
      </w:r>
      <w:r w:rsidR="00DF1E1D" w:rsidRPr="00BE5275">
        <w:rPr>
          <w:rFonts w:ascii="Times New Roman" w:hAnsi="Times New Roman" w:cs="Times New Roman"/>
          <w:sz w:val="28"/>
          <w:szCs w:val="28"/>
          <w:lang w:eastAsia="en-US"/>
        </w:rPr>
        <w:t>кономия оборотных средств от 3 до 5%;</w:t>
      </w:r>
    </w:p>
    <w:p w:rsidR="00DF1E1D" w:rsidRPr="00BE5275" w:rsidRDefault="00BE5275" w:rsidP="00BE5275">
      <w:pPr>
        <w:pStyle w:val="aa"/>
        <w:widowControl w:val="0"/>
        <w:numPr>
          <w:ilvl w:val="0"/>
          <w:numId w:val="8"/>
        </w:numPr>
        <w:spacing w:after="0" w:line="360" w:lineRule="auto"/>
        <w:ind w:left="1134" w:hanging="425"/>
        <w:jc w:val="both"/>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F1E1D" w:rsidRPr="00BE5275">
        <w:rPr>
          <w:rFonts w:ascii="Times New Roman" w:hAnsi="Times New Roman" w:cs="Times New Roman"/>
          <w:sz w:val="28"/>
          <w:szCs w:val="28"/>
          <w:lang w:eastAsia="en-US"/>
        </w:rPr>
        <w:t>меньшение цикла реализации продукции на 25-30%;</w:t>
      </w:r>
    </w:p>
    <w:p w:rsidR="00DF1E1D" w:rsidRPr="00BE5275" w:rsidRDefault="00BE5275" w:rsidP="00BE5275">
      <w:pPr>
        <w:pStyle w:val="aa"/>
        <w:widowControl w:val="0"/>
        <w:numPr>
          <w:ilvl w:val="0"/>
          <w:numId w:val="8"/>
        </w:numPr>
        <w:spacing w:after="0" w:line="360" w:lineRule="auto"/>
        <w:ind w:left="1134" w:hanging="425"/>
        <w:jc w:val="both"/>
        <w:rPr>
          <w:rFonts w:ascii="Times New Roman" w:hAnsi="Times New Roman" w:cs="Times New Roman"/>
          <w:sz w:val="28"/>
          <w:szCs w:val="28"/>
          <w:lang w:eastAsia="en-US"/>
        </w:rPr>
      </w:pPr>
      <w:r>
        <w:rPr>
          <w:rFonts w:ascii="Times New Roman" w:hAnsi="Times New Roman" w:cs="Times New Roman"/>
          <w:sz w:val="28"/>
          <w:szCs w:val="28"/>
          <w:lang w:eastAsia="en-US"/>
        </w:rPr>
        <w:t>с</w:t>
      </w:r>
      <w:r w:rsidR="00DF1E1D" w:rsidRPr="00BE5275">
        <w:rPr>
          <w:rFonts w:ascii="Times New Roman" w:hAnsi="Times New Roman" w:cs="Times New Roman"/>
          <w:sz w:val="28"/>
          <w:szCs w:val="28"/>
          <w:lang w:eastAsia="en-US"/>
        </w:rPr>
        <w:t>нижение коммерческих затрат на 30-35%;</w:t>
      </w:r>
    </w:p>
    <w:p w:rsidR="00DF1E1D" w:rsidRPr="00BE5275" w:rsidRDefault="00BE5275" w:rsidP="00BE5275">
      <w:pPr>
        <w:pStyle w:val="aa"/>
        <w:widowControl w:val="0"/>
        <w:numPr>
          <w:ilvl w:val="0"/>
          <w:numId w:val="8"/>
        </w:numPr>
        <w:spacing w:after="0" w:line="360" w:lineRule="auto"/>
        <w:ind w:left="1134" w:hanging="425"/>
        <w:jc w:val="both"/>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F1E1D" w:rsidRPr="00BE5275">
        <w:rPr>
          <w:rFonts w:ascii="Times New Roman" w:hAnsi="Times New Roman" w:cs="Times New Roman"/>
          <w:sz w:val="28"/>
          <w:szCs w:val="28"/>
          <w:lang w:eastAsia="en-US"/>
        </w:rPr>
        <w:t>меньшение дебиторской задолженности на 10-15%.</w:t>
      </w:r>
    </w:p>
    <w:p w:rsidR="00DF1E1D" w:rsidRPr="009C0748" w:rsidRDefault="00DF1E1D" w:rsidP="009C0748">
      <w:pPr>
        <w:widowControl w:val="0"/>
        <w:spacing w:after="0" w:line="360" w:lineRule="auto"/>
        <w:ind w:firstLine="680"/>
        <w:jc w:val="both"/>
        <w:rPr>
          <w:rFonts w:ascii="Times New Roman" w:hAnsi="Times New Roman" w:cs="Times New Roman"/>
          <w:sz w:val="28"/>
          <w:szCs w:val="28"/>
          <w:lang w:eastAsia="en-US"/>
        </w:rPr>
      </w:pPr>
      <w:r w:rsidRPr="009C0748">
        <w:rPr>
          <w:rFonts w:ascii="Times New Roman" w:hAnsi="Times New Roman" w:cs="Times New Roman"/>
          <w:sz w:val="28"/>
          <w:szCs w:val="28"/>
          <w:lang w:eastAsia="en-US"/>
        </w:rPr>
        <w:t xml:space="preserve">Исходя из опыта большинства внедрений, временные затраты персонала на выполнение действий, необходимых для работы с клиентом, при внедрении </w:t>
      </w:r>
      <w:r w:rsidRPr="009C0748">
        <w:rPr>
          <w:rFonts w:ascii="Times New Roman" w:hAnsi="Times New Roman" w:cs="Times New Roman"/>
          <w:sz w:val="28"/>
          <w:szCs w:val="28"/>
          <w:lang w:val="en-US" w:eastAsia="en-US"/>
        </w:rPr>
        <w:t>CRM</w:t>
      </w:r>
      <w:r w:rsidRPr="009C0748">
        <w:rPr>
          <w:rFonts w:ascii="Times New Roman" w:hAnsi="Times New Roman" w:cs="Times New Roman"/>
          <w:sz w:val="28"/>
          <w:szCs w:val="28"/>
          <w:lang w:eastAsia="en-US"/>
        </w:rPr>
        <w:t xml:space="preserve">-системы сокращаются, в среднем, на 20-30%. Поэтому сотрудники при той же численности будут выполнять больший объем работы, следовательно, смогут за то же время обработать больше клиентов и заработать пропорционально большую прибыль. </w:t>
      </w:r>
    </w:p>
    <w:p w:rsidR="00DF1E1D" w:rsidRPr="009C0748" w:rsidRDefault="00DF1E1D" w:rsidP="009C0748">
      <w:pPr>
        <w:widowControl w:val="0"/>
        <w:spacing w:after="0" w:line="360" w:lineRule="auto"/>
        <w:ind w:firstLine="680"/>
        <w:jc w:val="both"/>
        <w:rPr>
          <w:rFonts w:ascii="Times New Roman" w:hAnsi="Times New Roman" w:cs="Times New Roman"/>
          <w:sz w:val="28"/>
          <w:szCs w:val="28"/>
        </w:rPr>
      </w:pPr>
    </w:p>
    <w:p w:rsidR="00401560" w:rsidRPr="009C0748" w:rsidRDefault="00401560"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br w:type="page"/>
      </w:r>
    </w:p>
    <w:p w:rsidR="00DF1E1D" w:rsidRDefault="00BE5275" w:rsidP="00BE5275">
      <w:pPr>
        <w:spacing w:after="0" w:line="360" w:lineRule="auto"/>
        <w:ind w:firstLine="68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BE5275" w:rsidRPr="009C0748" w:rsidRDefault="00BE5275" w:rsidP="009C0748">
      <w:pPr>
        <w:spacing w:after="0" w:line="360" w:lineRule="auto"/>
        <w:ind w:firstLine="680"/>
        <w:jc w:val="both"/>
        <w:rPr>
          <w:rFonts w:ascii="Times New Roman" w:hAnsi="Times New Roman" w:cs="Times New Roman"/>
          <w:sz w:val="28"/>
          <w:szCs w:val="28"/>
        </w:rPr>
      </w:pPr>
    </w:p>
    <w:p w:rsidR="00401560" w:rsidRPr="009C0748" w:rsidRDefault="00401560"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Экономическая безопасность предприятия в современном мире обрела особую актуальность, так как предприятия постоянно подвержены воздействию внешних и внутренних угроз, что препятствует эффективному функционированию предприятия. Также тот факт, что на многих предприятиях нет до сих пор эффективной оценки экономической безопасности, подтверждает актуальность проблемы.</w:t>
      </w:r>
    </w:p>
    <w:p w:rsidR="00401560" w:rsidRPr="009C0748" w:rsidRDefault="00401560" w:rsidP="009C0748">
      <w:pPr>
        <w:widowControl w:val="0"/>
        <w:spacing w:after="0" w:line="360" w:lineRule="auto"/>
        <w:ind w:firstLine="680"/>
        <w:jc w:val="both"/>
        <w:rPr>
          <w:rFonts w:ascii="Times New Roman" w:hAnsi="Times New Roman" w:cs="Times New Roman"/>
          <w:spacing w:val="-9"/>
          <w:sz w:val="28"/>
          <w:szCs w:val="28"/>
        </w:rPr>
      </w:pPr>
      <w:r w:rsidRPr="009C0748">
        <w:rPr>
          <w:rFonts w:ascii="Times New Roman" w:hAnsi="Times New Roman" w:cs="Times New Roman"/>
          <w:spacing w:val="-1"/>
          <w:sz w:val="28"/>
          <w:szCs w:val="28"/>
        </w:rPr>
        <w:t xml:space="preserve">Экономическая безопасность предприятия (фирмы) - это </w:t>
      </w:r>
      <w:r w:rsidRPr="009C0748">
        <w:rPr>
          <w:rFonts w:ascii="Times New Roman" w:hAnsi="Times New Roman" w:cs="Times New Roman"/>
          <w:spacing w:val="-7"/>
          <w:sz w:val="28"/>
          <w:szCs w:val="28"/>
        </w:rPr>
        <w:t>такое состояние данного хозяйственного субъекта, при котором жизненно важные компоненты структуры и деятельности пред</w:t>
      </w:r>
      <w:r w:rsidRPr="009C0748">
        <w:rPr>
          <w:rFonts w:ascii="Times New Roman" w:hAnsi="Times New Roman" w:cs="Times New Roman"/>
          <w:spacing w:val="-11"/>
          <w:sz w:val="28"/>
          <w:szCs w:val="28"/>
        </w:rPr>
        <w:t>приятия характеризуются высокой степенью защищенности от не</w:t>
      </w:r>
      <w:r w:rsidRPr="009C0748">
        <w:rPr>
          <w:rFonts w:ascii="Times New Roman" w:hAnsi="Times New Roman" w:cs="Times New Roman"/>
          <w:spacing w:val="-11"/>
          <w:sz w:val="28"/>
          <w:szCs w:val="28"/>
        </w:rPr>
        <w:softHyphen/>
      </w:r>
      <w:r w:rsidRPr="009C0748">
        <w:rPr>
          <w:rFonts w:ascii="Times New Roman" w:hAnsi="Times New Roman" w:cs="Times New Roman"/>
          <w:spacing w:val="-9"/>
          <w:sz w:val="28"/>
          <w:szCs w:val="28"/>
        </w:rPr>
        <w:t>желательных изменений. И его основной целью является защита предприятия от различных угроз для его стабильного функционирования. Здесь появляется менеджмент, как фактор обеспечения экономической безопасности предприятия, основной задачей которого является формирование благоприятных условий последнего.</w:t>
      </w:r>
    </w:p>
    <w:p w:rsidR="00401560" w:rsidRPr="009C0748" w:rsidRDefault="00401560"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Сам по себе менеджмент - это создание </w:t>
      </w:r>
      <w:proofErr w:type="spellStart"/>
      <w:proofErr w:type="gramStart"/>
      <w:r w:rsidRPr="009C0748">
        <w:rPr>
          <w:rFonts w:ascii="Times New Roman" w:hAnsi="Times New Roman" w:cs="Times New Roman"/>
          <w:sz w:val="28"/>
          <w:szCs w:val="28"/>
        </w:rPr>
        <w:t>бизнес-модели</w:t>
      </w:r>
      <w:proofErr w:type="spellEnd"/>
      <w:proofErr w:type="gramEnd"/>
      <w:r w:rsidRPr="009C0748">
        <w:rPr>
          <w:rFonts w:ascii="Times New Roman" w:hAnsi="Times New Roman" w:cs="Times New Roman"/>
          <w:sz w:val="28"/>
          <w:szCs w:val="28"/>
        </w:rPr>
        <w:t xml:space="preserve"> предприятия и максимально эффективное управление ею.  Являясь сложным и многоуровневым процессом, менеджмент делится на виды: стратегический, финансовый, производственный, инновационный, маркетинговый и кадровый.</w:t>
      </w:r>
    </w:p>
    <w:p w:rsidR="00401560" w:rsidRPr="009C0748" w:rsidRDefault="00401560"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Основные функции менеджмента, планирование, организация, контроль, регулирование и мотивация, неразрывно связаны с улучшением работы предприятия.</w:t>
      </w:r>
    </w:p>
    <w:p w:rsidR="00401560" w:rsidRPr="009C0748" w:rsidRDefault="00401560"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При более детальном рассмотрении таких понятий как «менеджмент» и «экономическая безопасность» можно выявить между ними  устойчивую взаимосвязь, и также стоит отметить, что при помощи менеджмента предприятие повышает уровень обеспечения экономической безопасности.</w:t>
      </w:r>
    </w:p>
    <w:p w:rsidR="00401560" w:rsidRPr="009C0748" w:rsidRDefault="00401560"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Познакомившись с предприятием ООО «</w:t>
      </w:r>
      <w:proofErr w:type="spellStart"/>
      <w:r w:rsidRPr="009C0748">
        <w:rPr>
          <w:rFonts w:ascii="Times New Roman" w:hAnsi="Times New Roman" w:cs="Times New Roman"/>
          <w:sz w:val="28"/>
          <w:szCs w:val="28"/>
        </w:rPr>
        <w:t>Юнитполимер</w:t>
      </w:r>
      <w:proofErr w:type="spellEnd"/>
      <w:r w:rsidRPr="009C0748">
        <w:rPr>
          <w:rFonts w:ascii="Times New Roman" w:hAnsi="Times New Roman" w:cs="Times New Roman"/>
          <w:sz w:val="28"/>
          <w:szCs w:val="28"/>
        </w:rPr>
        <w:t xml:space="preserve">» и проанализировав его финансовые показатели, можно сделать вывод, что наиболее финансово благоприятным для предприятия был 2015 год. Чистая </w:t>
      </w:r>
      <w:r w:rsidRPr="009C0748">
        <w:rPr>
          <w:rFonts w:ascii="Times New Roman" w:hAnsi="Times New Roman" w:cs="Times New Roman"/>
          <w:sz w:val="28"/>
          <w:szCs w:val="28"/>
        </w:rPr>
        <w:lastRenderedPageBreak/>
        <w:t xml:space="preserve">прибыль в 2016 году </w:t>
      </w:r>
      <w:proofErr w:type="spellStart"/>
      <w:r w:rsidRPr="009C0748">
        <w:rPr>
          <w:rFonts w:ascii="Times New Roman" w:hAnsi="Times New Roman" w:cs="Times New Roman"/>
          <w:sz w:val="28"/>
          <w:szCs w:val="28"/>
        </w:rPr>
        <w:t>преходит</w:t>
      </w:r>
      <w:proofErr w:type="spellEnd"/>
      <w:r w:rsidRPr="009C0748">
        <w:rPr>
          <w:rFonts w:ascii="Times New Roman" w:hAnsi="Times New Roman" w:cs="Times New Roman"/>
          <w:sz w:val="28"/>
          <w:szCs w:val="28"/>
        </w:rPr>
        <w:t xml:space="preserve"> в убыток. Причиной этого стало снижение прибыли от продаж и увеличение прочих расходов. Признаков нарушения экономической безопасности не выявлено со стороны экономического критерия. </w:t>
      </w:r>
    </w:p>
    <w:p w:rsidR="00401560" w:rsidRPr="009C0748" w:rsidRDefault="00401560"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Основным элементом при анализе и оценке экономической безопасности предприятия является выбор ее критерия. Состояние экономической безопасности определяется на основании суммы признаков.</w:t>
      </w:r>
    </w:p>
    <w:p w:rsidR="00401560" w:rsidRPr="009C0748" w:rsidRDefault="00401560" w:rsidP="009C0748">
      <w:pPr>
        <w:pStyle w:val="a3"/>
        <w:spacing w:before="0" w:beforeAutospacing="0" w:after="0" w:afterAutospacing="0" w:line="360" w:lineRule="auto"/>
        <w:ind w:firstLine="680"/>
        <w:jc w:val="both"/>
        <w:rPr>
          <w:sz w:val="28"/>
          <w:szCs w:val="28"/>
        </w:rPr>
      </w:pPr>
      <w:r w:rsidRPr="009C0748">
        <w:rPr>
          <w:sz w:val="28"/>
          <w:szCs w:val="28"/>
        </w:rPr>
        <w:t xml:space="preserve">Экономическую безопасность предприятия можно оценивать с помощью различных критериев: </w:t>
      </w:r>
      <w:proofErr w:type="gramStart"/>
      <w:r w:rsidRPr="009C0748">
        <w:rPr>
          <w:sz w:val="28"/>
          <w:szCs w:val="28"/>
        </w:rPr>
        <w:t>организационный</w:t>
      </w:r>
      <w:proofErr w:type="gramEnd"/>
      <w:r w:rsidRPr="009C0748">
        <w:rPr>
          <w:sz w:val="28"/>
          <w:szCs w:val="28"/>
        </w:rPr>
        <w:t>, правовой, информационный, экономический.</w:t>
      </w:r>
    </w:p>
    <w:p w:rsidR="00401560" w:rsidRPr="009C0748" w:rsidRDefault="00401560" w:rsidP="009C0748">
      <w:pPr>
        <w:pStyle w:val="a3"/>
        <w:spacing w:before="0" w:beforeAutospacing="0" w:after="0" w:afterAutospacing="0" w:line="360" w:lineRule="auto"/>
        <w:ind w:firstLine="680"/>
        <w:jc w:val="both"/>
        <w:rPr>
          <w:sz w:val="28"/>
          <w:szCs w:val="28"/>
        </w:rPr>
      </w:pPr>
      <w:r w:rsidRPr="009C0748">
        <w:rPr>
          <w:sz w:val="28"/>
          <w:szCs w:val="28"/>
        </w:rPr>
        <w:t>При более детальном рассмотрении индикаторного подхода были выявлены его основные  показатели: производственные, финансовые, социальные.</w:t>
      </w:r>
    </w:p>
    <w:p w:rsidR="00401560" w:rsidRPr="009C0748" w:rsidRDefault="00401560" w:rsidP="009C0748">
      <w:pPr>
        <w:pStyle w:val="a3"/>
        <w:spacing w:before="0" w:beforeAutospacing="0" w:after="0" w:afterAutospacing="0" w:line="360" w:lineRule="auto"/>
        <w:ind w:firstLine="680"/>
        <w:jc w:val="both"/>
        <w:rPr>
          <w:sz w:val="28"/>
          <w:szCs w:val="28"/>
        </w:rPr>
      </w:pPr>
      <w:proofErr w:type="gramStart"/>
      <w:r w:rsidRPr="009C0748">
        <w:rPr>
          <w:sz w:val="28"/>
          <w:szCs w:val="28"/>
        </w:rPr>
        <w:t xml:space="preserve">Были определены основные направления, показатели в экономической безопасности, на которые менеджмент влияет в большей </w:t>
      </w:r>
      <w:proofErr w:type="spellStart"/>
      <w:r w:rsidRPr="009C0748">
        <w:rPr>
          <w:sz w:val="28"/>
          <w:szCs w:val="28"/>
        </w:rPr>
        <w:t>стпени</w:t>
      </w:r>
      <w:proofErr w:type="spellEnd"/>
      <w:r w:rsidRPr="009C0748">
        <w:rPr>
          <w:sz w:val="28"/>
          <w:szCs w:val="28"/>
        </w:rPr>
        <w:t>.</w:t>
      </w:r>
      <w:proofErr w:type="gramEnd"/>
      <w:r w:rsidRPr="009C0748">
        <w:rPr>
          <w:sz w:val="28"/>
          <w:szCs w:val="28"/>
        </w:rPr>
        <w:t xml:space="preserve"> А именно: вся социальная сторона экономической безопасности, в особенности кадровая безопасность бизнеса.</w:t>
      </w:r>
    </w:p>
    <w:p w:rsidR="00401560" w:rsidRPr="009C0748" w:rsidRDefault="00401560"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При обнаружении  возможных факторов риска на предприятии,  был предложен такой метод совершенствования менеджмента, как его автоматизация.</w:t>
      </w:r>
    </w:p>
    <w:p w:rsidR="00401560" w:rsidRPr="009C0748" w:rsidRDefault="00401560" w:rsidP="009C0748">
      <w:pPr>
        <w:widowControl w:val="0"/>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Автоматизация менеджмента приводит к отличным результатам при использовании на небольших предприятиях, в торговле на производстве. Внедрив систему в своей компании и установив программу, можно получить большие преимущества. Данная программа занимается всеми основными бизнес процессами, протекающими на предприятии, упрощает документооборот, помогает в продажах, осуществляет </w:t>
      </w:r>
      <w:hyperlink r:id="rId16" w:history="1">
        <w:r w:rsidRPr="009C0748">
          <w:rPr>
            <w:rStyle w:val="ab"/>
            <w:rFonts w:ascii="Times New Roman" w:hAnsi="Times New Roman" w:cs="Times New Roman"/>
            <w:color w:val="auto"/>
            <w:sz w:val="28"/>
            <w:szCs w:val="28"/>
            <w:u w:val="none"/>
          </w:rPr>
          <w:t>контроль исполнения поручений</w:t>
        </w:r>
      </w:hyperlink>
      <w:proofErr w:type="gramStart"/>
      <w:r w:rsidRPr="009C0748">
        <w:rPr>
          <w:rFonts w:ascii="Times New Roman" w:hAnsi="Times New Roman" w:cs="Times New Roman"/>
          <w:sz w:val="28"/>
          <w:szCs w:val="28"/>
        </w:rPr>
        <w:t> .</w:t>
      </w:r>
      <w:proofErr w:type="gramEnd"/>
    </w:p>
    <w:p w:rsidR="00401560" w:rsidRPr="009C0748" w:rsidRDefault="00401560" w:rsidP="009C0748">
      <w:pPr>
        <w:widowControl w:val="0"/>
        <w:spacing w:after="0" w:line="360" w:lineRule="auto"/>
        <w:ind w:firstLine="680"/>
        <w:jc w:val="both"/>
        <w:rPr>
          <w:rFonts w:ascii="Times New Roman" w:hAnsi="Times New Roman" w:cs="Times New Roman"/>
          <w:sz w:val="28"/>
          <w:szCs w:val="28"/>
        </w:rPr>
      </w:pPr>
      <w:proofErr w:type="gramStart"/>
      <w:r w:rsidRPr="009C0748">
        <w:rPr>
          <w:rFonts w:ascii="Times New Roman" w:hAnsi="Times New Roman" w:cs="Times New Roman"/>
          <w:sz w:val="28"/>
          <w:szCs w:val="28"/>
        </w:rPr>
        <w:t xml:space="preserve">В качестве основного практического примера было предложено внедрение системы </w:t>
      </w:r>
      <w:r w:rsidRPr="009C0748">
        <w:rPr>
          <w:rFonts w:ascii="Times New Roman" w:hAnsi="Times New Roman" w:cs="Times New Roman"/>
          <w:sz w:val="28"/>
          <w:szCs w:val="28"/>
          <w:lang w:val="en-US"/>
        </w:rPr>
        <w:t>CRM</w:t>
      </w:r>
      <w:r w:rsidRPr="009C0748">
        <w:rPr>
          <w:rFonts w:ascii="Times New Roman" w:hAnsi="Times New Roman" w:cs="Times New Roman"/>
          <w:sz w:val="28"/>
          <w:szCs w:val="28"/>
        </w:rPr>
        <w:t>(</w:t>
      </w:r>
      <w:proofErr w:type="spellStart"/>
      <w:r w:rsidRPr="009C0748">
        <w:rPr>
          <w:rFonts w:ascii="Times New Roman" w:hAnsi="Times New Roman" w:cs="Times New Roman"/>
          <w:iCs/>
          <w:sz w:val="28"/>
          <w:szCs w:val="28"/>
          <w:shd w:val="clear" w:color="auto" w:fill="FFFFFF"/>
        </w:rPr>
        <w:t>Customer</w:t>
      </w:r>
      <w:proofErr w:type="spellEnd"/>
      <w:r w:rsidRPr="009C0748">
        <w:rPr>
          <w:rFonts w:ascii="Times New Roman" w:hAnsi="Times New Roman" w:cs="Times New Roman"/>
          <w:iCs/>
          <w:sz w:val="28"/>
          <w:szCs w:val="28"/>
          <w:shd w:val="clear" w:color="auto" w:fill="FFFFFF"/>
        </w:rPr>
        <w:t xml:space="preserve"> </w:t>
      </w:r>
      <w:proofErr w:type="spellStart"/>
      <w:r w:rsidRPr="009C0748">
        <w:rPr>
          <w:rFonts w:ascii="Times New Roman" w:hAnsi="Times New Roman" w:cs="Times New Roman"/>
          <w:iCs/>
          <w:sz w:val="28"/>
          <w:szCs w:val="28"/>
          <w:shd w:val="clear" w:color="auto" w:fill="FFFFFF"/>
        </w:rPr>
        <w:t>Relationship</w:t>
      </w:r>
      <w:proofErr w:type="spellEnd"/>
      <w:r w:rsidRPr="009C0748">
        <w:rPr>
          <w:rFonts w:ascii="Times New Roman" w:hAnsi="Times New Roman" w:cs="Times New Roman"/>
          <w:iCs/>
          <w:sz w:val="28"/>
          <w:szCs w:val="28"/>
          <w:shd w:val="clear" w:color="auto" w:fill="FFFFFF"/>
        </w:rPr>
        <w:t xml:space="preserve"> </w:t>
      </w:r>
      <w:proofErr w:type="spellStart"/>
      <w:r w:rsidRPr="009C0748">
        <w:rPr>
          <w:rFonts w:ascii="Times New Roman" w:hAnsi="Times New Roman" w:cs="Times New Roman"/>
          <w:iCs/>
          <w:sz w:val="28"/>
          <w:szCs w:val="28"/>
          <w:shd w:val="clear" w:color="auto" w:fill="FFFFFF"/>
        </w:rPr>
        <w:t>Management</w:t>
      </w:r>
      <w:proofErr w:type="spellEnd"/>
      <w:r w:rsidRPr="009C0748">
        <w:rPr>
          <w:rFonts w:ascii="Times New Roman" w:hAnsi="Times New Roman" w:cs="Times New Roman"/>
          <w:iCs/>
          <w:sz w:val="28"/>
          <w:szCs w:val="28"/>
          <w:shd w:val="clear" w:color="auto" w:fill="FFFFFF"/>
        </w:rPr>
        <w:t>)-</w:t>
      </w:r>
      <w:r w:rsidRPr="009C0748">
        <w:rPr>
          <w:rFonts w:ascii="Times New Roman" w:hAnsi="Times New Roman" w:cs="Times New Roman"/>
          <w:bCs/>
          <w:sz w:val="28"/>
          <w:szCs w:val="28"/>
          <w:shd w:val="clear" w:color="auto" w:fill="FFFFFF"/>
        </w:rPr>
        <w:t xml:space="preserve"> Система управления взаимоотношениями с клиентами-</w:t>
      </w:r>
      <w:r w:rsidRPr="009C0748">
        <w:rPr>
          <w:rFonts w:ascii="Times New Roman" w:hAnsi="Times New Roman" w:cs="Times New Roman"/>
          <w:sz w:val="28"/>
          <w:szCs w:val="28"/>
        </w:rPr>
        <w:t xml:space="preserve"> </w:t>
      </w:r>
      <w:hyperlink r:id="rId17" w:history="1">
        <w:r w:rsidRPr="009C0748">
          <w:rPr>
            <w:rStyle w:val="ab"/>
            <w:rFonts w:ascii="Times New Roman" w:hAnsi="Times New Roman" w:cs="Times New Roman"/>
            <w:color w:val="auto"/>
            <w:sz w:val="28"/>
            <w:szCs w:val="28"/>
            <w:u w:val="none"/>
          </w:rPr>
          <w:t xml:space="preserve">прикладное программное </w:t>
        </w:r>
        <w:r w:rsidRPr="009C0748">
          <w:rPr>
            <w:rStyle w:val="ab"/>
            <w:rFonts w:ascii="Times New Roman" w:hAnsi="Times New Roman" w:cs="Times New Roman"/>
            <w:color w:val="auto"/>
            <w:sz w:val="28"/>
            <w:szCs w:val="28"/>
            <w:u w:val="none"/>
          </w:rPr>
          <w:lastRenderedPageBreak/>
          <w:t>обеспечение</w:t>
        </w:r>
      </w:hyperlink>
      <w:r w:rsidRPr="009C0748">
        <w:rPr>
          <w:rFonts w:ascii="Times New Roman" w:hAnsi="Times New Roman" w:cs="Times New Roman"/>
          <w:sz w:val="28"/>
          <w:szCs w:val="28"/>
          <w:shd w:val="clear" w:color="auto" w:fill="FFFFFF"/>
        </w:rPr>
        <w:t> для организаций, предназначенное для </w:t>
      </w:r>
      <w:hyperlink r:id="rId18" w:tooltip="Автоматизация" w:history="1">
        <w:r w:rsidRPr="009C0748">
          <w:rPr>
            <w:rStyle w:val="ab"/>
            <w:rFonts w:ascii="Times New Roman" w:hAnsi="Times New Roman" w:cs="Times New Roman"/>
            <w:color w:val="auto"/>
            <w:sz w:val="28"/>
            <w:szCs w:val="28"/>
            <w:u w:val="none"/>
          </w:rPr>
          <w:t>автоматизации</w:t>
        </w:r>
      </w:hyperlink>
      <w:r w:rsidRPr="009C0748">
        <w:rPr>
          <w:rFonts w:ascii="Times New Roman" w:hAnsi="Times New Roman" w:cs="Times New Roman"/>
          <w:sz w:val="28"/>
          <w:szCs w:val="28"/>
          <w:shd w:val="clear" w:color="auto" w:fill="FFFFFF"/>
        </w:rPr>
        <w:t> стратегий взаимодействия с </w:t>
      </w:r>
      <w:hyperlink r:id="rId19" w:tooltip="Заказчик" w:history="1">
        <w:r w:rsidRPr="009C0748">
          <w:rPr>
            <w:rStyle w:val="ab"/>
            <w:rFonts w:ascii="Times New Roman" w:hAnsi="Times New Roman" w:cs="Times New Roman"/>
            <w:color w:val="auto"/>
            <w:sz w:val="28"/>
            <w:szCs w:val="28"/>
            <w:u w:val="none"/>
          </w:rPr>
          <w:t>заказчиками</w:t>
        </w:r>
      </w:hyperlink>
      <w:r w:rsidRPr="009C0748">
        <w:rPr>
          <w:rFonts w:ascii="Times New Roman" w:hAnsi="Times New Roman" w:cs="Times New Roman"/>
          <w:sz w:val="28"/>
          <w:szCs w:val="28"/>
          <w:shd w:val="clear" w:color="auto" w:fill="FFFFFF"/>
        </w:rPr>
        <w:t> (</w:t>
      </w:r>
      <w:hyperlink r:id="rId20" w:tooltip="Заказчик" w:history="1">
        <w:r w:rsidRPr="009C0748">
          <w:rPr>
            <w:rStyle w:val="ab"/>
            <w:rFonts w:ascii="Times New Roman" w:hAnsi="Times New Roman" w:cs="Times New Roman"/>
            <w:color w:val="auto"/>
            <w:sz w:val="28"/>
            <w:szCs w:val="28"/>
            <w:u w:val="none"/>
          </w:rPr>
          <w:t>клиентами</w:t>
        </w:r>
      </w:hyperlink>
      <w:r w:rsidRPr="009C0748">
        <w:rPr>
          <w:rFonts w:ascii="Times New Roman" w:hAnsi="Times New Roman" w:cs="Times New Roman"/>
          <w:sz w:val="28"/>
          <w:szCs w:val="28"/>
          <w:shd w:val="clear" w:color="auto" w:fill="FFFFFF"/>
        </w:rPr>
        <w:t>), в частности для повышения уровня продаж, оптимизации </w:t>
      </w:r>
      <w:hyperlink r:id="rId21" w:tooltip="Маркетинг" w:history="1">
        <w:r w:rsidRPr="009C0748">
          <w:rPr>
            <w:rStyle w:val="ab"/>
            <w:rFonts w:ascii="Times New Roman" w:hAnsi="Times New Roman" w:cs="Times New Roman"/>
            <w:color w:val="auto"/>
            <w:sz w:val="28"/>
            <w:szCs w:val="28"/>
            <w:u w:val="none"/>
          </w:rPr>
          <w:t>маркетинга</w:t>
        </w:r>
      </w:hyperlink>
      <w:r w:rsidRPr="009C0748">
        <w:rPr>
          <w:rFonts w:ascii="Times New Roman" w:hAnsi="Times New Roman" w:cs="Times New Roman"/>
          <w:sz w:val="28"/>
          <w:szCs w:val="28"/>
          <w:shd w:val="clear" w:color="auto" w:fill="FFFFFF"/>
        </w:rPr>
        <w:t> и улучшения обслуживания клиентов путём сохранения информации о клиентах и истории взаимоотношений с ними, установления и улучшения </w:t>
      </w:r>
      <w:hyperlink r:id="rId22" w:tooltip="Бизнес-процесс" w:history="1">
        <w:r w:rsidRPr="009C0748">
          <w:rPr>
            <w:rStyle w:val="ab"/>
            <w:rFonts w:ascii="Times New Roman" w:hAnsi="Times New Roman" w:cs="Times New Roman"/>
            <w:color w:val="auto"/>
            <w:sz w:val="28"/>
            <w:szCs w:val="28"/>
            <w:u w:val="none"/>
          </w:rPr>
          <w:t>бизнес-процессов</w:t>
        </w:r>
      </w:hyperlink>
      <w:r w:rsidRPr="009C0748">
        <w:rPr>
          <w:rFonts w:ascii="Times New Roman" w:hAnsi="Times New Roman" w:cs="Times New Roman"/>
          <w:sz w:val="28"/>
          <w:szCs w:val="28"/>
          <w:shd w:val="clear" w:color="auto" w:fill="FFFFFF"/>
        </w:rPr>
        <w:t> и последующего анализа</w:t>
      </w:r>
      <w:proofErr w:type="gramEnd"/>
      <w:r w:rsidRPr="009C0748">
        <w:rPr>
          <w:rFonts w:ascii="Times New Roman" w:hAnsi="Times New Roman" w:cs="Times New Roman"/>
          <w:sz w:val="28"/>
          <w:szCs w:val="28"/>
          <w:shd w:val="clear" w:color="auto" w:fill="FFFFFF"/>
        </w:rPr>
        <w:t xml:space="preserve"> результатов.</w:t>
      </w:r>
    </w:p>
    <w:p w:rsidR="00401560" w:rsidRPr="009C0748" w:rsidRDefault="00401560" w:rsidP="009C0748">
      <w:pPr>
        <w:widowControl w:val="0"/>
        <w:spacing w:after="0" w:line="360" w:lineRule="auto"/>
        <w:ind w:firstLine="680"/>
        <w:jc w:val="both"/>
        <w:rPr>
          <w:rFonts w:ascii="Times New Roman" w:hAnsi="Times New Roman" w:cs="Times New Roman"/>
          <w:sz w:val="28"/>
          <w:szCs w:val="28"/>
          <w:lang w:eastAsia="en-US"/>
        </w:rPr>
      </w:pPr>
      <w:proofErr w:type="gramStart"/>
      <w:r w:rsidRPr="009C0748">
        <w:rPr>
          <w:rFonts w:ascii="Times New Roman" w:hAnsi="Times New Roman" w:cs="Times New Roman"/>
          <w:sz w:val="28"/>
          <w:szCs w:val="28"/>
          <w:lang w:eastAsia="en-US"/>
        </w:rPr>
        <w:t xml:space="preserve">Исходя из опыта большинства внедрений, временные затраты персонала на выполнение действий, необходимых для работы с клиентом, при внедрении </w:t>
      </w:r>
      <w:r w:rsidRPr="009C0748">
        <w:rPr>
          <w:rFonts w:ascii="Times New Roman" w:hAnsi="Times New Roman" w:cs="Times New Roman"/>
          <w:sz w:val="28"/>
          <w:szCs w:val="28"/>
          <w:lang w:val="en-US" w:eastAsia="en-US"/>
        </w:rPr>
        <w:t>CRM</w:t>
      </w:r>
      <w:r w:rsidRPr="009C0748">
        <w:rPr>
          <w:rFonts w:ascii="Times New Roman" w:hAnsi="Times New Roman" w:cs="Times New Roman"/>
          <w:sz w:val="28"/>
          <w:szCs w:val="28"/>
          <w:lang w:eastAsia="en-US"/>
        </w:rPr>
        <w:t>-системы сокращаются, в среднем, на 20-30%. Поэтому сотрудники при той же численности будут выполнять больший объем работы, следовательно, смогут за то же время обработать больше клиентов и заработать пропорционально большую прибыль, что, безусловно,  имеет положительную тенденцию в улучшении и укреплении экономической безопасности</w:t>
      </w:r>
      <w:proofErr w:type="gramEnd"/>
      <w:r w:rsidRPr="009C0748">
        <w:rPr>
          <w:rFonts w:ascii="Times New Roman" w:hAnsi="Times New Roman" w:cs="Times New Roman"/>
          <w:sz w:val="28"/>
          <w:szCs w:val="28"/>
          <w:lang w:eastAsia="en-US"/>
        </w:rPr>
        <w:t xml:space="preserve"> предприятия.</w:t>
      </w:r>
    </w:p>
    <w:p w:rsidR="00401560" w:rsidRPr="009C0748" w:rsidRDefault="00401560"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br w:type="page"/>
      </w:r>
    </w:p>
    <w:p w:rsidR="00BE5275" w:rsidRDefault="00BE5275" w:rsidP="00BE5275">
      <w:pPr>
        <w:spacing w:after="0" w:line="360" w:lineRule="auto"/>
        <w:ind w:firstLine="680"/>
        <w:jc w:val="center"/>
        <w:rPr>
          <w:rFonts w:ascii="Times New Roman" w:hAnsi="Times New Roman" w:cs="Times New Roman"/>
          <w:sz w:val="28"/>
          <w:szCs w:val="28"/>
        </w:rPr>
      </w:pPr>
      <w:r w:rsidRPr="009C0748">
        <w:rPr>
          <w:rFonts w:ascii="Times New Roman" w:hAnsi="Times New Roman" w:cs="Times New Roman"/>
          <w:sz w:val="28"/>
          <w:szCs w:val="28"/>
        </w:rPr>
        <w:lastRenderedPageBreak/>
        <w:t>С</w:t>
      </w:r>
      <w:r>
        <w:rPr>
          <w:rFonts w:ascii="Times New Roman" w:hAnsi="Times New Roman" w:cs="Times New Roman"/>
          <w:sz w:val="28"/>
          <w:szCs w:val="28"/>
        </w:rPr>
        <w:t>ПИСОК ИСПОЛЬЗОВАННЫХ ИСТОЧНИКОВ</w:t>
      </w:r>
    </w:p>
    <w:p w:rsidR="00BE5275" w:rsidRDefault="00BE5275" w:rsidP="009C0748">
      <w:pPr>
        <w:spacing w:after="0" w:line="360" w:lineRule="auto"/>
        <w:ind w:firstLine="680"/>
        <w:jc w:val="both"/>
        <w:rPr>
          <w:rFonts w:ascii="Times New Roman" w:hAnsi="Times New Roman" w:cs="Times New Roman"/>
          <w:sz w:val="28"/>
          <w:szCs w:val="28"/>
        </w:rPr>
      </w:pPr>
    </w:p>
    <w:p w:rsidR="00401560" w:rsidRPr="009C0748" w:rsidRDefault="00401560"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[1] </w:t>
      </w:r>
      <w:r w:rsidRPr="009C0748">
        <w:rPr>
          <w:rFonts w:ascii="Times New Roman" w:eastAsia="Times New Roman" w:hAnsi="Times New Roman" w:cs="Times New Roman"/>
          <w:sz w:val="28"/>
          <w:szCs w:val="28"/>
        </w:rPr>
        <w:t xml:space="preserve">Анохин А. </w:t>
      </w:r>
      <w:proofErr w:type="spellStart"/>
      <w:r w:rsidRPr="009C0748">
        <w:rPr>
          <w:rFonts w:ascii="Times New Roman" w:eastAsia="Times New Roman" w:hAnsi="Times New Roman" w:cs="Times New Roman"/>
          <w:sz w:val="28"/>
          <w:szCs w:val="28"/>
        </w:rPr>
        <w:t>Аутсорсинг</w:t>
      </w:r>
      <w:proofErr w:type="spellEnd"/>
      <w:r w:rsidRPr="009C0748">
        <w:rPr>
          <w:rFonts w:ascii="Times New Roman" w:eastAsia="Times New Roman" w:hAnsi="Times New Roman" w:cs="Times New Roman"/>
          <w:sz w:val="28"/>
          <w:szCs w:val="28"/>
        </w:rPr>
        <w:t xml:space="preserve"> в государственном управлении зарубежных стран и России//Государственная служба. - 2010. - №2.</w:t>
      </w:r>
    </w:p>
    <w:p w:rsidR="00401560" w:rsidRPr="009C0748" w:rsidRDefault="00401560"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[2] </w:t>
      </w:r>
      <w:proofErr w:type="spellStart"/>
      <w:r w:rsidRPr="009C0748">
        <w:rPr>
          <w:rFonts w:ascii="Times New Roman" w:eastAsia="Times New Roman" w:hAnsi="Times New Roman" w:cs="Times New Roman"/>
          <w:sz w:val="28"/>
          <w:szCs w:val="28"/>
        </w:rPr>
        <w:t>Дафт</w:t>
      </w:r>
      <w:proofErr w:type="spellEnd"/>
      <w:r w:rsidRPr="009C0748">
        <w:rPr>
          <w:rFonts w:ascii="Times New Roman" w:eastAsia="Times New Roman" w:hAnsi="Times New Roman" w:cs="Times New Roman"/>
          <w:sz w:val="28"/>
          <w:szCs w:val="28"/>
        </w:rPr>
        <w:t xml:space="preserve"> Р. Менеджмент. 9-е изд. / Пер. с англ. – СПб</w:t>
      </w:r>
      <w:proofErr w:type="gramStart"/>
      <w:r w:rsidRPr="009C0748">
        <w:rPr>
          <w:rFonts w:ascii="Times New Roman" w:eastAsia="Times New Roman" w:hAnsi="Times New Roman" w:cs="Times New Roman"/>
          <w:sz w:val="28"/>
          <w:szCs w:val="28"/>
        </w:rPr>
        <w:t xml:space="preserve">.: </w:t>
      </w:r>
      <w:proofErr w:type="gramEnd"/>
      <w:r w:rsidRPr="009C0748">
        <w:rPr>
          <w:rFonts w:ascii="Times New Roman" w:eastAsia="Times New Roman" w:hAnsi="Times New Roman" w:cs="Times New Roman"/>
          <w:sz w:val="28"/>
          <w:szCs w:val="28"/>
        </w:rPr>
        <w:t>Питер, 2012. – 864с.: ил. – (Серия «Классика МВА»).</w:t>
      </w:r>
    </w:p>
    <w:p w:rsidR="00401560" w:rsidRPr="009C0748" w:rsidRDefault="00401560" w:rsidP="009C0748">
      <w:pPr>
        <w:shd w:val="clear" w:color="auto" w:fill="FFFFFF"/>
        <w:spacing w:after="0" w:line="360" w:lineRule="auto"/>
        <w:ind w:firstLine="680"/>
        <w:jc w:val="both"/>
        <w:rPr>
          <w:rFonts w:ascii="Times New Roman" w:hAnsi="Times New Roman" w:cs="Times New Roman"/>
          <w:spacing w:val="-3"/>
          <w:sz w:val="28"/>
          <w:szCs w:val="28"/>
        </w:rPr>
      </w:pPr>
      <w:r w:rsidRPr="009C0748">
        <w:rPr>
          <w:rFonts w:ascii="Times New Roman" w:hAnsi="Times New Roman" w:cs="Times New Roman"/>
          <w:sz w:val="28"/>
          <w:szCs w:val="28"/>
        </w:rPr>
        <w:t xml:space="preserve">[3] </w:t>
      </w:r>
      <w:r w:rsidRPr="009C0748">
        <w:rPr>
          <w:rFonts w:ascii="Times New Roman" w:hAnsi="Times New Roman" w:cs="Times New Roman"/>
          <w:spacing w:val="-5"/>
          <w:sz w:val="28"/>
          <w:szCs w:val="28"/>
        </w:rPr>
        <w:t>Стратегии бизнеса. Справочник</w:t>
      </w:r>
      <w:proofErr w:type="gramStart"/>
      <w:r w:rsidRPr="009C0748">
        <w:rPr>
          <w:rFonts w:ascii="Times New Roman" w:hAnsi="Times New Roman" w:cs="Times New Roman"/>
          <w:spacing w:val="-5"/>
          <w:sz w:val="28"/>
          <w:szCs w:val="28"/>
        </w:rPr>
        <w:t xml:space="preserve"> / П</w:t>
      </w:r>
      <w:proofErr w:type="gramEnd"/>
      <w:r w:rsidRPr="009C0748">
        <w:rPr>
          <w:rFonts w:ascii="Times New Roman" w:hAnsi="Times New Roman" w:cs="Times New Roman"/>
          <w:spacing w:val="-5"/>
          <w:sz w:val="28"/>
          <w:szCs w:val="28"/>
        </w:rPr>
        <w:t>од ред. Г. Б. Клейн ер а. М.: КОНСЭ</w:t>
      </w:r>
      <w:r w:rsidRPr="009C0748">
        <w:rPr>
          <w:rFonts w:ascii="Times New Roman" w:hAnsi="Times New Roman" w:cs="Times New Roman"/>
          <w:spacing w:val="-3"/>
          <w:sz w:val="28"/>
          <w:szCs w:val="28"/>
        </w:rPr>
        <w:t>КО, 1998. С. 288.</w:t>
      </w:r>
    </w:p>
    <w:p w:rsidR="00401560" w:rsidRPr="009C0748" w:rsidRDefault="00401560" w:rsidP="009C0748">
      <w:pPr>
        <w:pStyle w:val="a3"/>
        <w:spacing w:before="0" w:beforeAutospacing="0" w:after="0" w:afterAutospacing="0" w:line="360" w:lineRule="auto"/>
        <w:ind w:firstLine="680"/>
        <w:jc w:val="both"/>
        <w:rPr>
          <w:sz w:val="28"/>
          <w:szCs w:val="28"/>
        </w:rPr>
      </w:pPr>
      <w:r w:rsidRPr="009C0748">
        <w:rPr>
          <w:spacing w:val="-3"/>
          <w:sz w:val="28"/>
          <w:szCs w:val="28"/>
        </w:rPr>
        <w:t>[4]</w:t>
      </w:r>
      <w:r w:rsidRPr="009C0748">
        <w:rPr>
          <w:sz w:val="28"/>
          <w:szCs w:val="28"/>
        </w:rPr>
        <w:t xml:space="preserve"> </w:t>
      </w:r>
      <w:proofErr w:type="spellStart"/>
      <w:r w:rsidRPr="009C0748">
        <w:rPr>
          <w:sz w:val="28"/>
          <w:szCs w:val="28"/>
        </w:rPr>
        <w:t>Бекряшев</w:t>
      </w:r>
      <w:proofErr w:type="spellEnd"/>
      <w:r w:rsidRPr="009C0748">
        <w:rPr>
          <w:sz w:val="28"/>
          <w:szCs w:val="28"/>
        </w:rPr>
        <w:t xml:space="preserve"> А. К., Белозеров И. П., </w:t>
      </w:r>
      <w:proofErr w:type="spellStart"/>
      <w:r w:rsidRPr="009C0748">
        <w:rPr>
          <w:sz w:val="28"/>
          <w:szCs w:val="28"/>
        </w:rPr>
        <w:t>Бекряшева</w:t>
      </w:r>
      <w:proofErr w:type="spellEnd"/>
      <w:r w:rsidRPr="009C0748">
        <w:rPr>
          <w:sz w:val="28"/>
          <w:szCs w:val="28"/>
        </w:rPr>
        <w:t xml:space="preserve"> Н. С., Леонов И. В. </w:t>
      </w:r>
      <w:proofErr w:type="spellStart"/>
      <w:r w:rsidRPr="009C0748">
        <w:rPr>
          <w:sz w:val="28"/>
          <w:szCs w:val="28"/>
        </w:rPr>
        <w:t>эл</w:t>
      </w:r>
      <w:proofErr w:type="gramStart"/>
      <w:r w:rsidRPr="009C0748">
        <w:rPr>
          <w:sz w:val="28"/>
          <w:szCs w:val="28"/>
        </w:rPr>
        <w:t>.у</w:t>
      </w:r>
      <w:proofErr w:type="gramEnd"/>
      <w:r w:rsidRPr="009C0748">
        <w:rPr>
          <w:sz w:val="28"/>
          <w:szCs w:val="28"/>
        </w:rPr>
        <w:t>чеб</w:t>
      </w:r>
      <w:proofErr w:type="spellEnd"/>
      <w:r w:rsidRPr="009C0748">
        <w:rPr>
          <w:sz w:val="28"/>
          <w:szCs w:val="28"/>
        </w:rPr>
        <w:t>. Теневая экономика и экономическая преступность / Омск – 2001.</w:t>
      </w:r>
    </w:p>
    <w:p w:rsidR="00401560" w:rsidRPr="009C0748" w:rsidRDefault="00401560" w:rsidP="009C0748">
      <w:pPr>
        <w:pStyle w:val="a3"/>
        <w:spacing w:before="0" w:beforeAutospacing="0" w:after="0" w:afterAutospacing="0" w:line="360" w:lineRule="auto"/>
        <w:ind w:firstLine="680"/>
        <w:jc w:val="both"/>
        <w:rPr>
          <w:sz w:val="28"/>
          <w:szCs w:val="28"/>
        </w:rPr>
      </w:pPr>
      <w:r w:rsidRPr="009C0748">
        <w:rPr>
          <w:sz w:val="28"/>
          <w:szCs w:val="28"/>
        </w:rPr>
        <w:t xml:space="preserve">[5] Тамбовцев В.Л. Экономическая безопасность хозяйственных систем: структура проблемы // Вестник Московского </w:t>
      </w:r>
      <w:proofErr w:type="spellStart"/>
      <w:r w:rsidRPr="009C0748">
        <w:rPr>
          <w:sz w:val="28"/>
          <w:szCs w:val="28"/>
        </w:rPr>
        <w:t>гос</w:t>
      </w:r>
      <w:proofErr w:type="spellEnd"/>
      <w:r w:rsidRPr="009C0748">
        <w:rPr>
          <w:sz w:val="28"/>
          <w:szCs w:val="28"/>
        </w:rPr>
        <w:t>. ун-та. Сер. 6 «Экономика». – 1995. – №3. – С. 3–9.</w:t>
      </w:r>
    </w:p>
    <w:p w:rsidR="00401560" w:rsidRPr="009C0748" w:rsidRDefault="00401560" w:rsidP="009C0748">
      <w:pPr>
        <w:shd w:val="clear" w:color="auto" w:fill="FFFFFF"/>
        <w:spacing w:after="0" w:line="360" w:lineRule="auto"/>
        <w:ind w:firstLine="680"/>
        <w:jc w:val="both"/>
        <w:rPr>
          <w:rFonts w:ascii="Times New Roman" w:eastAsia="Times New Roman" w:hAnsi="Times New Roman" w:cs="Times New Roman"/>
          <w:sz w:val="28"/>
          <w:szCs w:val="28"/>
        </w:rPr>
      </w:pPr>
      <w:r w:rsidRPr="009C0748">
        <w:rPr>
          <w:rFonts w:ascii="Times New Roman" w:hAnsi="Times New Roman" w:cs="Times New Roman"/>
          <w:sz w:val="28"/>
          <w:szCs w:val="28"/>
        </w:rPr>
        <w:t xml:space="preserve">[6] </w:t>
      </w:r>
      <w:proofErr w:type="spellStart"/>
      <w:r w:rsidRPr="009C0748">
        <w:rPr>
          <w:rFonts w:ascii="Times New Roman" w:eastAsia="Times New Roman" w:hAnsi="Times New Roman" w:cs="Times New Roman"/>
          <w:sz w:val="28"/>
          <w:szCs w:val="28"/>
        </w:rPr>
        <w:t>Баглей</w:t>
      </w:r>
      <w:proofErr w:type="spellEnd"/>
      <w:r w:rsidRPr="009C0748">
        <w:rPr>
          <w:rFonts w:ascii="Times New Roman" w:eastAsia="Times New Roman" w:hAnsi="Times New Roman" w:cs="Times New Roman"/>
          <w:sz w:val="28"/>
          <w:szCs w:val="28"/>
        </w:rPr>
        <w:t xml:space="preserve">  Д.Ю. Технологии  кадрового  менеджмента  в  системе экономической  безопасности  предпринимательства–</w:t>
      </w:r>
      <w:proofErr w:type="spellStart"/>
      <w:r w:rsidRPr="009C0748">
        <w:rPr>
          <w:rFonts w:ascii="Times New Roman" w:eastAsia="Times New Roman" w:hAnsi="Times New Roman" w:cs="Times New Roman"/>
          <w:sz w:val="28"/>
          <w:szCs w:val="28"/>
        </w:rPr>
        <w:t>Ростов-на-Дону</w:t>
      </w:r>
      <w:proofErr w:type="gramStart"/>
      <w:r w:rsidRPr="009C0748">
        <w:rPr>
          <w:rFonts w:ascii="Times New Roman" w:eastAsia="Times New Roman" w:hAnsi="Times New Roman" w:cs="Times New Roman"/>
          <w:sz w:val="28"/>
          <w:szCs w:val="28"/>
        </w:rPr>
        <w:t>:Б</w:t>
      </w:r>
      <w:proofErr w:type="gramEnd"/>
      <w:r w:rsidRPr="009C0748">
        <w:rPr>
          <w:rFonts w:ascii="Times New Roman" w:eastAsia="Times New Roman" w:hAnsi="Times New Roman" w:cs="Times New Roman"/>
          <w:sz w:val="28"/>
          <w:szCs w:val="28"/>
        </w:rPr>
        <w:t>.и</w:t>
      </w:r>
      <w:proofErr w:type="spellEnd"/>
      <w:r w:rsidRPr="009C0748">
        <w:rPr>
          <w:rFonts w:ascii="Times New Roman" w:eastAsia="Times New Roman" w:hAnsi="Times New Roman" w:cs="Times New Roman"/>
          <w:sz w:val="28"/>
          <w:szCs w:val="28"/>
        </w:rPr>
        <w:t>, 2007. –35 с</w:t>
      </w:r>
    </w:p>
    <w:p w:rsidR="00401560" w:rsidRPr="009C0748" w:rsidRDefault="00401560" w:rsidP="009C0748">
      <w:pPr>
        <w:shd w:val="clear" w:color="auto" w:fill="FFFFFF"/>
        <w:spacing w:after="0" w:line="360" w:lineRule="auto"/>
        <w:ind w:firstLine="680"/>
        <w:jc w:val="both"/>
        <w:rPr>
          <w:rFonts w:ascii="Times New Roman" w:hAnsi="Times New Roman" w:cs="Times New Roman"/>
          <w:sz w:val="28"/>
          <w:szCs w:val="28"/>
          <w:shd w:val="clear" w:color="auto" w:fill="FFFFFF"/>
        </w:rPr>
      </w:pPr>
      <w:r w:rsidRPr="009C0748">
        <w:rPr>
          <w:rFonts w:ascii="Times New Roman" w:eastAsia="Times New Roman" w:hAnsi="Times New Roman" w:cs="Times New Roman"/>
          <w:sz w:val="28"/>
          <w:szCs w:val="28"/>
        </w:rPr>
        <w:t>[7]</w:t>
      </w:r>
      <w:r w:rsidRPr="009C0748">
        <w:rPr>
          <w:rFonts w:ascii="Times New Roman" w:hAnsi="Times New Roman" w:cs="Times New Roman"/>
          <w:sz w:val="28"/>
          <w:szCs w:val="28"/>
          <w:shd w:val="clear" w:color="auto" w:fill="FFFFFF"/>
        </w:rPr>
        <w:t xml:space="preserve"> Нестеров А.К. Информационная безопасность предприятия [Электронный ресурс]</w:t>
      </w:r>
    </w:p>
    <w:p w:rsidR="00401560" w:rsidRPr="009C0748" w:rsidRDefault="00401560" w:rsidP="009C0748">
      <w:pPr>
        <w:shd w:val="clear" w:color="auto" w:fill="FFFFFF"/>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shd w:val="clear" w:color="auto" w:fill="FFFFFF"/>
        </w:rPr>
        <w:t>[8]</w:t>
      </w:r>
      <w:r w:rsidRPr="009C0748">
        <w:rPr>
          <w:rFonts w:ascii="Times New Roman" w:hAnsi="Times New Roman" w:cs="Times New Roman"/>
          <w:sz w:val="28"/>
          <w:szCs w:val="28"/>
        </w:rPr>
        <w:t xml:space="preserve"> </w:t>
      </w:r>
      <w:hyperlink r:id="rId23" w:history="1">
        <w:proofErr w:type="spellStart"/>
        <w:r w:rsidRPr="009C0748">
          <w:rPr>
            <w:rStyle w:val="ab"/>
            <w:rFonts w:ascii="Times New Roman" w:hAnsi="Times New Roman" w:cs="Times New Roman"/>
            <w:bCs/>
            <w:color w:val="auto"/>
            <w:sz w:val="28"/>
            <w:szCs w:val="28"/>
            <w:u w:val="none"/>
            <w:bdr w:val="none" w:sz="0" w:space="0" w:color="auto" w:frame="1"/>
          </w:rPr>
          <w:t>Зибарев</w:t>
        </w:r>
        <w:proofErr w:type="spellEnd"/>
        <w:r w:rsidRPr="009C0748">
          <w:rPr>
            <w:rStyle w:val="ab"/>
            <w:rFonts w:ascii="Times New Roman" w:hAnsi="Times New Roman" w:cs="Times New Roman"/>
            <w:bCs/>
            <w:color w:val="auto"/>
            <w:sz w:val="28"/>
            <w:szCs w:val="28"/>
            <w:u w:val="none"/>
            <w:bdr w:val="none" w:sz="0" w:space="0" w:color="auto" w:frame="1"/>
          </w:rPr>
          <w:t>, М.В.. Экономическая безопасность</w:t>
        </w:r>
        <w:proofErr w:type="gramStart"/>
        <w:r w:rsidRPr="009C0748">
          <w:rPr>
            <w:rStyle w:val="ab"/>
            <w:rFonts w:ascii="Times New Roman" w:hAnsi="Times New Roman" w:cs="Times New Roman"/>
            <w:bCs/>
            <w:color w:val="auto"/>
            <w:sz w:val="28"/>
            <w:szCs w:val="28"/>
            <w:u w:val="none"/>
            <w:bdr w:val="none" w:sz="0" w:space="0" w:color="auto" w:frame="1"/>
          </w:rPr>
          <w:t xml:space="preserve"> :</w:t>
        </w:r>
        <w:proofErr w:type="gramEnd"/>
        <w:r w:rsidRPr="009C0748">
          <w:rPr>
            <w:rStyle w:val="ab"/>
            <w:rFonts w:ascii="Times New Roman" w:hAnsi="Times New Roman" w:cs="Times New Roman"/>
            <w:bCs/>
            <w:color w:val="auto"/>
            <w:sz w:val="28"/>
            <w:szCs w:val="28"/>
            <w:u w:val="none"/>
            <w:bdr w:val="none" w:sz="0" w:space="0" w:color="auto" w:frame="1"/>
          </w:rPr>
          <w:t xml:space="preserve"> учебное пособие / М. В. </w:t>
        </w:r>
        <w:proofErr w:type="spellStart"/>
        <w:r w:rsidRPr="009C0748">
          <w:rPr>
            <w:rStyle w:val="ab"/>
            <w:rFonts w:ascii="Times New Roman" w:hAnsi="Times New Roman" w:cs="Times New Roman"/>
            <w:bCs/>
            <w:color w:val="auto"/>
            <w:sz w:val="28"/>
            <w:szCs w:val="28"/>
            <w:u w:val="none"/>
            <w:bdr w:val="none" w:sz="0" w:space="0" w:color="auto" w:frame="1"/>
          </w:rPr>
          <w:t>Зибарев</w:t>
        </w:r>
        <w:proofErr w:type="spellEnd"/>
        <w:r w:rsidRPr="009C0748">
          <w:rPr>
            <w:rStyle w:val="ab"/>
            <w:rFonts w:ascii="Times New Roman" w:hAnsi="Times New Roman" w:cs="Times New Roman"/>
            <w:bCs/>
            <w:color w:val="auto"/>
            <w:sz w:val="28"/>
            <w:szCs w:val="28"/>
            <w:u w:val="none"/>
            <w:bdr w:val="none" w:sz="0" w:space="0" w:color="auto" w:frame="1"/>
          </w:rPr>
          <w:t>. - Орск</w:t>
        </w:r>
        <w:proofErr w:type="gramStart"/>
        <w:r w:rsidRPr="009C0748">
          <w:rPr>
            <w:rStyle w:val="ab"/>
            <w:rFonts w:ascii="Times New Roman" w:hAnsi="Times New Roman" w:cs="Times New Roman"/>
            <w:bCs/>
            <w:color w:val="auto"/>
            <w:sz w:val="28"/>
            <w:szCs w:val="28"/>
            <w:u w:val="none"/>
            <w:bdr w:val="none" w:sz="0" w:space="0" w:color="auto" w:frame="1"/>
          </w:rPr>
          <w:t xml:space="preserve"> :</w:t>
        </w:r>
        <w:proofErr w:type="gramEnd"/>
        <w:r w:rsidRPr="009C0748">
          <w:rPr>
            <w:rStyle w:val="ab"/>
            <w:rFonts w:ascii="Times New Roman" w:hAnsi="Times New Roman" w:cs="Times New Roman"/>
            <w:bCs/>
            <w:color w:val="auto"/>
            <w:sz w:val="28"/>
            <w:szCs w:val="28"/>
            <w:u w:val="none"/>
            <w:bdr w:val="none" w:sz="0" w:space="0" w:color="auto" w:frame="1"/>
          </w:rPr>
          <w:t xml:space="preserve"> Издательство ОГТИ,2010. - 175 с..2010</w:t>
        </w:r>
      </w:hyperlink>
    </w:p>
    <w:p w:rsidR="00401560" w:rsidRPr="009C0748" w:rsidRDefault="00401560"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[9] </w:t>
      </w:r>
      <w:hyperlink r:id="rId24" w:history="1">
        <w:r w:rsidRPr="009C0748">
          <w:rPr>
            <w:rStyle w:val="ab"/>
            <w:rFonts w:ascii="Times New Roman" w:hAnsi="Times New Roman" w:cs="Times New Roman"/>
            <w:bCs/>
            <w:color w:val="auto"/>
            <w:sz w:val="28"/>
            <w:szCs w:val="28"/>
            <w:u w:val="none"/>
            <w:bdr w:val="none" w:sz="0" w:space="0" w:color="auto" w:frame="1"/>
          </w:rPr>
          <w:t>https://ru.wikipedia.org</w:t>
        </w:r>
      </w:hyperlink>
    </w:p>
    <w:p w:rsidR="00401560" w:rsidRPr="009C0748" w:rsidRDefault="00401560" w:rsidP="009C0748">
      <w:pPr>
        <w:spacing w:after="0" w:line="360" w:lineRule="auto"/>
        <w:ind w:firstLine="680"/>
        <w:jc w:val="both"/>
        <w:rPr>
          <w:rFonts w:ascii="Times New Roman" w:hAnsi="Times New Roman" w:cs="Times New Roman"/>
          <w:sz w:val="28"/>
          <w:szCs w:val="28"/>
        </w:rPr>
      </w:pPr>
      <w:r w:rsidRPr="009C0748">
        <w:rPr>
          <w:rFonts w:ascii="Times New Roman" w:hAnsi="Times New Roman" w:cs="Times New Roman"/>
          <w:sz w:val="28"/>
          <w:szCs w:val="28"/>
        </w:rPr>
        <w:t xml:space="preserve">[10] сайт предприятия: </w:t>
      </w:r>
      <w:hyperlink r:id="rId25" w:history="1">
        <w:r w:rsidR="00655879" w:rsidRPr="009C0748">
          <w:rPr>
            <w:rStyle w:val="ab"/>
            <w:rFonts w:ascii="Times New Roman" w:hAnsi="Times New Roman" w:cs="Times New Roman"/>
            <w:color w:val="auto"/>
            <w:sz w:val="28"/>
            <w:szCs w:val="28"/>
            <w:u w:val="none"/>
            <w:lang w:val="en-US"/>
          </w:rPr>
          <w:t>http</w:t>
        </w:r>
        <w:r w:rsidR="00655879" w:rsidRPr="009C0748">
          <w:rPr>
            <w:rStyle w:val="ab"/>
            <w:rFonts w:ascii="Times New Roman" w:hAnsi="Times New Roman" w:cs="Times New Roman"/>
            <w:color w:val="auto"/>
            <w:sz w:val="28"/>
            <w:szCs w:val="28"/>
            <w:u w:val="none"/>
          </w:rPr>
          <w:t>://</w:t>
        </w:r>
        <w:r w:rsidR="00655879" w:rsidRPr="009C0748">
          <w:rPr>
            <w:rStyle w:val="ab"/>
            <w:rFonts w:ascii="Times New Roman" w:hAnsi="Times New Roman" w:cs="Times New Roman"/>
            <w:color w:val="auto"/>
            <w:sz w:val="28"/>
            <w:szCs w:val="28"/>
            <w:u w:val="none"/>
            <w:lang w:val="en-US"/>
          </w:rPr>
          <w:t>www</w:t>
        </w:r>
        <w:r w:rsidR="00655879" w:rsidRPr="009C0748">
          <w:rPr>
            <w:rStyle w:val="ab"/>
            <w:rFonts w:ascii="Times New Roman" w:hAnsi="Times New Roman" w:cs="Times New Roman"/>
            <w:color w:val="auto"/>
            <w:sz w:val="28"/>
            <w:szCs w:val="28"/>
            <w:u w:val="none"/>
          </w:rPr>
          <w:t>.</w:t>
        </w:r>
        <w:proofErr w:type="spellStart"/>
        <w:r w:rsidR="00655879" w:rsidRPr="009C0748">
          <w:rPr>
            <w:rStyle w:val="ab"/>
            <w:rFonts w:ascii="Times New Roman" w:hAnsi="Times New Roman" w:cs="Times New Roman"/>
            <w:color w:val="auto"/>
            <w:sz w:val="28"/>
            <w:szCs w:val="28"/>
            <w:u w:val="none"/>
            <w:lang w:val="en-US"/>
          </w:rPr>
          <w:t>umitpak</w:t>
        </w:r>
        <w:proofErr w:type="spellEnd"/>
        <w:r w:rsidR="00655879" w:rsidRPr="009C0748">
          <w:rPr>
            <w:rStyle w:val="ab"/>
            <w:rFonts w:ascii="Times New Roman" w:hAnsi="Times New Roman" w:cs="Times New Roman"/>
            <w:color w:val="auto"/>
            <w:sz w:val="28"/>
            <w:szCs w:val="28"/>
            <w:u w:val="none"/>
          </w:rPr>
          <w:t>.</w:t>
        </w:r>
        <w:proofErr w:type="spellStart"/>
        <w:r w:rsidR="00655879" w:rsidRPr="009C0748">
          <w:rPr>
            <w:rStyle w:val="ab"/>
            <w:rFonts w:ascii="Times New Roman" w:hAnsi="Times New Roman" w:cs="Times New Roman"/>
            <w:color w:val="auto"/>
            <w:sz w:val="28"/>
            <w:szCs w:val="28"/>
            <w:u w:val="none"/>
            <w:lang w:val="en-US"/>
          </w:rPr>
          <w:t>ru</w:t>
        </w:r>
        <w:proofErr w:type="spellEnd"/>
      </w:hyperlink>
    </w:p>
    <w:p w:rsidR="00655879" w:rsidRPr="009C0748" w:rsidRDefault="00655879" w:rsidP="009C0748">
      <w:pPr>
        <w:spacing w:after="0" w:line="360" w:lineRule="auto"/>
        <w:ind w:firstLine="680"/>
        <w:jc w:val="both"/>
        <w:rPr>
          <w:rFonts w:ascii="Times New Roman" w:hAnsi="Times New Roman" w:cs="Times New Roman"/>
          <w:sz w:val="28"/>
          <w:szCs w:val="28"/>
          <w:shd w:val="clear" w:color="auto" w:fill="FFFFFF"/>
        </w:rPr>
      </w:pPr>
      <w:r w:rsidRPr="009C0748">
        <w:rPr>
          <w:rFonts w:ascii="Times New Roman" w:hAnsi="Times New Roman" w:cs="Times New Roman"/>
          <w:sz w:val="28"/>
          <w:szCs w:val="28"/>
        </w:rPr>
        <w:t>[11]</w:t>
      </w:r>
      <w:r w:rsidRPr="009C0748">
        <w:rPr>
          <w:rFonts w:ascii="Times New Roman" w:hAnsi="Times New Roman" w:cs="Times New Roman"/>
          <w:sz w:val="28"/>
          <w:szCs w:val="28"/>
          <w:shd w:val="clear" w:color="auto" w:fill="FFFFFF"/>
        </w:rPr>
        <w:t xml:space="preserve"> </w:t>
      </w:r>
      <w:proofErr w:type="spellStart"/>
      <w:r w:rsidRPr="009C0748">
        <w:rPr>
          <w:rFonts w:ascii="Times New Roman" w:hAnsi="Times New Roman" w:cs="Times New Roman"/>
          <w:sz w:val="28"/>
          <w:szCs w:val="28"/>
          <w:shd w:val="clear" w:color="auto" w:fill="FFFFFF"/>
        </w:rPr>
        <w:t>Карачурина</w:t>
      </w:r>
      <w:proofErr w:type="spellEnd"/>
      <w:r w:rsidRPr="009C0748">
        <w:rPr>
          <w:rFonts w:ascii="Times New Roman" w:hAnsi="Times New Roman" w:cs="Times New Roman"/>
          <w:sz w:val="28"/>
          <w:szCs w:val="28"/>
          <w:shd w:val="clear" w:color="auto" w:fill="FFFFFF"/>
        </w:rPr>
        <w:t xml:space="preserve"> Р.Ф., </w:t>
      </w:r>
      <w:proofErr w:type="spellStart"/>
      <w:r w:rsidRPr="009C0748">
        <w:rPr>
          <w:rFonts w:ascii="Times New Roman" w:hAnsi="Times New Roman" w:cs="Times New Roman"/>
          <w:sz w:val="28"/>
          <w:szCs w:val="28"/>
          <w:shd w:val="clear" w:color="auto" w:fill="FFFFFF"/>
        </w:rPr>
        <w:t>Вакушина</w:t>
      </w:r>
      <w:proofErr w:type="spellEnd"/>
      <w:r w:rsidRPr="009C0748">
        <w:rPr>
          <w:rFonts w:ascii="Times New Roman" w:hAnsi="Times New Roman" w:cs="Times New Roman"/>
          <w:sz w:val="28"/>
          <w:szCs w:val="28"/>
          <w:shd w:val="clear" w:color="auto" w:fill="FFFFFF"/>
        </w:rPr>
        <w:t xml:space="preserve"> А.А. Методология формирования стратегии повышения финансового потенциала экономических субъектов на российском рынке / Р.Ф. </w:t>
      </w:r>
      <w:proofErr w:type="spellStart"/>
      <w:r w:rsidRPr="009C0748">
        <w:rPr>
          <w:rFonts w:ascii="Times New Roman" w:hAnsi="Times New Roman" w:cs="Times New Roman"/>
          <w:sz w:val="28"/>
          <w:szCs w:val="28"/>
          <w:shd w:val="clear" w:color="auto" w:fill="FFFFFF"/>
        </w:rPr>
        <w:t>Карачурина</w:t>
      </w:r>
      <w:proofErr w:type="spellEnd"/>
      <w:r w:rsidRPr="009C0748">
        <w:rPr>
          <w:rFonts w:ascii="Times New Roman" w:hAnsi="Times New Roman" w:cs="Times New Roman"/>
          <w:sz w:val="28"/>
          <w:szCs w:val="28"/>
          <w:shd w:val="clear" w:color="auto" w:fill="FFFFFF"/>
        </w:rPr>
        <w:t xml:space="preserve">, А.А. </w:t>
      </w:r>
      <w:proofErr w:type="spellStart"/>
      <w:r w:rsidRPr="009C0748">
        <w:rPr>
          <w:rFonts w:ascii="Times New Roman" w:hAnsi="Times New Roman" w:cs="Times New Roman"/>
          <w:sz w:val="28"/>
          <w:szCs w:val="28"/>
          <w:shd w:val="clear" w:color="auto" w:fill="FFFFFF"/>
        </w:rPr>
        <w:t>Вакушина</w:t>
      </w:r>
      <w:proofErr w:type="spellEnd"/>
      <w:r w:rsidRPr="009C0748">
        <w:rPr>
          <w:rFonts w:ascii="Times New Roman" w:hAnsi="Times New Roman" w:cs="Times New Roman"/>
          <w:sz w:val="28"/>
          <w:szCs w:val="28"/>
          <w:shd w:val="clear" w:color="auto" w:fill="FFFFFF"/>
        </w:rPr>
        <w:t xml:space="preserve"> // В мире научных открытий. – 2013. - № 8.1 (44)</w:t>
      </w:r>
      <w:proofErr w:type="gramStart"/>
      <w:r w:rsidRPr="009C0748">
        <w:rPr>
          <w:rFonts w:ascii="Times New Roman" w:hAnsi="Times New Roman" w:cs="Times New Roman"/>
          <w:sz w:val="28"/>
          <w:szCs w:val="28"/>
          <w:shd w:val="clear" w:color="auto" w:fill="FFFFFF"/>
        </w:rPr>
        <w:t>.</w:t>
      </w:r>
      <w:proofErr w:type="gramEnd"/>
      <w:r w:rsidRPr="009C0748">
        <w:rPr>
          <w:rFonts w:ascii="Times New Roman" w:hAnsi="Times New Roman" w:cs="Times New Roman"/>
          <w:sz w:val="28"/>
          <w:szCs w:val="28"/>
          <w:shd w:val="clear" w:color="auto" w:fill="FFFFFF"/>
        </w:rPr>
        <w:t xml:space="preserve"> - </w:t>
      </w:r>
      <w:proofErr w:type="gramStart"/>
      <w:r w:rsidRPr="009C0748">
        <w:rPr>
          <w:rFonts w:ascii="Times New Roman" w:hAnsi="Times New Roman" w:cs="Times New Roman"/>
          <w:sz w:val="28"/>
          <w:szCs w:val="28"/>
          <w:shd w:val="clear" w:color="auto" w:fill="FFFFFF"/>
        </w:rPr>
        <w:t>с</w:t>
      </w:r>
      <w:proofErr w:type="gramEnd"/>
      <w:r w:rsidRPr="009C0748">
        <w:rPr>
          <w:rFonts w:ascii="Times New Roman" w:hAnsi="Times New Roman" w:cs="Times New Roman"/>
          <w:sz w:val="28"/>
          <w:szCs w:val="28"/>
          <w:shd w:val="clear" w:color="auto" w:fill="FFFFFF"/>
        </w:rPr>
        <w:t>. 236-251</w:t>
      </w:r>
    </w:p>
    <w:p w:rsidR="00655879" w:rsidRPr="009C0748" w:rsidRDefault="00655879" w:rsidP="009C0748">
      <w:pPr>
        <w:shd w:val="clear" w:color="auto" w:fill="FFFFFF" w:themeFill="background1"/>
        <w:spacing w:after="0" w:line="360" w:lineRule="auto"/>
        <w:ind w:firstLine="680"/>
        <w:jc w:val="both"/>
        <w:rPr>
          <w:rFonts w:ascii="Times New Roman" w:hAnsi="Times New Roman" w:cs="Times New Roman"/>
          <w:snapToGrid w:val="0"/>
          <w:sz w:val="28"/>
          <w:szCs w:val="28"/>
        </w:rPr>
      </w:pPr>
      <w:r w:rsidRPr="009C0748">
        <w:rPr>
          <w:rFonts w:ascii="Times New Roman" w:eastAsia="Times New Roman" w:hAnsi="Times New Roman" w:cs="Times New Roman"/>
          <w:sz w:val="28"/>
          <w:szCs w:val="28"/>
        </w:rPr>
        <w:t>[12]</w:t>
      </w:r>
      <w:r w:rsidRPr="009C0748">
        <w:rPr>
          <w:rFonts w:ascii="Times New Roman" w:hAnsi="Times New Roman" w:cs="Times New Roman"/>
          <w:snapToGrid w:val="0"/>
          <w:sz w:val="28"/>
          <w:szCs w:val="28"/>
        </w:rPr>
        <w:t xml:space="preserve"> Васильева С.Ю. Анализ финансово-хозяйственной деятельности предприятия: учебное пособие для вузов / С.Ю. Васильева. – М.: Дело, 2009. – 762с.</w:t>
      </w:r>
    </w:p>
    <w:p w:rsidR="00655879" w:rsidRPr="009C0748" w:rsidRDefault="00655879" w:rsidP="009C0748">
      <w:pPr>
        <w:shd w:val="clear" w:color="auto" w:fill="FFFFFF" w:themeFill="background1"/>
        <w:spacing w:after="0" w:line="360" w:lineRule="auto"/>
        <w:ind w:firstLine="680"/>
        <w:jc w:val="both"/>
        <w:rPr>
          <w:rFonts w:ascii="Times New Roman" w:hAnsi="Times New Roman" w:cs="Times New Roman"/>
          <w:snapToGrid w:val="0"/>
          <w:sz w:val="28"/>
          <w:szCs w:val="28"/>
        </w:rPr>
      </w:pPr>
      <w:r w:rsidRPr="009C0748">
        <w:rPr>
          <w:rFonts w:ascii="Times New Roman" w:hAnsi="Times New Roman" w:cs="Times New Roman"/>
          <w:snapToGrid w:val="0"/>
          <w:sz w:val="28"/>
          <w:szCs w:val="28"/>
        </w:rPr>
        <w:lastRenderedPageBreak/>
        <w:t xml:space="preserve">[13] Волков О.И. Экономика предприятия (фирмы) / О.И. Волков. – М.: </w:t>
      </w:r>
      <w:proofErr w:type="spellStart"/>
      <w:r w:rsidRPr="009C0748">
        <w:rPr>
          <w:rFonts w:ascii="Times New Roman" w:hAnsi="Times New Roman" w:cs="Times New Roman"/>
          <w:snapToGrid w:val="0"/>
          <w:sz w:val="28"/>
          <w:szCs w:val="28"/>
        </w:rPr>
        <w:t>Инфра-М</w:t>
      </w:r>
      <w:proofErr w:type="spellEnd"/>
      <w:r w:rsidRPr="009C0748">
        <w:rPr>
          <w:rFonts w:ascii="Times New Roman" w:hAnsi="Times New Roman" w:cs="Times New Roman"/>
          <w:snapToGrid w:val="0"/>
          <w:sz w:val="28"/>
          <w:szCs w:val="28"/>
        </w:rPr>
        <w:t>, - 2010. – 601 с.</w:t>
      </w:r>
    </w:p>
    <w:p w:rsidR="00655879" w:rsidRPr="009C0748" w:rsidRDefault="00655879" w:rsidP="009C0748">
      <w:pPr>
        <w:shd w:val="clear" w:color="auto" w:fill="FFFFFF" w:themeFill="background1"/>
        <w:spacing w:after="0" w:line="360" w:lineRule="auto"/>
        <w:ind w:firstLine="680"/>
        <w:jc w:val="both"/>
        <w:rPr>
          <w:rFonts w:ascii="Times New Roman" w:hAnsi="Times New Roman" w:cs="Times New Roman"/>
          <w:snapToGrid w:val="0"/>
          <w:sz w:val="28"/>
          <w:szCs w:val="28"/>
        </w:rPr>
      </w:pPr>
      <w:r w:rsidRPr="009C0748">
        <w:rPr>
          <w:rFonts w:ascii="Times New Roman" w:hAnsi="Times New Roman" w:cs="Times New Roman"/>
          <w:snapToGrid w:val="0"/>
          <w:sz w:val="28"/>
          <w:szCs w:val="28"/>
        </w:rPr>
        <w:t xml:space="preserve">[14] </w:t>
      </w:r>
      <w:proofErr w:type="spellStart"/>
      <w:r w:rsidRPr="009C0748">
        <w:rPr>
          <w:rFonts w:ascii="Times New Roman" w:hAnsi="Times New Roman" w:cs="Times New Roman"/>
          <w:snapToGrid w:val="0"/>
          <w:sz w:val="28"/>
          <w:szCs w:val="28"/>
        </w:rPr>
        <w:t>Донцова</w:t>
      </w:r>
      <w:proofErr w:type="spellEnd"/>
      <w:r w:rsidRPr="009C0748">
        <w:rPr>
          <w:rFonts w:ascii="Times New Roman" w:hAnsi="Times New Roman" w:cs="Times New Roman"/>
          <w:snapToGrid w:val="0"/>
          <w:sz w:val="28"/>
          <w:szCs w:val="28"/>
        </w:rPr>
        <w:t xml:space="preserve"> Л.В. Анализ финансовой отчетности / Л.В. </w:t>
      </w:r>
      <w:proofErr w:type="spellStart"/>
      <w:r w:rsidRPr="009C0748">
        <w:rPr>
          <w:rFonts w:ascii="Times New Roman" w:hAnsi="Times New Roman" w:cs="Times New Roman"/>
          <w:snapToGrid w:val="0"/>
          <w:sz w:val="28"/>
          <w:szCs w:val="28"/>
        </w:rPr>
        <w:t>Донцова</w:t>
      </w:r>
      <w:proofErr w:type="spellEnd"/>
      <w:r w:rsidRPr="009C0748">
        <w:rPr>
          <w:rFonts w:ascii="Times New Roman" w:hAnsi="Times New Roman" w:cs="Times New Roman"/>
          <w:snapToGrid w:val="0"/>
          <w:sz w:val="28"/>
          <w:szCs w:val="28"/>
        </w:rPr>
        <w:t>, Н.А. Никифорова. – М.: Дело, 2011. – 368с.</w:t>
      </w:r>
    </w:p>
    <w:p w:rsidR="00655879" w:rsidRPr="009C0748" w:rsidRDefault="00655879" w:rsidP="009C0748">
      <w:pPr>
        <w:shd w:val="clear" w:color="auto" w:fill="FFFFFF" w:themeFill="background1"/>
        <w:spacing w:after="0" w:line="360" w:lineRule="auto"/>
        <w:ind w:firstLine="680"/>
        <w:jc w:val="both"/>
        <w:rPr>
          <w:rFonts w:ascii="Times New Roman" w:hAnsi="Times New Roman" w:cs="Times New Roman"/>
          <w:snapToGrid w:val="0"/>
          <w:sz w:val="28"/>
          <w:szCs w:val="28"/>
        </w:rPr>
      </w:pPr>
      <w:r w:rsidRPr="009C0748">
        <w:rPr>
          <w:rFonts w:ascii="Times New Roman" w:hAnsi="Times New Roman" w:cs="Times New Roman"/>
          <w:snapToGrid w:val="0"/>
          <w:sz w:val="28"/>
          <w:szCs w:val="28"/>
        </w:rPr>
        <w:t xml:space="preserve">[15] Савицкая Г. В. Анализ хозяйственной деятельности предприятия/ Г.В. Савицкая 4-е изд., </w:t>
      </w:r>
      <w:proofErr w:type="spellStart"/>
      <w:r w:rsidRPr="009C0748">
        <w:rPr>
          <w:rFonts w:ascii="Times New Roman" w:hAnsi="Times New Roman" w:cs="Times New Roman"/>
          <w:snapToGrid w:val="0"/>
          <w:sz w:val="28"/>
          <w:szCs w:val="28"/>
        </w:rPr>
        <w:t>перераб</w:t>
      </w:r>
      <w:proofErr w:type="spellEnd"/>
      <w:r w:rsidRPr="009C0748">
        <w:rPr>
          <w:rFonts w:ascii="Times New Roman" w:hAnsi="Times New Roman" w:cs="Times New Roman"/>
          <w:snapToGrid w:val="0"/>
          <w:sz w:val="28"/>
          <w:szCs w:val="28"/>
        </w:rPr>
        <w:t xml:space="preserve">. и доп. — Минск: 000 «Новое знание», 2010. — 688 </w:t>
      </w:r>
      <w:proofErr w:type="gramStart"/>
      <w:r w:rsidRPr="009C0748">
        <w:rPr>
          <w:rFonts w:ascii="Times New Roman" w:hAnsi="Times New Roman" w:cs="Times New Roman"/>
          <w:snapToGrid w:val="0"/>
          <w:sz w:val="28"/>
          <w:szCs w:val="28"/>
        </w:rPr>
        <w:t>с</w:t>
      </w:r>
      <w:proofErr w:type="gramEnd"/>
      <w:r w:rsidRPr="009C0748">
        <w:rPr>
          <w:rFonts w:ascii="Times New Roman" w:hAnsi="Times New Roman" w:cs="Times New Roman"/>
          <w:snapToGrid w:val="0"/>
          <w:sz w:val="28"/>
          <w:szCs w:val="28"/>
        </w:rPr>
        <w:t xml:space="preserve">.     </w:t>
      </w:r>
    </w:p>
    <w:p w:rsidR="00655879" w:rsidRPr="009C0748" w:rsidRDefault="00655879" w:rsidP="009C0748">
      <w:pPr>
        <w:shd w:val="clear" w:color="auto" w:fill="FFFFFF" w:themeFill="background1"/>
        <w:spacing w:after="0" w:line="360" w:lineRule="auto"/>
        <w:jc w:val="both"/>
        <w:rPr>
          <w:rFonts w:ascii="Times New Roman" w:hAnsi="Times New Roman" w:cs="Times New Roman"/>
          <w:snapToGrid w:val="0"/>
          <w:sz w:val="28"/>
          <w:szCs w:val="28"/>
        </w:rPr>
      </w:pPr>
    </w:p>
    <w:p w:rsidR="00655879" w:rsidRPr="009C0748" w:rsidRDefault="00655879" w:rsidP="009C0748">
      <w:pPr>
        <w:shd w:val="clear" w:color="auto" w:fill="FFFFFF" w:themeFill="background1"/>
        <w:spacing w:after="0" w:line="360" w:lineRule="auto"/>
        <w:jc w:val="both"/>
        <w:rPr>
          <w:rFonts w:ascii="Times New Roman" w:hAnsi="Times New Roman" w:cs="Times New Roman"/>
          <w:snapToGrid w:val="0"/>
          <w:sz w:val="28"/>
          <w:szCs w:val="28"/>
        </w:rPr>
      </w:pPr>
    </w:p>
    <w:p w:rsidR="00655879" w:rsidRPr="009C0748" w:rsidRDefault="00655879" w:rsidP="009C0748">
      <w:pPr>
        <w:shd w:val="clear" w:color="auto" w:fill="FFFFFF" w:themeFill="background1"/>
        <w:spacing w:after="0" w:line="360" w:lineRule="auto"/>
        <w:jc w:val="both"/>
        <w:rPr>
          <w:rFonts w:ascii="Times New Roman" w:hAnsi="Times New Roman" w:cs="Times New Roman"/>
          <w:snapToGrid w:val="0"/>
          <w:sz w:val="28"/>
          <w:szCs w:val="28"/>
        </w:rPr>
      </w:pPr>
    </w:p>
    <w:p w:rsidR="00401560" w:rsidRPr="009C0748" w:rsidRDefault="00401560" w:rsidP="009C0748">
      <w:pPr>
        <w:shd w:val="clear" w:color="auto" w:fill="FFFFFF"/>
        <w:spacing w:after="0" w:line="360" w:lineRule="auto"/>
        <w:rPr>
          <w:rFonts w:ascii="Times New Roman" w:eastAsia="Times New Roman" w:hAnsi="Times New Roman" w:cs="Times New Roman"/>
          <w:sz w:val="27"/>
          <w:szCs w:val="27"/>
        </w:rPr>
      </w:pPr>
    </w:p>
    <w:p w:rsidR="00401560" w:rsidRPr="009C0748" w:rsidRDefault="00401560" w:rsidP="009C0748">
      <w:pPr>
        <w:spacing w:after="0" w:line="360" w:lineRule="auto"/>
        <w:rPr>
          <w:rFonts w:ascii="Times New Roman" w:hAnsi="Times New Roman" w:cs="Times New Roman"/>
        </w:rPr>
      </w:pPr>
    </w:p>
    <w:p w:rsidR="00401560" w:rsidRPr="009C0748" w:rsidRDefault="00401560" w:rsidP="009C0748">
      <w:pPr>
        <w:pStyle w:val="a3"/>
        <w:spacing w:before="0" w:beforeAutospacing="0" w:after="0" w:afterAutospacing="0" w:line="360" w:lineRule="auto"/>
        <w:jc w:val="both"/>
        <w:rPr>
          <w:color w:val="000000"/>
          <w:sz w:val="27"/>
          <w:szCs w:val="27"/>
        </w:rPr>
      </w:pPr>
    </w:p>
    <w:p w:rsidR="00401560" w:rsidRPr="009C0748" w:rsidRDefault="00401560" w:rsidP="009C0748">
      <w:pPr>
        <w:pStyle w:val="a3"/>
        <w:spacing w:before="0" w:beforeAutospacing="0" w:after="0" w:afterAutospacing="0" w:line="360" w:lineRule="auto"/>
        <w:jc w:val="both"/>
        <w:rPr>
          <w:color w:val="000000"/>
          <w:sz w:val="27"/>
          <w:szCs w:val="27"/>
        </w:rPr>
      </w:pPr>
    </w:p>
    <w:p w:rsidR="00401560" w:rsidRPr="009C0748" w:rsidRDefault="00401560" w:rsidP="009C0748">
      <w:pPr>
        <w:shd w:val="clear" w:color="auto" w:fill="FFFFFF"/>
        <w:spacing w:after="0" w:line="360" w:lineRule="auto"/>
        <w:rPr>
          <w:rFonts w:ascii="Times New Roman" w:hAnsi="Times New Roman" w:cs="Times New Roman"/>
        </w:rPr>
      </w:pPr>
    </w:p>
    <w:p w:rsidR="00401560" w:rsidRPr="009C0748" w:rsidRDefault="00401560" w:rsidP="009C0748">
      <w:pPr>
        <w:spacing w:after="0" w:line="360" w:lineRule="auto"/>
        <w:rPr>
          <w:rFonts w:ascii="Times New Roman" w:hAnsi="Times New Roman" w:cs="Times New Roman"/>
          <w:sz w:val="28"/>
          <w:szCs w:val="28"/>
        </w:rPr>
      </w:pPr>
    </w:p>
    <w:sectPr w:rsidR="00401560" w:rsidRPr="009C0748" w:rsidSect="009C0748">
      <w:footerReference w:type="default" r:id="rId2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C7" w:rsidRDefault="00A066C7" w:rsidP="00DF1E1D">
      <w:pPr>
        <w:spacing w:after="0" w:line="240" w:lineRule="auto"/>
      </w:pPr>
      <w:r>
        <w:separator/>
      </w:r>
    </w:p>
  </w:endnote>
  <w:endnote w:type="continuationSeparator" w:id="0">
    <w:p w:rsidR="00A066C7" w:rsidRDefault="00A066C7" w:rsidP="00DF1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font294">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57788"/>
      <w:docPartObj>
        <w:docPartGallery w:val="Page Numbers (Bottom of Page)"/>
        <w:docPartUnique/>
      </w:docPartObj>
    </w:sdtPr>
    <w:sdtContent>
      <w:p w:rsidR="00E866EF" w:rsidRDefault="00E866EF">
        <w:pPr>
          <w:pStyle w:val="af1"/>
          <w:jc w:val="center"/>
        </w:pPr>
        <w:fldSimple w:instr=" PAGE   \* MERGEFORMAT ">
          <w:r w:rsidR="00BE5275">
            <w:rPr>
              <w:noProof/>
            </w:rPr>
            <w:t>36</w:t>
          </w:r>
        </w:fldSimple>
      </w:p>
    </w:sdtContent>
  </w:sdt>
  <w:p w:rsidR="00E866EF" w:rsidRDefault="00E866E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C7" w:rsidRDefault="00A066C7" w:rsidP="00DF1E1D">
      <w:pPr>
        <w:spacing w:after="0" w:line="240" w:lineRule="auto"/>
      </w:pPr>
      <w:r>
        <w:separator/>
      </w:r>
    </w:p>
  </w:footnote>
  <w:footnote w:type="continuationSeparator" w:id="0">
    <w:p w:rsidR="00A066C7" w:rsidRDefault="00A066C7" w:rsidP="00DF1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53F5"/>
    <w:multiLevelType w:val="hybridMultilevel"/>
    <w:tmpl w:val="0576F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01213"/>
    <w:multiLevelType w:val="hybridMultilevel"/>
    <w:tmpl w:val="08F6011C"/>
    <w:lvl w:ilvl="0" w:tplc="DE76D72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90057C1"/>
    <w:multiLevelType w:val="hybridMultilevel"/>
    <w:tmpl w:val="0BE6BCF8"/>
    <w:lvl w:ilvl="0" w:tplc="39003380">
      <w:start w:val="1"/>
      <w:numFmt w:val="decimal"/>
      <w:lvlText w:val="%1)"/>
      <w:lvlJc w:val="left"/>
      <w:pPr>
        <w:tabs>
          <w:tab w:val="num" w:pos="1788"/>
        </w:tabs>
        <w:ind w:left="1788" w:hanging="1080"/>
      </w:pPr>
      <w:rPr>
        <w:rFonts w:ascii="Calibri" w:hAnsi="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F937F08"/>
    <w:multiLevelType w:val="hybridMultilevel"/>
    <w:tmpl w:val="741E0974"/>
    <w:lvl w:ilvl="0" w:tplc="DE76D72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24725470"/>
    <w:multiLevelType w:val="hybridMultilevel"/>
    <w:tmpl w:val="04EAF9B2"/>
    <w:lvl w:ilvl="0" w:tplc="58D442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16BE7"/>
    <w:multiLevelType w:val="multilevel"/>
    <w:tmpl w:val="73DC3288"/>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29502B4A"/>
    <w:multiLevelType w:val="hybridMultilevel"/>
    <w:tmpl w:val="AEFEFB0C"/>
    <w:lvl w:ilvl="0" w:tplc="59663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4A37B5"/>
    <w:multiLevelType w:val="hybridMultilevel"/>
    <w:tmpl w:val="C598E2D6"/>
    <w:lvl w:ilvl="0" w:tplc="DE76D72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DF1E1D"/>
    <w:rsid w:val="00162609"/>
    <w:rsid w:val="00401560"/>
    <w:rsid w:val="005179A1"/>
    <w:rsid w:val="00523785"/>
    <w:rsid w:val="00655879"/>
    <w:rsid w:val="007834C2"/>
    <w:rsid w:val="00895704"/>
    <w:rsid w:val="009B4526"/>
    <w:rsid w:val="009C0748"/>
    <w:rsid w:val="00A066C7"/>
    <w:rsid w:val="00A75213"/>
    <w:rsid w:val="00BE5275"/>
    <w:rsid w:val="00D0653B"/>
    <w:rsid w:val="00DA66E2"/>
    <w:rsid w:val="00DF1E1D"/>
    <w:rsid w:val="00E866EF"/>
    <w:rsid w:val="00F6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5"/>
    <w:rsid w:val="00DF1E1D"/>
    <w:rPr>
      <w:rFonts w:cs="Mangal"/>
      <w:sz w:val="27"/>
      <w:szCs w:val="27"/>
      <w:shd w:val="clear" w:color="auto" w:fill="FFFFFF"/>
      <w:lang w:bidi="hi-IN"/>
    </w:rPr>
  </w:style>
  <w:style w:type="paragraph" w:styleId="a5">
    <w:name w:val="Body Text"/>
    <w:basedOn w:val="a"/>
    <w:link w:val="a4"/>
    <w:rsid w:val="00DF1E1D"/>
    <w:pPr>
      <w:shd w:val="clear" w:color="auto" w:fill="FFFFFF"/>
      <w:spacing w:before="300" w:after="0" w:line="480" w:lineRule="exact"/>
      <w:jc w:val="center"/>
    </w:pPr>
    <w:rPr>
      <w:rFonts w:cs="Mangal"/>
      <w:sz w:val="27"/>
      <w:szCs w:val="27"/>
      <w:lang w:bidi="hi-IN"/>
    </w:rPr>
  </w:style>
  <w:style w:type="character" w:customStyle="1" w:styleId="1">
    <w:name w:val="Основной текст Знак1"/>
    <w:basedOn w:val="a0"/>
    <w:link w:val="a5"/>
    <w:uiPriority w:val="99"/>
    <w:semiHidden/>
    <w:rsid w:val="00DF1E1D"/>
  </w:style>
  <w:style w:type="character" w:styleId="a6">
    <w:name w:val="footnote reference"/>
    <w:rsid w:val="00DF1E1D"/>
    <w:rPr>
      <w:vertAlign w:val="superscript"/>
    </w:rPr>
  </w:style>
  <w:style w:type="paragraph" w:styleId="a7">
    <w:name w:val="Body Text Indent"/>
    <w:basedOn w:val="a"/>
    <w:link w:val="a8"/>
    <w:uiPriority w:val="99"/>
    <w:unhideWhenUsed/>
    <w:rsid w:val="00DF1E1D"/>
    <w:pPr>
      <w:spacing w:after="120"/>
      <w:ind w:left="283"/>
    </w:pPr>
  </w:style>
  <w:style w:type="character" w:customStyle="1" w:styleId="a8">
    <w:name w:val="Основной текст с отступом Знак"/>
    <w:basedOn w:val="a0"/>
    <w:link w:val="a7"/>
    <w:uiPriority w:val="99"/>
    <w:rsid w:val="00DF1E1D"/>
  </w:style>
  <w:style w:type="character" w:customStyle="1" w:styleId="2">
    <w:name w:val="Стиль2 Знак"/>
    <w:basedOn w:val="a0"/>
    <w:rsid w:val="00DF1E1D"/>
    <w:rPr>
      <w:rFonts w:ascii="Times New Roman" w:eastAsia="Times New Roman" w:hAnsi="Times New Roman" w:cs="Times New Roman"/>
      <w:sz w:val="28"/>
      <w:szCs w:val="28"/>
    </w:rPr>
  </w:style>
  <w:style w:type="character" w:customStyle="1" w:styleId="srch-sel">
    <w:name w:val="srch-sel"/>
    <w:basedOn w:val="a0"/>
    <w:rsid w:val="00DF1E1D"/>
  </w:style>
  <w:style w:type="character" w:customStyle="1" w:styleId="4">
    <w:name w:val="Заголовок 4 Знак"/>
    <w:basedOn w:val="a0"/>
    <w:rsid w:val="00DF1E1D"/>
    <w:rPr>
      <w:rFonts w:ascii="Calibri Light" w:hAnsi="Calibri Light" w:cs="font294"/>
      <w:i/>
      <w:iCs/>
      <w:color w:val="2E74B5"/>
    </w:rPr>
  </w:style>
  <w:style w:type="paragraph" w:customStyle="1" w:styleId="a9">
    <w:name w:val="Содержимое таблицы"/>
    <w:basedOn w:val="a"/>
    <w:rsid w:val="00DF1E1D"/>
    <w:pPr>
      <w:suppressLineNumbers/>
      <w:suppressAutoHyphens/>
    </w:pPr>
    <w:rPr>
      <w:rFonts w:ascii="Calibri" w:eastAsia="Calibri" w:hAnsi="Calibri" w:cs="Times New Roman"/>
      <w:kern w:val="1"/>
      <w:lang w:eastAsia="ar-SA"/>
    </w:rPr>
  </w:style>
  <w:style w:type="paragraph" w:customStyle="1" w:styleId="20">
    <w:name w:val="Стиль2"/>
    <w:basedOn w:val="a"/>
    <w:rsid w:val="00DF1E1D"/>
    <w:pPr>
      <w:widowControl w:val="0"/>
      <w:shd w:val="clear" w:color="auto" w:fill="FFFFFF"/>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paragraph" w:customStyle="1" w:styleId="3">
    <w:name w:val="Стиль3"/>
    <w:basedOn w:val="a"/>
    <w:rsid w:val="00DF1E1D"/>
    <w:pPr>
      <w:tabs>
        <w:tab w:val="left" w:pos="1134"/>
      </w:tabs>
      <w:suppressAutoHyphens/>
      <w:spacing w:after="0" w:line="360" w:lineRule="auto"/>
      <w:jc w:val="both"/>
    </w:pPr>
    <w:rPr>
      <w:rFonts w:ascii="Times New Roman" w:eastAsia="Calibri" w:hAnsi="Times New Roman" w:cs="Times New Roman"/>
      <w:color w:val="000000"/>
      <w:kern w:val="1"/>
      <w:sz w:val="28"/>
      <w:szCs w:val="28"/>
      <w:lang w:eastAsia="ar-SA"/>
    </w:rPr>
  </w:style>
  <w:style w:type="paragraph" w:customStyle="1" w:styleId="10">
    <w:name w:val="Обычный (веб)1"/>
    <w:basedOn w:val="a"/>
    <w:rsid w:val="00DF1E1D"/>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11">
    <w:name w:val="Абзац списка1"/>
    <w:basedOn w:val="a"/>
    <w:link w:val="ListParagraphChar"/>
    <w:rsid w:val="00DF1E1D"/>
    <w:pPr>
      <w:suppressAutoHyphens/>
      <w:ind w:left="720"/>
    </w:pPr>
    <w:rPr>
      <w:rFonts w:ascii="Calibri" w:eastAsia="Calibri" w:hAnsi="Calibri" w:cs="Times New Roman"/>
      <w:kern w:val="1"/>
      <w:lang w:eastAsia="ar-SA"/>
    </w:rPr>
  </w:style>
  <w:style w:type="character" w:customStyle="1" w:styleId="ListParagraphChar">
    <w:name w:val="List Paragraph Char"/>
    <w:basedOn w:val="a0"/>
    <w:link w:val="11"/>
    <w:locked/>
    <w:rsid w:val="00DF1E1D"/>
    <w:rPr>
      <w:rFonts w:ascii="Calibri" w:eastAsia="Calibri" w:hAnsi="Calibri" w:cs="Times New Roman"/>
      <w:kern w:val="1"/>
      <w:lang w:eastAsia="ar-SA"/>
    </w:rPr>
  </w:style>
  <w:style w:type="paragraph" w:styleId="aa">
    <w:name w:val="List Paragraph"/>
    <w:basedOn w:val="a"/>
    <w:uiPriority w:val="34"/>
    <w:qFormat/>
    <w:rsid w:val="00DF1E1D"/>
    <w:pPr>
      <w:ind w:left="720"/>
      <w:contextualSpacing/>
    </w:pPr>
  </w:style>
  <w:style w:type="character" w:styleId="ab">
    <w:name w:val="Hyperlink"/>
    <w:basedOn w:val="a0"/>
    <w:uiPriority w:val="99"/>
    <w:rsid w:val="00DF1E1D"/>
    <w:rPr>
      <w:color w:val="0000FF"/>
      <w:u w:val="single"/>
    </w:rPr>
  </w:style>
  <w:style w:type="paragraph" w:customStyle="1" w:styleId="21">
    <w:name w:val="Абзац списка2"/>
    <w:basedOn w:val="a"/>
    <w:rsid w:val="00401560"/>
    <w:pPr>
      <w:suppressAutoHyphens/>
      <w:ind w:left="720"/>
    </w:pPr>
    <w:rPr>
      <w:rFonts w:ascii="Calibri" w:eastAsia="Calibri" w:hAnsi="Calibri" w:cs="Times New Roman"/>
      <w:kern w:val="1"/>
      <w:lang w:eastAsia="ar-SA"/>
    </w:rPr>
  </w:style>
  <w:style w:type="paragraph" w:customStyle="1" w:styleId="Textbody">
    <w:name w:val="Text body"/>
    <w:basedOn w:val="a"/>
    <w:rsid w:val="007834C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c">
    <w:name w:val="Balloon Text"/>
    <w:basedOn w:val="a"/>
    <w:link w:val="ad"/>
    <w:uiPriority w:val="99"/>
    <w:semiHidden/>
    <w:unhideWhenUsed/>
    <w:rsid w:val="007834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34C2"/>
    <w:rPr>
      <w:rFonts w:ascii="Tahoma" w:hAnsi="Tahoma" w:cs="Tahoma"/>
      <w:sz w:val="16"/>
      <w:szCs w:val="16"/>
    </w:rPr>
  </w:style>
  <w:style w:type="table" w:styleId="ae">
    <w:name w:val="Table Grid"/>
    <w:basedOn w:val="a1"/>
    <w:uiPriority w:val="59"/>
    <w:rsid w:val="0089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E866E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866EF"/>
  </w:style>
  <w:style w:type="paragraph" w:styleId="af1">
    <w:name w:val="footer"/>
    <w:basedOn w:val="a"/>
    <w:link w:val="af2"/>
    <w:uiPriority w:val="99"/>
    <w:unhideWhenUsed/>
    <w:rsid w:val="00E866E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66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dercommand.ru/content/view/152/48/" TargetMode="External"/><Relationship Id="rId13" Type="http://schemas.openxmlformats.org/officeDocument/2006/relationships/hyperlink" Target="https://ru.wikipedia.org/wiki/%D0%97%D0%B0%D0%BA%D0%B0%D0%B7%D1%87%D0%B8%D0%BA" TargetMode="External"/><Relationship Id="rId18" Type="http://schemas.openxmlformats.org/officeDocument/2006/relationships/hyperlink" Target="https://ru.wikipedia.org/wiki/%D0%90%D0%B2%D1%82%D0%BE%D0%BC%D0%B0%D1%82%D0%B8%D0%B7%D0%B0%D1%86%D0%B8%D1%8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C%D0%B0%D1%80%D0%BA%D0%B5%D1%82%D0%B8%D0%BD%D0%B3" TargetMode="External"/><Relationship Id="rId7" Type="http://schemas.openxmlformats.org/officeDocument/2006/relationships/endnotes" Target="endnotes.xml"/><Relationship Id="rId12" Type="http://schemas.openxmlformats.org/officeDocument/2006/relationships/hyperlink" Target="https://ru.wikipedia.org/wiki/%D0%97%D0%B0%D0%BA%D0%B0%D0%B7%D1%87%D0%B8%D0%BA" TargetMode="External"/><Relationship Id="rId17" Type="http://schemas.openxmlformats.org/officeDocument/2006/relationships/hyperlink" Target="https://ru.wikipedia.org/wiki/%D0%9F%D1%80%D0%B8%D0%BA%D0%BB%D0%B0%D0%B4%D0%BD%D0%BE%D0%B5_%D0%BF%D1%80%D0%BE%D0%B3%D1%80%D0%B0%D0%BC%D0%BC%D0%BD%D0%BE%D0%B5_%D0%BE%D0%B1%D0%B5%D1%81%D0%BF%D0%B5%D1%87%D0%B5%D0%BD%D0%B8%D0%B5" TargetMode="External"/><Relationship Id="rId25" Type="http://schemas.openxmlformats.org/officeDocument/2006/relationships/hyperlink" Target="http://www.umitpak.ru" TargetMode="External"/><Relationship Id="rId2" Type="http://schemas.openxmlformats.org/officeDocument/2006/relationships/numbering" Target="numbering.xml"/><Relationship Id="rId16" Type="http://schemas.openxmlformats.org/officeDocument/2006/relationships/hyperlink" Target="http://www.leadercommand.ru/content/view/152/48/" TargetMode="External"/><Relationship Id="rId20" Type="http://schemas.openxmlformats.org/officeDocument/2006/relationships/hyperlink" Target="https://ru.wikipedia.org/wiki/%D0%97%D0%B0%D0%BA%D0%B0%D0%B7%D1%87%D0%B8%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2%D1%82%D0%BE%D0%BC%D0%B0%D1%82%D0%B8%D0%B7%D0%B0%D1%86%D0%B8%D1%8F" TargetMode="External"/><Relationship Id="rId24" Type="http://schemas.openxmlformats.org/officeDocument/2006/relationships/hyperlink" Target="https://ru.wikipedia.org" TargetMode="External"/><Relationship Id="rId5" Type="http://schemas.openxmlformats.org/officeDocument/2006/relationships/webSettings" Target="webSettings.xml"/><Relationship Id="rId15" Type="http://schemas.openxmlformats.org/officeDocument/2006/relationships/hyperlink" Target="https://ru.wikipedia.org/wiki/%D0%91%D0%B8%D0%B7%D0%BD%D0%B5%D1%81-%D0%BF%D1%80%D0%BE%D1%86%D0%B5%D1%81%D1%81" TargetMode="External"/><Relationship Id="rId23" Type="http://schemas.openxmlformats.org/officeDocument/2006/relationships/hyperlink" Target="http://finlit.online/predpriyatiya-deyatelnost-kommercheskaya/ekonomicheskaya-bezopasnost-uchebnoe-posobie.html" TargetMode="External"/><Relationship Id="rId28" Type="http://schemas.openxmlformats.org/officeDocument/2006/relationships/theme" Target="theme/theme1.xml"/><Relationship Id="rId10" Type="http://schemas.openxmlformats.org/officeDocument/2006/relationships/hyperlink" Target="https://ru.wikipedia.org/wiki/%D0%9F%D1%80%D0%B8%D0%BA%D0%BB%D0%B0%D0%B4%D0%BD%D0%BE%D0%B5_%D0%BF%D1%80%D0%BE%D0%B3%D1%80%D0%B0%D0%BC%D0%BC%D0%BD%D0%BE%D0%B5_%D0%BE%D0%B1%D0%B5%D1%81%D0%BF%D0%B5%D1%87%D0%B5%D0%BD%D0%B8%D0%B5" TargetMode="External"/><Relationship Id="rId19" Type="http://schemas.openxmlformats.org/officeDocument/2006/relationships/hyperlink" Target="https://ru.wikipedia.org/wiki/%D0%97%D0%B0%D0%BA%D0%B0%D0%B7%D1%87%D0%B8%D0%BA" TargetMode="External"/><Relationship Id="rId4" Type="http://schemas.openxmlformats.org/officeDocument/2006/relationships/settings" Target="settings.xml"/><Relationship Id="rId9" Type="http://schemas.openxmlformats.org/officeDocument/2006/relationships/hyperlink" Target="http://www.leadercommand.ru/content/view/139/48/" TargetMode="External"/><Relationship Id="rId14" Type="http://schemas.openxmlformats.org/officeDocument/2006/relationships/hyperlink" Target="https://ru.wikipedia.org/wiki/%D0%9C%D0%B0%D1%80%D0%BA%D0%B5%D1%82%D0%B8%D0%BD%D0%B3" TargetMode="External"/><Relationship Id="rId22" Type="http://schemas.openxmlformats.org/officeDocument/2006/relationships/hyperlink" Target="https://ru.wikipedia.org/wiki/%D0%91%D0%B8%D0%B7%D0%BD%D0%B5%D1%81-%D0%BF%D1%80%D0%BE%D1%86%D0%B5%D1%81%D1%8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895DA-3D25-4B96-9789-BBCB0E65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8685</Words>
  <Characters>49506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2018-05-28T22:22:00Z</dcterms:created>
  <dcterms:modified xsi:type="dcterms:W3CDTF">2018-05-28T22:22:00Z</dcterms:modified>
</cp:coreProperties>
</file>