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70" w:rsidRDefault="002A4770" w:rsidP="002A4770">
      <w:pPr>
        <w:spacing w:after="193" w:line="259" w:lineRule="auto"/>
        <w:ind w:left="642" w:hanging="1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62800" cy="10044430"/>
            <wp:effectExtent l="0" t="0" r="0" b="0"/>
            <wp:wrapTight wrapText="bothSides">
              <wp:wrapPolygon edited="0">
                <wp:start x="0" y="0"/>
                <wp:lineTo x="0" y="21548"/>
                <wp:lineTo x="21543" y="21548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2_MD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004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4746D" w:rsidRDefault="002A4770" w:rsidP="002A4770">
      <w:pPr>
        <w:spacing w:after="193" w:line="259" w:lineRule="auto"/>
        <w:ind w:left="642" w:hanging="10"/>
        <w:jc w:val="center"/>
      </w:pPr>
      <w:r>
        <w:t xml:space="preserve">СОДЕРЖАНИЕ </w:t>
      </w:r>
      <w:r>
        <w:rPr>
          <w:b/>
          <w:sz w:val="32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8"/>
        </w:rPr>
        <w:id w:val="1697806702"/>
        <w:docPartObj>
          <w:docPartGallery w:val="Table of Contents"/>
        </w:docPartObj>
      </w:sdtPr>
      <w:sdtEndPr/>
      <w:sdtContent>
        <w:p w:rsidR="0054746D" w:rsidRDefault="002A4770">
          <w:pPr>
            <w:pStyle w:val="11"/>
            <w:tabs>
              <w:tab w:val="right" w:leader="dot" w:pos="9432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20240">
            <w:r>
              <w:rPr>
                <w:rFonts w:ascii="Times New Roman" w:eastAsia="Times New Roman" w:hAnsi="Times New Roman" w:cs="Times New Roman"/>
              </w:rPr>
              <w:t>ВВЕДЕНИЕ</w:t>
            </w:r>
            <w:r>
              <w:tab/>
            </w:r>
            <w:r>
              <w:fldChar w:fldCharType="begin"/>
            </w:r>
            <w:r>
              <w:instrText>PAGEREF _Toc20240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54746D" w:rsidRDefault="002A4770">
          <w:pPr>
            <w:pStyle w:val="11"/>
            <w:tabs>
              <w:tab w:val="right" w:leader="dot" w:pos="9432"/>
            </w:tabs>
          </w:pPr>
          <w:hyperlink w:anchor="_Toc20241">
            <w:r>
              <w:rPr>
                <w:rFonts w:ascii="Times New Roman" w:eastAsia="Times New Roman" w:hAnsi="Times New Roman" w:cs="Times New Roman"/>
              </w:rPr>
              <w:t>1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Общая характеристика предметной </w:t>
            </w:r>
            <w:r>
              <w:rPr>
                <w:rFonts w:ascii="Times New Roman" w:eastAsia="Times New Roman" w:hAnsi="Times New Roman" w:cs="Times New Roman"/>
              </w:rPr>
              <w:t>области</w:t>
            </w:r>
            <w:r>
              <w:tab/>
            </w:r>
            <w:r>
              <w:fldChar w:fldCharType="begin"/>
            </w:r>
            <w:r>
              <w:instrText>PAGEREF _Toc20241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54746D" w:rsidRDefault="002A4770">
          <w:pPr>
            <w:pStyle w:val="21"/>
            <w:tabs>
              <w:tab w:val="right" w:leader="dot" w:pos="9432"/>
            </w:tabs>
          </w:pPr>
          <w:hyperlink w:anchor="_Toc20242">
            <w:r>
              <w:t xml:space="preserve">1.1  </w:t>
            </w:r>
            <w:r>
              <w:t>История рынка</w:t>
            </w:r>
            <w:r>
              <w:tab/>
            </w:r>
            <w:r>
              <w:fldChar w:fldCharType="begin"/>
            </w:r>
            <w:r>
              <w:instrText>PAGEREF _Toc20242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54746D" w:rsidRDefault="002A4770">
          <w:pPr>
            <w:pStyle w:val="21"/>
            <w:tabs>
              <w:tab w:val="right" w:leader="dot" w:pos="9432"/>
            </w:tabs>
          </w:pPr>
          <w:hyperlink w:anchor="_Toc20243">
            <w:r>
              <w:t xml:space="preserve">1.2  </w:t>
            </w:r>
            <w:r>
              <w:t>Современное представление и классификация</w:t>
            </w:r>
            <w:r>
              <w:tab/>
            </w:r>
            <w:r>
              <w:fldChar w:fldCharType="begin"/>
            </w:r>
            <w:r>
              <w:instrText>PAGEREF _Toc20243 \h</w:instrText>
            </w:r>
            <w:r>
              <w:fldChar w:fldCharType="separate"/>
            </w:r>
            <w:r>
              <w:t xml:space="preserve">7 </w:t>
            </w:r>
            <w:r>
              <w:fldChar w:fldCharType="end"/>
            </w:r>
          </w:hyperlink>
        </w:p>
        <w:p w:rsidR="0054746D" w:rsidRDefault="002A4770">
          <w:pPr>
            <w:pStyle w:val="21"/>
            <w:tabs>
              <w:tab w:val="right" w:leader="dot" w:pos="9432"/>
            </w:tabs>
          </w:pPr>
          <w:hyperlink w:anchor="_Toc20244">
            <w:r>
              <w:t xml:space="preserve">1.3  </w:t>
            </w:r>
            <w:r>
              <w:t>Авторынки в Краснодарском крае и перспективы их развития</w:t>
            </w:r>
            <w:r>
              <w:tab/>
            </w:r>
            <w:r>
              <w:fldChar w:fldCharType="begin"/>
            </w:r>
            <w:r>
              <w:instrText>PAGEREF _Toc20244 \h</w:instrText>
            </w:r>
            <w:r>
              <w:fldChar w:fldCharType="separate"/>
            </w:r>
            <w:r>
              <w:t xml:space="preserve">10 </w:t>
            </w:r>
            <w:r>
              <w:fldChar w:fldCharType="end"/>
            </w:r>
          </w:hyperlink>
        </w:p>
        <w:p w:rsidR="0054746D" w:rsidRDefault="002A4770">
          <w:pPr>
            <w:pStyle w:val="11"/>
            <w:tabs>
              <w:tab w:val="right" w:leader="dot" w:pos="9432"/>
            </w:tabs>
          </w:pPr>
          <w:hyperlink w:anchor="_Toc20245">
            <w:r>
              <w:t xml:space="preserve">2  </w:t>
            </w:r>
            <w:r>
              <w:t>Теоретическая разработка функционала и дизайна интернет</w:t>
            </w:r>
            <w:r>
              <w:t>-</w:t>
            </w:r>
            <w:r>
              <w:t>портала</w:t>
            </w:r>
            <w:r>
              <w:tab/>
            </w:r>
            <w:r>
              <w:fldChar w:fldCharType="begin"/>
            </w:r>
            <w:r>
              <w:instrText>PAGEREF _Toc20245 \h</w:instrText>
            </w:r>
            <w:r>
              <w:fldChar w:fldCharType="separate"/>
            </w:r>
            <w:r>
              <w:t xml:space="preserve">11 </w:t>
            </w:r>
            <w:r>
              <w:fldChar w:fldCharType="end"/>
            </w:r>
          </w:hyperlink>
        </w:p>
        <w:p w:rsidR="0054746D" w:rsidRDefault="002A4770">
          <w:pPr>
            <w:pStyle w:val="21"/>
            <w:tabs>
              <w:tab w:val="right" w:leader="dot" w:pos="9432"/>
            </w:tabs>
          </w:pPr>
          <w:hyperlink w:anchor="_Toc20246">
            <w:r>
              <w:t xml:space="preserve">2.1  </w:t>
            </w:r>
            <w:r>
              <w:t>Сайт торговой площадки как маркетинговая единица</w:t>
            </w:r>
            <w:r>
              <w:tab/>
            </w:r>
            <w:r>
              <w:fldChar w:fldCharType="begin"/>
            </w:r>
            <w:r>
              <w:instrText>PAGEREF _Toc20246 \h</w:instrText>
            </w:r>
            <w:r>
              <w:fldChar w:fldCharType="separate"/>
            </w:r>
            <w:r>
              <w:t xml:space="preserve">12 </w:t>
            </w:r>
            <w:r>
              <w:fldChar w:fldCharType="end"/>
            </w:r>
          </w:hyperlink>
        </w:p>
        <w:p w:rsidR="0054746D" w:rsidRDefault="002A4770">
          <w:pPr>
            <w:pStyle w:val="21"/>
            <w:tabs>
              <w:tab w:val="right" w:leader="dot" w:pos="9432"/>
            </w:tabs>
          </w:pPr>
          <w:hyperlink w:anchor="_Toc20247">
            <w:r>
              <w:t xml:space="preserve">2.2  </w:t>
            </w:r>
            <w:r>
              <w:t>Целевая аудитория интернет</w:t>
            </w:r>
            <w:r>
              <w:t>-</w:t>
            </w:r>
            <w:r>
              <w:t>ресурса</w:t>
            </w:r>
            <w:r>
              <w:tab/>
            </w:r>
            <w:r>
              <w:fldChar w:fldCharType="begin"/>
            </w:r>
            <w:r>
              <w:instrText>PAGEREF _Toc20247 \h</w:instrText>
            </w:r>
            <w:r>
              <w:fldChar w:fldCharType="separate"/>
            </w:r>
            <w:r>
              <w:t xml:space="preserve">13 </w:t>
            </w:r>
            <w:r>
              <w:fldChar w:fldCharType="end"/>
            </w:r>
          </w:hyperlink>
        </w:p>
        <w:p w:rsidR="0054746D" w:rsidRDefault="002A4770">
          <w:pPr>
            <w:pStyle w:val="21"/>
            <w:tabs>
              <w:tab w:val="right" w:leader="dot" w:pos="9432"/>
            </w:tabs>
          </w:pPr>
          <w:hyperlink w:anchor="_Toc20248">
            <w:r>
              <w:rPr>
                <w:rFonts w:ascii="Times New Roman" w:eastAsia="Times New Roman" w:hAnsi="Times New Roman" w:cs="Times New Roman"/>
              </w:rPr>
              <w:t>2.3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Дизайн интернет-ресурса</w:t>
            </w:r>
            <w:r>
              <w:tab/>
            </w:r>
            <w:r>
              <w:fldChar w:fldCharType="begin"/>
            </w:r>
            <w:r>
              <w:instrText>PAGEREF _Toc20248 \h</w:instrText>
            </w:r>
            <w:r>
              <w:fldChar w:fldCharType="separate"/>
            </w:r>
            <w:r>
              <w:t xml:space="preserve">15 </w:t>
            </w:r>
            <w:r>
              <w:fldChar w:fldCharType="end"/>
            </w:r>
          </w:hyperlink>
        </w:p>
        <w:p w:rsidR="0054746D" w:rsidRDefault="002A4770">
          <w:pPr>
            <w:pStyle w:val="21"/>
            <w:tabs>
              <w:tab w:val="right" w:leader="dot" w:pos="9432"/>
            </w:tabs>
          </w:pPr>
          <w:hyperlink w:anchor="_Toc20249">
            <w:r>
              <w:rPr>
                <w:rFonts w:ascii="Times New Roman" w:eastAsia="Times New Roman" w:hAnsi="Times New Roman" w:cs="Times New Roman"/>
              </w:rPr>
              <w:t>2.4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Структура будущего сайта</w:t>
            </w:r>
            <w:r>
              <w:tab/>
            </w:r>
            <w:r>
              <w:fldChar w:fldCharType="begin"/>
            </w:r>
            <w:r>
              <w:instrText>PAGEREF _Toc20249 \h</w:instrText>
            </w:r>
            <w:r>
              <w:fldChar w:fldCharType="separate"/>
            </w:r>
            <w:r>
              <w:t xml:space="preserve">16 </w:t>
            </w:r>
            <w:r>
              <w:fldChar w:fldCharType="end"/>
            </w:r>
          </w:hyperlink>
        </w:p>
        <w:p w:rsidR="0054746D" w:rsidRDefault="002A4770">
          <w:pPr>
            <w:pStyle w:val="11"/>
            <w:tabs>
              <w:tab w:val="right" w:leader="dot" w:pos="9432"/>
            </w:tabs>
          </w:pPr>
          <w:hyperlink w:anchor="_Toc20250">
            <w:r>
              <w:rPr>
                <w:rFonts w:ascii="Times New Roman" w:eastAsia="Times New Roman" w:hAnsi="Times New Roman" w:cs="Times New Roman"/>
              </w:rPr>
              <w:t>ЗАКЛЮЧЕНИЕ</w:t>
            </w:r>
            <w:r>
              <w:tab/>
            </w:r>
            <w:r>
              <w:fldChar w:fldCharType="begin"/>
            </w:r>
            <w:r>
              <w:instrText>PAGEREF _Toc20250 \h</w:instrText>
            </w:r>
            <w:r>
              <w:fldChar w:fldCharType="separate"/>
            </w:r>
            <w:r>
              <w:t xml:space="preserve">25 </w:t>
            </w:r>
            <w:r>
              <w:fldChar w:fldCharType="end"/>
            </w:r>
          </w:hyperlink>
        </w:p>
        <w:p w:rsidR="0054746D" w:rsidRDefault="002A4770">
          <w:pPr>
            <w:pStyle w:val="11"/>
            <w:tabs>
              <w:tab w:val="right" w:leader="dot" w:pos="9432"/>
            </w:tabs>
          </w:pPr>
          <w:hyperlink w:anchor="_Toc20251">
            <w:r>
              <w:rPr>
                <w:rFonts w:ascii="Times New Roman" w:eastAsia="Times New Roman" w:hAnsi="Times New Roman" w:cs="Times New Roman"/>
              </w:rPr>
              <w:t>СПИСОК ИСПОЛЬЗОВАННЫХ ИСТОЧНИКОВ</w:t>
            </w:r>
            <w:r>
              <w:tab/>
            </w:r>
            <w:r>
              <w:fldChar w:fldCharType="begin"/>
            </w:r>
            <w:r>
              <w:instrText>PAGEREF _Toc20251 \h</w:instrText>
            </w:r>
            <w:r>
              <w:fldChar w:fldCharType="separate"/>
            </w:r>
            <w:r>
              <w:t xml:space="preserve">26 </w:t>
            </w:r>
            <w:r>
              <w:fldChar w:fldCharType="end"/>
            </w:r>
          </w:hyperlink>
        </w:p>
        <w:p w:rsidR="0054746D" w:rsidRDefault="002A4770">
          <w:r>
            <w:fldChar w:fldCharType="end"/>
          </w:r>
        </w:p>
      </w:sdtContent>
    </w:sdt>
    <w:p w:rsidR="0054746D" w:rsidRDefault="002A4770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2A4770" w:rsidRDefault="002A4770">
      <w:pPr>
        <w:spacing w:after="0" w:line="259" w:lineRule="auto"/>
        <w:ind w:firstLine="0"/>
        <w:jc w:val="left"/>
      </w:pPr>
    </w:p>
    <w:p w:rsidR="0054746D" w:rsidRDefault="002A4770">
      <w:pPr>
        <w:pStyle w:val="1"/>
        <w:numPr>
          <w:ilvl w:val="0"/>
          <w:numId w:val="0"/>
        </w:numPr>
        <w:ind w:left="642" w:right="708"/>
      </w:pPr>
      <w:bookmarkStart w:id="1" w:name="_Toc20240"/>
      <w:r>
        <w:t xml:space="preserve">ВВЕДЕНИЕ </w:t>
      </w:r>
      <w:bookmarkEnd w:id="1"/>
    </w:p>
    <w:p w:rsidR="0054746D" w:rsidRDefault="002A4770">
      <w:pPr>
        <w:spacing w:after="344" w:line="259" w:lineRule="auto"/>
        <w:ind w:left="708" w:firstLine="0"/>
        <w:jc w:val="left"/>
      </w:pPr>
      <w:r>
        <w:t xml:space="preserve"> </w:t>
      </w:r>
    </w:p>
    <w:p w:rsidR="0054746D" w:rsidRDefault="002A4770">
      <w:pPr>
        <w:ind w:left="-15" w:right="66"/>
      </w:pPr>
      <w:r>
        <w:t>В XXI веке стоимость большинства технологических процессов со</w:t>
      </w:r>
      <w:r>
        <w:t xml:space="preserve">здания различных благ заметно снизилась, по сравнению с производством в конце XX века, что повлекло за собой удешевление товаров и увеличение </w:t>
      </w:r>
      <w:r>
        <w:lastRenderedPageBreak/>
        <w:t>объема их выпуска. Отрасль автомобилестроения в этой части является наиболее продвинутой сферой экономики, и спрос</w:t>
      </w:r>
      <w:r>
        <w:t xml:space="preserve"> как на новые, так и на поддержанные автомобили с каждым годом продолжает расти. </w:t>
      </w:r>
    </w:p>
    <w:p w:rsidR="0054746D" w:rsidRDefault="002A4770">
      <w:pPr>
        <w:ind w:left="-15" w:right="66"/>
      </w:pPr>
      <w:r>
        <w:t>Если раньше для того, чтобы продать или купить авто необходимо было становиться непосредственным участником рыночных отношений, то с наступлением эры цифровых технологий авто</w:t>
      </w:r>
      <w:r>
        <w:t xml:space="preserve">мобильный рынок в своём старом понимании становится все менее востребованным, и постепенно интегрируется в сеть Internet, представляя собой web-сайты. </w:t>
      </w:r>
    </w:p>
    <w:p w:rsidR="0054746D" w:rsidRDefault="002A4770">
      <w:pPr>
        <w:ind w:left="-15" w:right="66"/>
      </w:pPr>
      <w:r>
        <w:t>Благодаря web-технологиям все больше слоев населения начинают использовать компьютер в повседневной жизн</w:t>
      </w:r>
      <w:r>
        <w:t xml:space="preserve">и из-за экономии времени при поиске нужной информации, при покупке желаемых товаров и обмена сообщениями. </w:t>
      </w:r>
    </w:p>
    <w:p w:rsidR="0054746D" w:rsidRDefault="002A4770">
      <w:pPr>
        <w:ind w:left="-15" w:right="66"/>
      </w:pPr>
      <w:r>
        <w:t xml:space="preserve">Объектом исследования курсовой работы являются сайты онлайн продажи автомобилей. </w:t>
      </w:r>
    </w:p>
    <w:p w:rsidR="0054746D" w:rsidRDefault="002A4770">
      <w:pPr>
        <w:ind w:left="-15" w:right="66"/>
      </w:pPr>
      <w:r>
        <w:t>Целью курсовой работы является анализ существующих сайтов куплипрод</w:t>
      </w:r>
      <w:r>
        <w:t xml:space="preserve">ажи автомобилей и начальная стадия создания сайта новой автомобильной торговой площадки с возможностью расчета средних затрат на авто в год. </w:t>
      </w:r>
    </w:p>
    <w:p w:rsidR="0054746D" w:rsidRDefault="002A4770">
      <w:pPr>
        <w:ind w:left="-15" w:right="66"/>
      </w:pPr>
      <w:r>
        <w:t>Основная задача работы – разработка удобного пользователю интерфейса сайта для продажи, поиска и покупки желаемого</w:t>
      </w:r>
      <w:r>
        <w:t xml:space="preserve"> автомобиля.</w:t>
      </w:r>
      <w:r>
        <w:rPr>
          <w:rFonts w:ascii="Calibri" w:eastAsia="Calibri" w:hAnsi="Calibri" w:cs="Calibri"/>
          <w:sz w:val="22"/>
        </w:rPr>
        <w:t xml:space="preserve"> </w:t>
      </w:r>
    </w:p>
    <w:p w:rsidR="0054746D" w:rsidRDefault="002A4770">
      <w:pPr>
        <w:pStyle w:val="1"/>
        <w:spacing w:after="81"/>
        <w:ind w:left="994" w:right="66" w:hanging="360"/>
        <w:jc w:val="both"/>
      </w:pPr>
      <w:bookmarkStart w:id="2" w:name="_Toc20241"/>
      <w:r>
        <w:t xml:space="preserve">Общая характеристика предметной области </w:t>
      </w:r>
      <w:bookmarkEnd w:id="2"/>
    </w:p>
    <w:p w:rsidR="0054746D" w:rsidRDefault="002A4770">
      <w:pPr>
        <w:spacing w:after="258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4746D" w:rsidRDefault="002A4770">
      <w:pPr>
        <w:pStyle w:val="2"/>
        <w:spacing w:after="131" w:line="259" w:lineRule="auto"/>
        <w:ind w:left="1133" w:right="66" w:hanging="600"/>
      </w:pPr>
      <w:bookmarkStart w:id="3" w:name="_Toc20242"/>
      <w:r>
        <w:t xml:space="preserve">История рынка </w:t>
      </w:r>
      <w:bookmarkEnd w:id="3"/>
    </w:p>
    <w:p w:rsidR="0054746D" w:rsidRDefault="002A4770">
      <w:pPr>
        <w:spacing w:after="292" w:line="259" w:lineRule="auto"/>
        <w:ind w:left="708" w:firstLine="0"/>
        <w:jc w:val="left"/>
      </w:pPr>
      <w:r>
        <w:t xml:space="preserve"> </w:t>
      </w:r>
    </w:p>
    <w:p w:rsidR="0054746D" w:rsidRDefault="002A4770">
      <w:pPr>
        <w:ind w:left="-15" w:right="66"/>
      </w:pPr>
      <w:r>
        <w:t xml:space="preserve">История автомобильного рынка начинается с изобретением первого автомобиля и зарождением автомобилестроения в Германии в XIX веке. </w:t>
      </w:r>
      <w:r>
        <w:lastRenderedPageBreak/>
        <w:t>Задолго до этого были изобретены самодвижущиеся экипажи на паровых и двигателях внутреннего сгорания, однако реализация подобн</w:t>
      </w:r>
      <w:r>
        <w:t xml:space="preserve">ых автомобилей была незначительной. Только в конце XIX века Карл Бенц предложил покупателю готовое к эксплуатации транспортное средство, а Готлиб Даймлер запустил в производство функциональный автомобильный двигатель. </w:t>
      </w:r>
    </w:p>
    <w:p w:rsidR="0054746D" w:rsidRDefault="002A4770">
      <w:pPr>
        <w:ind w:left="-15" w:right="66"/>
      </w:pPr>
      <w:r>
        <w:t>На развитие автомобильного рынка боль</w:t>
      </w:r>
      <w:r>
        <w:t>шое влияние оказывали технические изменения в конструкции и агрегатах автомобиля, а также технологии производства. Сегодня данные факторы также сохраняют свое влияние. На первых этапах развития автомобильного рынка преобладало кустарное производство, и пок</w:t>
      </w:r>
      <w:r>
        <w:t>упателям нередко приходилось покупать двигатель и шасси у одного производителя, а кузов у другого, так как многие фирмы специализировались на чём-то одном. При этом, в большинстве случаев, невозможно было купить готовый товар: все производилось «под заказ»</w:t>
      </w:r>
      <w:r>
        <w:t xml:space="preserve">. Первые автомобили были рассчитаны только на двоих пассажиров. С возрастанием спроса и увеличением конкуренции, производители стали прислушиваться к требованиям потребителей: появились автомобили на четыре пассажира. </w:t>
      </w:r>
    </w:p>
    <w:p w:rsidR="0054746D" w:rsidRDefault="002A4770">
      <w:pPr>
        <w:ind w:left="-15" w:right="66"/>
      </w:pPr>
      <w:r>
        <w:t>Во времена формирования автомобильног</w:t>
      </w:r>
      <w:r>
        <w:t xml:space="preserve">о рынка не существовало автомобильных брендов в современном их понимании. Каждая мастерская могла изготавливать автомобиль под своим именем. Для того, чтобы выделить свою продукцию среди многочисленных конкурентов, автопроизводители стремились участвовать </w:t>
      </w:r>
      <w:r>
        <w:t xml:space="preserve">в спортивных гонках, что является проявлением маркетинговой стратегии. В настоящее время этим приёмом пользуются только производители спорткаров. </w:t>
      </w:r>
    </w:p>
    <w:p w:rsidR="0054746D" w:rsidRDefault="002A4770">
      <w:pPr>
        <w:ind w:left="-15" w:right="66"/>
      </w:pPr>
      <w:r>
        <w:t>Первые автомобили были весьма дорогими, что ограничивало круг потребителей. В дальнейшем автомобиль из предме</w:t>
      </w:r>
      <w:r>
        <w:t xml:space="preserve">та роскоши превратился в предмет потребления. Особенно стремительно это происходило в США, где </w:t>
      </w:r>
      <w:r>
        <w:lastRenderedPageBreak/>
        <w:t>был самый ёмкий автомобильный рынок в мире. Первый американский доступный автомобиль был произведён компанией «Oldsmobile» в 1901 году и назывался «American Curv</w:t>
      </w:r>
      <w:r>
        <w:t xml:space="preserve">ed Dash». </w:t>
      </w:r>
    </w:p>
    <w:p w:rsidR="0054746D" w:rsidRDefault="002A4770">
      <w:pPr>
        <w:ind w:left="-15" w:right="66"/>
      </w:pPr>
      <w:r>
        <w:t>Новый этап развития автомобильного рынка начался с внедрения в автомобильной промышленности массового способа производства с использованием конвейера. Автомобилем, ознаменовавшим начало новой эпохи, стал «Ford Model Т» в 1908 году, сконструирова</w:t>
      </w:r>
      <w:r>
        <w:t>нный Генри Фордом. Это был недорогой (более чем на треть дешевле конкурентов) и надёжный автомобиль, способный проехать даже по сельским дорогам (дорожная система США в то время была слаборазвита). После нескольких лет производства «Ford Model Т», в 1913 г</w:t>
      </w:r>
      <w:r>
        <w:t xml:space="preserve">оду на предприятии был введён метод стандартизации и взаимозаменяемости частей автомобиля, а также конвейерная технология сборки. К 1923 году каждый второй автомобиль в США (50 % рынка) носил марку «Ford». </w:t>
      </w:r>
    </w:p>
    <w:p w:rsidR="0054746D" w:rsidRDefault="002A4770">
      <w:pPr>
        <w:ind w:left="-15" w:right="66"/>
      </w:pPr>
      <w:r>
        <w:t xml:space="preserve">Третий этап развития автомобильного рынка связан </w:t>
      </w:r>
      <w:r>
        <w:t>с внедрением системы «бережливого» производства (lean production). Впервые этот способ производства автомобилей был применён компанией «Toyota Motor Corporation» в конце 1940-х годов «Бережливое» производство позволяет достигнуть более выгодного соотношени</w:t>
      </w:r>
      <w:r>
        <w:t>я цена/качество в условиях дефицита ресурсов и падения спроса. Также это позволило сократить сроки поставки товара и ускорить внедрение технических новшеств. Применение «бережливого» производства позволило автопроизводителям из Японии, в особенности «Toyot</w:t>
      </w:r>
      <w:r>
        <w:t xml:space="preserve">a», достаточно быстро завоевать большую долю рынка, потеснив прежних лидеров, таких как GM. Критерии конкурентоспособности с этого момента подверглись изменению. Потребители увидели, что качественный автомобиль не обязательно должен быть дорогим. </w:t>
      </w:r>
    </w:p>
    <w:p w:rsidR="0054746D" w:rsidRDefault="002A4770">
      <w:pPr>
        <w:ind w:left="-15" w:right="66"/>
      </w:pPr>
      <w:r>
        <w:t>С начало</w:t>
      </w:r>
      <w:r>
        <w:t>м мирового экономического кризиса в 2008 году мировой автомобильный рынок пошёл на спад. Объёмы продаж уменьшились практически на всех рынках. Наименьшие потери понёс рынок Китая. В 2010е годы мировой рынок постепенно растёт, приближаясь к докризисным резу</w:t>
      </w:r>
      <w:r>
        <w:t xml:space="preserve">льтатам. Немаловажную роль в этом исполнили программы утилизации старых автомобилей, внедрённые в большинстве развитых стран в период спада. </w:t>
      </w:r>
    </w:p>
    <w:p w:rsidR="0054746D" w:rsidRDefault="002A4770">
      <w:pPr>
        <w:ind w:left="-15" w:right="66"/>
      </w:pPr>
      <w:r>
        <w:t xml:space="preserve">В последние годы на развитие автомобильного рынка возрастает влияние технологических новинок в разработке силовых </w:t>
      </w:r>
      <w:r>
        <w:t xml:space="preserve">агрегатов автомобилей. В силу подорожания автомобильного топлива и загрязнения окружающей среды, потребители стремятся приобретать более экономичные автомобили. Свою роль в этом играют и правительства, устанавливая всё более жёсткие экологические нормы на </w:t>
      </w:r>
      <w:r>
        <w:t>выброс вредных веществ автомобилями. Возрастает, особенно в развитых странах Европы, количество автомобилей с дизельными двигателями. Несколько компаний уже продают на рынке автомобили с гибридными топливно-электрическими двигателями. Среди них: Toyota, Le</w:t>
      </w:r>
      <w:r>
        <w:t>xus, VW, Honda. Появляются автомобили исключительно на электрической тяге, подзаряжаемые от электрической розетки. Разрабатываются автомобили на водородных топливных элементах. Большим минусом автомобилей на альтернативных источниках энергии является их вы</w:t>
      </w:r>
      <w:r>
        <w:t xml:space="preserve">сокая цена. </w:t>
      </w:r>
    </w:p>
    <w:p w:rsidR="0054746D" w:rsidRDefault="002A4770">
      <w:pPr>
        <w:ind w:left="-15" w:right="66"/>
      </w:pPr>
      <w:r>
        <w:t>В период</w:t>
      </w:r>
      <w:hyperlink r:id="rId8">
        <w:r>
          <w:t xml:space="preserve"> </w:t>
        </w:r>
      </w:hyperlink>
      <w:hyperlink r:id="rId9">
        <w:r>
          <w:t>СССР</w:t>
        </w:r>
      </w:hyperlink>
      <w:hyperlink r:id="rId10">
        <w:r>
          <w:t xml:space="preserve"> </w:t>
        </w:r>
      </w:hyperlink>
      <w:r>
        <w:t>автомоб</w:t>
      </w:r>
      <w:r>
        <w:t>ильного рынка в России фактически не существовало. В стране невозможно было приобрести иностранные автомобили из-за</w:t>
      </w:r>
      <w:hyperlink r:id="rId11">
        <w:r>
          <w:t xml:space="preserve"> </w:t>
        </w:r>
      </w:hyperlink>
      <w:hyperlink r:id="rId12">
        <w:r>
          <w:t>ограничений в международной торговле.</w:t>
        </w:r>
      </w:hyperlink>
      <w:r>
        <w:t xml:space="preserve"> С другой стороны, чтобы приобрести автомобиль отечественной марки необходимо</w:t>
      </w:r>
      <w:r>
        <w:t xml:space="preserve"> было заплатить немалые деньги, как и в наши дни, и некоторое время</w:t>
      </w:r>
      <w:hyperlink r:id="rId13">
        <w:r>
          <w:t xml:space="preserve"> </w:t>
        </w:r>
      </w:hyperlink>
      <w:hyperlink r:id="rId14">
        <w:r>
          <w:t xml:space="preserve">дожидаться </w:t>
        </w:r>
      </w:hyperlink>
      <w:hyperlink r:id="rId15">
        <w:r>
          <w:t>своей очереди</w:t>
        </w:r>
      </w:hyperlink>
      <w:hyperlink r:id="rId16">
        <w:r>
          <w:t>.</w:t>
        </w:r>
      </w:hyperlink>
      <w:r>
        <w:t xml:space="preserve"> </w:t>
      </w:r>
    </w:p>
    <w:p w:rsidR="0054746D" w:rsidRDefault="002A4770">
      <w:pPr>
        <w:ind w:left="-15" w:right="66"/>
      </w:pPr>
      <w:r>
        <w:t>Российский автомобильный рынок, в современном его понимании, начал развиваться с</w:t>
      </w:r>
      <w:hyperlink r:id="rId17">
        <w:r>
          <w:t xml:space="preserve"> </w:t>
        </w:r>
      </w:hyperlink>
      <w:hyperlink r:id="rId18">
        <w:r>
          <w:t>распадом СССР.</w:t>
        </w:r>
      </w:hyperlink>
      <w:r>
        <w:t xml:space="preserve"> На рынке стало появляться все больше иностранных автомобилей. Постепенно потребители стали приобретать все более новые и дорогие автомашины. К</w:t>
      </w:r>
      <w:hyperlink r:id="rId19">
        <w:r>
          <w:t xml:space="preserve"> </w:t>
        </w:r>
      </w:hyperlink>
      <w:hyperlink r:id="rId20">
        <w:r>
          <w:t>1997 году</w:t>
        </w:r>
      </w:hyperlink>
      <w:hyperlink r:id="rId21">
        <w:r>
          <w:t xml:space="preserve"> </w:t>
        </w:r>
      </w:hyperlink>
      <w:r>
        <w:t>на долю легковых автомобилей дороже</w:t>
      </w:r>
      <w:hyperlink r:id="rId22">
        <w:r>
          <w:t xml:space="preserve"> </w:t>
        </w:r>
      </w:hyperlink>
      <w:hyperlink r:id="rId23">
        <w:r>
          <w:t>$</w:t>
        </w:r>
      </w:hyperlink>
      <w:hyperlink r:id="rId24">
        <w:r>
          <w:t>1</w:t>
        </w:r>
      </w:hyperlink>
      <w:r>
        <w:t>0 тыс. приходилось 23,7 % рынка. После</w:t>
      </w:r>
      <w:hyperlink r:id="rId25">
        <w:r>
          <w:t xml:space="preserve"> </w:t>
        </w:r>
      </w:hyperlink>
      <w:hyperlink r:id="rId26">
        <w:r>
          <w:t>дефолта</w:t>
        </w:r>
      </w:hyperlink>
      <w:hyperlink r:id="rId27">
        <w:r>
          <w:t xml:space="preserve"> </w:t>
        </w:r>
      </w:hyperlink>
      <w:hyperlink r:id="rId28">
        <w:r>
          <w:t xml:space="preserve">1998 </w:t>
        </w:r>
      </w:hyperlink>
    </w:p>
    <w:p w:rsidR="0054746D" w:rsidRDefault="002A4770">
      <w:pPr>
        <w:ind w:left="-15" w:right="66" w:firstLine="0"/>
      </w:pPr>
      <w:hyperlink r:id="rId29">
        <w:r>
          <w:t>года</w:t>
        </w:r>
      </w:hyperlink>
      <w:hyperlink r:id="rId30">
        <w:r>
          <w:t xml:space="preserve"> </w:t>
        </w:r>
      </w:hyperlink>
      <w:r>
        <w:t>автомобильный рынок сократ</w:t>
      </w:r>
      <w:r>
        <w:t>ился в основном за счет иностранных</w:t>
      </w:r>
      <w:hyperlink r:id="rId31">
        <w:r>
          <w:t xml:space="preserve"> </w:t>
        </w:r>
      </w:hyperlink>
      <w:hyperlink r:id="rId32">
        <w:r>
          <w:t>брендов.</w:t>
        </w:r>
      </w:hyperlink>
      <w:r>
        <w:t xml:space="preserve"> Дефолт предоставил временное конкурентное преимущес</w:t>
      </w:r>
      <w:r>
        <w:t>тво по цене отечественным автопроизводителям. В</w:t>
      </w:r>
      <w:hyperlink r:id="rId33">
        <w:r>
          <w:t xml:space="preserve"> </w:t>
        </w:r>
      </w:hyperlink>
      <w:hyperlink r:id="rId34">
        <w:r>
          <w:t>1999</w:t>
        </w:r>
      </w:hyperlink>
      <w:hyperlink r:id="rId35">
        <w:r>
          <w:t>—</w:t>
        </w:r>
      </w:hyperlink>
      <w:hyperlink r:id="rId36">
        <w:r>
          <w:t>2000</w:t>
        </w:r>
      </w:hyperlink>
      <w:hyperlink r:id="rId37">
        <w:r>
          <w:t xml:space="preserve"> </w:t>
        </w:r>
      </w:hyperlink>
      <w:r>
        <w:t>гг. доля легковых автомобилей дороже $10 тыс. составила всего 10 %. В дальнейшем данный</w:t>
      </w:r>
      <w:hyperlink r:id="rId38">
        <w:r>
          <w:t xml:space="preserve"> </w:t>
        </w:r>
      </w:hyperlink>
      <w:hyperlink r:id="rId39">
        <w:r>
          <w:t>сегмент</w:t>
        </w:r>
      </w:hyperlink>
      <w:hyperlink r:id="rId40">
        <w:r>
          <w:t xml:space="preserve"> </w:t>
        </w:r>
      </w:hyperlink>
      <w:r>
        <w:t>возрастал:</w:t>
      </w:r>
      <w:hyperlink r:id="rId41">
        <w:r>
          <w:t xml:space="preserve"> </w:t>
        </w:r>
      </w:hyperlink>
      <w:hyperlink r:id="rId42">
        <w:r>
          <w:t>2003 г.</w:t>
        </w:r>
      </w:hyperlink>
      <w:hyperlink r:id="rId43">
        <w:r>
          <w:t xml:space="preserve"> </w:t>
        </w:r>
      </w:hyperlink>
      <w:r>
        <w:t>— 31 %,</w:t>
      </w:r>
      <w:hyperlink r:id="rId44">
        <w:r>
          <w:t xml:space="preserve"> </w:t>
        </w:r>
      </w:hyperlink>
      <w:hyperlink r:id="rId45">
        <w:r>
          <w:t>2006 г.</w:t>
        </w:r>
      </w:hyperlink>
      <w:hyperlink r:id="rId46">
        <w:r>
          <w:t xml:space="preserve"> </w:t>
        </w:r>
      </w:hyperlink>
      <w:r>
        <w:t xml:space="preserve">— 63 %. </w:t>
      </w:r>
    </w:p>
    <w:p w:rsidR="0054746D" w:rsidRDefault="002A4770">
      <w:pPr>
        <w:ind w:left="-15" w:right="66" w:firstLine="0"/>
      </w:pPr>
      <w:r>
        <w:t>Основным</w:t>
      </w:r>
      <w:hyperlink r:id="rId47">
        <w:r>
          <w:t xml:space="preserve"> </w:t>
        </w:r>
      </w:hyperlink>
      <w:hyperlink r:id="rId48">
        <w:r>
          <w:t>катализатором</w:t>
        </w:r>
      </w:hyperlink>
      <w:hyperlink r:id="rId49">
        <w:r>
          <w:t xml:space="preserve"> </w:t>
        </w:r>
      </w:hyperlink>
      <w:r>
        <w:t>роста россий</w:t>
      </w:r>
      <w:r>
        <w:t>ского автомобильного рынка в начале</w:t>
      </w:r>
      <w:hyperlink r:id="rId50">
        <w:r>
          <w:t xml:space="preserve"> </w:t>
        </w:r>
      </w:hyperlink>
      <w:hyperlink r:id="rId51">
        <w:r>
          <w:t>2000</w:t>
        </w:r>
      </w:hyperlink>
      <w:hyperlink r:id="rId52">
        <w:r>
          <w:t>-</w:t>
        </w:r>
      </w:hyperlink>
      <w:hyperlink r:id="rId53">
        <w:r>
          <w:t>х</w:t>
        </w:r>
      </w:hyperlink>
      <w:hyperlink r:id="rId54">
        <w:r>
          <w:t xml:space="preserve"> </w:t>
        </w:r>
      </w:hyperlink>
      <w:r>
        <w:t>годов было</w:t>
      </w:r>
      <w:hyperlink r:id="rId55">
        <w:r>
          <w:t xml:space="preserve"> </w:t>
        </w:r>
      </w:hyperlink>
      <w:hyperlink r:id="rId56">
        <w:r>
          <w:t>автокредитование.</w:t>
        </w:r>
      </w:hyperlink>
      <w:r>
        <w:t xml:space="preserve"> По некоторым оценка в</w:t>
      </w:r>
      <w:hyperlink r:id="rId57">
        <w:r>
          <w:t xml:space="preserve"> </w:t>
        </w:r>
      </w:hyperlink>
      <w:hyperlink r:id="rId58">
        <w:r>
          <w:t>200</w:t>
        </w:r>
        <w:r>
          <w:t xml:space="preserve">6 </w:t>
        </w:r>
      </w:hyperlink>
      <w:hyperlink r:id="rId59">
        <w:r>
          <w:t>году</w:t>
        </w:r>
      </w:hyperlink>
      <w:hyperlink r:id="rId60">
        <w:r>
          <w:t xml:space="preserve"> </w:t>
        </w:r>
      </w:hyperlink>
      <w:r>
        <w:t>по схеме кредитования было продано более 40 % новых легковых автомобилей. В период</w:t>
      </w:r>
      <w:hyperlink r:id="rId61">
        <w:r>
          <w:t xml:space="preserve"> </w:t>
        </w:r>
      </w:hyperlink>
      <w:r>
        <w:t>мирового экон</w:t>
      </w:r>
      <w:r>
        <w:t>омического кризиса 2008</w:t>
      </w:r>
      <w:hyperlink r:id="rId62">
        <w:r>
          <w:t xml:space="preserve"> </w:t>
        </w:r>
      </w:hyperlink>
      <w:hyperlink r:id="rId63">
        <w:r>
          <w:t>года</w:t>
        </w:r>
      </w:hyperlink>
      <w:hyperlink r:id="rId64">
        <w:r>
          <w:t xml:space="preserve"> </w:t>
        </w:r>
      </w:hyperlink>
      <w:r>
        <w:t>автомобильный рынок России испытал значительный спад. В докризисный период он показывал одни из самых высоких темпов роста в мире. Восстановление отечественного автомобильного рынка в посткризисный период с</w:t>
      </w:r>
      <w:r>
        <w:t>вязывают с</w:t>
      </w:r>
      <w:hyperlink r:id="rId65">
        <w:r>
          <w:t xml:space="preserve"> </w:t>
        </w:r>
      </w:hyperlink>
      <w:hyperlink r:id="rId66">
        <w:r>
          <w:t xml:space="preserve">программами </w:t>
        </w:r>
      </w:hyperlink>
      <w:hyperlink r:id="rId67">
        <w:r>
          <w:t>утилизации</w:t>
        </w:r>
      </w:hyperlink>
      <w:hyperlink r:id="rId68">
        <w:r>
          <w:t xml:space="preserve"> </w:t>
        </w:r>
      </w:hyperlink>
      <w:r>
        <w:t>и</w:t>
      </w:r>
      <w:hyperlink r:id="rId69">
        <w:r>
          <w:t xml:space="preserve"> </w:t>
        </w:r>
      </w:hyperlink>
      <w:hyperlink r:id="rId70">
        <w:r>
          <w:t>субсидирования</w:t>
        </w:r>
      </w:hyperlink>
      <w:hyperlink r:id="rId71">
        <w:r>
          <w:t xml:space="preserve"> </w:t>
        </w:r>
      </w:hyperlink>
      <w:r>
        <w:t>кредитов, укреплением</w:t>
      </w:r>
      <w:hyperlink r:id="rId72">
        <w:r>
          <w:t xml:space="preserve"> </w:t>
        </w:r>
      </w:hyperlink>
      <w:hyperlink r:id="rId73">
        <w:r>
          <w:t>рубля</w:t>
        </w:r>
      </w:hyperlink>
      <w:hyperlink r:id="rId74">
        <w:r>
          <w:t xml:space="preserve"> </w:t>
        </w:r>
      </w:hyperlink>
      <w:r>
        <w:t>и снижение</w:t>
      </w:r>
      <w:hyperlink r:id="rId75">
        <w:r>
          <w:t xml:space="preserve"> </w:t>
        </w:r>
      </w:hyperlink>
      <w:hyperlink r:id="rId76">
        <w:r>
          <w:t>безработицы</w:t>
        </w:r>
      </w:hyperlink>
      <w:hyperlink r:id="rId77">
        <w:r>
          <w:t>.</w:t>
        </w:r>
      </w:hyperlink>
      <w:r>
        <w:t xml:space="preserve"> </w:t>
      </w:r>
    </w:p>
    <w:p w:rsidR="0054746D" w:rsidRDefault="002A4770">
      <w:pPr>
        <w:spacing w:after="186" w:line="259" w:lineRule="auto"/>
        <w:ind w:firstLine="0"/>
        <w:jc w:val="left"/>
      </w:pPr>
      <w:r>
        <w:t xml:space="preserve"> </w:t>
      </w:r>
    </w:p>
    <w:p w:rsidR="0054746D" w:rsidRDefault="002A4770">
      <w:pPr>
        <w:pStyle w:val="2"/>
        <w:spacing w:after="133" w:line="259" w:lineRule="auto"/>
        <w:ind w:left="1133" w:right="66" w:hanging="600"/>
      </w:pPr>
      <w:bookmarkStart w:id="4" w:name="_Toc20243"/>
      <w:r>
        <w:t xml:space="preserve">Современное представление и классификация </w:t>
      </w:r>
      <w:bookmarkEnd w:id="4"/>
    </w:p>
    <w:p w:rsidR="0054746D" w:rsidRDefault="002A4770">
      <w:pPr>
        <w:spacing w:after="292" w:line="259" w:lineRule="auto"/>
        <w:ind w:left="708" w:firstLine="0"/>
        <w:jc w:val="left"/>
      </w:pPr>
      <w:r>
        <w:t xml:space="preserve"> </w:t>
      </w:r>
    </w:p>
    <w:p w:rsidR="0054746D" w:rsidRDefault="002A4770">
      <w:pPr>
        <w:ind w:left="-15" w:right="66"/>
      </w:pPr>
      <w:r>
        <w:t xml:space="preserve">С каждым годом уровень продаж автомобилей в России увеличивается примерно на 2,5%. Помимо экономической </w:t>
      </w:r>
      <w:r>
        <w:t>составляющей, этот рост обусловлен фактором доступности. То есть, если раньше автомобили были доступны только высшим обеспеченным слоям общества, то сейчас, благодаря техническому прогрессу, создаётся огромное количество автомобилей различных классов комфо</w:t>
      </w:r>
      <w:r>
        <w:t xml:space="preserve">ртности и различных ценовых категорий, что приводит к большему спросу среди населения. Но при таком внушительном количестве предложения на рынке, рядовому пользователю тяжело найти обычным образом продукт с желаемыми ему характеристиками и удовлетворяющий </w:t>
      </w:r>
      <w:r>
        <w:t xml:space="preserve">его финансовому положению. Именно для решения этой проблемы и были созданы web-сайты, служащие посредниками между покупателем и продавцом, предоставляя информацию о продаваемом автомобиле. </w:t>
      </w:r>
    </w:p>
    <w:p w:rsidR="0054746D" w:rsidRDefault="002A4770">
      <w:pPr>
        <w:ind w:left="-15" w:right="66"/>
      </w:pPr>
      <w:r>
        <w:t>Автомобильный рынок — это совокупность</w:t>
      </w:r>
      <w:hyperlink r:id="rId78">
        <w:r>
          <w:t xml:space="preserve"> </w:t>
        </w:r>
      </w:hyperlink>
      <w:hyperlink r:id="rId79">
        <w:r>
          <w:t>экономических отношений</w:t>
        </w:r>
      </w:hyperlink>
      <w:hyperlink r:id="rId80">
        <w:r>
          <w:t>,</w:t>
        </w:r>
      </w:hyperlink>
      <w:r>
        <w:t xml:space="preserve"> благодаря которым происходит</w:t>
      </w:r>
      <w:hyperlink r:id="rId81">
        <w:r>
          <w:t xml:space="preserve"> </w:t>
        </w:r>
      </w:hyperlink>
      <w:hyperlink r:id="rId82">
        <w:r>
          <w:t>взаимодействие</w:t>
        </w:r>
      </w:hyperlink>
      <w:hyperlink r:id="rId83">
        <w:r>
          <w:t xml:space="preserve"> </w:t>
        </w:r>
      </w:hyperlink>
      <w:hyperlink r:id="rId84">
        <w:r>
          <w:t>субъектов</w:t>
        </w:r>
      </w:hyperlink>
      <w:hyperlink r:id="rId85">
        <w:r>
          <w:t xml:space="preserve"> </w:t>
        </w:r>
      </w:hyperlink>
      <w:hyperlink r:id="rId86">
        <w:r>
          <w:t>рынка</w:t>
        </w:r>
      </w:hyperlink>
      <w:hyperlink r:id="rId87">
        <w:r>
          <w:t xml:space="preserve"> </w:t>
        </w:r>
      </w:hyperlink>
      <w:r>
        <w:t>с целью обмена готовых</w:t>
      </w:r>
      <w:hyperlink r:id="rId88">
        <w:r>
          <w:t xml:space="preserve"> </w:t>
        </w:r>
      </w:hyperlink>
      <w:hyperlink r:id="rId89">
        <w:r>
          <w:t>автомобилей</w:t>
        </w:r>
      </w:hyperlink>
      <w:hyperlink r:id="rId90">
        <w:r>
          <w:t xml:space="preserve"> </w:t>
        </w:r>
      </w:hyperlink>
      <w:r>
        <w:t>на</w:t>
      </w:r>
      <w:hyperlink r:id="rId91">
        <w:r>
          <w:t xml:space="preserve"> </w:t>
        </w:r>
      </w:hyperlink>
      <w:hyperlink r:id="rId92">
        <w:r>
          <w:t>денежные средства</w:t>
        </w:r>
      </w:hyperlink>
      <w:hyperlink r:id="rId93">
        <w:r>
          <w:t xml:space="preserve"> </w:t>
        </w:r>
      </w:hyperlink>
      <w:r>
        <w:t>или их эквиваленты. Под автомобильным рынком в</w:t>
      </w:r>
      <w:hyperlink r:id="rId94">
        <w:r>
          <w:t xml:space="preserve"> </w:t>
        </w:r>
      </w:hyperlink>
      <w:hyperlink r:id="rId95">
        <w:r>
          <w:t>народе</w:t>
        </w:r>
      </w:hyperlink>
      <w:hyperlink r:id="rId96">
        <w:r>
          <w:t xml:space="preserve"> </w:t>
        </w:r>
      </w:hyperlink>
      <w:r>
        <w:t>также подразумевается какоелибо</w:t>
      </w:r>
      <w:hyperlink r:id="rId97">
        <w:r>
          <w:t xml:space="preserve"> </w:t>
        </w:r>
      </w:hyperlink>
      <w:hyperlink r:id="rId98">
        <w:r>
          <w:t>территориально</w:t>
        </w:r>
      </w:hyperlink>
      <w:hyperlink r:id="rId99">
        <w:r>
          <w:t xml:space="preserve"> </w:t>
        </w:r>
      </w:hyperlink>
      <w:r>
        <w:t>ограниченное</w:t>
      </w:r>
      <w:hyperlink r:id="rId100">
        <w:r>
          <w:t xml:space="preserve"> </w:t>
        </w:r>
      </w:hyperlink>
      <w:hyperlink r:id="rId101">
        <w:r>
          <w:t>пространство,</w:t>
        </w:r>
      </w:hyperlink>
      <w:r>
        <w:t xml:space="preserve"> предназначенное для</w:t>
      </w:r>
      <w:hyperlink r:id="rId102">
        <w:r>
          <w:t xml:space="preserve"> </w:t>
        </w:r>
      </w:hyperlink>
      <w:hyperlink r:id="rId103">
        <w:r>
          <w:t>торговли,</w:t>
        </w:r>
      </w:hyperlink>
      <w:r>
        <w:t xml:space="preserve"> в основном</w:t>
      </w:r>
      <w:hyperlink r:id="rId104">
        <w:r>
          <w:t xml:space="preserve"> </w:t>
        </w:r>
      </w:hyperlink>
      <w:r>
        <w:t>физическими лицам</w:t>
      </w:r>
      <w:hyperlink r:id="rId105">
        <w:r>
          <w:t>и</w:t>
        </w:r>
      </w:hyperlink>
      <w:hyperlink r:id="rId106">
        <w:r>
          <w:t xml:space="preserve"> </w:t>
        </w:r>
      </w:hyperlink>
      <w:r>
        <w:t>и</w:t>
      </w:r>
      <w:hyperlink r:id="rId107">
        <w:r>
          <w:t xml:space="preserve"> </w:t>
        </w:r>
      </w:hyperlink>
      <w:hyperlink r:id="rId108">
        <w:r>
          <w:t xml:space="preserve">индивидуальными </w:t>
        </w:r>
      </w:hyperlink>
      <w:hyperlink r:id="rId109">
        <w:r>
          <w:t>предпринимателями,</w:t>
        </w:r>
      </w:hyperlink>
      <w:r>
        <w:t xml:space="preserve"> готовыми автомобилями и запасными частями к ним. В этом смысле часто употребляют</w:t>
      </w:r>
      <w:hyperlink r:id="rId110">
        <w:r>
          <w:t xml:space="preserve"> </w:t>
        </w:r>
      </w:hyperlink>
      <w:hyperlink r:id="rId111">
        <w:r>
          <w:t>слово</w:t>
        </w:r>
      </w:hyperlink>
      <w:hyperlink r:id="rId112">
        <w:r>
          <w:t xml:space="preserve"> </w:t>
        </w:r>
      </w:hyperlink>
      <w:r>
        <w:t xml:space="preserve">«Авторынок». </w:t>
      </w:r>
    </w:p>
    <w:p w:rsidR="0054746D" w:rsidRDefault="002A4770">
      <w:pPr>
        <w:ind w:left="-15" w:right="66"/>
      </w:pPr>
      <w:r>
        <w:t>Объектом (товаром) автомобильного рынка является готовый автомобиль. Под готовым автомобилем подразумевается механиче</w:t>
      </w:r>
      <w:r>
        <w:t>ское транспортное средство, имеющее более двух колёс, способное к передвижению без внесения дополнительных изменений в его конструкцию. Товаром автомобильного рынка нельзя считать, например: мотоциклы, лодки и т. п., отдельные агрегаты автомобиля и запчаст</w:t>
      </w:r>
      <w:r>
        <w:t xml:space="preserve">и. Автомобиль, как товар, должен удовлетворять нужды или потребности покупателей автомобильного рынка. </w:t>
      </w:r>
    </w:p>
    <w:p w:rsidR="0054746D" w:rsidRDefault="002A4770">
      <w:pPr>
        <w:ind w:left="-15" w:right="66"/>
      </w:pPr>
      <w:r>
        <w:t xml:space="preserve">Субъекты автомобильного рынка являются представители спроса и представители предложения. </w:t>
      </w:r>
    </w:p>
    <w:p w:rsidR="0054746D" w:rsidRDefault="002A4770">
      <w:pPr>
        <w:ind w:left="-15" w:right="66"/>
      </w:pPr>
      <w:r>
        <w:t xml:space="preserve">Представители спроса: домашние хозяйства (физические лица), а </w:t>
      </w:r>
      <w:r>
        <w:t>также коммерческие и государственные организации (юридические лица). Представители предложения: производители автомобилей (промышленные предприятия) и продавцы автомобилей (автомобильные дилеры). В силу отраслевой специфики, производители автомобилей в ред</w:t>
      </w:r>
      <w:r>
        <w:t xml:space="preserve">ких случаях реализуют товар напрямую конечному потребителю. </w:t>
      </w:r>
    </w:p>
    <w:p w:rsidR="0054746D" w:rsidRDefault="002A4770">
      <w:pPr>
        <w:spacing w:after="131" w:line="259" w:lineRule="auto"/>
        <w:ind w:left="-15" w:right="66" w:firstLine="0"/>
      </w:pPr>
      <w:r>
        <w:t xml:space="preserve">Государство, в лице Правительства. </w:t>
      </w:r>
    </w:p>
    <w:p w:rsidR="0054746D" w:rsidRDefault="002A4770">
      <w:pPr>
        <w:spacing w:after="3" w:line="372" w:lineRule="auto"/>
        <w:ind w:left="-15"/>
        <w:jc w:val="left"/>
      </w:pPr>
      <w:r>
        <w:t>Товаром автомобильного рынка, как следует из его определения, является готовый автомобиль. Под готовым автомобилем (англ.: car, automobile) подразумевается мех</w:t>
      </w:r>
      <w:r>
        <w:t xml:space="preserve">аническое транспортное средство, имеющее более двух колес, способное к передвижению без внесения дополнительных изменений в его конструкцию. </w:t>
      </w:r>
    </w:p>
    <w:p w:rsidR="0054746D" w:rsidRDefault="002A4770">
      <w:pPr>
        <w:spacing w:after="3" w:line="372" w:lineRule="auto"/>
        <w:ind w:left="-15"/>
        <w:jc w:val="left"/>
      </w:pPr>
      <w:r>
        <w:t>Таким образом, товаром автомобильного рынка нельзя считать, например: мотоциклы и т.п., лодки и т.п., отдельные аг</w:t>
      </w:r>
      <w:r>
        <w:t xml:space="preserve">регаты автомобиля и запчасти. Автомобиль, как товар, должен удовлетворять нужды или потребности покупателей автомобильного рынка. </w:t>
      </w:r>
    </w:p>
    <w:p w:rsidR="0054746D" w:rsidRDefault="002A4770">
      <w:pPr>
        <w:ind w:left="-15" w:right="66"/>
      </w:pPr>
      <w:r>
        <w:t xml:space="preserve">Экономической целью данного вида деятельности является получение прибыли. </w:t>
      </w:r>
    </w:p>
    <w:p w:rsidR="0054746D" w:rsidRDefault="002A4770">
      <w:pPr>
        <w:ind w:left="-15" w:right="66"/>
      </w:pPr>
      <w:r>
        <w:t>Автомобильные рынки в России классифицируются по т</w:t>
      </w:r>
      <w:r>
        <w:t xml:space="preserve">рем основным принципам:  </w:t>
      </w:r>
    </w:p>
    <w:p w:rsidR="0054746D" w:rsidRDefault="002A4770">
      <w:pPr>
        <w:spacing w:after="188" w:line="259" w:lineRule="auto"/>
        <w:ind w:left="708" w:right="66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По состоянию автомобиля: </w:t>
      </w:r>
    </w:p>
    <w:p w:rsidR="0054746D" w:rsidRDefault="002A4770">
      <w:pPr>
        <w:numPr>
          <w:ilvl w:val="0"/>
          <w:numId w:val="1"/>
        </w:numPr>
        <w:spacing w:after="191" w:line="259" w:lineRule="auto"/>
        <w:ind w:right="66" w:hanging="360"/>
      </w:pPr>
      <w:r>
        <w:t xml:space="preserve">Рынок новых автомобилей. </w:t>
      </w:r>
    </w:p>
    <w:p w:rsidR="0054746D" w:rsidRDefault="002A4770">
      <w:pPr>
        <w:numPr>
          <w:ilvl w:val="0"/>
          <w:numId w:val="1"/>
        </w:numPr>
        <w:spacing w:after="188" w:line="259" w:lineRule="auto"/>
        <w:ind w:right="66" w:hanging="360"/>
      </w:pPr>
      <w:r>
        <w:t xml:space="preserve">Рынок поддержанных автомобилей. </w:t>
      </w:r>
    </w:p>
    <w:p w:rsidR="0054746D" w:rsidRDefault="002A4770">
      <w:pPr>
        <w:numPr>
          <w:ilvl w:val="1"/>
          <w:numId w:val="1"/>
        </w:numPr>
        <w:ind w:right="66" w:hanging="360"/>
      </w:pPr>
      <w:r>
        <w:t xml:space="preserve">По территориальному признаку: рынок США, Японии, Китая, России и т. д. </w:t>
      </w:r>
    </w:p>
    <w:p w:rsidR="0054746D" w:rsidRDefault="002A4770">
      <w:pPr>
        <w:numPr>
          <w:ilvl w:val="1"/>
          <w:numId w:val="1"/>
        </w:numPr>
        <w:spacing w:after="191" w:line="259" w:lineRule="auto"/>
        <w:ind w:right="66" w:hanging="360"/>
      </w:pPr>
      <w:r>
        <w:t xml:space="preserve">По типу автомобилей: </w:t>
      </w:r>
    </w:p>
    <w:p w:rsidR="0054746D" w:rsidRDefault="002A4770">
      <w:pPr>
        <w:numPr>
          <w:ilvl w:val="0"/>
          <w:numId w:val="1"/>
        </w:numPr>
        <w:spacing w:after="190" w:line="259" w:lineRule="auto"/>
        <w:ind w:right="66" w:hanging="360"/>
      </w:pPr>
      <w:r>
        <w:t xml:space="preserve">Рынок легковых автомобилей. </w:t>
      </w:r>
    </w:p>
    <w:p w:rsidR="0054746D" w:rsidRDefault="002A4770">
      <w:pPr>
        <w:numPr>
          <w:ilvl w:val="0"/>
          <w:numId w:val="1"/>
        </w:numPr>
        <w:ind w:right="66" w:hanging="360"/>
      </w:pPr>
      <w:r>
        <w:t xml:space="preserve">Рынок легких коммерческих автомобилей (часто объединяется с рынком легковых автомобилей). </w:t>
      </w:r>
    </w:p>
    <w:p w:rsidR="0054746D" w:rsidRDefault="002A4770">
      <w:pPr>
        <w:numPr>
          <w:ilvl w:val="0"/>
          <w:numId w:val="1"/>
        </w:numPr>
        <w:spacing w:after="190" w:line="259" w:lineRule="auto"/>
        <w:ind w:right="66" w:hanging="360"/>
      </w:pPr>
      <w:r>
        <w:t xml:space="preserve">Рынок автобусов. </w:t>
      </w:r>
    </w:p>
    <w:p w:rsidR="0054746D" w:rsidRDefault="002A4770">
      <w:pPr>
        <w:numPr>
          <w:ilvl w:val="0"/>
          <w:numId w:val="1"/>
        </w:numPr>
        <w:spacing w:after="131" w:line="259" w:lineRule="auto"/>
        <w:ind w:right="66" w:hanging="360"/>
      </w:pPr>
      <w:r>
        <w:t xml:space="preserve">Рынок грузовиков. </w:t>
      </w:r>
    </w:p>
    <w:p w:rsidR="0054746D" w:rsidRDefault="002A4770">
      <w:pPr>
        <w:ind w:left="-15" w:right="66"/>
      </w:pPr>
      <w:r>
        <w:t xml:space="preserve">В проделываемой работе нас будет интересовать исключительно авторынок России. </w:t>
      </w:r>
    </w:p>
    <w:p w:rsidR="0054746D" w:rsidRDefault="002A4770">
      <w:pPr>
        <w:pStyle w:val="2"/>
        <w:spacing w:after="134" w:line="259" w:lineRule="auto"/>
        <w:ind w:left="1133" w:right="66" w:hanging="600"/>
      </w:pPr>
      <w:bookmarkStart w:id="5" w:name="_Toc20244"/>
      <w:r>
        <w:t>Авторынки в Краснодарском крае и перспективы их р</w:t>
      </w:r>
      <w:r>
        <w:t xml:space="preserve">азвития </w:t>
      </w:r>
      <w:bookmarkEnd w:id="5"/>
    </w:p>
    <w:p w:rsidR="0054746D" w:rsidRDefault="002A4770">
      <w:pPr>
        <w:spacing w:after="292" w:line="259" w:lineRule="auto"/>
        <w:ind w:left="708" w:firstLine="0"/>
        <w:jc w:val="left"/>
      </w:pPr>
      <w:r>
        <w:t xml:space="preserve"> </w:t>
      </w:r>
    </w:p>
    <w:p w:rsidR="0054746D" w:rsidRDefault="002A4770">
      <w:pPr>
        <w:ind w:left="-15" w:right="66"/>
      </w:pPr>
      <w:r>
        <w:t>Краснодарский край является одним из регионов с самым высоким уровнем жизни, поэтому с увеличением количества населения возрастает и инвестиционная привлекательность края. Благодаря этим факторам сегодня Кубанский авторынок начинает потихоньку з</w:t>
      </w:r>
      <w:r>
        <w:t xml:space="preserve">авоевывать большую часть всего авторынка России. Дилеры, салоны которых расположены в Краснодаре развивают и увеличивают сеть своих магазинов в них можно приобрести различные виды авто от подержанных до последних моделей автомобилей из </w:t>
      </w:r>
    </w:p>
    <w:p w:rsidR="0054746D" w:rsidRDefault="002A4770">
      <w:pPr>
        <w:ind w:left="-15" w:right="66" w:firstLine="0"/>
      </w:pPr>
      <w:r>
        <w:t>Америки и Японии. З</w:t>
      </w:r>
      <w:r>
        <w:t>десь представлены такие марки авто как Toyota, Subaru, Mitsubishi, Nissan, Honda, Mazda, Daihatsu, Audi, Mercedes-Benz, Suzuki, Volkswagen – это машины привезенные из-за рубежа, а авто наших производителей представлены такими маркими: ВАЗ, BMW, Daihatsu, Г</w:t>
      </w:r>
      <w:r>
        <w:t xml:space="preserve">АЗ, Opel, Chevrolet, Hyundai, Land Rover, Peugeot, Alfa Romeo, Audi, Chery, Chrysler, Ford, Infiniti, Kia, Lexus, Mercedes-Benz, Renault, Volvo, VW-Porsche, </w:t>
      </w:r>
    </w:p>
    <w:p w:rsidR="0054746D" w:rsidRDefault="002A4770">
      <w:pPr>
        <w:ind w:left="-15" w:right="66" w:firstLine="0"/>
      </w:pPr>
      <w:r>
        <w:t>ЗАЗ. Эти все марки можно приобрести как бывшие в употреблении, так и новые. Для того чтобы добитьс</w:t>
      </w:r>
      <w:r>
        <w:t xml:space="preserve">я таких результатов и разнообразия автомобилей устраиваются различные автошоу и различного рода акции, такие как ежегодные соревнования по дрифт-рэйсингу и автозвуку, а также выставки MOBI. </w:t>
      </w:r>
    </w:p>
    <w:p w:rsidR="0054746D" w:rsidRDefault="002A4770">
      <w:pPr>
        <w:ind w:left="-15" w:right="66"/>
      </w:pPr>
      <w:r>
        <w:t>Авторынок Новороссийск также продолжает свое развитие как и други</w:t>
      </w:r>
      <w:r>
        <w:t>е рынки Краснодарского края по средствам сети интернет. С каждым днем появляется все больше сайтов посвященных продажам автомобилей в различных городах. На страницах сайтов пестрят объявления о продажах и покупках автомобилей. Кстати каждый может при помощ</w:t>
      </w:r>
      <w:r>
        <w:t>и этих электронных авторынков найти автомобиль по вкусу или оставить свое объявление. Также вы можете найти перечень всех предоставляемых услуг и всех автосалонов, в которых можно прибрести и найти то, что вам нужно. Услуги здесь просто поражают своей разн</w:t>
      </w:r>
      <w:r>
        <w:t>ообразностью. Вам помогут и расскажут, какую модель лучше выбрать, какой вид кредита лучше и выгоднее. После покупки автомобиля за ним будет закреплен ваш личный менеджер, который будет вас консультировать по эксплуатации авто и поможет в трудной ситуации,</w:t>
      </w:r>
      <w:r>
        <w:t xml:space="preserve"> если, например, у вас сломается машина и вы не будете знать номера телефона эвакуатора, вы можете смело позвонить менеджеру, и он поможет вам решить этот вопрос. </w:t>
      </w:r>
    </w:p>
    <w:p w:rsidR="0054746D" w:rsidRDefault="002A4770">
      <w:pPr>
        <w:ind w:left="-15" w:right="66"/>
      </w:pPr>
      <w:r>
        <w:t>Авторынок Краснодар - интенсивно развивает и обновляет работу с клиентами, чтобы любой челов</w:t>
      </w:r>
      <w:r>
        <w:t>ек придя в салон хотел прийти и купить авто именно у них. На всех сайтах, посвященных продажам авто есть форумы, на которых вы можете пообщаться об автомобилях и неполадках, возникающих в них. Ещё здесь вы сможете посоветоваться с теми людьми, у которых уж</w:t>
      </w:r>
      <w:r>
        <w:t xml:space="preserve">е есть авто, которое вы хотите купить. Таким образом, вы больше узнаете о той или иной модели от самих автолюбителей, а не от продавцов. Также по всему региону расположено большое количество салонов различных дилеров с разнообразными видами услуг, которые </w:t>
      </w:r>
      <w:r>
        <w:t>не стоят на месте, а развивают свою стратегию продаж и в то же время делают все для того, чтобы клиент был доволен, и, если он берет кредит на авто ему было удобно его платить. В салонах предусмотрено все для удобства потребителя и при этом, чтобы не страд</w:t>
      </w:r>
      <w:r>
        <w:t>ала прибыль предприятий. Так что развитие салонов движется в ногу со временем благодаря таким стремительным способам развития краснодарский рынок авто может завоевать весь авторынок России. При этом компании дилеры, которых сейчас находятся только в этом р</w:t>
      </w:r>
      <w:r>
        <w:t xml:space="preserve">егионе, получат возможность предоставлять свои услуги по всей России. </w:t>
      </w:r>
    </w:p>
    <w:p w:rsidR="0054746D" w:rsidRDefault="002A4770">
      <w:pPr>
        <w:ind w:left="-15" w:right="66"/>
      </w:pPr>
      <w:r>
        <w:t xml:space="preserve">По итогам 2017 года Краснодарский край занял третье место по продажам автомобилей и первое место по их количеству на душу населения в </w:t>
      </w:r>
    </w:p>
    <w:p w:rsidR="0054746D" w:rsidRDefault="002A4770">
      <w:pPr>
        <w:spacing w:after="133" w:line="259" w:lineRule="auto"/>
        <w:ind w:left="-15" w:right="66" w:firstLine="0"/>
      </w:pPr>
      <w:r>
        <w:t xml:space="preserve">России. </w:t>
      </w:r>
    </w:p>
    <w:p w:rsidR="0054746D" w:rsidRDefault="002A4770">
      <w:pPr>
        <w:spacing w:after="188" w:line="259" w:lineRule="auto"/>
        <w:ind w:left="708" w:firstLine="0"/>
        <w:jc w:val="left"/>
      </w:pPr>
      <w:r>
        <w:t xml:space="preserve"> </w:t>
      </w:r>
    </w:p>
    <w:p w:rsidR="0054746D" w:rsidRDefault="002A4770">
      <w:pPr>
        <w:pStyle w:val="1"/>
        <w:spacing w:after="79"/>
        <w:ind w:left="425" w:right="73" w:hanging="425"/>
        <w:jc w:val="right"/>
      </w:pPr>
      <w:bookmarkStart w:id="6" w:name="_Toc20245"/>
      <w:r>
        <w:t xml:space="preserve">Теоретическая разработка функционала и дизайна интернет-портала </w:t>
      </w:r>
      <w:bookmarkEnd w:id="6"/>
    </w:p>
    <w:p w:rsidR="0054746D" w:rsidRDefault="002A4770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4746D" w:rsidRDefault="002A4770">
      <w:pPr>
        <w:pStyle w:val="2"/>
        <w:spacing w:after="134" w:line="259" w:lineRule="auto"/>
        <w:ind w:left="1133" w:right="66" w:hanging="600"/>
      </w:pPr>
      <w:bookmarkStart w:id="7" w:name="_Toc20246"/>
      <w:r>
        <w:t xml:space="preserve">Сайт торговой площадки как маркетинговая единица </w:t>
      </w:r>
      <w:bookmarkEnd w:id="7"/>
    </w:p>
    <w:p w:rsidR="0054746D" w:rsidRDefault="002A4770">
      <w:pPr>
        <w:spacing w:after="131" w:line="259" w:lineRule="auto"/>
        <w:ind w:left="708" w:firstLine="0"/>
        <w:jc w:val="left"/>
      </w:pPr>
      <w:r>
        <w:t xml:space="preserve"> </w:t>
      </w:r>
    </w:p>
    <w:p w:rsidR="0054746D" w:rsidRDefault="002A4770">
      <w:pPr>
        <w:ind w:left="-15" w:right="66"/>
      </w:pPr>
      <w:r>
        <w:t>На данный момент на территории Российской Федерации действует около десятка крупных интернет-порталов, осуществляющих данный вид деятельн</w:t>
      </w:r>
      <w:r>
        <w:t xml:space="preserve">ости. Основными из них являются: </w:t>
      </w:r>
    </w:p>
    <w:p w:rsidR="0054746D" w:rsidRDefault="002A4770">
      <w:pPr>
        <w:numPr>
          <w:ilvl w:val="0"/>
          <w:numId w:val="2"/>
        </w:numPr>
        <w:spacing w:after="149" w:line="259" w:lineRule="auto"/>
        <w:ind w:right="66" w:hanging="708"/>
      </w:pPr>
      <w:r>
        <w:t xml:space="preserve">DROM.RU </w:t>
      </w:r>
    </w:p>
    <w:p w:rsidR="0054746D" w:rsidRDefault="002A4770">
      <w:pPr>
        <w:numPr>
          <w:ilvl w:val="0"/>
          <w:numId w:val="2"/>
        </w:numPr>
        <w:spacing w:after="147" w:line="259" w:lineRule="auto"/>
        <w:ind w:right="66" w:hanging="708"/>
      </w:pPr>
      <w:r>
        <w:t xml:space="preserve">Auto.ru </w:t>
      </w:r>
    </w:p>
    <w:p w:rsidR="0054746D" w:rsidRDefault="002A4770">
      <w:pPr>
        <w:numPr>
          <w:ilvl w:val="0"/>
          <w:numId w:val="2"/>
        </w:numPr>
        <w:spacing w:after="151" w:line="259" w:lineRule="auto"/>
        <w:ind w:right="66" w:hanging="708"/>
      </w:pPr>
      <w:r>
        <w:t xml:space="preserve">Auto.Mail.Ru </w:t>
      </w:r>
    </w:p>
    <w:p w:rsidR="0054746D" w:rsidRDefault="002A4770">
      <w:pPr>
        <w:numPr>
          <w:ilvl w:val="0"/>
          <w:numId w:val="2"/>
        </w:numPr>
        <w:spacing w:after="154" w:line="259" w:lineRule="auto"/>
        <w:ind w:right="66" w:hanging="708"/>
      </w:pPr>
      <w:r>
        <w:t xml:space="preserve">am.ru </w:t>
      </w:r>
    </w:p>
    <w:p w:rsidR="0054746D" w:rsidRDefault="002A4770">
      <w:pPr>
        <w:numPr>
          <w:ilvl w:val="0"/>
          <w:numId w:val="2"/>
        </w:numPr>
        <w:spacing w:after="151" w:line="259" w:lineRule="auto"/>
        <w:ind w:right="66" w:hanging="708"/>
      </w:pPr>
      <w:r>
        <w:t xml:space="preserve">irr.ru </w:t>
      </w:r>
    </w:p>
    <w:p w:rsidR="0054746D" w:rsidRDefault="002A4770">
      <w:pPr>
        <w:numPr>
          <w:ilvl w:val="0"/>
          <w:numId w:val="2"/>
        </w:numPr>
        <w:spacing w:after="139" w:line="259" w:lineRule="auto"/>
        <w:ind w:right="66" w:hanging="708"/>
      </w:pPr>
      <w:r>
        <w:t xml:space="preserve">Avito </w:t>
      </w:r>
    </w:p>
    <w:p w:rsidR="0054746D" w:rsidRDefault="002A4770">
      <w:pPr>
        <w:ind w:left="-15" w:right="66"/>
      </w:pPr>
      <w:r>
        <w:t xml:space="preserve">Перечисленные сайты имеют базу более одного миллиона объявлений и ежедневную посещаемость более двух миллионов. </w:t>
      </w:r>
    </w:p>
    <w:p w:rsidR="0054746D" w:rsidRDefault="002A4770">
      <w:pPr>
        <w:ind w:left="-15" w:right="66"/>
      </w:pPr>
      <w:r>
        <w:t>По типу интерфейса их можно разделять на “персональные” и “в составе”. “Персональные” подразумевают под собой сайты, полностью предназначенные только для купли-продажи автомобилей, и к ним относятся четыре первых перечисленных web-сервиса. К сайтам “в сост</w:t>
      </w:r>
      <w:r>
        <w:t xml:space="preserve">аве” относятся irr.ru и аvito, потому что функционал поиска и продажи автомобилей на них не имеет отдельного представления и расположен на родительском сайте. </w:t>
      </w:r>
    </w:p>
    <w:p w:rsidR="0054746D" w:rsidRDefault="002A4770">
      <w:pPr>
        <w:ind w:left="-15" w:right="66"/>
      </w:pPr>
      <w:r>
        <w:t>Главными причинами создания таких сайтов является постепенный переход бизнеса в цифровой формат.</w:t>
      </w:r>
      <w:r>
        <w:t xml:space="preserve"> Люди начинают все больше ценить своё время, и они не могут тратить его на ходьбу по автосалонам и рынкам. В этой связи web-сайт, хранящий информацию обо всех продающихся на рынке автомобилях, как новых, так и поддержанных, становится необходимостью для со</w:t>
      </w:r>
      <w:r>
        <w:t xml:space="preserve">временного потребителя. </w:t>
      </w:r>
    </w:p>
    <w:p w:rsidR="0054746D" w:rsidRDefault="002A4770">
      <w:pPr>
        <w:ind w:left="-15" w:right="66"/>
      </w:pPr>
      <w:r>
        <w:t>В свою очередь, владельцы данных порталов берут на себя огромный сегмент ранка услуг и не меньшую вместе с ним ответственность, создавая подобный контент. Порталам автопродаж в условиях растущей конкуренции необходимо постоянно улу</w:t>
      </w:r>
      <w:r>
        <w:t xml:space="preserve">чшать и обновлять содержимое сайта, делая его более доступным и понятным для пользователей всех слоев.  </w:t>
      </w:r>
    </w:p>
    <w:p w:rsidR="0054746D" w:rsidRDefault="002A4770">
      <w:pPr>
        <w:ind w:left="-15" w:right="66"/>
      </w:pPr>
      <w:r>
        <w:t xml:space="preserve">Кроме того, такого рода бизнес нуждается в соответствующем продвижении и популяризации своих услуг. Хорошая и эффективная рекламная компания для сайта </w:t>
      </w:r>
      <w:r>
        <w:t xml:space="preserve">в сети Internet может вложиться в бюджет порядка 10000-50000 российских руб. Основное достоинство рекламы в сети — это ее интерактивность, можно в любую минуту узнать сколько потенциальных клиентов ее просмотрело, какова их реакция, поведение. Но не стоит </w:t>
      </w:r>
      <w:r>
        <w:t>забывать, что существенная часть потенциальных клиентов не так активно и регулярно использует компьютерные технологии. Поэтому возникает нужда в рекламе по ТВ, где ее стоимость будет значительно выше чем в интернете и составит, по разным оценкам, от 100000</w:t>
      </w:r>
      <w:r>
        <w:t xml:space="preserve"> рублей за 100 15секундных роликов. </w:t>
      </w:r>
    </w:p>
    <w:p w:rsidR="0054746D" w:rsidRDefault="002A4770">
      <w:pPr>
        <w:spacing w:after="37"/>
        <w:ind w:left="-15" w:right="66"/>
      </w:pPr>
      <w:r>
        <w:t xml:space="preserve">Для того, чтобы web-портал авторынка начал работать, необходимо позаботится о 2-х очень важных моментах: </w:t>
      </w:r>
    </w:p>
    <w:p w:rsidR="0054746D" w:rsidRDefault="002A4770">
      <w:pPr>
        <w:tabs>
          <w:tab w:val="center" w:pos="785"/>
          <w:tab w:val="center" w:pos="4275"/>
        </w:tabs>
        <w:spacing w:after="167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как и чем будет генерироваться трафик на сайт; </w:t>
      </w:r>
    </w:p>
    <w:p w:rsidR="0054746D" w:rsidRDefault="002A4770">
      <w:pPr>
        <w:ind w:left="-15" w:right="66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сам сайт должен быть удобен, функционален, привлекателен и </w:t>
      </w:r>
      <w:r>
        <w:t xml:space="preserve">интересен для посетителей. </w:t>
      </w:r>
    </w:p>
    <w:p w:rsidR="0054746D" w:rsidRDefault="002A4770">
      <w:pPr>
        <w:ind w:left="-15" w:right="66"/>
      </w:pPr>
      <w:r>
        <w:t xml:space="preserve">При должном подходе к вопросу разработки web-сайта, его функциональности и дизайна, web-портал будет ежедневно пополнять базу продающихся автомобилей, тем самым привлекая все большее число клиентов, увеличивая доход компании. </w:t>
      </w:r>
    </w:p>
    <w:p w:rsidR="0054746D" w:rsidRDefault="002A4770">
      <w:pPr>
        <w:spacing w:after="186" w:line="259" w:lineRule="auto"/>
        <w:ind w:left="708" w:firstLine="0"/>
        <w:jc w:val="left"/>
      </w:pPr>
      <w:r>
        <w:t xml:space="preserve"> </w:t>
      </w:r>
    </w:p>
    <w:p w:rsidR="0054746D" w:rsidRDefault="002A4770">
      <w:pPr>
        <w:pStyle w:val="2"/>
        <w:spacing w:after="131" w:line="259" w:lineRule="auto"/>
        <w:ind w:left="1133" w:right="66" w:hanging="600"/>
      </w:pPr>
      <w:bookmarkStart w:id="8" w:name="_Toc20247"/>
      <w:r>
        <w:t xml:space="preserve">Целевая аудитория интернет-ресурса </w:t>
      </w:r>
      <w:bookmarkEnd w:id="8"/>
    </w:p>
    <w:p w:rsidR="0054746D" w:rsidRDefault="002A4770">
      <w:pPr>
        <w:spacing w:after="186" w:line="259" w:lineRule="auto"/>
        <w:ind w:left="708" w:firstLine="0"/>
        <w:jc w:val="left"/>
      </w:pPr>
      <w:r>
        <w:t xml:space="preserve"> </w:t>
      </w:r>
    </w:p>
    <w:p w:rsidR="0054746D" w:rsidRDefault="002A4770">
      <w:pPr>
        <w:ind w:left="-15" w:right="66"/>
      </w:pPr>
      <w:r>
        <w:t xml:space="preserve">Понятие целевая аудитория встречается в бизнесе на каждом шагу. Так, бизнес-идея, стартовый этап предпринимательства должен начинаться с такой категории как целевая аудитория проекта. </w:t>
      </w:r>
    </w:p>
    <w:p w:rsidR="0054746D" w:rsidRDefault="002A4770">
      <w:pPr>
        <w:ind w:left="-15" w:right="66"/>
      </w:pPr>
      <w:r>
        <w:t xml:space="preserve">Целевая аудитория определима у любого продукта, бизнеса, заведения, и чем быстрее и точнее она будет выявлена, тем лучше будет налажен контакт с потребителем, клиентом. Её определение необходимо для успешности проекта. Если целевую аудиторию определить на </w:t>
      </w:r>
      <w:r>
        <w:t xml:space="preserve">начальном этапе формирования бизнеса, то дальнейшие шаги не будут производиться вслепую. </w:t>
      </w:r>
    </w:p>
    <w:p w:rsidR="0054746D" w:rsidRDefault="002A4770">
      <w:pPr>
        <w:ind w:left="-15" w:right="66"/>
      </w:pPr>
      <w:r>
        <w:t>Чем шире целевая аудитория, тем ее описание будет более размыто, так как сложно будет выделить ярко выраженные характеристики потребителей (все потребители будут очен</w:t>
      </w:r>
      <w:r>
        <w:t>ь разными). Это уже будут конкретные мероприятия, направленные на определенную категорию, группу людей. А это значит, что</w:t>
      </w:r>
      <w:hyperlink r:id="rId113">
        <w:r>
          <w:t xml:space="preserve"> </w:t>
        </w:r>
      </w:hyperlink>
      <w:hyperlink r:id="rId114">
        <w:r>
          <w:t>рекламы,</w:t>
        </w:r>
      </w:hyperlink>
      <w:r>
        <w:t xml:space="preserve"> иные маркетинговые действия будут бить в цель, а не в «молоко». Что значительно повышает их эффективность, максимально снижает затраты на них и уменьшает нео</w:t>
      </w:r>
      <w:r>
        <w:t xml:space="preserve">бходимость их частого проведения. </w:t>
      </w:r>
    </w:p>
    <w:p w:rsidR="0054746D" w:rsidRDefault="002A4770">
      <w:pPr>
        <w:ind w:left="-15" w:right="66"/>
      </w:pPr>
      <w:r>
        <w:t>Все люди отличаются друг от друга значительно по уровню образования, кругу интересов, социальному, материальному положению, возрасту, полу, иным параметрам. А универсальных продуктов, услуг, как известно, на свете не быва</w:t>
      </w:r>
      <w:r>
        <w:t xml:space="preserve">ет. Поэтому для каждого бизнес-проекта будет существовать определенная группа людей, которым больше всего подходит производимый (реализуемый) продукт, услуга. Это и будет целевая аудитория проекта. </w:t>
      </w:r>
    </w:p>
    <w:p w:rsidR="0054746D" w:rsidRDefault="002A4770">
      <w:pPr>
        <w:ind w:left="-15" w:right="66"/>
      </w:pPr>
      <w:r>
        <w:t xml:space="preserve">Среднестатистическая аудитория web-сайта авторынка имеет </w:t>
      </w:r>
      <w:r>
        <w:t xml:space="preserve">следующую статистику: </w:t>
      </w:r>
    </w:p>
    <w:p w:rsidR="0054746D" w:rsidRDefault="002A4770">
      <w:pPr>
        <w:numPr>
          <w:ilvl w:val="0"/>
          <w:numId w:val="3"/>
        </w:numPr>
        <w:ind w:right="66"/>
      </w:pPr>
      <w:r>
        <w:t xml:space="preserve">Пол. Мужчины: 75-80%, женщины: 20-25%. Данные среднестатистические, поэтому для конкретного сайта могут изменяться. </w:t>
      </w:r>
    </w:p>
    <w:p w:rsidR="0054746D" w:rsidRDefault="002A4770">
      <w:pPr>
        <w:numPr>
          <w:ilvl w:val="0"/>
          <w:numId w:val="3"/>
        </w:numPr>
        <w:ind w:right="66"/>
      </w:pPr>
      <w:r>
        <w:t>Возраст. Среднестатистические возрастные группы посетителей web-сайта обычно значительно моложе, чем реальных посети</w:t>
      </w:r>
      <w:r>
        <w:t xml:space="preserve">телей. 20-35 лет - 60%, 35-45 лет - 30%, 45 и более – 10%. Связано это с тем, что молодое поколение больше доверяет интернету, а старшее предпочитает живое общение и поиск автомобилей. </w:t>
      </w:r>
    </w:p>
    <w:p w:rsidR="0054746D" w:rsidRDefault="002A4770">
      <w:pPr>
        <w:ind w:left="-15" w:right="66"/>
      </w:pPr>
      <w:r>
        <w:t>На самом деле, определить целевую аудиторию для сайта, занимающегося п</w:t>
      </w:r>
      <w:r>
        <w:t xml:space="preserve">родажей автомобилей, значительно сложнее. Так как в базе данных содержатся автомобили различных характеристик и ценовых диапазонов, то и пользователи могут оказаться из абсолютно разных социальных групп. </w:t>
      </w:r>
    </w:p>
    <w:p w:rsidR="0054746D" w:rsidRDefault="002A4770">
      <w:pPr>
        <w:spacing w:after="181" w:line="259" w:lineRule="auto"/>
        <w:ind w:left="720" w:firstLine="0"/>
        <w:jc w:val="left"/>
      </w:pPr>
      <w:r>
        <w:t xml:space="preserve"> </w:t>
      </w:r>
    </w:p>
    <w:p w:rsidR="0054746D" w:rsidRDefault="002A4770">
      <w:pPr>
        <w:pStyle w:val="2"/>
        <w:spacing w:after="133" w:line="259" w:lineRule="auto"/>
        <w:ind w:left="1133" w:right="66" w:hanging="600"/>
      </w:pPr>
      <w:bookmarkStart w:id="9" w:name="_Toc20248"/>
      <w:r>
        <w:t xml:space="preserve">Дизайн интернет-ресурса </w:t>
      </w:r>
      <w:bookmarkEnd w:id="9"/>
    </w:p>
    <w:p w:rsidR="0054746D" w:rsidRDefault="002A4770">
      <w:pPr>
        <w:spacing w:after="185" w:line="259" w:lineRule="auto"/>
        <w:ind w:left="708" w:firstLine="0"/>
        <w:jc w:val="left"/>
      </w:pPr>
      <w:r>
        <w:t xml:space="preserve"> </w:t>
      </w:r>
    </w:p>
    <w:p w:rsidR="0054746D" w:rsidRDefault="002A4770">
      <w:pPr>
        <w:spacing w:after="186" w:line="259" w:lineRule="auto"/>
        <w:ind w:left="708" w:right="66" w:firstLine="0"/>
      </w:pPr>
      <w:r>
        <w:t>Основные рекомендации:</w:t>
      </w:r>
      <w:r>
        <w:t xml:space="preserve"> </w:t>
      </w:r>
    </w:p>
    <w:p w:rsidR="0054746D" w:rsidRDefault="002A4770">
      <w:pPr>
        <w:ind w:left="-15" w:right="66"/>
      </w:pPr>
      <w:r>
        <w:t>На сайте должна быть удобная и понятная система навигации. Как самый минимум — это верхнее и нижнее меню. Очень важно, чтобы навигация была предельно простой и не перегруженной, и пользователь из любой точки сайта мог легко вернуться на главную страницу.</w:t>
      </w:r>
      <w:r>
        <w:t xml:space="preserve"> </w:t>
      </w:r>
    </w:p>
    <w:p w:rsidR="0054746D" w:rsidRDefault="002A4770">
      <w:pPr>
        <w:ind w:left="-15" w:right="66"/>
      </w:pPr>
      <w:r>
        <w:t xml:space="preserve">Цветовая гамма для фоновых изображений и графических элементов может быть самая разнообразная, но все же лучше если она будет смещена в сторону теплых тонов.  </w:t>
      </w:r>
    </w:p>
    <w:p w:rsidR="0054746D" w:rsidRDefault="002A4770">
      <w:pPr>
        <w:ind w:left="-15" w:right="66"/>
      </w:pPr>
      <w:r>
        <w:t>Фоновые элементы дизайна web-сайта должны быть обязательно пастельных оттенков, ни в коем случ</w:t>
      </w:r>
      <w:r>
        <w:t xml:space="preserve">ае не быть яркими, отвлекающими внимание посетителя от информационных и рекламных материалов на сайте. </w:t>
      </w:r>
    </w:p>
    <w:p w:rsidR="0054746D" w:rsidRDefault="002A4770">
      <w:pPr>
        <w:spacing w:after="133" w:line="259" w:lineRule="auto"/>
        <w:ind w:left="-15" w:right="66" w:firstLine="0"/>
      </w:pPr>
      <w:r>
        <w:t xml:space="preserve">Лучше использовать светлые оттенки. </w:t>
      </w:r>
    </w:p>
    <w:p w:rsidR="0054746D" w:rsidRDefault="002A4770">
      <w:pPr>
        <w:ind w:left="-15" w:right="66"/>
      </w:pPr>
      <w:r>
        <w:t xml:space="preserve">Также для пользователей плохо разбирающихся в автомобилях должны быть примечания и комментарии, помогающие разобраться в интерфейсе сайта и поиске нужной информации.  </w:t>
      </w:r>
    </w:p>
    <w:p w:rsidR="0054746D" w:rsidRDefault="002A4770">
      <w:pPr>
        <w:ind w:left="-15" w:right="66"/>
      </w:pPr>
      <w:r>
        <w:t>Принцип работы заключается в том, что пользователь может задать в поиске желаемые параме</w:t>
      </w:r>
      <w:r>
        <w:t xml:space="preserve">тры и получить список продаваемых автомобилей и просмотреть информацию отдельно по каждому. </w:t>
      </w:r>
    </w:p>
    <w:p w:rsidR="0054746D" w:rsidRDefault="002A4770">
      <w:pPr>
        <w:spacing w:after="183" w:line="259" w:lineRule="auto"/>
        <w:ind w:left="708" w:right="66" w:firstLine="0"/>
      </w:pPr>
      <w:r>
        <w:t xml:space="preserve">Поиск включает в себя: </w:t>
      </w:r>
    </w:p>
    <w:p w:rsidR="0054746D" w:rsidRDefault="002A4770">
      <w:pPr>
        <w:numPr>
          <w:ilvl w:val="0"/>
          <w:numId w:val="4"/>
        </w:numPr>
        <w:spacing w:after="186" w:line="259" w:lineRule="auto"/>
        <w:ind w:right="66" w:hanging="360"/>
      </w:pPr>
      <w:r>
        <w:t xml:space="preserve">Марку </w:t>
      </w:r>
    </w:p>
    <w:p w:rsidR="0054746D" w:rsidRDefault="002A4770">
      <w:pPr>
        <w:numPr>
          <w:ilvl w:val="0"/>
          <w:numId w:val="4"/>
        </w:numPr>
        <w:spacing w:after="187" w:line="259" w:lineRule="auto"/>
        <w:ind w:right="66" w:hanging="360"/>
      </w:pPr>
      <w:r>
        <w:t xml:space="preserve">Модель </w:t>
      </w:r>
    </w:p>
    <w:p w:rsidR="0054746D" w:rsidRDefault="002A4770">
      <w:pPr>
        <w:numPr>
          <w:ilvl w:val="0"/>
          <w:numId w:val="4"/>
        </w:numPr>
        <w:spacing w:after="188" w:line="259" w:lineRule="auto"/>
        <w:ind w:right="66" w:hanging="360"/>
      </w:pPr>
      <w:r>
        <w:t xml:space="preserve">Объем двигателя </w:t>
      </w:r>
    </w:p>
    <w:p w:rsidR="0054746D" w:rsidRDefault="002A4770">
      <w:pPr>
        <w:numPr>
          <w:ilvl w:val="0"/>
          <w:numId w:val="4"/>
        </w:numPr>
        <w:spacing w:line="259" w:lineRule="auto"/>
        <w:ind w:right="66" w:hanging="360"/>
      </w:pPr>
      <w:r>
        <w:t xml:space="preserve">Мощность двигателя </w:t>
      </w:r>
    </w:p>
    <w:p w:rsidR="0054746D" w:rsidRDefault="002A4770">
      <w:pPr>
        <w:numPr>
          <w:ilvl w:val="0"/>
          <w:numId w:val="4"/>
        </w:numPr>
        <w:spacing w:after="188" w:line="259" w:lineRule="auto"/>
        <w:ind w:right="66" w:hanging="360"/>
      </w:pPr>
      <w:r>
        <w:t xml:space="preserve">Пробег </w:t>
      </w:r>
    </w:p>
    <w:p w:rsidR="0054746D" w:rsidRDefault="002A4770">
      <w:pPr>
        <w:numPr>
          <w:ilvl w:val="0"/>
          <w:numId w:val="4"/>
        </w:numPr>
        <w:spacing w:after="186" w:line="259" w:lineRule="auto"/>
        <w:ind w:right="66" w:hanging="360"/>
      </w:pPr>
      <w:r>
        <w:t xml:space="preserve">Тип кузова </w:t>
      </w:r>
    </w:p>
    <w:p w:rsidR="0054746D" w:rsidRDefault="002A4770">
      <w:pPr>
        <w:numPr>
          <w:ilvl w:val="0"/>
          <w:numId w:val="4"/>
        </w:numPr>
        <w:spacing w:after="185" w:line="259" w:lineRule="auto"/>
        <w:ind w:right="66" w:hanging="360"/>
      </w:pPr>
      <w:r>
        <w:t xml:space="preserve">Тип топлива </w:t>
      </w:r>
    </w:p>
    <w:p w:rsidR="0054746D" w:rsidRDefault="002A4770">
      <w:pPr>
        <w:numPr>
          <w:ilvl w:val="0"/>
          <w:numId w:val="4"/>
        </w:numPr>
        <w:spacing w:after="188" w:line="259" w:lineRule="auto"/>
        <w:ind w:right="66" w:hanging="360"/>
      </w:pPr>
      <w:r>
        <w:t xml:space="preserve">Объем бака </w:t>
      </w:r>
    </w:p>
    <w:p w:rsidR="0054746D" w:rsidRDefault="002A4770">
      <w:pPr>
        <w:numPr>
          <w:ilvl w:val="0"/>
          <w:numId w:val="4"/>
        </w:numPr>
        <w:spacing w:after="186" w:line="259" w:lineRule="auto"/>
        <w:ind w:right="66" w:hanging="360"/>
      </w:pPr>
      <w:r>
        <w:t xml:space="preserve">Потребление топлива </w:t>
      </w:r>
    </w:p>
    <w:p w:rsidR="0054746D" w:rsidRDefault="002A4770">
      <w:pPr>
        <w:numPr>
          <w:ilvl w:val="0"/>
          <w:numId w:val="4"/>
        </w:numPr>
        <w:spacing w:after="181" w:line="259" w:lineRule="auto"/>
        <w:ind w:right="66" w:hanging="360"/>
      </w:pPr>
      <w:r>
        <w:t xml:space="preserve">Привод </w:t>
      </w:r>
    </w:p>
    <w:p w:rsidR="0054746D" w:rsidRDefault="002A4770">
      <w:pPr>
        <w:numPr>
          <w:ilvl w:val="0"/>
          <w:numId w:val="4"/>
        </w:numPr>
        <w:spacing w:after="131" w:line="259" w:lineRule="auto"/>
        <w:ind w:right="66" w:hanging="360"/>
      </w:pPr>
      <w:r>
        <w:t xml:space="preserve">КПП </w:t>
      </w:r>
    </w:p>
    <w:p w:rsidR="0054746D" w:rsidRDefault="002A4770">
      <w:pPr>
        <w:ind w:left="-15" w:right="66"/>
      </w:pPr>
      <w:r>
        <w:t xml:space="preserve">После выбора конкретного авто, пользователь может рассчитать средний размер затрат на автомобиль в год. Для этого можно будет ввести параметры: </w:t>
      </w:r>
    </w:p>
    <w:p w:rsidR="0054746D" w:rsidRDefault="002A4770">
      <w:pPr>
        <w:numPr>
          <w:ilvl w:val="0"/>
          <w:numId w:val="4"/>
        </w:numPr>
        <w:spacing w:after="186" w:line="259" w:lineRule="auto"/>
        <w:ind w:right="66" w:hanging="360"/>
      </w:pPr>
      <w:r>
        <w:t xml:space="preserve">Водительский стаж </w:t>
      </w:r>
    </w:p>
    <w:p w:rsidR="0054746D" w:rsidRDefault="002A4770">
      <w:pPr>
        <w:numPr>
          <w:ilvl w:val="0"/>
          <w:numId w:val="4"/>
        </w:numPr>
        <w:spacing w:after="188" w:line="259" w:lineRule="auto"/>
        <w:ind w:right="66" w:hanging="360"/>
      </w:pPr>
      <w:r>
        <w:t xml:space="preserve">Тип страховки </w:t>
      </w:r>
    </w:p>
    <w:p w:rsidR="0054746D" w:rsidRDefault="002A4770">
      <w:pPr>
        <w:numPr>
          <w:ilvl w:val="0"/>
          <w:numId w:val="4"/>
        </w:numPr>
        <w:spacing w:after="189" w:line="259" w:lineRule="auto"/>
        <w:ind w:right="66" w:hanging="360"/>
      </w:pPr>
      <w:r>
        <w:t xml:space="preserve">Средний пробег в год </w:t>
      </w:r>
    </w:p>
    <w:p w:rsidR="0054746D" w:rsidRDefault="002A4770">
      <w:pPr>
        <w:ind w:left="-15" w:right="66"/>
      </w:pPr>
      <w:r>
        <w:t>Кроме того, необходим раздел новостей и связи с разрабо</w:t>
      </w:r>
      <w:r>
        <w:t xml:space="preserve">тчиками для уточнения каких-либо вопросов и улучшения качества контента. </w:t>
      </w:r>
    </w:p>
    <w:p w:rsidR="0054746D" w:rsidRDefault="002A4770">
      <w:pPr>
        <w:ind w:left="-15" w:right="66"/>
      </w:pPr>
      <w:r>
        <w:t xml:space="preserve">Улучшить </w:t>
      </w:r>
      <w:r>
        <w:tab/>
        <w:t xml:space="preserve">посещаемость </w:t>
      </w:r>
      <w:r>
        <w:tab/>
        <w:t xml:space="preserve">сайта </w:t>
      </w:r>
      <w:r>
        <w:tab/>
        <w:t xml:space="preserve">возможно </w:t>
      </w:r>
      <w:r>
        <w:tab/>
        <w:t xml:space="preserve">проводя </w:t>
      </w:r>
      <w:r>
        <w:tab/>
        <w:t xml:space="preserve">различные дистанционные акции и социально-значимые мероприятия. </w:t>
      </w:r>
    </w:p>
    <w:p w:rsidR="0054746D" w:rsidRDefault="002A4770">
      <w:pPr>
        <w:spacing w:after="3" w:line="372" w:lineRule="auto"/>
        <w:ind w:left="-15"/>
        <w:jc w:val="left"/>
      </w:pPr>
      <w:r>
        <w:t xml:space="preserve">Также </w:t>
      </w:r>
      <w:r>
        <w:tab/>
        <w:t xml:space="preserve">современные </w:t>
      </w:r>
      <w:r>
        <w:tab/>
        <w:t xml:space="preserve">информационные </w:t>
      </w:r>
      <w:r>
        <w:tab/>
        <w:t xml:space="preserve">технологии </w:t>
      </w:r>
      <w:r>
        <w:tab/>
        <w:t>позволяют отслежива</w:t>
      </w:r>
      <w:r>
        <w:t xml:space="preserve">ть следующую информацию: что именно пользуется наибольшей популярностью, сколько людей посетило web-сайт, как долго они там находились, лучшие страницы, скольким людям удалось найти в Интернете ресурс. </w:t>
      </w:r>
    </w:p>
    <w:p w:rsidR="0054746D" w:rsidRDefault="002A4770">
      <w:pPr>
        <w:spacing w:after="183" w:line="259" w:lineRule="auto"/>
        <w:ind w:left="708" w:firstLine="0"/>
        <w:jc w:val="left"/>
      </w:pPr>
      <w:r>
        <w:t xml:space="preserve"> </w:t>
      </w:r>
    </w:p>
    <w:p w:rsidR="0054746D" w:rsidRDefault="002A4770">
      <w:pPr>
        <w:pStyle w:val="2"/>
        <w:spacing w:after="131" w:line="259" w:lineRule="auto"/>
        <w:ind w:left="1133" w:right="66" w:hanging="600"/>
      </w:pPr>
      <w:bookmarkStart w:id="10" w:name="_Toc20249"/>
      <w:r>
        <w:t xml:space="preserve">Структура будущего сайта  </w:t>
      </w:r>
      <w:bookmarkEnd w:id="10"/>
    </w:p>
    <w:p w:rsidR="0054746D" w:rsidRDefault="002A4770">
      <w:pPr>
        <w:spacing w:after="131" w:line="259" w:lineRule="auto"/>
        <w:ind w:left="708" w:firstLine="0"/>
        <w:jc w:val="left"/>
      </w:pPr>
      <w:r>
        <w:t xml:space="preserve"> </w:t>
      </w:r>
    </w:p>
    <w:p w:rsidR="0054746D" w:rsidRDefault="002A4770">
      <w:pPr>
        <w:ind w:left="-15" w:right="66"/>
      </w:pPr>
      <w:r>
        <w:t>Чтобы сайт пользовался популярностью среди пользователей, стоит уделять внимание не только интерфейсу, но и его структуре. Так как благодаря широкому функционалу, правильно расположенной информации на сайте и ее полноте достигается высокая посещаемость инт</w:t>
      </w:r>
      <w:r>
        <w:t xml:space="preserve">ернет-ресурса. </w:t>
      </w:r>
    </w:p>
    <w:p w:rsidR="0054746D" w:rsidRDefault="002A4770">
      <w:pPr>
        <w:ind w:left="-15" w:right="66"/>
      </w:pPr>
      <w:r>
        <w:t xml:space="preserve">Структура сайта - это связь документов, принадлежащих ему, между собой. Правильная структура позволит поисковым роботам быстро совершать обход ресурса, а посетителям легко перемещаться между его страницами. </w:t>
      </w:r>
    </w:p>
    <w:p w:rsidR="0054746D" w:rsidRDefault="002A4770">
      <w:pPr>
        <w:ind w:left="-15" w:right="66"/>
      </w:pPr>
      <w:r>
        <w:t>Процесс создания любого сайта ил</w:t>
      </w:r>
      <w:r>
        <w:t>и его реконструкции начинается с разработки структуры. Необходимо сформулировать сколько и каких разделов и подразделов целесообразно сделать, сколько страниц должно быть в каждом из разделов (подразделов). Особое внимание целесообразно уделить полноте охв</w:t>
      </w:r>
      <w:r>
        <w:t xml:space="preserve">ата, логике подачи материала. </w:t>
      </w:r>
    </w:p>
    <w:p w:rsidR="0054746D" w:rsidRDefault="002A4770">
      <w:pPr>
        <w:ind w:left="-15" w:right="66"/>
      </w:pPr>
      <w:r>
        <w:t xml:space="preserve">Такая классификация, конечно, является общей, и структура многих сайтов может представлять собой комбинацию основных видов, а иногда и совсем не подходить ни под одно из описаний. </w:t>
      </w:r>
    </w:p>
    <w:p w:rsidR="0054746D" w:rsidRDefault="002A4770">
      <w:pPr>
        <w:spacing w:after="185" w:line="259" w:lineRule="auto"/>
        <w:ind w:left="708" w:right="66" w:firstLine="0"/>
      </w:pPr>
      <w:r>
        <w:t>Разработчики выделяют следующие типы структу</w:t>
      </w:r>
      <w:r>
        <w:t xml:space="preserve">р: </w:t>
      </w:r>
    </w:p>
    <w:p w:rsidR="0054746D" w:rsidRDefault="002A4770">
      <w:pPr>
        <w:numPr>
          <w:ilvl w:val="0"/>
          <w:numId w:val="5"/>
        </w:numPr>
        <w:spacing w:after="188" w:line="259" w:lineRule="auto"/>
        <w:ind w:right="66" w:hanging="360"/>
      </w:pPr>
      <w:r>
        <w:t xml:space="preserve">Линейная  </w:t>
      </w:r>
    </w:p>
    <w:p w:rsidR="0054746D" w:rsidRDefault="002A4770">
      <w:pPr>
        <w:numPr>
          <w:ilvl w:val="0"/>
          <w:numId w:val="5"/>
        </w:numPr>
        <w:spacing w:after="186" w:line="259" w:lineRule="auto"/>
        <w:ind w:right="66" w:hanging="360"/>
      </w:pPr>
      <w:r>
        <w:t xml:space="preserve">Решётчатая </w:t>
      </w:r>
    </w:p>
    <w:p w:rsidR="0054746D" w:rsidRDefault="002A4770">
      <w:pPr>
        <w:numPr>
          <w:ilvl w:val="0"/>
          <w:numId w:val="5"/>
        </w:numPr>
        <w:spacing w:after="186" w:line="259" w:lineRule="auto"/>
        <w:ind w:right="66" w:hanging="360"/>
      </w:pPr>
      <w:r>
        <w:t xml:space="preserve">Древовидная </w:t>
      </w:r>
    </w:p>
    <w:p w:rsidR="0054746D" w:rsidRDefault="002A4770">
      <w:pPr>
        <w:numPr>
          <w:ilvl w:val="0"/>
          <w:numId w:val="5"/>
        </w:numPr>
        <w:spacing w:after="186" w:line="259" w:lineRule="auto"/>
        <w:ind w:right="66" w:hanging="360"/>
      </w:pPr>
      <w:r>
        <w:t xml:space="preserve">Смешанная </w:t>
      </w:r>
    </w:p>
    <w:p w:rsidR="0054746D" w:rsidRDefault="002A4770">
      <w:pPr>
        <w:ind w:left="-15" w:right="66" w:firstLine="0"/>
      </w:pPr>
      <w:r>
        <w:t xml:space="preserve">Это самая элементарная структура сайта. Web-страницы идут одна за другой, пользователь должен просматривать их как презентацию или слайд-шоу. </w:t>
      </w:r>
    </w:p>
    <w:p w:rsidR="0054746D" w:rsidRDefault="002A4770">
      <w:pPr>
        <w:spacing w:after="122" w:line="259" w:lineRule="auto"/>
        <w:ind w:left="-1" w:right="360" w:firstLine="0"/>
        <w:jc w:val="right"/>
      </w:pPr>
      <w:r>
        <w:rPr>
          <w:noProof/>
        </w:rPr>
        <w:drawing>
          <wp:inline distT="0" distB="0" distL="0" distR="0">
            <wp:extent cx="5709921" cy="956945"/>
            <wp:effectExtent l="0" t="0" r="0" b="0"/>
            <wp:docPr id="1888" name="Picture 1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" name="Picture 1888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5709921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4746D" w:rsidRDefault="002A4770">
      <w:pPr>
        <w:spacing w:after="131" w:line="259" w:lineRule="auto"/>
        <w:ind w:left="642" w:right="1" w:hanging="10"/>
        <w:jc w:val="center"/>
      </w:pPr>
      <w:r>
        <w:t xml:space="preserve">Рисунок 1 – Линейная структура сайта </w:t>
      </w:r>
    </w:p>
    <w:p w:rsidR="0054746D" w:rsidRDefault="002A4770">
      <w:pPr>
        <w:spacing w:after="131" w:line="259" w:lineRule="auto"/>
        <w:ind w:left="708" w:firstLine="0"/>
        <w:jc w:val="left"/>
      </w:pPr>
      <w:r>
        <w:t xml:space="preserve"> </w:t>
      </w:r>
    </w:p>
    <w:p w:rsidR="0054746D" w:rsidRDefault="002A4770">
      <w:pPr>
        <w:ind w:left="-15" w:right="66"/>
      </w:pPr>
      <w:r>
        <w:t xml:space="preserve">В линейной структуре не существует разделения контента (страниц) на уровни. Все страницы на таких сайтах равноправны, и их последовательно должен увидеть каждый посетитель. </w:t>
      </w:r>
    </w:p>
    <w:p w:rsidR="0054746D" w:rsidRDefault="002A4770">
      <w:pPr>
        <w:ind w:left="-15" w:right="66"/>
      </w:pPr>
      <w:r>
        <w:t>Реализовать такой вид структуры очень легко, так как в большинстве случаев она пре</w:t>
      </w:r>
      <w:r>
        <w:t xml:space="preserve">дставляет собой набор html-страниц, с каждой из которых есть ссылка на следующую-предыдущую. </w:t>
      </w:r>
    </w:p>
    <w:p w:rsidR="0054746D" w:rsidRDefault="002A4770">
      <w:pPr>
        <w:ind w:left="-15" w:right="66"/>
      </w:pPr>
      <w:r>
        <w:t>Очень важно, чтобы на каждой странице сайта были название и ссылка на первую страницу, желательно также указывать общее количество страниц и обозначать ту, на кот</w:t>
      </w:r>
      <w:r>
        <w:t xml:space="preserve">орой в данный момент пользователь находится. Но даже при создании сайта с такой простой структурой веб-мастера допускают ошибки. </w:t>
      </w:r>
    </w:p>
    <w:p w:rsidR="0054746D" w:rsidRDefault="002A4770">
      <w:pPr>
        <w:ind w:left="-15" w:right="66"/>
      </w:pPr>
      <w:r>
        <w:t xml:space="preserve">Таким образом создается своеобразная карта проекта, которая помогает посетителю осуществлять просмотр сайта. </w:t>
      </w:r>
    </w:p>
    <w:p w:rsidR="0054746D" w:rsidRDefault="002A4770">
      <w:pPr>
        <w:spacing w:after="189" w:line="259" w:lineRule="auto"/>
        <w:ind w:left="708" w:right="66" w:firstLine="0"/>
      </w:pPr>
      <w:r>
        <w:t>Особенности лине</w:t>
      </w:r>
      <w:r>
        <w:t xml:space="preserve">йной структуры сайта: </w:t>
      </w:r>
    </w:p>
    <w:p w:rsidR="0054746D" w:rsidRDefault="002A4770">
      <w:pPr>
        <w:numPr>
          <w:ilvl w:val="0"/>
          <w:numId w:val="6"/>
        </w:numPr>
        <w:spacing w:after="200" w:line="259" w:lineRule="auto"/>
        <w:ind w:right="66"/>
      </w:pPr>
      <w:r>
        <w:t xml:space="preserve">Акцент на одном продукте; </w:t>
      </w:r>
    </w:p>
    <w:p w:rsidR="0054746D" w:rsidRDefault="002A4770">
      <w:pPr>
        <w:numPr>
          <w:ilvl w:val="0"/>
          <w:numId w:val="6"/>
        </w:numPr>
        <w:ind w:right="66"/>
      </w:pPr>
      <w:r>
        <w:t xml:space="preserve">Возможность выложить большой объем специализированной или маркетинговой информации. </w:t>
      </w:r>
    </w:p>
    <w:p w:rsidR="0054746D" w:rsidRDefault="002A4770">
      <w:pPr>
        <w:ind w:left="-15" w:right="66"/>
      </w:pPr>
      <w:r>
        <w:t>Область применения сайтов с линейной структурой чётко ограничена. Она может использоваться на имиджевых сайтах и в онлайн</w:t>
      </w:r>
      <w:r>
        <w:t xml:space="preserve"> учебных пособиях. </w:t>
      </w:r>
    </w:p>
    <w:p w:rsidR="0054746D" w:rsidRDefault="002A4770">
      <w:pPr>
        <w:ind w:left="-15" w:right="66"/>
      </w:pPr>
      <w:r>
        <w:t>Решетчатая структура – одна из самых сложных структур сайта, где все документы располагаются в разных ветках. Однако посетитель может легко перемещаться по этим веткам как горизонтально (слева направо или между ветками на различных уров</w:t>
      </w:r>
      <w:r>
        <w:t xml:space="preserve">нях), так и вертикально (сверху вниз). </w:t>
      </w:r>
    </w:p>
    <w:p w:rsidR="0054746D" w:rsidRDefault="002A4770">
      <w:pPr>
        <w:ind w:left="-15" w:right="66"/>
      </w:pPr>
      <w:r>
        <w:t xml:space="preserve">Данный вид структуры характерен преимущественно для каталогов статей или ссылок. </w:t>
      </w:r>
    </w:p>
    <w:p w:rsidR="0054746D" w:rsidRDefault="002A4770">
      <w:pPr>
        <w:spacing w:after="125" w:line="259" w:lineRule="auto"/>
        <w:ind w:right="8" w:firstLine="0"/>
        <w:jc w:val="center"/>
      </w:pPr>
      <w:r>
        <w:rPr>
          <w:noProof/>
        </w:rPr>
        <w:drawing>
          <wp:inline distT="0" distB="0" distL="0" distR="0">
            <wp:extent cx="3168650" cy="2381885"/>
            <wp:effectExtent l="0" t="0" r="0" b="0"/>
            <wp:docPr id="1950" name="Picture 1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" name="Picture 1950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4746D" w:rsidRDefault="002A4770">
      <w:pPr>
        <w:spacing w:after="3" w:line="259" w:lineRule="auto"/>
        <w:ind w:left="642" w:right="2" w:hanging="10"/>
        <w:jc w:val="center"/>
      </w:pPr>
      <w:r>
        <w:t xml:space="preserve">Рисунок 2 – Решётчатая структура сайта </w:t>
      </w:r>
    </w:p>
    <w:p w:rsidR="0054746D" w:rsidRDefault="002A4770">
      <w:pPr>
        <w:ind w:left="-15" w:right="66"/>
      </w:pPr>
      <w:r>
        <w:t>На первый взгляд она очень удобна для пользователей, но для обычных сайтов её лучше не испо</w:t>
      </w:r>
      <w:r>
        <w:t xml:space="preserve">льзоваться. </w:t>
      </w:r>
    </w:p>
    <w:p w:rsidR="0054746D" w:rsidRDefault="002A4770">
      <w:pPr>
        <w:spacing w:after="132" w:line="259" w:lineRule="auto"/>
        <w:ind w:left="708" w:right="66" w:firstLine="0"/>
      </w:pPr>
      <w:r>
        <w:t xml:space="preserve">Дело в том, что: </w:t>
      </w:r>
    </w:p>
    <w:p w:rsidR="0054746D" w:rsidRDefault="002A4770">
      <w:pPr>
        <w:numPr>
          <w:ilvl w:val="0"/>
          <w:numId w:val="7"/>
        </w:numPr>
        <w:ind w:right="66"/>
      </w:pPr>
      <w:r>
        <w:t xml:space="preserve">решётчатую структуру сложно создать, так как придётся долго копаться в коде или настраивать под неё CMS; </w:t>
      </w:r>
    </w:p>
    <w:p w:rsidR="0054746D" w:rsidRDefault="002A4770">
      <w:pPr>
        <w:numPr>
          <w:ilvl w:val="0"/>
          <w:numId w:val="7"/>
        </w:numPr>
        <w:ind w:right="66"/>
      </w:pPr>
      <w:r>
        <w:t xml:space="preserve">при организации решётчатой </w:t>
      </w:r>
      <w:r>
        <w:t xml:space="preserve">структуры можно легко запутаться не только пользователю во время поиска информации, но и самому вебмастеру при размещении контента; </w:t>
      </w:r>
    </w:p>
    <w:p w:rsidR="0054746D" w:rsidRDefault="002A4770">
      <w:pPr>
        <w:numPr>
          <w:ilvl w:val="0"/>
          <w:numId w:val="7"/>
        </w:numPr>
        <w:ind w:right="66"/>
      </w:pPr>
      <w:r>
        <w:t>на сайте размещается большое количество гиперссылок, поэтому применение решётчатой структуры ограничено для больших сайтов.</w:t>
      </w:r>
      <w:r>
        <w:t xml:space="preserve"> </w:t>
      </w:r>
    </w:p>
    <w:p w:rsidR="0054746D" w:rsidRDefault="002A4770">
      <w:pPr>
        <w:ind w:left="-15" w:right="66"/>
      </w:pPr>
      <w:r>
        <w:t xml:space="preserve">Древовидная структура сайта – самый распространенный вид последовательности публикации материалов. На данной структуре выстроена большая часть сайтов Рунета. Многоуровневая иерархия позволяет создавать веб-проекты любой сложности и масштабности. </w:t>
      </w:r>
    </w:p>
    <w:p w:rsidR="0054746D" w:rsidRDefault="002A4770">
      <w:pPr>
        <w:spacing w:after="125" w:line="259" w:lineRule="auto"/>
        <w:ind w:left="-1" w:firstLine="0"/>
        <w:jc w:val="right"/>
      </w:pPr>
      <w:r>
        <w:rPr>
          <w:noProof/>
        </w:rPr>
        <w:drawing>
          <wp:inline distT="0" distB="0" distL="0" distR="0">
            <wp:extent cx="5939156" cy="2977515"/>
            <wp:effectExtent l="0" t="0" r="0" b="0"/>
            <wp:docPr id="2014" name="Picture 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" name="Picture 2014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5939156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4746D" w:rsidRDefault="002A4770">
      <w:pPr>
        <w:spacing w:after="131" w:line="259" w:lineRule="auto"/>
        <w:ind w:left="2523" w:right="66" w:firstLine="0"/>
      </w:pPr>
      <w:r>
        <w:t>Рису</w:t>
      </w:r>
      <w:r>
        <w:t xml:space="preserve">нок 3 – Древовидная структура сайта </w:t>
      </w:r>
    </w:p>
    <w:p w:rsidR="0054746D" w:rsidRDefault="002A4770">
      <w:pPr>
        <w:spacing w:after="185" w:line="259" w:lineRule="auto"/>
        <w:ind w:left="708" w:firstLine="0"/>
        <w:jc w:val="left"/>
      </w:pPr>
      <w:r>
        <w:t xml:space="preserve"> </w:t>
      </w:r>
    </w:p>
    <w:p w:rsidR="0054746D" w:rsidRDefault="002A4770">
      <w:pPr>
        <w:spacing w:after="190" w:line="259" w:lineRule="auto"/>
        <w:ind w:left="10" w:right="73" w:hanging="10"/>
        <w:jc w:val="right"/>
      </w:pPr>
      <w:r>
        <w:t xml:space="preserve">Суть реализации древовидной структуры веб-ресурса проста и очевидна: </w:t>
      </w:r>
    </w:p>
    <w:p w:rsidR="0054746D" w:rsidRDefault="002A4770">
      <w:pPr>
        <w:numPr>
          <w:ilvl w:val="0"/>
          <w:numId w:val="7"/>
        </w:numPr>
        <w:ind w:right="66"/>
      </w:pPr>
      <w:r>
        <w:t xml:space="preserve">На первом месте размещается главная страница проекта, а от нее начинается деление. </w:t>
      </w:r>
    </w:p>
    <w:p w:rsidR="0054746D" w:rsidRDefault="002A4770">
      <w:pPr>
        <w:numPr>
          <w:ilvl w:val="0"/>
          <w:numId w:val="7"/>
        </w:numPr>
        <w:ind w:right="66"/>
      </w:pPr>
      <w:r>
        <w:t>На второй уровень вложенности помещаются важные разделы и темат</w:t>
      </w:r>
      <w:r>
        <w:t xml:space="preserve">ические категории площадки. </w:t>
      </w:r>
    </w:p>
    <w:p w:rsidR="0054746D" w:rsidRDefault="002A4770">
      <w:pPr>
        <w:numPr>
          <w:ilvl w:val="0"/>
          <w:numId w:val="7"/>
        </w:numPr>
        <w:ind w:right="66"/>
      </w:pPr>
      <w:r>
        <w:t xml:space="preserve">Третий и последующие уровни отводятся под контент сайта. Основная информация виртуального проекта располагается именно на этих уровнях. </w:t>
      </w:r>
    </w:p>
    <w:p w:rsidR="0054746D" w:rsidRDefault="002A4770">
      <w:pPr>
        <w:ind w:left="-15" w:right="66"/>
      </w:pPr>
      <w:r>
        <w:t>При этом любой из вышеозначенных иерархических уровней может быть подвержен делению и разв</w:t>
      </w:r>
      <w:r>
        <w:t xml:space="preserve">етвлен по дополнительной сети.  </w:t>
      </w:r>
    </w:p>
    <w:p w:rsidR="0054746D" w:rsidRDefault="002A4770">
      <w:pPr>
        <w:ind w:left="-15" w:right="66"/>
      </w:pPr>
      <w:r>
        <w:t>Продвижение к материалам сайта в данном случае также носит последовательный характер притом, что на каждом из этапов пользователю предлагается самостоятельно выбрать путь дальнейшего следования. Ответвления и разделения – э</w:t>
      </w:r>
      <w:r>
        <w:t xml:space="preserve">то норма для древовидной структуры сайта. </w:t>
      </w:r>
    </w:p>
    <w:p w:rsidR="0054746D" w:rsidRDefault="002A4770">
      <w:pPr>
        <w:ind w:left="-15" w:right="66"/>
      </w:pPr>
      <w:r>
        <w:t>Понятно, что для реализации такого положения дел необходима продуманная и функциональная система навигации, которая, кроме прочего, должна быть еще и простой. Древовидная структура напоминает структуру операционно</w:t>
      </w:r>
      <w:r>
        <w:t xml:space="preserve">й системы Windows и потому так легко воспринимается аудиторией. </w:t>
      </w:r>
    </w:p>
    <w:p w:rsidR="0054746D" w:rsidRDefault="002A4770">
      <w:pPr>
        <w:ind w:left="-15" w:right="66"/>
      </w:pPr>
      <w:r>
        <w:t>При реализации сложной системы размещения страниц сайта главное – это не запутать пользователя и обеспечить для него возможность вернуться обратно. Для этого успешно применяются внутренние сс</w:t>
      </w:r>
      <w:r>
        <w:t xml:space="preserve">ылки и дополнительные модули. </w:t>
      </w:r>
    </w:p>
    <w:p w:rsidR="0054746D" w:rsidRDefault="002A4770">
      <w:pPr>
        <w:ind w:left="-15" w:right="66"/>
      </w:pPr>
      <w:r>
        <w:t xml:space="preserve">Смешанная структура характеризуется, присутствуем двух или более элементов выше перечисленных структур в одной, однако из-за сложности её реализации, она редко используется. </w:t>
      </w:r>
    </w:p>
    <w:p w:rsidR="0054746D" w:rsidRDefault="002A4770">
      <w:pPr>
        <w:ind w:left="-15" w:right="66"/>
      </w:pPr>
      <w:r>
        <w:t xml:space="preserve">Эта структура уже на порядок сложнее всех рассмотренных ранее. В ней все страницы также размещаются в различных ветках. Но у пользователя есть возможность перемещаться по ним не только вертикально (вверх-вниз), но и горизонтально (то есть между ветками на </w:t>
      </w:r>
      <w:r>
        <w:t xml:space="preserve">разных уровнях). Используется решетка в основном только в каталогах. При этом перемещение между ветками на глубинных уровнях осуществляется с помощью отсылок на рубрики в других разделах. </w:t>
      </w:r>
    </w:p>
    <w:p w:rsidR="0054746D" w:rsidRDefault="002A4770">
      <w:pPr>
        <w:ind w:left="-15" w:right="66"/>
      </w:pPr>
      <w:r>
        <w:t>Разрабатываемый сайт будет иметь древовидную структуру и на нем рас</w:t>
      </w:r>
      <w:r>
        <w:t xml:space="preserve">положены следующие разделы: </w:t>
      </w:r>
    </w:p>
    <w:p w:rsidR="0054746D" w:rsidRDefault="002A4770">
      <w:pPr>
        <w:numPr>
          <w:ilvl w:val="0"/>
          <w:numId w:val="8"/>
        </w:numPr>
        <w:spacing w:after="189" w:line="259" w:lineRule="auto"/>
        <w:ind w:right="66" w:hanging="360"/>
      </w:pPr>
      <w:r>
        <w:t xml:space="preserve">Главная </w:t>
      </w:r>
    </w:p>
    <w:p w:rsidR="0054746D" w:rsidRDefault="002A4770">
      <w:pPr>
        <w:numPr>
          <w:ilvl w:val="0"/>
          <w:numId w:val="8"/>
        </w:numPr>
        <w:spacing w:after="184" w:line="259" w:lineRule="auto"/>
        <w:ind w:right="66" w:hanging="360"/>
      </w:pPr>
      <w:r>
        <w:t xml:space="preserve">Личный кабинет </w:t>
      </w:r>
    </w:p>
    <w:p w:rsidR="0054746D" w:rsidRDefault="002A4770">
      <w:pPr>
        <w:numPr>
          <w:ilvl w:val="0"/>
          <w:numId w:val="8"/>
        </w:numPr>
        <w:spacing w:after="182" w:line="259" w:lineRule="auto"/>
        <w:ind w:right="66" w:hanging="360"/>
      </w:pPr>
      <w:r>
        <w:t xml:space="preserve">Новости </w:t>
      </w:r>
    </w:p>
    <w:p w:rsidR="0054746D" w:rsidRDefault="002A4770">
      <w:pPr>
        <w:numPr>
          <w:ilvl w:val="0"/>
          <w:numId w:val="8"/>
        </w:numPr>
        <w:spacing w:after="185" w:line="259" w:lineRule="auto"/>
        <w:ind w:right="66" w:hanging="360"/>
      </w:pPr>
      <w:r>
        <w:t xml:space="preserve">О нас </w:t>
      </w:r>
    </w:p>
    <w:p w:rsidR="0054746D" w:rsidRDefault="002A4770">
      <w:pPr>
        <w:numPr>
          <w:ilvl w:val="0"/>
          <w:numId w:val="8"/>
        </w:numPr>
        <w:spacing w:after="134" w:line="259" w:lineRule="auto"/>
        <w:ind w:right="66" w:hanging="360"/>
      </w:pPr>
      <w:r>
        <w:t xml:space="preserve">Контакты </w:t>
      </w:r>
    </w:p>
    <w:p w:rsidR="0054746D" w:rsidRDefault="002A4770">
      <w:pPr>
        <w:ind w:left="-15" w:right="66"/>
      </w:pPr>
      <w:r>
        <w:t xml:space="preserve">На главной странице сайта будут расположены поля поиска, где пользователь будет задавать желаемые им критерии для своей будущей машины. После ввода параметров и нажатия кнопки </w:t>
      </w:r>
      <w:r>
        <w:t xml:space="preserve">«Поиск» клиент увидит объявления о продаваемых автомобилях и сможет просмотреть каждое. </w:t>
      </w:r>
    </w:p>
    <w:p w:rsidR="0054746D" w:rsidRDefault="002A4770">
      <w:pPr>
        <w:ind w:left="-15" w:right="66"/>
      </w:pPr>
      <w:r>
        <w:t xml:space="preserve">Перейдя на страницу личного кабинета, </w:t>
      </w:r>
      <w:r>
        <w:t>пользователю будет предложено авторизоваться либо зарегистрироваться, введя логин и пароль при входе и логин, пароль, номер телефона и ФИО при регистрации. В нем будут отображаться понравившиеся объявления, а также будет возможность подачи своих объявлений</w:t>
      </w:r>
      <w:r>
        <w:t xml:space="preserve">. </w:t>
      </w:r>
    </w:p>
    <w:p w:rsidR="0054746D" w:rsidRDefault="002A4770">
      <w:pPr>
        <w:ind w:left="-15" w:right="66"/>
      </w:pPr>
      <w:r>
        <w:t xml:space="preserve">В разделе новостей будут опубликованы все актуальные новости мира автомобилей. </w:t>
      </w:r>
    </w:p>
    <w:p w:rsidR="0054746D" w:rsidRDefault="002A4770">
      <w:pPr>
        <w:spacing w:after="187" w:line="259" w:lineRule="auto"/>
        <w:ind w:left="708" w:right="66" w:firstLine="0"/>
      </w:pPr>
      <w:r>
        <w:t xml:space="preserve">«О нас» содержит информацию о разработчиках. </w:t>
      </w:r>
    </w:p>
    <w:p w:rsidR="0054746D" w:rsidRDefault="002A4770">
      <w:pPr>
        <w:ind w:left="-15" w:right="66"/>
      </w:pPr>
      <w:r>
        <w:t xml:space="preserve">«Контакты» позволяет пользователям связаться с разработчиками для уточнения каких-либо вопросов.  </w:t>
      </w:r>
    </w:p>
    <w:p w:rsidR="0054746D" w:rsidRDefault="002A4770">
      <w:pPr>
        <w:ind w:left="-15" w:right="66"/>
      </w:pPr>
      <w:r>
        <w:t>Сайт будет использовать язык</w:t>
      </w:r>
      <w:r>
        <w:t xml:space="preserve">и программирования PHP и Python, а также средства дизайна и верстки CSS и HTML5. </w:t>
      </w:r>
    </w:p>
    <w:p w:rsidR="0054746D" w:rsidRDefault="002A4770">
      <w:pPr>
        <w:ind w:left="-15" w:right="66"/>
      </w:pPr>
      <w:r>
        <w:t>Python –</w:t>
      </w:r>
      <w:hyperlink r:id="rId118">
        <w:r>
          <w:t xml:space="preserve"> </w:t>
        </w:r>
      </w:hyperlink>
      <w:hyperlink r:id="rId119">
        <w:r>
          <w:t>высокоуровневый язык программирования</w:t>
        </w:r>
      </w:hyperlink>
      <w:hyperlink r:id="rId120">
        <w:r>
          <w:t xml:space="preserve"> </w:t>
        </w:r>
      </w:hyperlink>
      <w:r>
        <w:t>общего назначения, ориентированный на повышение производительности разработчика и читаемости кода.</w:t>
      </w:r>
      <w:hyperlink r:id="rId121">
        <w:r>
          <w:t xml:space="preserve"> </w:t>
        </w:r>
      </w:hyperlink>
      <w:hyperlink r:id="rId122">
        <w:r>
          <w:t>Синтаксис</w:t>
        </w:r>
      </w:hyperlink>
      <w:hyperlink r:id="rId123">
        <w:r>
          <w:t xml:space="preserve"> </w:t>
        </w:r>
      </w:hyperlink>
      <w:r>
        <w:t>ядра Python минималистичен. В то же время</w:t>
      </w:r>
      <w:hyperlink r:id="rId124">
        <w:r>
          <w:t xml:space="preserve"> </w:t>
        </w:r>
      </w:hyperlink>
      <w:hyperlink r:id="rId125">
        <w:r>
          <w:t>станд</w:t>
        </w:r>
        <w:r>
          <w:t>артная библиотека</w:t>
        </w:r>
      </w:hyperlink>
      <w:hyperlink r:id="rId126">
        <w:r>
          <w:t xml:space="preserve"> </w:t>
        </w:r>
      </w:hyperlink>
      <w:r>
        <w:t xml:space="preserve">включает большой объём полезных функций. </w:t>
      </w:r>
    </w:p>
    <w:p w:rsidR="0054746D" w:rsidRDefault="002A4770">
      <w:pPr>
        <w:ind w:left="-15" w:right="66"/>
      </w:pPr>
      <w:r>
        <w:t>Python поддерживает несколько</w:t>
      </w:r>
      <w:hyperlink r:id="rId127">
        <w:r>
          <w:t xml:space="preserve"> </w:t>
        </w:r>
      </w:hyperlink>
      <w:hyperlink r:id="rId128">
        <w:r>
          <w:t>парадигм программирования,</w:t>
        </w:r>
      </w:hyperlink>
      <w:r>
        <w:t xml:space="preserve"> в том числе</w:t>
      </w:r>
      <w:hyperlink r:id="rId129">
        <w:r>
          <w:t xml:space="preserve"> </w:t>
        </w:r>
      </w:hyperlink>
      <w:hyperlink r:id="rId130">
        <w:r>
          <w:t>структурное</w:t>
        </w:r>
      </w:hyperlink>
      <w:hyperlink r:id="rId131">
        <w:r>
          <w:t>,</w:t>
        </w:r>
      </w:hyperlink>
      <w:hyperlink r:id="rId132">
        <w:r>
          <w:t xml:space="preserve"> </w:t>
        </w:r>
      </w:hyperlink>
      <w:hyperlink r:id="rId133">
        <w:r>
          <w:t>объектно</w:t>
        </w:r>
      </w:hyperlink>
      <w:hyperlink r:id="rId134">
        <w:r>
          <w:t>-</w:t>
        </w:r>
      </w:hyperlink>
    </w:p>
    <w:p w:rsidR="0054746D" w:rsidRDefault="002A4770">
      <w:pPr>
        <w:ind w:left="-15" w:right="66" w:firstLine="0"/>
      </w:pPr>
      <w:hyperlink r:id="rId135">
        <w:r>
          <w:t>ориентированное</w:t>
        </w:r>
      </w:hyperlink>
      <w:hyperlink r:id="rId136">
        <w:r>
          <w:t>,</w:t>
        </w:r>
      </w:hyperlink>
      <w:hyperlink r:id="rId137">
        <w:r>
          <w:t xml:space="preserve"> </w:t>
        </w:r>
      </w:hyperlink>
      <w:hyperlink r:id="rId138">
        <w:r>
          <w:t>функциональное</w:t>
        </w:r>
      </w:hyperlink>
      <w:hyperlink r:id="rId139">
        <w:r>
          <w:t>,</w:t>
        </w:r>
      </w:hyperlink>
      <w:hyperlink r:id="rId140">
        <w:r>
          <w:t xml:space="preserve"> </w:t>
        </w:r>
      </w:hyperlink>
      <w:hyperlink r:id="rId141">
        <w:r>
          <w:t>императивное</w:t>
        </w:r>
      </w:hyperlink>
      <w:hyperlink r:id="rId142">
        <w:r>
          <w:t xml:space="preserve"> </w:t>
        </w:r>
      </w:hyperlink>
      <w:r>
        <w:t>и</w:t>
      </w:r>
      <w:hyperlink r:id="rId143">
        <w:r>
          <w:t xml:space="preserve"> </w:t>
        </w:r>
      </w:hyperlink>
      <w:hyperlink r:id="rId144">
        <w:r>
          <w:t>аспектно</w:t>
        </w:r>
      </w:hyperlink>
      <w:hyperlink r:id="rId145"/>
      <w:hyperlink r:id="rId146">
        <w:r>
          <w:t>ориентированное.</w:t>
        </w:r>
      </w:hyperlink>
      <w:r>
        <w:t xml:space="preserve"> Основные архитектурные черты –</w:t>
      </w:r>
      <w:hyperlink r:id="rId147">
        <w:r>
          <w:t xml:space="preserve"> </w:t>
        </w:r>
      </w:hyperlink>
      <w:hyperlink r:id="rId148">
        <w:r>
          <w:t xml:space="preserve">динамическая </w:t>
        </w:r>
      </w:hyperlink>
      <w:hyperlink r:id="rId149">
        <w:r>
          <w:t>типизация</w:t>
        </w:r>
      </w:hyperlink>
      <w:hyperlink r:id="rId150">
        <w:r>
          <w:t>,</w:t>
        </w:r>
      </w:hyperlink>
      <w:hyperlink r:id="rId151">
        <w:r>
          <w:t xml:space="preserve"> </w:t>
        </w:r>
      </w:hyperlink>
      <w:r>
        <w:t xml:space="preserve">автоматическое </w:t>
      </w:r>
      <w:r>
        <w:t>управление память</w:t>
      </w:r>
      <w:hyperlink r:id="rId152">
        <w:r>
          <w:t>ю,</w:t>
        </w:r>
      </w:hyperlink>
      <w:r>
        <w:t xml:space="preserve"> полная</w:t>
      </w:r>
      <w:hyperlink r:id="rId153">
        <w:r>
          <w:t xml:space="preserve"> </w:t>
        </w:r>
      </w:hyperlink>
      <w:hyperlink r:id="rId154">
        <w:r>
          <w:t>интроспекция</w:t>
        </w:r>
      </w:hyperlink>
      <w:hyperlink r:id="rId155">
        <w:r>
          <w:t>,</w:t>
        </w:r>
      </w:hyperlink>
      <w:r>
        <w:t xml:space="preserve"> механизм</w:t>
      </w:r>
      <w:hyperlink r:id="rId156">
        <w:r>
          <w:t xml:space="preserve"> </w:t>
        </w:r>
      </w:hyperlink>
      <w:hyperlink r:id="rId157">
        <w:r>
          <w:t>обработки исклю</w:t>
        </w:r>
        <w:r>
          <w:t>чений,</w:t>
        </w:r>
      </w:hyperlink>
      <w:r>
        <w:t xml:space="preserve"> поддержка</w:t>
      </w:r>
      <w:hyperlink r:id="rId158">
        <w:r>
          <w:t xml:space="preserve"> </w:t>
        </w:r>
      </w:hyperlink>
      <w:hyperlink r:id="rId159">
        <w:r>
          <w:t>многопоточных вычислений</w:t>
        </w:r>
      </w:hyperlink>
      <w:hyperlink r:id="rId160">
        <w:r>
          <w:t xml:space="preserve"> </w:t>
        </w:r>
      </w:hyperlink>
      <w:r>
        <w:t>и удобные высокоуровневые</w:t>
      </w:r>
      <w:hyperlink r:id="rId161">
        <w:r>
          <w:t xml:space="preserve"> </w:t>
        </w:r>
      </w:hyperlink>
      <w:hyperlink r:id="rId162">
        <w:r>
          <w:t>структуры данных.</w:t>
        </w:r>
      </w:hyperlink>
      <w:r>
        <w:t xml:space="preserve"> Код в Python организовывается в функции и</w:t>
      </w:r>
      <w:hyperlink r:id="rId163">
        <w:r>
          <w:t xml:space="preserve"> </w:t>
        </w:r>
      </w:hyperlink>
      <w:hyperlink r:id="rId164">
        <w:r>
          <w:t>классы,</w:t>
        </w:r>
      </w:hyperlink>
      <w:r>
        <w:t xml:space="preserve"> которые могут объединяться в</w:t>
      </w:r>
      <w:hyperlink r:id="rId165">
        <w:r>
          <w:t xml:space="preserve"> </w:t>
        </w:r>
      </w:hyperlink>
      <w:hyperlink r:id="rId166">
        <w:r>
          <w:t>модули</w:t>
        </w:r>
      </w:hyperlink>
      <w:hyperlink r:id="rId167">
        <w:r>
          <w:t xml:space="preserve"> </w:t>
        </w:r>
      </w:hyperlink>
      <w:r>
        <w:t xml:space="preserve">(они в свою очередь могут быть объединены в пакеты). </w:t>
      </w:r>
    </w:p>
    <w:p w:rsidR="0054746D" w:rsidRDefault="002A4770">
      <w:pPr>
        <w:ind w:left="-15" w:right="66"/>
      </w:pPr>
      <w:r>
        <w:t>Python — активно развивающийся</w:t>
      </w:r>
      <w:hyperlink r:id="rId168">
        <w:r>
          <w:t xml:space="preserve"> </w:t>
        </w:r>
      </w:hyperlink>
      <w:hyperlink r:id="rId169">
        <w:r>
          <w:t>язык программирования,</w:t>
        </w:r>
      </w:hyperlink>
      <w:r>
        <w:t xml:space="preserve"> новые версии (с добавлением/изменением языковых свойст</w:t>
      </w:r>
      <w:r>
        <w:t>в) выходят примерно раз в два с половиной года. Вследствие этого и некоторых других причин на Python отсутствуют</w:t>
      </w:r>
      <w:hyperlink r:id="rId170">
        <w:r>
          <w:t xml:space="preserve"> </w:t>
        </w:r>
      </w:hyperlink>
      <w:hyperlink r:id="rId171">
        <w:r>
          <w:t>стандарт ANSI</w:t>
        </w:r>
      </w:hyperlink>
      <w:hyperlink r:id="rId172">
        <w:r>
          <w:t>,</w:t>
        </w:r>
      </w:hyperlink>
      <w:hyperlink r:id="rId173">
        <w:r>
          <w:t xml:space="preserve"> </w:t>
        </w:r>
      </w:hyperlink>
      <w:hyperlink r:id="rId174">
        <w:r>
          <w:t>ISO</w:t>
        </w:r>
      </w:hyperlink>
      <w:hyperlink r:id="rId175">
        <w:r>
          <w:t xml:space="preserve"> </w:t>
        </w:r>
      </w:hyperlink>
      <w:r>
        <w:t>или другие официальные стандарты, их роль выполняет</w:t>
      </w:r>
      <w:hyperlink r:id="rId176">
        <w:r>
          <w:t xml:space="preserve"> </w:t>
        </w:r>
      </w:hyperlink>
      <w:hyperlink r:id="rId177">
        <w:r>
          <w:t>CPython</w:t>
        </w:r>
      </w:hyperlink>
      <w:hyperlink r:id="rId178">
        <w:r>
          <w:t>.</w:t>
        </w:r>
      </w:hyperlink>
      <w:r>
        <w:t xml:space="preserve"> </w:t>
      </w:r>
    </w:p>
    <w:p w:rsidR="0054746D" w:rsidRDefault="002A4770">
      <w:pPr>
        <w:ind w:left="-15" w:right="66"/>
      </w:pPr>
      <w:r>
        <w:t>Каскадные таблицы стилей (Cascading Style Sheets = CSS) — это язык, который отвечает за визуально</w:t>
      </w:r>
      <w:r>
        <w:t>е представление документов пользователю. Преимущественно используется как средство описания, оформления внешнего вида</w:t>
      </w:r>
      <w:hyperlink r:id="rId179">
        <w:r>
          <w:t xml:space="preserve"> </w:t>
        </w:r>
      </w:hyperlink>
      <w:hyperlink r:id="rId180">
        <w:r>
          <w:t>веб</w:t>
        </w:r>
      </w:hyperlink>
      <w:hyperlink r:id="rId181">
        <w:r>
          <w:t>-</w:t>
        </w:r>
      </w:hyperlink>
      <w:hyperlink r:id="rId182">
        <w:r>
          <w:t>страниц,</w:t>
        </w:r>
      </w:hyperlink>
      <w:r>
        <w:t xml:space="preserve"> написанных с помощью</w:t>
      </w:r>
      <w:hyperlink r:id="rId183">
        <w:r>
          <w:t xml:space="preserve"> </w:t>
        </w:r>
      </w:hyperlink>
      <w:hyperlink r:id="rId184">
        <w:r>
          <w:t xml:space="preserve">языков </w:t>
        </w:r>
      </w:hyperlink>
      <w:hyperlink r:id="rId185">
        <w:r>
          <w:t>разметки</w:t>
        </w:r>
      </w:hyperlink>
      <w:hyperlink r:id="rId186">
        <w:r>
          <w:t xml:space="preserve"> </w:t>
        </w:r>
      </w:hyperlink>
      <w:hyperlink r:id="rId187">
        <w:r>
          <w:t>HTMLи</w:t>
        </w:r>
      </w:hyperlink>
      <w:hyperlink r:id="rId188">
        <w:r>
          <w:t xml:space="preserve"> </w:t>
        </w:r>
      </w:hyperlink>
      <w:hyperlink r:id="rId189">
        <w:r>
          <w:t>XHTML,</w:t>
        </w:r>
      </w:hyperlink>
      <w:r>
        <w:t xml:space="preserve"> но может также применяться к любым</w:t>
      </w:r>
      <w:hyperlink r:id="rId190">
        <w:r>
          <w:t xml:space="preserve"> </w:t>
        </w:r>
      </w:hyperlink>
      <w:hyperlink r:id="rId191">
        <w:r>
          <w:t>XML</w:t>
        </w:r>
      </w:hyperlink>
      <w:hyperlink r:id="rId192"/>
      <w:hyperlink r:id="rId193">
        <w:r>
          <w:t>документам,</w:t>
        </w:r>
      </w:hyperlink>
      <w:r>
        <w:t xml:space="preserve"> например, к</w:t>
      </w:r>
      <w:hyperlink r:id="rId194">
        <w:r>
          <w:t xml:space="preserve"> </w:t>
        </w:r>
      </w:hyperlink>
      <w:hyperlink r:id="rId195">
        <w:r>
          <w:t>SVG</w:t>
        </w:r>
      </w:hyperlink>
      <w:hyperlink r:id="rId196">
        <w:r>
          <w:t xml:space="preserve"> </w:t>
        </w:r>
      </w:hyperlink>
      <w:r>
        <w:t>или</w:t>
      </w:r>
      <w:hyperlink r:id="rId197">
        <w:r>
          <w:t xml:space="preserve"> </w:t>
        </w:r>
      </w:hyperlink>
      <w:hyperlink r:id="rId198">
        <w:r>
          <w:t>X</w:t>
        </w:r>
        <w:r>
          <w:t>UL</w:t>
        </w:r>
      </w:hyperlink>
      <w:hyperlink r:id="rId199">
        <w:r>
          <w:t>.</w:t>
        </w:r>
      </w:hyperlink>
      <w:r>
        <w:t xml:space="preserve"> </w:t>
      </w:r>
    </w:p>
    <w:p w:rsidR="0054746D" w:rsidRDefault="002A4770">
      <w:pPr>
        <w:ind w:left="-15" w:right="66"/>
      </w:pPr>
      <w:r>
        <w:t>CSS используется создателями</w:t>
      </w:r>
      <w:hyperlink r:id="rId200">
        <w:r>
          <w:t xml:space="preserve"> </w:t>
        </w:r>
      </w:hyperlink>
      <w:hyperlink r:id="rId201">
        <w:r>
          <w:t>веб</w:t>
        </w:r>
      </w:hyperlink>
      <w:hyperlink r:id="rId202">
        <w:r>
          <w:t>-</w:t>
        </w:r>
      </w:hyperlink>
      <w:hyperlink r:id="rId203">
        <w:r>
          <w:t>страниц</w:t>
        </w:r>
      </w:hyperlink>
      <w:hyperlink r:id="rId204">
        <w:r>
          <w:t xml:space="preserve"> </w:t>
        </w:r>
      </w:hyperlink>
      <w:r>
        <w:t>для задания</w:t>
      </w:r>
      <w:hyperlink r:id="rId205">
        <w:r>
          <w:t xml:space="preserve"> </w:t>
        </w:r>
      </w:hyperlink>
      <w:hyperlink r:id="rId206">
        <w:r>
          <w:t>цветов</w:t>
        </w:r>
      </w:hyperlink>
      <w:hyperlink r:id="rId207">
        <w:r>
          <w:t>,</w:t>
        </w:r>
      </w:hyperlink>
      <w:hyperlink r:id="rId208">
        <w:r>
          <w:t xml:space="preserve"> </w:t>
        </w:r>
      </w:hyperlink>
      <w:hyperlink r:id="rId209">
        <w:r>
          <w:t>шрифтов,</w:t>
        </w:r>
      </w:hyperlink>
      <w:r>
        <w:t xml:space="preserve"> расположения отдельных блоков и других аспектов представления внешнего вида этих веб-страниц. Основной целью разработки CSS являлось разделение описания логической структуры веб-страниц</w:t>
      </w:r>
      <w:r>
        <w:t>ы (которое производится с помощью</w:t>
      </w:r>
      <w:hyperlink r:id="rId210">
        <w:r>
          <w:t xml:space="preserve"> </w:t>
        </w:r>
      </w:hyperlink>
      <w:hyperlink r:id="rId211">
        <w:r>
          <w:t>HTMLи</w:t>
        </w:r>
      </w:hyperlink>
      <w:r>
        <w:t>ли других</w:t>
      </w:r>
      <w:hyperlink r:id="rId212">
        <w:r>
          <w:t xml:space="preserve"> </w:t>
        </w:r>
      </w:hyperlink>
      <w:hyperlink r:id="rId213">
        <w:r>
          <w:t>языков разм</w:t>
        </w:r>
        <w:r>
          <w:t>етки)</w:t>
        </w:r>
      </w:hyperlink>
      <w:r>
        <w:t xml:space="preserve"> от описания внешнего вида этой веб-страницы (которое теперь производится с помощью</w:t>
      </w:r>
      <w:hyperlink r:id="rId214">
        <w:r>
          <w:t xml:space="preserve"> </w:t>
        </w:r>
      </w:hyperlink>
      <w:hyperlink r:id="rId215">
        <w:r>
          <w:t>формального языка</w:t>
        </w:r>
      </w:hyperlink>
      <w:hyperlink r:id="rId216">
        <w:r>
          <w:t xml:space="preserve"> </w:t>
        </w:r>
      </w:hyperlink>
      <w:r>
        <w:t>CSS). Такое разделение может увеличить доступность документа, предоставить большую гибкость и возможность управления его представлением, а также уменьшить сложность и повторяемость в структурном содержимом. Кроме того, CSS позволяет представлять один и тот</w:t>
      </w:r>
      <w:r>
        <w:t xml:space="preserve"> же документ в различных стилях или</w:t>
      </w:r>
      <w:hyperlink r:id="rId217">
        <w:r>
          <w:t xml:space="preserve"> </w:t>
        </w:r>
      </w:hyperlink>
      <w:hyperlink r:id="rId218">
        <w:r>
          <w:t>методах</w:t>
        </w:r>
      </w:hyperlink>
      <w:hyperlink r:id="rId219">
        <w:r>
          <w:t xml:space="preserve"> </w:t>
        </w:r>
      </w:hyperlink>
      <w:r>
        <w:t>вывода, таких как экранное представление, печатное представление, чтение голосом (специальным голосовым браузером или программой чтения с экрана), или при выводе устройствами, использующими</w:t>
      </w:r>
      <w:hyperlink r:id="rId220">
        <w:r>
          <w:t xml:space="preserve"> </w:t>
        </w:r>
      </w:hyperlink>
      <w:hyperlink r:id="rId221">
        <w:r>
          <w:t>шрифт Брайля</w:t>
        </w:r>
      </w:hyperlink>
      <w:hyperlink r:id="rId222">
        <w:r>
          <w:t>.</w:t>
        </w:r>
      </w:hyperlink>
      <w:r>
        <w:t xml:space="preserve"> </w:t>
      </w:r>
    </w:p>
    <w:p w:rsidR="0054746D" w:rsidRDefault="002A4770">
      <w:pPr>
        <w:ind w:left="-15" w:right="66"/>
      </w:pPr>
      <w:r>
        <w:t>До появления CSS оформление веб-страниц осуществлялось исключительно средствами</w:t>
      </w:r>
      <w:hyperlink r:id="rId223">
        <w:r>
          <w:t xml:space="preserve"> </w:t>
        </w:r>
      </w:hyperlink>
      <w:hyperlink r:id="rId224">
        <w:r>
          <w:t>HTML,</w:t>
        </w:r>
      </w:hyperlink>
      <w:r>
        <w:t xml:space="preserve"> непосредственно внутри содержимого документа. Однако с появлением CSS стало возможным принципиальное разделение содержания и представления документа. За счёт этого нововведения стало возможным лёгкое применение единого стиля оформления для массы </w:t>
      </w:r>
      <w:r>
        <w:t xml:space="preserve">схожих документов, а также быстрое изменение этого оформления. </w:t>
      </w:r>
    </w:p>
    <w:p w:rsidR="0054746D" w:rsidRDefault="002A4770">
      <w:pPr>
        <w:spacing w:after="192" w:line="259" w:lineRule="auto"/>
        <w:ind w:left="708" w:right="66" w:firstLine="0"/>
      </w:pPr>
      <w:r>
        <w:t xml:space="preserve">Преимущества: </w:t>
      </w:r>
    </w:p>
    <w:p w:rsidR="0054746D" w:rsidRDefault="002A4770">
      <w:pPr>
        <w:numPr>
          <w:ilvl w:val="0"/>
          <w:numId w:val="9"/>
        </w:numPr>
        <w:ind w:right="66"/>
      </w:pPr>
      <w:r>
        <w:t>Несколько дизайнов страницы для разных устройств просмотра. Например, на экране дизайн будет рассчитан на большую ширину, во время печати меню не будет выводиться, а на</w:t>
      </w:r>
      <w:hyperlink r:id="rId225">
        <w:r>
          <w:t xml:space="preserve"> </w:t>
        </w:r>
      </w:hyperlink>
      <w:hyperlink r:id="rId226">
        <w:r>
          <w:t>КПК</w:t>
        </w:r>
      </w:hyperlink>
      <w:hyperlink r:id="rId227">
        <w:r>
          <w:t xml:space="preserve"> </w:t>
        </w:r>
      </w:hyperlink>
      <w:r>
        <w:t xml:space="preserve">и сотовом телефоне меню будет следовать за содержимым. </w:t>
      </w:r>
    </w:p>
    <w:p w:rsidR="0054746D" w:rsidRDefault="002A4770">
      <w:pPr>
        <w:numPr>
          <w:ilvl w:val="0"/>
          <w:numId w:val="9"/>
        </w:numPr>
        <w:ind w:right="66"/>
      </w:pPr>
      <w:r>
        <w:t>Уменьшение времени з</w:t>
      </w:r>
      <w:r>
        <w:t>агрузки страниц сайта за счет переноса правил представления данных в отдельный CSS-файл. В этом случае браузер загружает только структуру документа и данные, хранимые на странице, а представление этих данных загружается браузером только один раз и может бы</w:t>
      </w:r>
      <w:r>
        <w:t>ть</w:t>
      </w:r>
      <w:hyperlink r:id="rId228">
        <w:r>
          <w:t xml:space="preserve"> </w:t>
        </w:r>
      </w:hyperlink>
      <w:hyperlink r:id="rId229">
        <w:r>
          <w:t>закэшировано</w:t>
        </w:r>
      </w:hyperlink>
      <w:hyperlink r:id="rId230">
        <w:r>
          <w:t>.</w:t>
        </w:r>
      </w:hyperlink>
      <w:r>
        <w:t xml:space="preserve"> </w:t>
      </w:r>
    </w:p>
    <w:p w:rsidR="0054746D" w:rsidRDefault="002A4770">
      <w:pPr>
        <w:numPr>
          <w:ilvl w:val="0"/>
          <w:numId w:val="9"/>
        </w:numPr>
        <w:ind w:right="66"/>
      </w:pPr>
      <w:r>
        <w:t>Простота последующего изменения ди</w:t>
      </w:r>
      <w:r>
        <w:t xml:space="preserve">зайна. Не нужно править каждую страницу, а достаточно лишь изменить CSS-файл. </w:t>
      </w:r>
    </w:p>
    <w:p w:rsidR="0054746D" w:rsidRDefault="002A4770">
      <w:pPr>
        <w:numPr>
          <w:ilvl w:val="0"/>
          <w:numId w:val="9"/>
        </w:numPr>
        <w:ind w:right="66"/>
      </w:pPr>
      <w:r>
        <w:t>Дополнительные возможности оформления. Например, с помощью CSS-вёрстки можно сделать блок текста, который остальной текст будет обтекать (например для меню) или сделать так, что</w:t>
      </w:r>
      <w:r>
        <w:t xml:space="preserve">бы меню было всегда видно при прокрутке страницы. </w:t>
      </w:r>
    </w:p>
    <w:p w:rsidR="0054746D" w:rsidRDefault="002A4770">
      <w:pPr>
        <w:spacing w:line="259" w:lineRule="auto"/>
        <w:ind w:left="708" w:right="66" w:firstLine="0"/>
      </w:pPr>
      <w:r>
        <w:t xml:space="preserve">Недостатки: </w:t>
      </w:r>
    </w:p>
    <w:p w:rsidR="0054746D" w:rsidRDefault="002A4770">
      <w:pPr>
        <w:numPr>
          <w:ilvl w:val="0"/>
          <w:numId w:val="9"/>
        </w:numPr>
        <w:ind w:right="66"/>
      </w:pPr>
      <w:r>
        <w:t xml:space="preserve">Различное отображение вёрстки в различных браузерах (особенно устаревших), которые по-разному интерпретируют одни и те же данные CSS. </w:t>
      </w:r>
    </w:p>
    <w:p w:rsidR="0054746D" w:rsidRDefault="002A4770">
      <w:pPr>
        <w:numPr>
          <w:ilvl w:val="0"/>
          <w:numId w:val="9"/>
        </w:numPr>
        <w:ind w:right="66"/>
      </w:pPr>
      <w:r>
        <w:t xml:space="preserve">Часто встречающаяся необходимость на практике исправлять </w:t>
      </w:r>
      <w:r>
        <w:t xml:space="preserve">не только один CSS-файл, но и теги HTML, которые сложным и ненаглядным способом связаны с селекторами CSS, что иногда сводит на нет простоту применения единых файлов стилей и значительно увеличивает время редактирования и тестирования. </w:t>
      </w:r>
    </w:p>
    <w:p w:rsidR="0054746D" w:rsidRDefault="002A4770">
      <w:pPr>
        <w:spacing w:after="132" w:line="259" w:lineRule="auto"/>
        <w:ind w:left="708" w:firstLine="0"/>
        <w:jc w:val="left"/>
      </w:pPr>
      <w:r>
        <w:t xml:space="preserve"> </w:t>
      </w:r>
    </w:p>
    <w:p w:rsidR="0054746D" w:rsidRDefault="002A4770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54746D" w:rsidRDefault="002A4770">
      <w:pPr>
        <w:pStyle w:val="1"/>
        <w:numPr>
          <w:ilvl w:val="0"/>
          <w:numId w:val="0"/>
        </w:numPr>
        <w:spacing w:after="81"/>
        <w:ind w:left="642" w:right="706"/>
      </w:pPr>
      <w:bookmarkStart w:id="11" w:name="_Toc20250"/>
      <w:r>
        <w:t xml:space="preserve">ЗАКЛЮЧЕНИЕ </w:t>
      </w:r>
      <w:bookmarkEnd w:id="11"/>
    </w:p>
    <w:p w:rsidR="0054746D" w:rsidRDefault="002A4770">
      <w:pPr>
        <w:spacing w:after="266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4746D" w:rsidRDefault="002A4770">
      <w:pPr>
        <w:ind w:left="-15" w:right="66"/>
      </w:pPr>
      <w:r>
        <w:t xml:space="preserve">В результате выполнения курсовой работы была изучена предметная область, целевая аудитория, особенности интерфейса, принцип работы и состав информации для сайта поиска автомобилей, по заданным пользователем критериям.  </w:t>
      </w:r>
    </w:p>
    <w:p w:rsidR="0054746D" w:rsidRDefault="002A4770">
      <w:pPr>
        <w:ind w:left="-15" w:right="66"/>
      </w:pPr>
      <w:r>
        <w:t>Сайт ориентирован на людей, желающ</w:t>
      </w:r>
      <w:r>
        <w:t>их купить или продать автомобиль. Благодаря такому порталу потенциальные посетители имеют прекрасную возможность заочно, подобрать желаемый автомобиль или продать его. Естественно, что пользователи больше всего хотят визуально оценить предлагаемое сайтом а</w:t>
      </w:r>
      <w:r>
        <w:t xml:space="preserve">вто и получить максимум информации о нем, поэтому необходимо прикладывать фотографии автомобиля и подробно указывать все данные. </w:t>
      </w:r>
    </w:p>
    <w:p w:rsidR="0054746D" w:rsidRDefault="002A4770">
      <w:pPr>
        <w:spacing w:after="0" w:line="259" w:lineRule="auto"/>
        <w:ind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54746D" w:rsidRDefault="002A4770">
      <w:pPr>
        <w:pStyle w:val="1"/>
        <w:numPr>
          <w:ilvl w:val="0"/>
          <w:numId w:val="0"/>
        </w:numPr>
        <w:spacing w:after="134"/>
        <w:ind w:left="2052" w:right="66"/>
        <w:jc w:val="both"/>
      </w:pPr>
      <w:bookmarkStart w:id="12" w:name="_Toc20251"/>
      <w:r>
        <w:t xml:space="preserve">СПИСОК ИСПОЛЬЗОВАННЫХ ИСТОЧНИКОВ </w:t>
      </w:r>
      <w:bookmarkEnd w:id="12"/>
    </w:p>
    <w:p w:rsidR="0054746D" w:rsidRDefault="002A4770">
      <w:pPr>
        <w:spacing w:after="186" w:line="259" w:lineRule="auto"/>
        <w:ind w:firstLine="0"/>
        <w:jc w:val="left"/>
      </w:pPr>
      <w:r>
        <w:t xml:space="preserve">  </w:t>
      </w:r>
    </w:p>
    <w:p w:rsidR="0054746D" w:rsidRDefault="002A4770">
      <w:pPr>
        <w:numPr>
          <w:ilvl w:val="0"/>
          <w:numId w:val="10"/>
        </w:numPr>
        <w:ind w:right="66" w:hanging="360"/>
      </w:pPr>
      <w:r>
        <w:t>Макдональд М. Веб-разработка. Исчерпывающее руководство, СанктПетербург,  изд. «Пите</w:t>
      </w:r>
      <w:r>
        <w:t xml:space="preserve">р», 2017 – 640 с. </w:t>
      </w:r>
    </w:p>
    <w:p w:rsidR="0054746D" w:rsidRDefault="002A4770">
      <w:pPr>
        <w:numPr>
          <w:ilvl w:val="0"/>
          <w:numId w:val="10"/>
        </w:numPr>
        <w:ind w:right="66" w:hanging="360"/>
      </w:pPr>
      <w:r>
        <w:t xml:space="preserve">Рейтинг топ сайтов купли продажи авто. URL: http://apipost.ru/ratingsaytov-kupli-prodazhi-avto.php (дата обращения: 09.05.2018) </w:t>
      </w:r>
    </w:p>
    <w:p w:rsidR="0054746D" w:rsidRDefault="002A4770">
      <w:pPr>
        <w:numPr>
          <w:ilvl w:val="0"/>
          <w:numId w:val="10"/>
        </w:numPr>
        <w:ind w:right="66" w:hanging="360"/>
      </w:pPr>
      <w:r>
        <w:t>Как определить целевую аудиторию проекта. URL: http://blog.vigbo.com/kak-opredelit-tselevuju-auditoriju-proe</w:t>
      </w:r>
      <w:r>
        <w:t xml:space="preserve">kta (дата обращения: 02.04.2018) </w:t>
      </w:r>
    </w:p>
    <w:p w:rsidR="0054746D" w:rsidRDefault="002A4770">
      <w:pPr>
        <w:numPr>
          <w:ilvl w:val="0"/>
          <w:numId w:val="10"/>
        </w:numPr>
        <w:ind w:right="66" w:hanging="360"/>
      </w:pPr>
      <w:r>
        <w:t xml:space="preserve">Автомобильный рынок URL: https://ru.wikipedia.org/wiki (дата обращения: 29.04.2018) </w:t>
      </w:r>
    </w:p>
    <w:p w:rsidR="0054746D" w:rsidRDefault="002A4770">
      <w:pPr>
        <w:numPr>
          <w:ilvl w:val="0"/>
          <w:numId w:val="10"/>
        </w:numPr>
        <w:spacing w:after="3" w:line="374" w:lineRule="auto"/>
        <w:ind w:right="66" w:hanging="360"/>
      </w:pPr>
      <w:r>
        <w:t xml:space="preserve">Развитие </w:t>
      </w:r>
      <w:r>
        <w:tab/>
        <w:t xml:space="preserve">авторынка </w:t>
      </w:r>
      <w:r>
        <w:tab/>
        <w:t xml:space="preserve">Краснодарского </w:t>
      </w:r>
      <w:r>
        <w:tab/>
        <w:t xml:space="preserve">края </w:t>
      </w:r>
      <w:r>
        <w:tab/>
        <w:t xml:space="preserve">URL: http://medvedev2008.ru/article/a-223.html (дата обращения: 12.05.2018) </w:t>
      </w:r>
    </w:p>
    <w:p w:rsidR="0054746D" w:rsidRDefault="002A4770">
      <w:pPr>
        <w:spacing w:after="155" w:line="259" w:lineRule="auto"/>
        <w:ind w:firstLine="0"/>
        <w:jc w:val="left"/>
      </w:pPr>
      <w:r>
        <w:rPr>
          <w:color w:val="44546A"/>
        </w:rPr>
        <w:t xml:space="preserve"> </w:t>
      </w:r>
    </w:p>
    <w:p w:rsidR="0054746D" w:rsidRDefault="002A4770">
      <w:pPr>
        <w:spacing w:after="0" w:line="259" w:lineRule="auto"/>
        <w:ind w:firstLine="0"/>
        <w:jc w:val="left"/>
      </w:pPr>
      <w:r>
        <w:rPr>
          <w:color w:val="44546A"/>
        </w:rPr>
        <w:t xml:space="preserve"> </w:t>
      </w:r>
    </w:p>
    <w:sectPr w:rsidR="0054746D">
      <w:footerReference w:type="even" r:id="rId231"/>
      <w:footerReference w:type="default" r:id="rId232"/>
      <w:footerReference w:type="first" r:id="rId233"/>
      <w:pgSz w:w="11906" w:h="16838"/>
      <w:pgMar w:top="1144" w:right="773" w:bottom="1202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4770">
      <w:pPr>
        <w:spacing w:after="0" w:line="240" w:lineRule="auto"/>
      </w:pPr>
      <w:r>
        <w:separator/>
      </w:r>
    </w:p>
  </w:endnote>
  <w:endnote w:type="continuationSeparator" w:id="0">
    <w:p w:rsidR="00000000" w:rsidRDefault="002A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6D" w:rsidRDefault="002A4770">
    <w:pPr>
      <w:spacing w:after="31" w:line="259" w:lineRule="auto"/>
      <w:ind w:right="26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54746D" w:rsidRDefault="002A4770">
    <w:pPr>
      <w:spacing w:after="0" w:line="259" w:lineRule="auto"/>
      <w:ind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54746D" w:rsidRDefault="002A4770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6D" w:rsidRDefault="002A4770">
    <w:pPr>
      <w:spacing w:after="31" w:line="259" w:lineRule="auto"/>
      <w:ind w:right="26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54746D" w:rsidRDefault="002A4770">
    <w:pPr>
      <w:spacing w:after="0" w:line="259" w:lineRule="auto"/>
      <w:ind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</w:t>
    </w:r>
  </w:p>
  <w:p w:rsidR="0054746D" w:rsidRDefault="002A4770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6D" w:rsidRDefault="0054746D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4770">
      <w:pPr>
        <w:spacing w:after="0" w:line="240" w:lineRule="auto"/>
      </w:pPr>
      <w:r>
        <w:separator/>
      </w:r>
    </w:p>
  </w:footnote>
  <w:footnote w:type="continuationSeparator" w:id="0">
    <w:p w:rsidR="00000000" w:rsidRDefault="002A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261"/>
    <w:multiLevelType w:val="hybridMultilevel"/>
    <w:tmpl w:val="7C7AF8D8"/>
    <w:lvl w:ilvl="0" w:tplc="06F0A704">
      <w:start w:val="1"/>
      <w:numFmt w:val="bullet"/>
      <w:lvlText w:val="–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646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D64C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568B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8CD0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5ADA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C2CF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85B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CC6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C5D0F"/>
    <w:multiLevelType w:val="hybridMultilevel"/>
    <w:tmpl w:val="A4887428"/>
    <w:lvl w:ilvl="0" w:tplc="9ACE64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8F9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2FE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C36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100C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2FA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7AC9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BA24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EE7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7162BA"/>
    <w:multiLevelType w:val="hybridMultilevel"/>
    <w:tmpl w:val="9A146636"/>
    <w:lvl w:ilvl="0" w:tplc="BD6EBB9A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CDE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08E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8DC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0EED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628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28F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CCF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14F3D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BD1F22"/>
    <w:multiLevelType w:val="hybridMultilevel"/>
    <w:tmpl w:val="FF841770"/>
    <w:lvl w:ilvl="0" w:tplc="986266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6E13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A29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6615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438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8D4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A2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3CA4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2A2C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3F526E"/>
    <w:multiLevelType w:val="hybridMultilevel"/>
    <w:tmpl w:val="0A26D4C0"/>
    <w:lvl w:ilvl="0" w:tplc="6C6E452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465C00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EEF66A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9A1E34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453AE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ECAD40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5C0702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AD45C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7C777E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72054A"/>
    <w:multiLevelType w:val="hybridMultilevel"/>
    <w:tmpl w:val="0ABE6BC0"/>
    <w:lvl w:ilvl="0" w:tplc="3A30D1D8">
      <w:start w:val="1"/>
      <w:numFmt w:val="bullet"/>
      <w:lvlText w:val="–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B84B40">
      <w:start w:val="1"/>
      <w:numFmt w:val="bullet"/>
      <w:lvlText w:val="o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0EE3C8">
      <w:start w:val="1"/>
      <w:numFmt w:val="bullet"/>
      <w:lvlText w:val="▪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760FFE">
      <w:start w:val="1"/>
      <w:numFmt w:val="bullet"/>
      <w:lvlText w:val="•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6685CC">
      <w:start w:val="1"/>
      <w:numFmt w:val="bullet"/>
      <w:lvlText w:val="o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AAE334">
      <w:start w:val="1"/>
      <w:numFmt w:val="bullet"/>
      <w:lvlText w:val="▪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CA7E68">
      <w:start w:val="1"/>
      <w:numFmt w:val="bullet"/>
      <w:lvlText w:val="•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2CB7E2">
      <w:start w:val="1"/>
      <w:numFmt w:val="bullet"/>
      <w:lvlText w:val="o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0C4B8C">
      <w:start w:val="1"/>
      <w:numFmt w:val="bullet"/>
      <w:lvlText w:val="▪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00468"/>
    <w:multiLevelType w:val="hybridMultilevel"/>
    <w:tmpl w:val="90966108"/>
    <w:lvl w:ilvl="0" w:tplc="FAFEA95A">
      <w:start w:val="1"/>
      <w:numFmt w:val="bullet"/>
      <w:lvlText w:val="–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8C2BC2">
      <w:start w:val="1"/>
      <w:numFmt w:val="bullet"/>
      <w:lvlText w:val="o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A1038">
      <w:start w:val="1"/>
      <w:numFmt w:val="bullet"/>
      <w:lvlText w:val="▪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3AFBC8">
      <w:start w:val="1"/>
      <w:numFmt w:val="bullet"/>
      <w:lvlText w:val="•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0E8E14">
      <w:start w:val="1"/>
      <w:numFmt w:val="bullet"/>
      <w:lvlText w:val="o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08AE34">
      <w:start w:val="1"/>
      <w:numFmt w:val="bullet"/>
      <w:lvlText w:val="▪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40D06">
      <w:start w:val="1"/>
      <w:numFmt w:val="bullet"/>
      <w:lvlText w:val="•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6B814">
      <w:start w:val="1"/>
      <w:numFmt w:val="bullet"/>
      <w:lvlText w:val="o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96AA50">
      <w:start w:val="1"/>
      <w:numFmt w:val="bullet"/>
      <w:lvlText w:val="▪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F2259A"/>
    <w:multiLevelType w:val="hybridMultilevel"/>
    <w:tmpl w:val="7974EA5C"/>
    <w:lvl w:ilvl="0" w:tplc="8D569B9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094A2">
      <w:start w:val="2"/>
      <w:numFmt w:val="decimal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23DA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9808B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3C028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72223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0AB1C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9CE0D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7C51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27A5E"/>
    <w:multiLevelType w:val="hybridMultilevel"/>
    <w:tmpl w:val="54269532"/>
    <w:lvl w:ilvl="0" w:tplc="31A4EED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A82A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96EC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C427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E0A8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C056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12F3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C618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90EC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0E30B5"/>
    <w:multiLevelType w:val="hybridMultilevel"/>
    <w:tmpl w:val="871E05BC"/>
    <w:lvl w:ilvl="0" w:tplc="36388A28">
      <w:start w:val="1"/>
      <w:numFmt w:val="bullet"/>
      <w:lvlText w:val="–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5C61FC">
      <w:start w:val="1"/>
      <w:numFmt w:val="bullet"/>
      <w:lvlText w:val="o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A61B70">
      <w:start w:val="1"/>
      <w:numFmt w:val="bullet"/>
      <w:lvlText w:val="▪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905902">
      <w:start w:val="1"/>
      <w:numFmt w:val="bullet"/>
      <w:lvlText w:val="•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384BD4">
      <w:start w:val="1"/>
      <w:numFmt w:val="bullet"/>
      <w:lvlText w:val="o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E05DF6">
      <w:start w:val="1"/>
      <w:numFmt w:val="bullet"/>
      <w:lvlText w:val="▪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CA0A6">
      <w:start w:val="1"/>
      <w:numFmt w:val="bullet"/>
      <w:lvlText w:val="•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8E33D4">
      <w:start w:val="1"/>
      <w:numFmt w:val="bullet"/>
      <w:lvlText w:val="o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9C97C6">
      <w:start w:val="1"/>
      <w:numFmt w:val="bullet"/>
      <w:lvlText w:val="▪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16321C"/>
    <w:multiLevelType w:val="multilevel"/>
    <w:tmpl w:val="444C990E"/>
    <w:lvl w:ilvl="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6D"/>
    <w:rsid w:val="002A4770"/>
    <w:rsid w:val="0054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3CC8"/>
  <w15:docId w15:val="{803DE9C6-9F9D-419E-921C-3A403489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1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1"/>
      </w:numPr>
      <w:spacing w:after="13" w:line="387" w:lineRule="auto"/>
      <w:ind w:firstLine="698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70" w:lineRule="auto"/>
      <w:ind w:left="340" w:right="33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11">
    <w:name w:val="toc 1"/>
    <w:hidden/>
    <w:pPr>
      <w:spacing w:after="132"/>
      <w:ind w:left="25" w:right="83" w:hanging="10"/>
    </w:pPr>
    <w:rPr>
      <w:rFonts w:ascii="Calibri" w:eastAsia="Calibri" w:hAnsi="Calibri" w:cs="Calibri"/>
      <w:color w:val="000000"/>
    </w:rPr>
  </w:style>
  <w:style w:type="paragraph" w:styleId="21">
    <w:name w:val="toc 2"/>
    <w:hidden/>
    <w:pPr>
      <w:spacing w:after="227"/>
      <w:ind w:left="246" w:right="83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jpg"/><Relationship Id="rId21" Type="http://schemas.openxmlformats.org/officeDocument/2006/relationships/hyperlink" Target="https://ru.wikipedia.org/wiki/1997_%D0%B3%D0%BE%D0%B4" TargetMode="External"/><Relationship Id="rId42" Type="http://schemas.openxmlformats.org/officeDocument/2006/relationships/hyperlink" Target="https://ru.wikipedia.org/wiki/2003_%D0%B3%D0%BE%D0%B4" TargetMode="External"/><Relationship Id="rId63" Type="http://schemas.openxmlformats.org/officeDocument/2006/relationships/hyperlink" Target="https://ru.wikipedia.org/wiki/%D0%9C%D0%B8%D1%80%D0%BE%D0%B2%D0%BE%D0%B9_%D1%84%D0%B8%D0%BD%D0%B0%D0%BD%D1%81%D0%BE%D0%B2%D0%BE-%D1%8D%D0%BA%D0%BE%D0%BD%D0%BE%D0%BC%D0%B8%D1%87%D0%B5%D1%81%D0%BA%D0%B8%D0%B9_%D0%BA%D1%80%D0%B8%D0%B7%D0%B8%D1%81" TargetMode="External"/><Relationship Id="rId84" Type="http://schemas.openxmlformats.org/officeDocument/2006/relationships/hyperlink" Target="https://ru.wikipedia.org/wiki/%D0%A1%D1%83%D0%B1%D1%8A%D0%B5%D0%BA%D1%82_%D1%83%D0%BF%D1%80%D0%B0%D0%B2%D0%BB%D0%B5%D0%BD%D0%B8%D1%8F" TargetMode="External"/><Relationship Id="rId138" Type="http://schemas.openxmlformats.org/officeDocument/2006/relationships/hyperlink" Target="https://ru.wikipedia.org/wiki/%D0%A4%D1%83%D0%BD%D0%BA%D1%86%D0%B8%D0%BE%D0%BD%D0%B0%D0%BB%D1%8C%D0%BD%D0%BE%D0%B5_%D0%BF%D1%80%D0%BE%D0%B3%D1%80%D0%B0%D0%BC%D0%BC%D0%B8%D1%80%D0%BE%D0%B2%D0%B0%D0%BD%D0%B8%D0%B5" TargetMode="External"/><Relationship Id="rId159" Type="http://schemas.openxmlformats.org/officeDocument/2006/relationships/hyperlink" Target="https://ru.wikipedia.org/wiki/%D0%9C%D0%BD%D0%BE%D0%B3%D0%BE%D0%BF%D0%BE%D1%82%D0%BE%D1%87%D0%BD%D0%BE%D1%81%D1%82%D1%8C" TargetMode="External"/><Relationship Id="rId170" Type="http://schemas.openxmlformats.org/officeDocument/2006/relationships/hyperlink" Target="https://ru.wikipedia.org/wiki/%D0%90%D0%BC%D0%B5%D1%80%D0%B8%D0%BA%D0%B0%D0%BD%D1%81%D0%BA%D0%B8%D0%B9_%D0%BD%D0%B0%D1%86%D0%B8%D0%BE%D0%BD%D0%B0%D0%BB%D1%8C%D0%BD%D1%8B%D0%B9_%D0%B8%D0%BD%D1%81%D1%82%D0%B8%D1%82%D1%83%D1%82_%D1%81%D1%82%D0%B0%D0%BD%D0%B4%D0%B0%D1%80%D1%82%D0%BE%D0%B2" TargetMode="External"/><Relationship Id="rId191" Type="http://schemas.openxmlformats.org/officeDocument/2006/relationships/hyperlink" Target="https://ru.wikipedia.org/wiki/XML" TargetMode="External"/><Relationship Id="rId205" Type="http://schemas.openxmlformats.org/officeDocument/2006/relationships/hyperlink" Target="https://ru.wikipedia.org/wiki/%D0%A6%D0%B2%D0%B5%D1%82" TargetMode="External"/><Relationship Id="rId226" Type="http://schemas.openxmlformats.org/officeDocument/2006/relationships/hyperlink" Target="https://ru.wikipedia.org/wiki/%D0%9A%D0%B0%D1%80%D0%BC%D0%B0%D0%BD%D0%BD%D1%8B%D0%B9_%D0%BF%D0%B5%D1%80%D1%81%D0%BE%D0%BD%D0%B0%D0%BB%D1%8C%D0%BD%D1%8B%D0%B9_%D0%BA%D0%BE%D0%BC%D0%BF%D1%8C%D1%8E%D1%82%D0%B5%D1%80" TargetMode="External"/><Relationship Id="rId107" Type="http://schemas.openxmlformats.org/officeDocument/2006/relationships/hyperlink" Target="https://ru.wikipedia.org/wiki/%D0%98%D0%BD%D0%B4%D0%B8%D0%B2%D0%B8%D0%B4%D1%83%D0%B0%D0%BB%D1%8C%D0%BD%D1%8B%D0%B9_%D0%BF%D1%80%D0%B5%D0%B4%D0%BF%D1%80%D0%B8%D0%BD%D0%B8%D0%BC%D0%B0%D1%82%D0%B5%D0%BB%D1%8C" TargetMode="External"/><Relationship Id="rId11" Type="http://schemas.openxmlformats.org/officeDocument/2006/relationships/hyperlink" Target="https://ru.wikipedia.org/wiki/%D0%96%D0%B5%D0%BB%D0%B5%D0%B7%D0%BD%D1%8B%D0%B9_%D0%B7%D0%B0%D0%BD%D0%B0%D0%B2%D0%B5%D1%81" TargetMode="External"/><Relationship Id="rId32" Type="http://schemas.openxmlformats.org/officeDocument/2006/relationships/hyperlink" Target="https://ru.wikipedia.org/wiki/%D0%91%D1%80%D0%B5%D0%BD%D0%B4" TargetMode="External"/><Relationship Id="rId53" Type="http://schemas.openxmlformats.org/officeDocument/2006/relationships/hyperlink" Target="https://ru.wikipedia.org/wiki/2000-%D0%B5" TargetMode="External"/><Relationship Id="rId74" Type="http://schemas.openxmlformats.org/officeDocument/2006/relationships/hyperlink" Target="https://ru.wikipedia.org/wiki/%D0%A0%D1%83%D0%B1%D0%BB%D1%8C" TargetMode="External"/><Relationship Id="rId128" Type="http://schemas.openxmlformats.org/officeDocument/2006/relationships/hyperlink" Target="https://ru.wikipedia.org/wiki/%D0%9F%D0%B0%D1%80%D0%B0%D0%B4%D0%B8%D0%B3%D0%BC%D0%B0_%D0%BF%D1%80%D0%BE%D0%B3%D1%80%D0%B0%D0%BC%D0%BC%D0%B8%D1%80%D0%BE%D0%B2%D0%B0%D0%BD%D0%B8%D1%8F" TargetMode="External"/><Relationship Id="rId149" Type="http://schemas.openxmlformats.org/officeDocument/2006/relationships/hyperlink" Target="https://ru.wikipedia.org/wiki/%D0%94%D0%B8%D0%BD%D0%B0%D0%BC%D0%B8%D1%87%D0%B5%D1%81%D0%BA%D0%B0%D1%8F_%D1%82%D0%B8%D0%BF%D0%B8%D0%B7%D0%B0%D1%86%D0%B8%D1%8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u.wikipedia.org/wiki/%D0%9D%D0%B0%D1%80%D0%BE%D0%B4" TargetMode="External"/><Relationship Id="rId160" Type="http://schemas.openxmlformats.org/officeDocument/2006/relationships/hyperlink" Target="https://ru.wikipedia.org/wiki/%D0%9C%D0%BD%D0%BE%D0%B3%D0%BE%D0%BF%D0%BE%D1%82%D0%BE%D1%87%D0%BD%D0%BE%D1%81%D1%82%D1%8C" TargetMode="External"/><Relationship Id="rId181" Type="http://schemas.openxmlformats.org/officeDocument/2006/relationships/hyperlink" Target="https://ru.wikipedia.org/wiki/%D0%92%D0%B5%D0%B1-%D1%81%D1%82%D1%80%D0%B0%D0%BD%D0%B8%D1%86%D0%B0" TargetMode="External"/><Relationship Id="rId216" Type="http://schemas.openxmlformats.org/officeDocument/2006/relationships/hyperlink" Target="https://ru.wikipedia.org/wiki/%D0%A4%D0%BE%D1%80%D0%BC%D0%B0%D0%BB%D1%8C%D0%BD%D1%8B%D0%B9_%D1%8F%D0%B7%D1%8B%D0%BA" TargetMode="External"/><Relationship Id="rId22" Type="http://schemas.openxmlformats.org/officeDocument/2006/relationships/hyperlink" Target="https://ru.wikipedia.org/wiki/%D0%A1%D0%B8%D0%BC%D0%B2%D0%BE%D0%BB_%D0%B4%D0%BE%D0%BB%D0%BB%D0%B0%D1%80%D0%B0" TargetMode="External"/><Relationship Id="rId43" Type="http://schemas.openxmlformats.org/officeDocument/2006/relationships/hyperlink" Target="https://ru.wikipedia.org/wiki/2003_%D0%B3%D0%BE%D0%B4" TargetMode="External"/><Relationship Id="rId64" Type="http://schemas.openxmlformats.org/officeDocument/2006/relationships/hyperlink" Target="https://ru.wikipedia.org/wiki/%D0%9C%D0%B8%D1%80%D0%BE%D0%B2%D0%BE%D0%B9_%D1%84%D0%B8%D0%BD%D0%B0%D0%BD%D1%81%D0%BE%D0%B2%D0%BE-%D1%8D%D0%BA%D0%BE%D0%BD%D0%BE%D0%BC%D0%B8%D1%87%D0%B5%D1%81%D0%BA%D0%B8%D0%B9_%D0%BA%D1%80%D0%B8%D0%B7%D0%B8%D1%81" TargetMode="External"/><Relationship Id="rId118" Type="http://schemas.openxmlformats.org/officeDocument/2006/relationships/hyperlink" Target="https://ru.wikipedia.org/wiki/%D0%92%D1%8B%D1%81%D0%BE%D0%BA%D0%BE%D1%83%D1%80%D0%BE%D0%B2%D0%BD%D0%B5%D0%B2%D1%8B%D0%B9_%D1%8F%D0%B7%D1%8B%D0%BA_%D0%BF%D1%80%D0%BE%D0%B3%D1%80%D0%B0%D0%BC%D0%BC%D0%B8%D1%80%D0%BE%D0%B2%D0%B0%D0%BD%D0%B8%D1%8F" TargetMode="External"/><Relationship Id="rId139" Type="http://schemas.openxmlformats.org/officeDocument/2006/relationships/hyperlink" Target="https://ru.wikipedia.org/wiki/%D0%A4%D1%83%D0%BD%D0%BA%D1%86%D0%B8%D0%BE%D0%BD%D0%B0%D0%BB%D1%8C%D0%BD%D0%BE%D0%B5_%D0%BF%D1%80%D0%BE%D0%B3%D1%80%D0%B0%D0%BC%D0%BC%D0%B8%D1%80%D0%BE%D0%B2%D0%B0%D0%BD%D0%B8%D0%B5" TargetMode="External"/><Relationship Id="rId80" Type="http://schemas.openxmlformats.org/officeDocument/2006/relationships/hyperlink" Target="https://ru.wikipedia.org/wiki/%D0%AD%D0%BA%D0%BE%D0%BD%D0%BE%D0%BC%D0%B8%D1%87%D0%B5%D1%81%D0%BA%D0%B8%D0%B5_%D0%BE%D1%82%D0%BD%D0%BE%D1%88%D0%B5%D0%BD%D0%B8%D1%8F" TargetMode="External"/><Relationship Id="rId85" Type="http://schemas.openxmlformats.org/officeDocument/2006/relationships/hyperlink" Target="https://ru.wikipedia.org/wiki/%D0%A0%D1%8B%D0%BD%D0%BE%D0%BA" TargetMode="External"/><Relationship Id="rId150" Type="http://schemas.openxmlformats.org/officeDocument/2006/relationships/hyperlink" Target="https://ru.wikipedia.org/wiki/%D0%94%D0%B8%D0%BD%D0%B0%D0%BC%D0%B8%D1%87%D0%B5%D1%81%D0%BA%D0%B0%D1%8F_%D1%82%D0%B8%D0%BF%D0%B8%D0%B7%D0%B0%D1%86%D0%B8%D1%8F" TargetMode="External"/><Relationship Id="rId155" Type="http://schemas.openxmlformats.org/officeDocument/2006/relationships/hyperlink" Target="https://ru.wikipedia.org/wiki/%D0%98%D0%BD%D1%82%D1%80%D0%BE%D1%81%D0%BF%D0%B5%D0%BA%D1%86%D0%B8%D1%8F_(%D0%BF%D1%80%D0%BE%D0%B3%D1%80%D0%B0%D0%BC%D0%BC%D0%B8%D1%80%D0%BE%D0%B2%D0%B0%D0%BD%D0%B8%D0%B5)" TargetMode="External"/><Relationship Id="rId171" Type="http://schemas.openxmlformats.org/officeDocument/2006/relationships/hyperlink" Target="https://ru.wikipedia.org/wiki/%D0%90%D0%BC%D0%B5%D1%80%D0%B8%D0%BA%D0%B0%D0%BD%D1%81%D0%BA%D0%B8%D0%B9_%D0%BD%D0%B0%D1%86%D0%B8%D0%BE%D0%BD%D0%B0%D0%BB%D1%8C%D0%BD%D1%8B%D0%B9_%D0%B8%D0%BD%D1%81%D1%82%D0%B8%D1%82%D1%83%D1%82_%D1%81%D1%82%D0%B0%D0%BD%D0%B4%D0%B0%D1%80%D1%82%D0%BE%D0%B2" TargetMode="External"/><Relationship Id="rId176" Type="http://schemas.openxmlformats.org/officeDocument/2006/relationships/hyperlink" Target="https://ru.wikipedia.org/wiki/CPython" TargetMode="External"/><Relationship Id="rId192" Type="http://schemas.openxmlformats.org/officeDocument/2006/relationships/hyperlink" Target="https://ru.wikipedia.org/wiki/XML" TargetMode="External"/><Relationship Id="rId197" Type="http://schemas.openxmlformats.org/officeDocument/2006/relationships/hyperlink" Target="https://ru.wikipedia.org/wiki/XUL" TargetMode="External"/><Relationship Id="rId206" Type="http://schemas.openxmlformats.org/officeDocument/2006/relationships/hyperlink" Target="https://ru.wikipedia.org/wiki/%D0%A6%D0%B2%D0%B5%D1%82" TargetMode="External"/><Relationship Id="rId227" Type="http://schemas.openxmlformats.org/officeDocument/2006/relationships/hyperlink" Target="https://ru.wikipedia.org/wiki/%D0%9A%D0%B0%D1%80%D0%BC%D0%B0%D0%BD%D0%BD%D1%8B%D0%B9_%D0%BF%D0%B5%D1%80%D1%81%D0%BE%D0%BD%D0%B0%D0%BB%D1%8C%D0%BD%D1%8B%D0%B9_%D0%BA%D0%BE%D0%BC%D0%BF%D1%8C%D1%8E%D1%82%D0%B5%D1%80" TargetMode="External"/><Relationship Id="rId201" Type="http://schemas.openxmlformats.org/officeDocument/2006/relationships/hyperlink" Target="https://ru.wikipedia.org/wiki/%D0%92%D0%B5%D0%B1-%D1%81%D1%82%D1%80%D0%B0%D0%BD%D0%B8%D1%86%D0%B0" TargetMode="External"/><Relationship Id="rId222" Type="http://schemas.openxmlformats.org/officeDocument/2006/relationships/hyperlink" Target="https://ru.wikipedia.org/wiki/%D0%A8%D1%80%D0%B8%D1%84%D1%82_%D0%91%D1%80%D0%B0%D0%B9%D0%BB%D1%8F" TargetMode="External"/><Relationship Id="rId12" Type="http://schemas.openxmlformats.org/officeDocument/2006/relationships/hyperlink" Target="https://ru.wikipedia.org/wiki/%D0%96%D0%B5%D0%BB%D0%B5%D0%B7%D0%BD%D1%8B%D0%B9_%D0%B7%D0%B0%D0%BD%D0%B0%D0%B2%D0%B5%D1%81" TargetMode="External"/><Relationship Id="rId17" Type="http://schemas.openxmlformats.org/officeDocument/2006/relationships/hyperlink" Target="https://ru.wikipedia.org/wiki/%D0%A0%D0%B0%D1%81%D0%BF%D0%B0%D0%B4_%D0%A1%D0%A1%D0%A1%D0%A0" TargetMode="External"/><Relationship Id="rId33" Type="http://schemas.openxmlformats.org/officeDocument/2006/relationships/hyperlink" Target="https://ru.wikipedia.org/wiki/1999_%D0%B3%D0%BE%D0%B4" TargetMode="External"/><Relationship Id="rId38" Type="http://schemas.openxmlformats.org/officeDocument/2006/relationships/hyperlink" Target="https://ru.wikipedia.org/wiki/%D0%A1%D0%B5%D0%B3%D0%BC%D0%B5%D0%BD%D1%82_%D1%80%D1%8B%D0%BD%D0%BA%D0%B0" TargetMode="External"/><Relationship Id="rId59" Type="http://schemas.openxmlformats.org/officeDocument/2006/relationships/hyperlink" Target="https://ru.wikipedia.org/wiki/2006_%D0%B3%D0%BE%D0%B4" TargetMode="External"/><Relationship Id="rId103" Type="http://schemas.openxmlformats.org/officeDocument/2006/relationships/hyperlink" Target="https://ru.wikipedia.org/wiki/%D0%A2%D0%BE%D1%80%D0%B3%D0%BE%D0%B2%D0%BB%D1%8F" TargetMode="External"/><Relationship Id="rId108" Type="http://schemas.openxmlformats.org/officeDocument/2006/relationships/hyperlink" Target="https://ru.wikipedia.org/wiki/%D0%98%D0%BD%D0%B4%D0%B8%D0%B2%D0%B8%D0%B4%D1%83%D0%B0%D0%BB%D1%8C%D0%BD%D1%8B%D0%B9_%D0%BF%D1%80%D0%B5%D0%B4%D0%BF%D1%80%D0%B8%D0%BD%D0%B8%D0%BC%D0%B0%D1%82%D0%B5%D0%BB%D1%8C" TargetMode="External"/><Relationship Id="rId124" Type="http://schemas.openxmlformats.org/officeDocument/2006/relationships/hyperlink" Target="https://ru.wikipedia.org/wiki/%D0%A1%D1%82%D0%B0%D0%BD%D0%B4%D0%B0%D1%80%D1%82%D0%BD%D0%B0%D1%8F_%D0%B1%D0%B8%D0%B1%D0%BB%D0%B8%D0%BE%D1%82%D0%B5%D0%BA%D0%B0_Python" TargetMode="External"/><Relationship Id="rId129" Type="http://schemas.openxmlformats.org/officeDocument/2006/relationships/hyperlink" Target="https://ru.wikipedia.org/wiki/%D0%A1%D1%82%D1%80%D1%83%D0%BA%D1%82%D1%83%D1%80%D0%BD%D0%BE%D0%B5_%D0%BF%D1%80%D0%BE%D0%B3%D1%80%D0%B0%D0%BC%D0%BC%D0%B8%D1%80%D0%BE%D0%B2%D0%B0%D0%BD%D0%B8%D0%B5" TargetMode="External"/><Relationship Id="rId54" Type="http://schemas.openxmlformats.org/officeDocument/2006/relationships/hyperlink" Target="https://ru.wikipedia.org/wiki/2000-%D0%B5" TargetMode="External"/><Relationship Id="rId70" Type="http://schemas.openxmlformats.org/officeDocument/2006/relationships/hyperlink" Target="https://ru.wikipedia.org/wiki/%D0%A1%D1%83%D0%B1%D1%81%D0%B8%D0%B4%D0%B8%D1%8F" TargetMode="External"/><Relationship Id="rId75" Type="http://schemas.openxmlformats.org/officeDocument/2006/relationships/hyperlink" Target="https://ru.wikipedia.org/wiki/%D0%91%D0%B5%D0%B7%D1%80%D0%B0%D0%B1%D0%BE%D1%82%D0%B8%D1%86%D0%B0" TargetMode="External"/><Relationship Id="rId91" Type="http://schemas.openxmlformats.org/officeDocument/2006/relationships/hyperlink" Target="https://ru.wikipedia.org/wiki/%D0%94%D0%B5%D0%BD%D1%8C%D0%B3%D0%B8" TargetMode="External"/><Relationship Id="rId96" Type="http://schemas.openxmlformats.org/officeDocument/2006/relationships/hyperlink" Target="https://ru.wikipedia.org/wiki/%D0%9D%D0%B0%D1%80%D0%BE%D0%B4" TargetMode="External"/><Relationship Id="rId140" Type="http://schemas.openxmlformats.org/officeDocument/2006/relationships/hyperlink" Target="https://ru.wikipedia.org/wiki/%D0%98%D0%BC%D0%BF%D0%B5%D1%80%D0%B0%D1%82%D0%B8%D0%B2%D0%BD%D0%BE%D0%B5_%D0%BF%D1%80%D0%BE%D0%B3%D1%80%D0%B0%D0%BC%D0%BC%D0%B8%D1%80%D0%BE%D0%B2%D0%B0%D0%BD%D0%B8%D0%B5" TargetMode="External"/><Relationship Id="rId145" Type="http://schemas.openxmlformats.org/officeDocument/2006/relationships/hyperlink" Target="https://ru.wikipedia.org/wiki/%D0%90%D1%81%D0%BF%D0%B5%D0%BA%D1%82%D0%BD%D0%BE-%D0%BE%D1%80%D0%B8%D0%B5%D0%BD%D1%82%D0%B8%D1%80%D0%BE%D0%B2%D0%B0%D0%BD%D0%BD%D0%BE%D0%B5_%D0%BF%D1%80%D0%BE%D0%B3%D1%80%D0%B0%D0%BC%D0%BC%D0%B8%D1%80%D0%BE%D0%B2%D0%B0%D0%BD%D0%B8%D0%B5" TargetMode="External"/><Relationship Id="rId161" Type="http://schemas.openxmlformats.org/officeDocument/2006/relationships/hyperlink" Target="https://ru.wikipedia.org/wiki/%D0%A1%D1%82%D1%80%D1%83%D0%BA%D1%82%D1%83%D1%80%D0%B0_%D0%B4%D0%B0%D0%BD%D0%BD%D1%8B%D1%85" TargetMode="External"/><Relationship Id="rId166" Type="http://schemas.openxmlformats.org/officeDocument/2006/relationships/hyperlink" Target="https://ru.wikipedia.org/wiki/%D0%9C%D0%BE%D0%B4%D1%83%D0%BB%D1%8C_(%D0%BF%D1%80%D0%BE%D0%B3%D1%80%D0%B0%D0%BC%D0%BC%D0%B8%D1%80%D0%BE%D0%B2%D0%B0%D0%BD%D0%B8%D0%B5)" TargetMode="External"/><Relationship Id="rId182" Type="http://schemas.openxmlformats.org/officeDocument/2006/relationships/hyperlink" Target="https://ru.wikipedia.org/wiki/%D0%92%D0%B5%D0%B1-%D1%81%D1%82%D1%80%D0%B0%D0%BD%D0%B8%D1%86%D0%B0" TargetMode="External"/><Relationship Id="rId187" Type="http://schemas.openxmlformats.org/officeDocument/2006/relationships/hyperlink" Target="https://ru.wikipedia.org/wiki/HTML" TargetMode="External"/><Relationship Id="rId217" Type="http://schemas.openxmlformats.org/officeDocument/2006/relationships/hyperlink" Target="https://ru.wikipedia.org/wiki/%D0%9C%D0%B5%D1%82%D0%BE%D0%B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ru.wikipedia.org/wiki/%D0%AF%D0%B7%D1%8B%D0%BA_%D1%80%D0%B0%D0%B7%D0%BC%D0%B5%D1%82%D0%BA%D0%B8" TargetMode="External"/><Relationship Id="rId233" Type="http://schemas.openxmlformats.org/officeDocument/2006/relationships/footer" Target="footer3.xml"/><Relationship Id="rId23" Type="http://schemas.openxmlformats.org/officeDocument/2006/relationships/hyperlink" Target="https://ru.wikipedia.org/wiki/%D0%A1%D0%B8%D0%BC%D0%B2%D0%BE%D0%BB_%D0%B4%D0%BE%D0%BB%D0%BB%D0%B0%D1%80%D0%B0" TargetMode="External"/><Relationship Id="rId28" Type="http://schemas.openxmlformats.org/officeDocument/2006/relationships/hyperlink" Target="https://ru.wikipedia.org/wiki/1998_%D0%B3%D0%BE%D0%B4" TargetMode="External"/><Relationship Id="rId49" Type="http://schemas.openxmlformats.org/officeDocument/2006/relationships/hyperlink" Target="https://ru.wikipedia.org/wiki/%D0%9A%D0%B0%D1%82%D0%B0%D0%BB%D0%B8%D0%B7%D0%B0%D1%82%D0%BE%D1%80" TargetMode="External"/><Relationship Id="rId114" Type="http://schemas.openxmlformats.org/officeDocument/2006/relationships/hyperlink" Target="https://berichnow.ru/stati/chto-takoe-tselevaya-auditoriya-reklamyi-i-kak-ona-opredelyaetsya" TargetMode="External"/><Relationship Id="rId119" Type="http://schemas.openxmlformats.org/officeDocument/2006/relationships/hyperlink" Target="https://ru.wikipedia.org/wiki/%D0%92%D1%8B%D1%81%D0%BE%D0%BA%D0%BE%D1%83%D1%80%D0%BE%D0%B2%D0%BD%D0%B5%D0%B2%D1%8B%D0%B9_%D1%8F%D0%B7%D1%8B%D0%BA_%D0%BF%D1%80%D0%BE%D0%B3%D1%80%D0%B0%D0%BC%D0%BC%D0%B8%D1%80%D0%BE%D0%B2%D0%B0%D0%BD%D0%B8%D1%8F" TargetMode="External"/><Relationship Id="rId44" Type="http://schemas.openxmlformats.org/officeDocument/2006/relationships/hyperlink" Target="https://ru.wikipedia.org/wiki/2006_%D0%B3%D0%BE%D0%B4" TargetMode="External"/><Relationship Id="rId60" Type="http://schemas.openxmlformats.org/officeDocument/2006/relationships/hyperlink" Target="https://ru.wikipedia.org/wiki/2006_%D0%B3%D0%BE%D0%B4" TargetMode="External"/><Relationship Id="rId65" Type="http://schemas.openxmlformats.org/officeDocument/2006/relationships/hyperlink" Target="https://ru.wikipedia.org/wiki/%D0%9F%D1%80%D0%BE%D0%B3%D1%80%D0%B0%D0%BC%D0%BC%D0%B0_%D1%83%D1%82%D0%B8%D0%BB%D0%B8%D0%B7%D0%B0%D1%86%D0%B8%D0%B8_%D0%B0%D0%B2%D1%82%D0%BE%D0%BC%D0%BE%D0%B1%D0%B8%D0%BB%D0%B5%D0%B9_%D0%B2_%D0%A0%D0%BE%D1%81%D1%81%D0%B8%D0%B8" TargetMode="External"/><Relationship Id="rId81" Type="http://schemas.openxmlformats.org/officeDocument/2006/relationships/hyperlink" Target="https://ru.wikipedia.org/wiki/%D0%92%D0%B7%D0%B0%D0%B8%D0%BC%D0%BE%D0%B4%D0%B5%D0%B9%D1%81%D1%82%D0%B2%D0%B8%D0%B5" TargetMode="External"/><Relationship Id="rId86" Type="http://schemas.openxmlformats.org/officeDocument/2006/relationships/hyperlink" Target="https://ru.wikipedia.org/wiki/%D0%A0%D1%8B%D0%BD%D0%BE%D0%BA" TargetMode="External"/><Relationship Id="rId130" Type="http://schemas.openxmlformats.org/officeDocument/2006/relationships/hyperlink" Target="https://ru.wikipedia.org/wiki/%D0%A1%D1%82%D1%80%D1%83%D0%BA%D1%82%D1%83%D1%80%D0%BD%D0%BE%D0%B5_%D0%BF%D1%80%D0%BE%D0%B3%D1%80%D0%B0%D0%BC%D0%BC%D0%B8%D1%80%D0%BE%D0%B2%D0%B0%D0%BD%D0%B8%D0%B5" TargetMode="External"/><Relationship Id="rId135" Type="http://schemas.openxmlformats.org/officeDocument/2006/relationships/hyperlink" Target="https://ru.wikipedia.org/wiki/%D0%9E%D0%B1%D1%8A%D0%B5%D0%BA%D1%82%D0%BD%D0%BE-%D0%BE%D1%80%D0%B8%D0%B5%D0%BD%D1%82%D0%B8%D1%80%D0%BE%D0%B2%D0%B0%D0%BD%D0%BD%D0%BE%D0%B5_%D0%BF%D1%80%D0%BE%D0%B3%D1%80%D0%B0%D0%BC%D0%BC%D0%B8%D1%80%D0%BE%D0%B2%D0%B0%D0%BD%D0%B8%D0%B5" TargetMode="External"/><Relationship Id="rId151" Type="http://schemas.openxmlformats.org/officeDocument/2006/relationships/hyperlink" Target="https://ru.wikipedia.org/wiki/%D0%A1%D0%B1%D0%BE%D1%80%D0%BA%D0%B0_%D0%BC%D1%83%D1%81%D0%BE%D1%80%D0%B0_(%D0%BF%D1%80%D0%BE%D0%B3%D1%80%D0%B0%D0%BC%D0%BC%D0%B8%D1%80%D0%BE%D0%B2%D0%B0%D0%BD%D0%B8%D0%B5)" TargetMode="External"/><Relationship Id="rId156" Type="http://schemas.openxmlformats.org/officeDocument/2006/relationships/hyperlink" Target="https://ru.wikipedia.org/wiki/%D0%9E%D0%B1%D1%80%D0%B0%D0%B1%D0%BE%D1%82%D0%BA%D0%B0_%D0%B8%D1%81%D0%BA%D0%BB%D1%8E%D1%87%D0%B5%D0%BD%D0%B8%D0%B9" TargetMode="External"/><Relationship Id="rId177" Type="http://schemas.openxmlformats.org/officeDocument/2006/relationships/hyperlink" Target="https://ru.wikipedia.org/wiki/CPython" TargetMode="External"/><Relationship Id="rId198" Type="http://schemas.openxmlformats.org/officeDocument/2006/relationships/hyperlink" Target="https://ru.wikipedia.org/wiki/XUL" TargetMode="External"/><Relationship Id="rId172" Type="http://schemas.openxmlformats.org/officeDocument/2006/relationships/hyperlink" Target="https://ru.wikipedia.org/wiki/%D0%90%D0%BC%D0%B5%D1%80%D0%B8%D0%BA%D0%B0%D0%BD%D1%81%D0%BA%D0%B8%D0%B9_%D0%BD%D0%B0%D1%86%D0%B8%D0%BE%D0%BD%D0%B0%D0%BB%D1%8C%D0%BD%D1%8B%D0%B9_%D0%B8%D0%BD%D1%81%D1%82%D0%B8%D1%82%D1%83%D1%82_%D1%81%D1%82%D0%B0%D0%BD%D0%B4%D0%B0%D1%80%D1%82%D0%BE%D0%B2" TargetMode="External"/><Relationship Id="rId193" Type="http://schemas.openxmlformats.org/officeDocument/2006/relationships/hyperlink" Target="https://ru.wikipedia.org/wiki/XML" TargetMode="External"/><Relationship Id="rId202" Type="http://schemas.openxmlformats.org/officeDocument/2006/relationships/hyperlink" Target="https://ru.wikipedia.org/wiki/%D0%92%D0%B5%D0%B1-%D1%81%D1%82%D1%80%D0%B0%D0%BD%D0%B8%D1%86%D0%B0" TargetMode="External"/><Relationship Id="rId207" Type="http://schemas.openxmlformats.org/officeDocument/2006/relationships/hyperlink" Target="https://ru.wikipedia.org/wiki/%D0%A6%D0%B2%D0%B5%D1%82" TargetMode="External"/><Relationship Id="rId223" Type="http://schemas.openxmlformats.org/officeDocument/2006/relationships/hyperlink" Target="https://ru.wikipedia.org/wiki/HTML" TargetMode="External"/><Relationship Id="rId228" Type="http://schemas.openxmlformats.org/officeDocument/2006/relationships/hyperlink" Target="https://ru.wikipedia.org/wiki/%D0%9A%D1%8D%D1%88" TargetMode="External"/><Relationship Id="rId13" Type="http://schemas.openxmlformats.org/officeDocument/2006/relationships/hyperlink" Target="https://ru.wikipedia.org/wiki/%D0%A2%D0%BE%D0%B2%D0%B0%D1%80%D0%BD%D1%8B%D0%B9_%D0%B4%D0%B5%D1%84%D0%B8%D1%86%D0%B8%D1%82_%D0%B2_%D0%A1%D0%A1%D0%A1%D0%A0" TargetMode="External"/><Relationship Id="rId18" Type="http://schemas.openxmlformats.org/officeDocument/2006/relationships/hyperlink" Target="https://ru.wikipedia.org/wiki/%D0%A0%D0%B0%D1%81%D0%BF%D0%B0%D0%B4_%D0%A1%D0%A1%D0%A1%D0%A0" TargetMode="External"/><Relationship Id="rId39" Type="http://schemas.openxmlformats.org/officeDocument/2006/relationships/hyperlink" Target="https://ru.wikipedia.org/wiki/%D0%A1%D0%B5%D0%B3%D0%BC%D0%B5%D0%BD%D1%82_%D1%80%D1%8B%D0%BD%D0%BA%D0%B0" TargetMode="External"/><Relationship Id="rId109" Type="http://schemas.openxmlformats.org/officeDocument/2006/relationships/hyperlink" Target="https://ru.wikipedia.org/wiki/%D0%98%D0%BD%D0%B4%D0%B8%D0%B2%D0%B8%D0%B4%D1%83%D0%B0%D0%BB%D1%8C%D0%BD%D1%8B%D0%B9_%D0%BF%D1%80%D0%B5%D0%B4%D0%BF%D1%80%D0%B8%D0%BD%D0%B8%D0%BC%D0%B0%D1%82%D0%B5%D0%BB%D1%8C" TargetMode="External"/><Relationship Id="rId34" Type="http://schemas.openxmlformats.org/officeDocument/2006/relationships/hyperlink" Target="https://ru.wikipedia.org/wiki/1999_%D0%B3%D0%BE%D0%B4" TargetMode="External"/><Relationship Id="rId50" Type="http://schemas.openxmlformats.org/officeDocument/2006/relationships/hyperlink" Target="https://ru.wikipedia.org/wiki/2000-%D0%B5" TargetMode="External"/><Relationship Id="rId55" Type="http://schemas.openxmlformats.org/officeDocument/2006/relationships/hyperlink" Target="https://ru.wikipedia.org/wiki/%D0%90%D0%B2%D1%82%D0%BE%D0%BA%D1%80%D0%B5%D0%B4%D0%B8%D1%82" TargetMode="External"/><Relationship Id="rId76" Type="http://schemas.openxmlformats.org/officeDocument/2006/relationships/hyperlink" Target="https://ru.wikipedia.org/wiki/%D0%91%D0%B5%D0%B7%D1%80%D0%B0%D0%B1%D0%BE%D1%82%D0%B8%D1%86%D0%B0" TargetMode="External"/><Relationship Id="rId97" Type="http://schemas.openxmlformats.org/officeDocument/2006/relationships/hyperlink" Target="https://ru.wikipedia.org/wiki/%D0%A2%D0%B5%D1%80%D1%80%D0%B8%D1%82%D0%BE%D1%80%D0%B8%D1%8F" TargetMode="External"/><Relationship Id="rId104" Type="http://schemas.openxmlformats.org/officeDocument/2006/relationships/hyperlink" Target="https://ru.wikipedia.org/wiki/%D0%A4%D0%B8%D0%B7%D0%B8%D1%87%D0%B5%D1%81%D0%BA%D0%BE%D0%B5_%D0%BB%D0%B8%D1%86%D0%BE" TargetMode="External"/><Relationship Id="rId120" Type="http://schemas.openxmlformats.org/officeDocument/2006/relationships/hyperlink" Target="https://ru.wikipedia.org/wiki/%D0%92%D1%8B%D1%81%D0%BE%D0%BA%D0%BE%D1%83%D1%80%D0%BE%D0%B2%D0%BD%D0%B5%D0%B2%D1%8B%D0%B9_%D1%8F%D0%B7%D1%8B%D0%BA_%D0%BF%D1%80%D0%BE%D0%B3%D1%80%D0%B0%D0%BC%D0%BC%D0%B8%D1%80%D0%BE%D0%B2%D0%B0%D0%BD%D0%B8%D1%8F" TargetMode="External"/><Relationship Id="rId125" Type="http://schemas.openxmlformats.org/officeDocument/2006/relationships/hyperlink" Target="https://ru.wikipedia.org/wiki/%D0%A1%D1%82%D0%B0%D0%BD%D0%B4%D0%B0%D1%80%D1%82%D0%BD%D0%B0%D1%8F_%D0%B1%D0%B8%D0%B1%D0%BB%D0%B8%D0%BE%D1%82%D0%B5%D0%BA%D0%B0_Python" TargetMode="External"/><Relationship Id="rId141" Type="http://schemas.openxmlformats.org/officeDocument/2006/relationships/hyperlink" Target="https://ru.wikipedia.org/wiki/%D0%98%D0%BC%D0%BF%D0%B5%D1%80%D0%B0%D1%82%D0%B8%D0%B2%D0%BD%D0%BE%D0%B5_%D0%BF%D1%80%D0%BE%D0%B3%D1%80%D0%B0%D0%BC%D0%BC%D0%B8%D1%80%D0%BE%D0%B2%D0%B0%D0%BD%D0%B8%D0%B5" TargetMode="External"/><Relationship Id="rId146" Type="http://schemas.openxmlformats.org/officeDocument/2006/relationships/hyperlink" Target="https://ru.wikipedia.org/wiki/%D0%90%D1%81%D0%BF%D0%B5%D0%BA%D1%82%D0%BD%D0%BE-%D0%BE%D1%80%D0%B8%D0%B5%D0%BD%D1%82%D0%B8%D1%80%D0%BE%D0%B2%D0%B0%D0%BD%D0%BD%D0%BE%D0%B5_%D0%BF%D1%80%D0%BE%D0%B3%D1%80%D0%B0%D0%BC%D0%BC%D0%B8%D1%80%D0%BE%D0%B2%D0%B0%D0%BD%D0%B8%D0%B5" TargetMode="External"/><Relationship Id="rId167" Type="http://schemas.openxmlformats.org/officeDocument/2006/relationships/hyperlink" Target="https://ru.wikipedia.org/wiki/%D0%9C%D0%BE%D0%B4%D1%83%D0%BB%D1%8C_(%D0%BF%D1%80%D0%BE%D0%B3%D1%80%D0%B0%D0%BC%D0%BC%D0%B8%D1%80%D0%BE%D0%B2%D0%B0%D0%BD%D0%B8%D0%B5)" TargetMode="External"/><Relationship Id="rId188" Type="http://schemas.openxmlformats.org/officeDocument/2006/relationships/hyperlink" Target="https://ru.wikipedia.org/wiki/XHTML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ru.wikipedia.org/wiki/%D0%A1%D1%83%D0%B1%D1%81%D0%B8%D0%B4%D0%B8%D1%8F" TargetMode="External"/><Relationship Id="rId92" Type="http://schemas.openxmlformats.org/officeDocument/2006/relationships/hyperlink" Target="https://ru.wikipedia.org/wiki/%D0%94%D0%B5%D0%BD%D1%8C%D0%B3%D0%B8" TargetMode="External"/><Relationship Id="rId162" Type="http://schemas.openxmlformats.org/officeDocument/2006/relationships/hyperlink" Target="https://ru.wikipedia.org/wiki/%D0%A1%D1%82%D1%80%D1%83%D0%BA%D1%82%D1%83%D1%80%D0%B0_%D0%B4%D0%B0%D0%BD%D0%BD%D1%8B%D1%85" TargetMode="External"/><Relationship Id="rId183" Type="http://schemas.openxmlformats.org/officeDocument/2006/relationships/hyperlink" Target="https://ru.wikipedia.org/wiki/%D0%AF%D0%B7%D1%8B%D0%BA_%D1%80%D0%B0%D0%B7%D0%BC%D0%B5%D1%82%D0%BA%D0%B8" TargetMode="External"/><Relationship Id="rId213" Type="http://schemas.openxmlformats.org/officeDocument/2006/relationships/hyperlink" Target="https://ru.wikipedia.org/wiki/%D0%AF%D0%B7%D1%8B%D0%BA_%D1%80%D0%B0%D0%B7%D0%BC%D0%B5%D1%82%D0%BA%D0%B8" TargetMode="External"/><Relationship Id="rId218" Type="http://schemas.openxmlformats.org/officeDocument/2006/relationships/hyperlink" Target="https://ru.wikipedia.org/wiki/%D0%9C%D0%B5%D1%82%D0%BE%D0%B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u.wikipedia.org/wiki/1998_%D0%B3%D0%BE%D0%B4" TargetMode="External"/><Relationship Id="rId24" Type="http://schemas.openxmlformats.org/officeDocument/2006/relationships/hyperlink" Target="https://ru.wikipedia.org/wiki/%D0%A1%D0%B8%D0%BC%D0%B2%D0%BE%D0%BB_%D0%B4%D0%BE%D0%BB%D0%BB%D0%B0%D1%80%D0%B0" TargetMode="External"/><Relationship Id="rId40" Type="http://schemas.openxmlformats.org/officeDocument/2006/relationships/hyperlink" Target="https://ru.wikipedia.org/wiki/%D0%A1%D0%B5%D0%B3%D0%BC%D0%B5%D0%BD%D1%82_%D1%80%D1%8B%D0%BD%D0%BA%D0%B0" TargetMode="External"/><Relationship Id="rId45" Type="http://schemas.openxmlformats.org/officeDocument/2006/relationships/hyperlink" Target="https://ru.wikipedia.org/wiki/2006_%D0%B3%D0%BE%D0%B4" TargetMode="External"/><Relationship Id="rId66" Type="http://schemas.openxmlformats.org/officeDocument/2006/relationships/hyperlink" Target="https://ru.wikipedia.org/wiki/%D0%9F%D1%80%D0%BE%D0%B3%D1%80%D0%B0%D0%BC%D0%BC%D0%B0_%D1%83%D1%82%D0%B8%D0%BB%D0%B8%D0%B7%D0%B0%D1%86%D0%B8%D0%B8_%D0%B0%D0%B2%D1%82%D0%BE%D0%BC%D0%BE%D0%B1%D0%B8%D0%BB%D0%B5%D0%B9_%D0%B2_%D0%A0%D0%BE%D1%81%D1%81%D0%B8%D0%B8" TargetMode="External"/><Relationship Id="rId87" Type="http://schemas.openxmlformats.org/officeDocument/2006/relationships/hyperlink" Target="https://ru.wikipedia.org/wiki/%D0%A0%D1%8B%D0%BD%D0%BE%D0%BA" TargetMode="External"/><Relationship Id="rId110" Type="http://schemas.openxmlformats.org/officeDocument/2006/relationships/hyperlink" Target="https://ru.wikipedia.org/wiki/%D0%A1%D0%BB%D0%BE%D0%B2%D0%BE" TargetMode="External"/><Relationship Id="rId115" Type="http://schemas.openxmlformats.org/officeDocument/2006/relationships/image" Target="media/image2.jpg"/><Relationship Id="rId131" Type="http://schemas.openxmlformats.org/officeDocument/2006/relationships/hyperlink" Target="https://ru.wikipedia.org/wiki/%D0%A1%D1%82%D1%80%D1%83%D0%BA%D1%82%D1%83%D1%80%D0%BD%D0%BE%D0%B5_%D0%BF%D1%80%D0%BE%D0%B3%D1%80%D0%B0%D0%BC%D0%BC%D0%B8%D1%80%D0%BE%D0%B2%D0%B0%D0%BD%D0%B8%D0%B5" TargetMode="External"/><Relationship Id="rId136" Type="http://schemas.openxmlformats.org/officeDocument/2006/relationships/hyperlink" Target="https://ru.wikipedia.org/wiki/%D0%9E%D0%B1%D1%8A%D0%B5%D0%BA%D1%82%D0%BD%D0%BE-%D0%BE%D1%80%D0%B8%D0%B5%D0%BD%D1%82%D0%B8%D1%80%D0%BE%D0%B2%D0%B0%D0%BD%D0%BD%D0%BE%D0%B5_%D0%BF%D1%80%D0%BE%D0%B3%D1%80%D0%B0%D0%BC%D0%BC%D0%B8%D1%80%D0%BE%D0%B2%D0%B0%D0%BD%D0%B8%D0%B5" TargetMode="External"/><Relationship Id="rId157" Type="http://schemas.openxmlformats.org/officeDocument/2006/relationships/hyperlink" Target="https://ru.wikipedia.org/wiki/%D0%9E%D0%B1%D1%80%D0%B0%D0%B1%D0%BE%D1%82%D0%BA%D0%B0_%D0%B8%D1%81%D0%BA%D0%BB%D1%8E%D1%87%D0%B5%D0%BD%D0%B8%D0%B9" TargetMode="External"/><Relationship Id="rId178" Type="http://schemas.openxmlformats.org/officeDocument/2006/relationships/hyperlink" Target="https://ru.wikipedia.org/wiki/CPython" TargetMode="External"/><Relationship Id="rId61" Type="http://schemas.openxmlformats.org/officeDocument/2006/relationships/hyperlink" Target="https://ru.wikipedia.org/wiki/%D0%9C%D0%B8%D1%80%D0%BE%D0%B2%D0%BE%D0%B9_%D1%84%D0%B8%D0%BD%D0%B0%D0%BD%D1%81%D0%BE%D0%B2%D0%BE-%D1%8D%D0%BA%D0%BE%D0%BD%D0%BE%D0%BC%D0%B8%D1%87%D0%B5%D1%81%D0%BA%D0%B8%D0%B9_%D0%BA%D1%80%D0%B8%D0%B7%D0%B8%D1%81" TargetMode="External"/><Relationship Id="rId82" Type="http://schemas.openxmlformats.org/officeDocument/2006/relationships/hyperlink" Target="https://ru.wikipedia.org/wiki/%D0%92%D0%B7%D0%B0%D0%B8%D0%BC%D0%BE%D0%B4%D0%B5%D0%B9%D1%81%D1%82%D0%B2%D0%B8%D0%B5" TargetMode="External"/><Relationship Id="rId152" Type="http://schemas.openxmlformats.org/officeDocument/2006/relationships/hyperlink" Target="https://ru.wikipedia.org/wiki/%D0%A1%D0%B1%D0%BE%D1%80%D0%BA%D0%B0_%D0%BC%D1%83%D1%81%D0%BE%D1%80%D0%B0_(%D0%BF%D1%80%D0%BE%D0%B3%D1%80%D0%B0%D0%BC%D0%BC%D0%B8%D1%80%D0%BE%D0%B2%D0%B0%D0%BD%D0%B8%D0%B5)" TargetMode="External"/><Relationship Id="rId173" Type="http://schemas.openxmlformats.org/officeDocument/2006/relationships/hyperlink" Target="https://ru.wikipedia.org/wiki/ISO" TargetMode="External"/><Relationship Id="rId194" Type="http://schemas.openxmlformats.org/officeDocument/2006/relationships/hyperlink" Target="https://ru.wikipedia.org/wiki/SVG" TargetMode="External"/><Relationship Id="rId199" Type="http://schemas.openxmlformats.org/officeDocument/2006/relationships/hyperlink" Target="https://ru.wikipedia.org/wiki/XUL" TargetMode="External"/><Relationship Id="rId203" Type="http://schemas.openxmlformats.org/officeDocument/2006/relationships/hyperlink" Target="https://ru.wikipedia.org/wiki/%D0%92%D0%B5%D0%B1-%D1%81%D1%82%D1%80%D0%B0%D0%BD%D0%B8%D1%86%D0%B0" TargetMode="External"/><Relationship Id="rId208" Type="http://schemas.openxmlformats.org/officeDocument/2006/relationships/hyperlink" Target="https://ru.wikipedia.org/wiki/%D0%A8%D1%80%D0%B8%D1%84%D1%82" TargetMode="External"/><Relationship Id="rId229" Type="http://schemas.openxmlformats.org/officeDocument/2006/relationships/hyperlink" Target="https://ru.wikipedia.org/wiki/%D0%9A%D1%8D%D1%88" TargetMode="External"/><Relationship Id="rId19" Type="http://schemas.openxmlformats.org/officeDocument/2006/relationships/hyperlink" Target="https://ru.wikipedia.org/wiki/1997_%D0%B3%D0%BE%D0%B4" TargetMode="External"/><Relationship Id="rId224" Type="http://schemas.openxmlformats.org/officeDocument/2006/relationships/hyperlink" Target="https://ru.wikipedia.org/wiki/HTML" TargetMode="External"/><Relationship Id="rId14" Type="http://schemas.openxmlformats.org/officeDocument/2006/relationships/hyperlink" Target="https://ru.wikipedia.org/wiki/%D0%A2%D0%BE%D0%B2%D0%B0%D1%80%D0%BD%D1%8B%D0%B9_%D0%B4%D0%B5%D1%84%D0%B8%D1%86%D0%B8%D1%82_%D0%B2_%D0%A1%D0%A1%D0%A1%D0%A0" TargetMode="External"/><Relationship Id="rId30" Type="http://schemas.openxmlformats.org/officeDocument/2006/relationships/hyperlink" Target="https://ru.wikipedia.org/wiki/1998_%D0%B3%D0%BE%D0%B4" TargetMode="External"/><Relationship Id="rId35" Type="http://schemas.openxmlformats.org/officeDocument/2006/relationships/hyperlink" Target="https://ru.wikipedia.org/wiki/2000_%D0%B3%D0%BE%D0%B4" TargetMode="External"/><Relationship Id="rId56" Type="http://schemas.openxmlformats.org/officeDocument/2006/relationships/hyperlink" Target="https://ru.wikipedia.org/wiki/%D0%90%D0%B2%D1%82%D0%BE%D0%BA%D1%80%D0%B5%D0%B4%D0%B8%D1%82" TargetMode="External"/><Relationship Id="rId77" Type="http://schemas.openxmlformats.org/officeDocument/2006/relationships/hyperlink" Target="https://ru.wikipedia.org/wiki/%D0%91%D0%B5%D0%B7%D1%80%D0%B0%D0%B1%D0%BE%D1%82%D0%B8%D1%86%D0%B0" TargetMode="External"/><Relationship Id="rId100" Type="http://schemas.openxmlformats.org/officeDocument/2006/relationships/hyperlink" Target="https://ru.wikipedia.org/wiki/%D0%9F%D1%80%D0%BE%D1%81%D1%82%D1%80%D0%B0%D0%BD%D1%81%D1%82%D0%B2%D0%BE" TargetMode="External"/><Relationship Id="rId105" Type="http://schemas.openxmlformats.org/officeDocument/2006/relationships/hyperlink" Target="https://ru.wikipedia.org/wiki/%D0%A4%D0%B8%D0%B7%D0%B8%D1%87%D0%B5%D1%81%D0%BA%D0%BE%D0%B5_%D0%BB%D0%B8%D1%86%D0%BE" TargetMode="External"/><Relationship Id="rId126" Type="http://schemas.openxmlformats.org/officeDocument/2006/relationships/hyperlink" Target="https://ru.wikipedia.org/wiki/%D0%A1%D1%82%D0%B0%D0%BD%D0%B4%D0%B0%D1%80%D1%82%D0%BD%D0%B0%D1%8F_%D0%B1%D0%B8%D0%B1%D0%BB%D0%B8%D0%BE%D1%82%D0%B5%D0%BA%D0%B0_Python" TargetMode="External"/><Relationship Id="rId147" Type="http://schemas.openxmlformats.org/officeDocument/2006/relationships/hyperlink" Target="https://ru.wikipedia.org/wiki/%D0%94%D0%B8%D0%BD%D0%B0%D0%BC%D0%B8%D1%87%D0%B5%D1%81%D0%BA%D0%B0%D1%8F_%D1%82%D0%B8%D0%BF%D0%B8%D0%B7%D0%B0%D1%86%D0%B8%D1%8F" TargetMode="External"/><Relationship Id="rId168" Type="http://schemas.openxmlformats.org/officeDocument/2006/relationships/hyperlink" Target="https://ru.wikipedia.org/wiki/%D0%AF%D0%B7%D1%8B%D0%BA_%D0%BF%D1%80%D0%BE%D0%B3%D1%80%D0%B0%D0%BC%D0%BC%D0%B8%D1%80%D0%BE%D0%B2%D0%B0%D0%BD%D0%B8%D1%8F" TargetMode="External"/><Relationship Id="rId8" Type="http://schemas.openxmlformats.org/officeDocument/2006/relationships/hyperlink" Target="https://ru.wikipedia.org/wiki/%D0%A1%D0%A1%D0%A1%D0%A0" TargetMode="External"/><Relationship Id="rId51" Type="http://schemas.openxmlformats.org/officeDocument/2006/relationships/hyperlink" Target="https://ru.wikipedia.org/wiki/2000-%D0%B5" TargetMode="External"/><Relationship Id="rId72" Type="http://schemas.openxmlformats.org/officeDocument/2006/relationships/hyperlink" Target="https://ru.wikipedia.org/wiki/%D0%A0%D1%83%D0%B1%D0%BB%D1%8C" TargetMode="External"/><Relationship Id="rId93" Type="http://schemas.openxmlformats.org/officeDocument/2006/relationships/hyperlink" Target="https://ru.wikipedia.org/wiki/%D0%94%D0%B5%D0%BD%D1%8C%D0%B3%D0%B8" TargetMode="External"/><Relationship Id="rId98" Type="http://schemas.openxmlformats.org/officeDocument/2006/relationships/hyperlink" Target="https://ru.wikipedia.org/wiki/%D0%A2%D0%B5%D1%80%D1%80%D0%B8%D1%82%D0%BE%D1%80%D0%B8%D1%8F" TargetMode="External"/><Relationship Id="rId121" Type="http://schemas.openxmlformats.org/officeDocument/2006/relationships/hyperlink" Target="https://ru.wikipedia.org/wiki/%D0%A1%D0%B8%D0%BD%D1%82%D0%B0%D0%BA%D1%81%D0%B8%D1%81_(%D0%BF%D1%80%D0%BE%D0%B3%D1%80%D0%B0%D0%BC%D0%BC%D0%B8%D1%80%D0%BE%D0%B2%D0%B0%D0%BD%D0%B8%D0%B5)" TargetMode="External"/><Relationship Id="rId142" Type="http://schemas.openxmlformats.org/officeDocument/2006/relationships/hyperlink" Target="https://ru.wikipedia.org/wiki/%D0%98%D0%BC%D0%BF%D0%B5%D1%80%D0%B0%D1%82%D0%B8%D0%B2%D0%BD%D0%BE%D0%B5_%D0%BF%D1%80%D0%BE%D0%B3%D1%80%D0%B0%D0%BC%D0%BC%D0%B8%D1%80%D0%BE%D0%B2%D0%B0%D0%BD%D0%B8%D0%B5" TargetMode="External"/><Relationship Id="rId163" Type="http://schemas.openxmlformats.org/officeDocument/2006/relationships/hyperlink" Target="https://ru.wikipedia.org/wiki/%D0%9A%D0%BB%D0%B0%D1%81%D1%81_(%D0%BF%D1%80%D0%BE%D0%B3%D1%80%D0%B0%D0%BC%D0%BC%D0%B8%D1%80%D0%BE%D0%B2%D0%B0%D0%BD%D0%B8%D0%B5)" TargetMode="External"/><Relationship Id="rId184" Type="http://schemas.openxmlformats.org/officeDocument/2006/relationships/hyperlink" Target="https://ru.wikipedia.org/wiki/%D0%AF%D0%B7%D1%8B%D0%BA_%D1%80%D0%B0%D0%B7%D0%BC%D0%B5%D1%82%D0%BA%D0%B8" TargetMode="External"/><Relationship Id="rId189" Type="http://schemas.openxmlformats.org/officeDocument/2006/relationships/hyperlink" Target="https://ru.wikipedia.org/wiki/XHTML" TargetMode="External"/><Relationship Id="rId219" Type="http://schemas.openxmlformats.org/officeDocument/2006/relationships/hyperlink" Target="https://ru.wikipedia.org/wiki/%D0%9C%D0%B5%D1%82%D0%BE%D0%B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.wikipedia.org/wiki/%D0%A4%D0%BE%D1%80%D0%BC%D0%B0%D0%BB%D1%8C%D0%BD%D1%8B%D0%B9_%D1%8F%D0%B7%D1%8B%D0%BA" TargetMode="External"/><Relationship Id="rId230" Type="http://schemas.openxmlformats.org/officeDocument/2006/relationships/hyperlink" Target="https://ru.wikipedia.org/wiki/%D0%9A%D1%8D%D1%88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ru.wikipedia.org/wiki/%D0%AD%D0%BA%D0%BE%D0%BD%D0%BE%D0%BC%D0%B8%D1%87%D0%B5%D1%81%D0%BA%D0%B8%D0%B9_%D0%BA%D1%80%D0%B8%D0%B7%D0%B8%D1%81_%D0%B2_%D0%A0%D0%BE%D1%81%D1%81%D0%B8%D0%B8_(1998)" TargetMode="External"/><Relationship Id="rId46" Type="http://schemas.openxmlformats.org/officeDocument/2006/relationships/hyperlink" Target="https://ru.wikipedia.org/wiki/2006_%D0%B3%D0%BE%D0%B4" TargetMode="External"/><Relationship Id="rId67" Type="http://schemas.openxmlformats.org/officeDocument/2006/relationships/hyperlink" Target="https://ru.wikipedia.org/wiki/%D0%9F%D1%80%D0%BE%D0%B3%D1%80%D0%B0%D0%BC%D0%BC%D0%B0_%D1%83%D1%82%D0%B8%D0%BB%D0%B8%D0%B7%D0%B0%D1%86%D0%B8%D0%B8_%D0%B0%D0%B2%D1%82%D0%BE%D0%BC%D0%BE%D0%B1%D0%B8%D0%BB%D0%B5%D0%B9_%D0%B2_%D0%A0%D0%BE%D1%81%D1%81%D0%B8%D0%B8" TargetMode="External"/><Relationship Id="rId116" Type="http://schemas.openxmlformats.org/officeDocument/2006/relationships/image" Target="media/image3.jpg"/><Relationship Id="rId137" Type="http://schemas.openxmlformats.org/officeDocument/2006/relationships/hyperlink" Target="https://ru.wikipedia.org/wiki/%D0%A4%D1%83%D0%BD%D0%BA%D1%86%D0%B8%D0%BE%D0%BD%D0%B0%D0%BB%D1%8C%D0%BD%D0%BE%D0%B5_%D0%BF%D1%80%D0%BE%D0%B3%D1%80%D0%B0%D0%BC%D0%BC%D0%B8%D1%80%D0%BE%D0%B2%D0%B0%D0%BD%D0%B8%D0%B5" TargetMode="External"/><Relationship Id="rId158" Type="http://schemas.openxmlformats.org/officeDocument/2006/relationships/hyperlink" Target="https://ru.wikipedia.org/wiki/%D0%9C%D0%BD%D0%BE%D0%B3%D0%BE%D0%BF%D0%BE%D1%82%D0%BE%D1%87%D0%BD%D0%BE%D1%81%D1%82%D1%8C" TargetMode="External"/><Relationship Id="rId20" Type="http://schemas.openxmlformats.org/officeDocument/2006/relationships/hyperlink" Target="https://ru.wikipedia.org/wiki/1997_%D0%B3%D0%BE%D0%B4" TargetMode="External"/><Relationship Id="rId41" Type="http://schemas.openxmlformats.org/officeDocument/2006/relationships/hyperlink" Target="https://ru.wikipedia.org/wiki/2003_%D0%B3%D0%BE%D0%B4" TargetMode="External"/><Relationship Id="rId62" Type="http://schemas.openxmlformats.org/officeDocument/2006/relationships/hyperlink" Target="https://ru.wikipedia.org/wiki/%D0%9C%D0%B8%D1%80%D0%BE%D0%B2%D0%BE%D0%B9_%D1%84%D0%B8%D0%BD%D0%B0%D0%BD%D1%81%D0%BE%D0%B2%D0%BE-%D1%8D%D0%BA%D0%BE%D0%BD%D0%BE%D0%BC%D0%B8%D1%87%D0%B5%D1%81%D0%BA%D0%B8%D0%B9_%D0%BA%D1%80%D0%B8%D0%B7%D0%B8%D1%81" TargetMode="External"/><Relationship Id="rId83" Type="http://schemas.openxmlformats.org/officeDocument/2006/relationships/hyperlink" Target="https://ru.wikipedia.org/wiki/%D0%A1%D1%83%D0%B1%D1%8A%D0%B5%D0%BA%D1%82_%D1%83%D0%BF%D1%80%D0%B0%D0%B2%D0%BB%D0%B5%D0%BD%D0%B8%D1%8F" TargetMode="External"/><Relationship Id="rId88" Type="http://schemas.openxmlformats.org/officeDocument/2006/relationships/hyperlink" Target="https://ru.wikipedia.org/wiki/%D0%90%D0%B2%D1%82%D0%BE%D0%BC%D0%BE%D0%B1%D0%B8%D0%BB%D1%8C" TargetMode="External"/><Relationship Id="rId111" Type="http://schemas.openxmlformats.org/officeDocument/2006/relationships/hyperlink" Target="https://ru.wikipedia.org/wiki/%D0%A1%D0%BB%D0%BE%D0%B2%D0%BE" TargetMode="External"/><Relationship Id="rId132" Type="http://schemas.openxmlformats.org/officeDocument/2006/relationships/hyperlink" Target="https://ru.wikipedia.org/wiki/%D0%9E%D0%B1%D1%8A%D0%B5%D0%BA%D1%82%D0%BD%D0%BE-%D0%BE%D1%80%D0%B8%D0%B5%D0%BD%D1%82%D0%B8%D1%80%D0%BE%D0%B2%D0%B0%D0%BD%D0%BD%D0%BE%D0%B5_%D0%BF%D1%80%D0%BE%D0%B3%D1%80%D0%B0%D0%BC%D0%BC%D0%B8%D1%80%D0%BE%D0%B2%D0%B0%D0%BD%D0%B8%D0%B5" TargetMode="External"/><Relationship Id="rId153" Type="http://schemas.openxmlformats.org/officeDocument/2006/relationships/hyperlink" Target="https://ru.wikipedia.org/wiki/%D0%98%D0%BD%D1%82%D1%80%D0%BE%D1%81%D0%BF%D0%B5%D0%BA%D1%86%D0%B8%D1%8F_(%D0%BF%D1%80%D0%BE%D0%B3%D1%80%D0%B0%D0%BC%D0%BC%D0%B8%D1%80%D0%BE%D0%B2%D0%B0%D0%BD%D0%B8%D0%B5)" TargetMode="External"/><Relationship Id="rId174" Type="http://schemas.openxmlformats.org/officeDocument/2006/relationships/hyperlink" Target="https://ru.wikipedia.org/wiki/ISO" TargetMode="External"/><Relationship Id="rId179" Type="http://schemas.openxmlformats.org/officeDocument/2006/relationships/hyperlink" Target="https://ru.wikipedia.org/wiki/%D0%92%D0%B5%D0%B1-%D1%81%D1%82%D1%80%D0%B0%D0%BD%D0%B8%D1%86%D0%B0" TargetMode="External"/><Relationship Id="rId195" Type="http://schemas.openxmlformats.org/officeDocument/2006/relationships/hyperlink" Target="https://ru.wikipedia.org/wiki/SVG" TargetMode="External"/><Relationship Id="rId209" Type="http://schemas.openxmlformats.org/officeDocument/2006/relationships/hyperlink" Target="https://ru.wikipedia.org/wiki/%D0%A8%D1%80%D0%B8%D1%84%D1%82" TargetMode="External"/><Relationship Id="rId190" Type="http://schemas.openxmlformats.org/officeDocument/2006/relationships/hyperlink" Target="https://ru.wikipedia.org/wiki/XML" TargetMode="External"/><Relationship Id="rId204" Type="http://schemas.openxmlformats.org/officeDocument/2006/relationships/hyperlink" Target="https://ru.wikipedia.org/wiki/%D0%92%D0%B5%D0%B1-%D1%81%D1%82%D1%80%D0%B0%D0%BD%D0%B8%D1%86%D0%B0" TargetMode="External"/><Relationship Id="rId220" Type="http://schemas.openxmlformats.org/officeDocument/2006/relationships/hyperlink" Target="https://ru.wikipedia.org/wiki/%D0%A8%D1%80%D0%B8%D1%84%D1%82_%D0%91%D1%80%D0%B0%D0%B9%D0%BB%D1%8F" TargetMode="External"/><Relationship Id="rId225" Type="http://schemas.openxmlformats.org/officeDocument/2006/relationships/hyperlink" Target="https://ru.wikipedia.org/wiki/%D0%9A%D0%B0%D1%80%D0%BC%D0%B0%D0%BD%D0%BD%D1%8B%D0%B9_%D0%BF%D0%B5%D1%80%D1%81%D0%BE%D0%BD%D0%B0%D0%BB%D1%8C%D0%BD%D1%8B%D0%B9_%D0%BA%D0%BE%D0%BC%D0%BF%D1%8C%D1%8E%D1%82%D0%B5%D1%80" TargetMode="External"/><Relationship Id="rId15" Type="http://schemas.openxmlformats.org/officeDocument/2006/relationships/hyperlink" Target="https://ru.wikipedia.org/wiki/%D0%A2%D0%BE%D0%B2%D0%B0%D1%80%D0%BD%D1%8B%D0%B9_%D0%B4%D0%B5%D1%84%D0%B8%D1%86%D0%B8%D1%82_%D0%B2_%D0%A1%D0%A1%D0%A1%D0%A0" TargetMode="External"/><Relationship Id="rId36" Type="http://schemas.openxmlformats.org/officeDocument/2006/relationships/hyperlink" Target="https://ru.wikipedia.org/wiki/2000_%D0%B3%D0%BE%D0%B4" TargetMode="External"/><Relationship Id="rId57" Type="http://schemas.openxmlformats.org/officeDocument/2006/relationships/hyperlink" Target="https://ru.wikipedia.org/wiki/2006_%D0%B3%D0%BE%D0%B4" TargetMode="External"/><Relationship Id="rId106" Type="http://schemas.openxmlformats.org/officeDocument/2006/relationships/hyperlink" Target="https://ru.wikipedia.org/wiki/%D0%A4%D0%B8%D0%B7%D0%B8%D1%87%D0%B5%D1%81%D0%BA%D0%BE%D0%B5_%D0%BB%D0%B8%D1%86%D0%BE" TargetMode="External"/><Relationship Id="rId127" Type="http://schemas.openxmlformats.org/officeDocument/2006/relationships/hyperlink" Target="https://ru.wikipedia.org/wiki/%D0%9F%D0%B0%D1%80%D0%B0%D0%B4%D0%B8%D0%B3%D0%BC%D0%B0_%D0%BF%D1%80%D0%BE%D0%B3%D1%80%D0%B0%D0%BC%D0%BC%D0%B8%D1%80%D0%BE%D0%B2%D0%B0%D0%BD%D0%B8%D1%8F" TargetMode="External"/><Relationship Id="rId10" Type="http://schemas.openxmlformats.org/officeDocument/2006/relationships/hyperlink" Target="https://ru.wikipedia.org/wiki/%D0%A1%D0%A1%D0%A1%D0%A0" TargetMode="External"/><Relationship Id="rId31" Type="http://schemas.openxmlformats.org/officeDocument/2006/relationships/hyperlink" Target="https://ru.wikipedia.org/wiki/%D0%91%D1%80%D0%B5%D0%BD%D0%B4" TargetMode="External"/><Relationship Id="rId52" Type="http://schemas.openxmlformats.org/officeDocument/2006/relationships/hyperlink" Target="https://ru.wikipedia.org/wiki/2000-%D0%B5" TargetMode="External"/><Relationship Id="rId73" Type="http://schemas.openxmlformats.org/officeDocument/2006/relationships/hyperlink" Target="https://ru.wikipedia.org/wiki/%D0%A0%D1%83%D0%B1%D0%BB%D1%8C" TargetMode="External"/><Relationship Id="rId78" Type="http://schemas.openxmlformats.org/officeDocument/2006/relationships/hyperlink" Target="https://ru.wikipedia.org/wiki/%D0%AD%D0%BA%D0%BE%D0%BD%D0%BE%D0%BC%D0%B8%D1%87%D0%B5%D1%81%D0%BA%D0%B8%D0%B5_%D0%BE%D1%82%D0%BD%D0%BE%D1%88%D0%B5%D0%BD%D0%B8%D1%8F" TargetMode="External"/><Relationship Id="rId94" Type="http://schemas.openxmlformats.org/officeDocument/2006/relationships/hyperlink" Target="https://ru.wikipedia.org/wiki/%D0%9D%D0%B0%D1%80%D0%BE%D0%B4" TargetMode="External"/><Relationship Id="rId99" Type="http://schemas.openxmlformats.org/officeDocument/2006/relationships/hyperlink" Target="https://ru.wikipedia.org/wiki/%D0%A2%D0%B5%D1%80%D1%80%D0%B8%D1%82%D0%BE%D1%80%D0%B8%D1%8F" TargetMode="External"/><Relationship Id="rId101" Type="http://schemas.openxmlformats.org/officeDocument/2006/relationships/hyperlink" Target="https://ru.wikipedia.org/wiki/%D0%9F%D1%80%D0%BE%D1%81%D1%82%D1%80%D0%B0%D0%BD%D1%81%D1%82%D0%B2%D0%BE" TargetMode="External"/><Relationship Id="rId122" Type="http://schemas.openxmlformats.org/officeDocument/2006/relationships/hyperlink" Target="https://ru.wikipedia.org/wiki/%D0%A1%D0%B8%D0%BD%D1%82%D0%B0%D0%BA%D1%81%D0%B8%D1%81_(%D0%BF%D1%80%D0%BE%D0%B3%D1%80%D0%B0%D0%BC%D0%BC%D0%B8%D1%80%D0%BE%D0%B2%D0%B0%D0%BD%D0%B8%D0%B5)" TargetMode="External"/><Relationship Id="rId143" Type="http://schemas.openxmlformats.org/officeDocument/2006/relationships/hyperlink" Target="https://ru.wikipedia.org/wiki/%D0%90%D1%81%D0%BF%D0%B5%D0%BA%D1%82%D0%BD%D0%BE-%D0%BE%D1%80%D0%B8%D0%B5%D0%BD%D1%82%D0%B8%D1%80%D0%BE%D0%B2%D0%B0%D0%BD%D0%BD%D0%BE%D0%B5_%D0%BF%D1%80%D0%BE%D0%B3%D1%80%D0%B0%D0%BC%D0%BC%D0%B8%D1%80%D0%BE%D0%B2%D0%B0%D0%BD%D0%B8%D0%B5" TargetMode="External"/><Relationship Id="rId148" Type="http://schemas.openxmlformats.org/officeDocument/2006/relationships/hyperlink" Target="https://ru.wikipedia.org/wiki/%D0%94%D0%B8%D0%BD%D0%B0%D0%BC%D0%B8%D1%87%D0%B5%D1%81%D0%BA%D0%B0%D1%8F_%D1%82%D0%B8%D0%BF%D0%B8%D0%B7%D0%B0%D1%86%D0%B8%D1%8F" TargetMode="External"/><Relationship Id="rId164" Type="http://schemas.openxmlformats.org/officeDocument/2006/relationships/hyperlink" Target="https://ru.wikipedia.org/wiki/%D0%9A%D0%BB%D0%B0%D1%81%D1%81_(%D0%BF%D1%80%D0%BE%D0%B3%D1%80%D0%B0%D0%BC%D0%BC%D0%B8%D1%80%D0%BE%D0%B2%D0%B0%D0%BD%D0%B8%D0%B5)" TargetMode="External"/><Relationship Id="rId169" Type="http://schemas.openxmlformats.org/officeDocument/2006/relationships/hyperlink" Target="https://ru.wikipedia.org/wiki/%D0%AF%D0%B7%D1%8B%D0%BA_%D0%BF%D1%80%D0%BE%D0%B3%D1%80%D0%B0%D0%BC%D0%BC%D0%B8%D1%80%D0%BE%D0%B2%D0%B0%D0%BD%D0%B8%D1%8F" TargetMode="External"/><Relationship Id="rId185" Type="http://schemas.openxmlformats.org/officeDocument/2006/relationships/hyperlink" Target="https://ru.wikipedia.org/wiki/%D0%AF%D0%B7%D1%8B%D0%BA_%D1%80%D0%B0%D0%B7%D0%BC%D0%B5%D1%82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A1%D0%A1%D0%A0" TargetMode="External"/><Relationship Id="rId180" Type="http://schemas.openxmlformats.org/officeDocument/2006/relationships/hyperlink" Target="https://ru.wikipedia.org/wiki/%D0%92%D0%B5%D0%B1-%D1%81%D1%82%D1%80%D0%B0%D0%BD%D0%B8%D1%86%D0%B0" TargetMode="External"/><Relationship Id="rId210" Type="http://schemas.openxmlformats.org/officeDocument/2006/relationships/hyperlink" Target="https://ru.wikipedia.org/wiki/HTML" TargetMode="External"/><Relationship Id="rId215" Type="http://schemas.openxmlformats.org/officeDocument/2006/relationships/hyperlink" Target="https://ru.wikipedia.org/wiki/%D0%A4%D0%BE%D1%80%D0%BC%D0%B0%D0%BB%D1%8C%D0%BD%D1%8B%D0%B9_%D1%8F%D0%B7%D1%8B%D0%BA" TargetMode="External"/><Relationship Id="rId26" Type="http://schemas.openxmlformats.org/officeDocument/2006/relationships/hyperlink" Target="https://ru.wikipedia.org/wiki/%D0%AD%D0%BA%D0%BE%D0%BD%D0%BE%D0%BC%D0%B8%D1%87%D0%B5%D1%81%D0%BA%D0%B8%D0%B9_%D0%BA%D1%80%D0%B8%D0%B7%D0%B8%D1%81_%D0%B2_%D0%A0%D0%BE%D1%81%D1%81%D0%B8%D0%B8_(1998)" TargetMode="External"/><Relationship Id="rId231" Type="http://schemas.openxmlformats.org/officeDocument/2006/relationships/footer" Target="footer1.xml"/><Relationship Id="rId47" Type="http://schemas.openxmlformats.org/officeDocument/2006/relationships/hyperlink" Target="https://ru.wikipedia.org/wiki/%D0%9A%D0%B0%D1%82%D0%B0%D0%BB%D0%B8%D0%B7%D0%B0%D1%82%D0%BE%D1%80" TargetMode="External"/><Relationship Id="rId68" Type="http://schemas.openxmlformats.org/officeDocument/2006/relationships/hyperlink" Target="https://ru.wikipedia.org/wiki/%D0%9F%D1%80%D0%BE%D0%B3%D1%80%D0%B0%D0%BC%D0%BC%D0%B0_%D1%83%D1%82%D0%B8%D0%BB%D0%B8%D0%B7%D0%B0%D1%86%D0%B8%D0%B8_%D0%B0%D0%B2%D1%82%D0%BE%D0%BC%D0%BE%D0%B1%D0%B8%D0%BB%D0%B5%D0%B9_%D0%B2_%D0%A0%D0%BE%D1%81%D1%81%D0%B8%D0%B8" TargetMode="External"/><Relationship Id="rId89" Type="http://schemas.openxmlformats.org/officeDocument/2006/relationships/hyperlink" Target="https://ru.wikipedia.org/wiki/%D0%90%D0%B2%D1%82%D0%BE%D0%BC%D0%BE%D0%B1%D0%B8%D0%BB%D1%8C" TargetMode="External"/><Relationship Id="rId112" Type="http://schemas.openxmlformats.org/officeDocument/2006/relationships/hyperlink" Target="https://ru.wikipedia.org/wiki/%D0%A1%D0%BB%D0%BE%D0%B2%D0%BE" TargetMode="External"/><Relationship Id="rId133" Type="http://schemas.openxmlformats.org/officeDocument/2006/relationships/hyperlink" Target="https://ru.wikipedia.org/wiki/%D0%9E%D0%B1%D1%8A%D0%B5%D0%BA%D1%82%D0%BD%D0%BE-%D0%BE%D1%80%D0%B8%D0%B5%D0%BD%D1%82%D0%B8%D1%80%D0%BE%D0%B2%D0%B0%D0%BD%D0%BD%D0%BE%D0%B5_%D0%BF%D1%80%D0%BE%D0%B3%D1%80%D0%B0%D0%BC%D0%BC%D0%B8%D1%80%D0%BE%D0%B2%D0%B0%D0%BD%D0%B8%D0%B5" TargetMode="External"/><Relationship Id="rId154" Type="http://schemas.openxmlformats.org/officeDocument/2006/relationships/hyperlink" Target="https://ru.wikipedia.org/wiki/%D0%98%D0%BD%D1%82%D1%80%D0%BE%D1%81%D0%BF%D0%B5%D0%BA%D1%86%D0%B8%D1%8F_(%D0%BF%D1%80%D0%BE%D0%B3%D1%80%D0%B0%D0%BC%D0%BC%D0%B8%D1%80%D0%BE%D0%B2%D0%B0%D0%BD%D0%B8%D0%B5)" TargetMode="External"/><Relationship Id="rId175" Type="http://schemas.openxmlformats.org/officeDocument/2006/relationships/hyperlink" Target="https://ru.wikipedia.org/wiki/ISO" TargetMode="External"/><Relationship Id="rId196" Type="http://schemas.openxmlformats.org/officeDocument/2006/relationships/hyperlink" Target="https://ru.wikipedia.org/wiki/SVG" TargetMode="External"/><Relationship Id="rId200" Type="http://schemas.openxmlformats.org/officeDocument/2006/relationships/hyperlink" Target="https://ru.wikipedia.org/wiki/%D0%92%D0%B5%D0%B1-%D1%81%D1%82%D1%80%D0%B0%D0%BD%D0%B8%D1%86%D0%B0" TargetMode="External"/><Relationship Id="rId16" Type="http://schemas.openxmlformats.org/officeDocument/2006/relationships/hyperlink" Target="https://ru.wikipedia.org/wiki/%D0%A2%D0%BE%D0%B2%D0%B0%D1%80%D0%BD%D1%8B%D0%B9_%D0%B4%D0%B5%D1%84%D0%B8%D1%86%D0%B8%D1%82_%D0%B2_%D0%A1%D0%A1%D0%A1%D0%A0" TargetMode="External"/><Relationship Id="rId221" Type="http://schemas.openxmlformats.org/officeDocument/2006/relationships/hyperlink" Target="https://ru.wikipedia.org/wiki/%D0%A8%D1%80%D0%B8%D1%84%D1%82_%D0%91%D1%80%D0%B0%D0%B9%D0%BB%D1%8F" TargetMode="External"/><Relationship Id="rId37" Type="http://schemas.openxmlformats.org/officeDocument/2006/relationships/hyperlink" Target="https://ru.wikipedia.org/wiki/2000_%D0%B3%D0%BE%D0%B4" TargetMode="External"/><Relationship Id="rId58" Type="http://schemas.openxmlformats.org/officeDocument/2006/relationships/hyperlink" Target="https://ru.wikipedia.org/wiki/2006_%D0%B3%D0%BE%D0%B4" TargetMode="External"/><Relationship Id="rId79" Type="http://schemas.openxmlformats.org/officeDocument/2006/relationships/hyperlink" Target="https://ru.wikipedia.org/wiki/%D0%AD%D0%BA%D0%BE%D0%BD%D0%BE%D0%BC%D0%B8%D1%87%D0%B5%D1%81%D0%BA%D0%B8%D0%B5_%D0%BE%D1%82%D0%BD%D0%BE%D1%88%D0%B5%D0%BD%D0%B8%D1%8F" TargetMode="External"/><Relationship Id="rId102" Type="http://schemas.openxmlformats.org/officeDocument/2006/relationships/hyperlink" Target="https://ru.wikipedia.org/wiki/%D0%A2%D0%BE%D1%80%D0%B3%D0%BE%D0%B2%D0%BB%D1%8F" TargetMode="External"/><Relationship Id="rId123" Type="http://schemas.openxmlformats.org/officeDocument/2006/relationships/hyperlink" Target="https://ru.wikipedia.org/wiki/%D0%A1%D0%B8%D0%BD%D1%82%D0%B0%D0%BA%D1%81%D0%B8%D1%81_(%D0%BF%D1%80%D0%BE%D0%B3%D1%80%D0%B0%D0%BC%D0%BC%D0%B8%D1%80%D0%BE%D0%B2%D0%B0%D0%BD%D0%B8%D0%B5)" TargetMode="External"/><Relationship Id="rId144" Type="http://schemas.openxmlformats.org/officeDocument/2006/relationships/hyperlink" Target="https://ru.wikipedia.org/wiki/%D0%90%D1%81%D0%BF%D0%B5%D0%BA%D1%82%D0%BD%D0%BE-%D0%BE%D1%80%D0%B8%D0%B5%D0%BD%D1%82%D0%B8%D1%80%D0%BE%D0%B2%D0%B0%D0%BD%D0%BD%D0%BE%D0%B5_%D0%BF%D1%80%D0%BE%D0%B3%D1%80%D0%B0%D0%BC%D0%BC%D0%B8%D1%80%D0%BE%D0%B2%D0%B0%D0%BD%D0%B8%D0%B5" TargetMode="External"/><Relationship Id="rId90" Type="http://schemas.openxmlformats.org/officeDocument/2006/relationships/hyperlink" Target="https://ru.wikipedia.org/wiki/%D0%90%D0%B2%D1%82%D0%BE%D0%BC%D0%BE%D0%B1%D0%B8%D0%BB%D1%8C" TargetMode="External"/><Relationship Id="rId165" Type="http://schemas.openxmlformats.org/officeDocument/2006/relationships/hyperlink" Target="https://ru.wikipedia.org/wiki/%D0%9C%D0%BE%D0%B4%D1%83%D0%BB%D1%8C_(%D0%BF%D1%80%D0%BE%D0%B3%D1%80%D0%B0%D0%BC%D0%BC%D0%B8%D1%80%D0%BE%D0%B2%D0%B0%D0%BD%D0%B8%D0%B5)" TargetMode="External"/><Relationship Id="rId186" Type="http://schemas.openxmlformats.org/officeDocument/2006/relationships/hyperlink" Target="https://ru.wikipedia.org/wiki/HTML" TargetMode="External"/><Relationship Id="rId211" Type="http://schemas.openxmlformats.org/officeDocument/2006/relationships/hyperlink" Target="https://ru.wikipedia.org/wiki/HTML" TargetMode="External"/><Relationship Id="rId232" Type="http://schemas.openxmlformats.org/officeDocument/2006/relationships/footer" Target="footer2.xml"/><Relationship Id="rId27" Type="http://schemas.openxmlformats.org/officeDocument/2006/relationships/hyperlink" Target="https://ru.wikipedia.org/wiki/1998_%D0%B3%D0%BE%D0%B4" TargetMode="External"/><Relationship Id="rId48" Type="http://schemas.openxmlformats.org/officeDocument/2006/relationships/hyperlink" Target="https://ru.wikipedia.org/wiki/%D0%9A%D0%B0%D1%82%D0%B0%D0%BB%D0%B8%D0%B7%D0%B0%D1%82%D0%BE%D1%80" TargetMode="External"/><Relationship Id="rId69" Type="http://schemas.openxmlformats.org/officeDocument/2006/relationships/hyperlink" Target="https://ru.wikipedia.org/wiki/%D0%A1%D1%83%D0%B1%D1%81%D0%B8%D0%B4%D0%B8%D1%8F" TargetMode="External"/><Relationship Id="rId113" Type="http://schemas.openxmlformats.org/officeDocument/2006/relationships/hyperlink" Target="https://berichnow.ru/stati/chto-takoe-tselevaya-auditoriya-reklamyi-i-kak-ona-opredelyaetsya" TargetMode="External"/><Relationship Id="rId134" Type="http://schemas.openxmlformats.org/officeDocument/2006/relationships/hyperlink" Target="https://ru.wikipedia.org/wiki/%D0%9E%D0%B1%D1%8A%D0%B5%D0%BA%D1%82%D0%BD%D0%BE-%D0%BE%D1%80%D0%B8%D0%B5%D0%BD%D1%82%D0%B8%D1%80%D0%BE%D0%B2%D0%B0%D0%BD%D0%BD%D0%BE%D0%B5_%D0%BF%D1%80%D0%BE%D0%B3%D1%80%D0%B0%D0%BC%D0%BC%D0%B8%D1%80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9688</Words>
  <Characters>55223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64782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Мельник</dc:creator>
  <cp:keywords/>
  <cp:lastModifiedBy>Мельник Дмитрий Владимирович</cp:lastModifiedBy>
  <cp:revision>2</cp:revision>
  <dcterms:created xsi:type="dcterms:W3CDTF">2019-03-04T06:40:00Z</dcterms:created>
  <dcterms:modified xsi:type="dcterms:W3CDTF">2019-03-04T06:40:00Z</dcterms:modified>
</cp:coreProperties>
</file>