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2F" w:rsidRPr="00686C2F" w:rsidRDefault="00686C2F" w:rsidP="002B430B">
      <w:pPr>
        <w:contextualSpacing/>
        <w:jc w:val="center"/>
        <w:rPr>
          <w:rFonts w:ascii="Times New Roman" w:hAnsi="Times New Roman" w:cs="Times New Roman"/>
          <w:sz w:val="24"/>
          <w:szCs w:val="24"/>
        </w:rPr>
      </w:pPr>
      <w:r w:rsidRPr="00686C2F">
        <w:rPr>
          <w:rFonts w:ascii="Times New Roman" w:hAnsi="Times New Roman" w:cs="Times New Roman"/>
          <w:sz w:val="24"/>
          <w:szCs w:val="24"/>
        </w:rPr>
        <w:t>МИНИСТЕРСТВО ОБРАЗОВАНИЯ И НАУКИ РОССИЙСКОЙ ФЕДЕРАЦИИ</w:t>
      </w:r>
    </w:p>
    <w:p w:rsidR="00686C2F" w:rsidRPr="00686C2F" w:rsidRDefault="00686C2F" w:rsidP="002B430B">
      <w:pPr>
        <w:contextualSpacing/>
        <w:jc w:val="center"/>
        <w:rPr>
          <w:rFonts w:ascii="Times New Roman" w:hAnsi="Times New Roman" w:cs="Times New Roman"/>
          <w:sz w:val="24"/>
        </w:rPr>
      </w:pPr>
      <w:r w:rsidRPr="00686C2F">
        <w:rPr>
          <w:rFonts w:ascii="Times New Roman" w:hAnsi="Times New Roman" w:cs="Times New Roman"/>
          <w:sz w:val="24"/>
        </w:rPr>
        <w:t>Федеральное государственное бюджетное образовательное учреждение</w:t>
      </w:r>
    </w:p>
    <w:p w:rsidR="00686C2F" w:rsidRPr="00686C2F" w:rsidRDefault="00686C2F" w:rsidP="002B430B">
      <w:pPr>
        <w:contextualSpacing/>
        <w:jc w:val="center"/>
        <w:rPr>
          <w:rFonts w:ascii="Times New Roman" w:hAnsi="Times New Roman" w:cs="Times New Roman"/>
          <w:sz w:val="24"/>
        </w:rPr>
      </w:pPr>
      <w:r w:rsidRPr="00686C2F">
        <w:rPr>
          <w:rFonts w:ascii="Times New Roman" w:hAnsi="Times New Roman" w:cs="Times New Roman"/>
          <w:sz w:val="24"/>
        </w:rPr>
        <w:t>высшего образования</w:t>
      </w:r>
    </w:p>
    <w:p w:rsidR="00686C2F" w:rsidRPr="00686C2F" w:rsidRDefault="00686C2F" w:rsidP="002B430B">
      <w:pPr>
        <w:contextualSpacing/>
        <w:jc w:val="center"/>
        <w:rPr>
          <w:rFonts w:ascii="Times New Roman" w:hAnsi="Times New Roman" w:cs="Times New Roman"/>
          <w:b/>
          <w:sz w:val="28"/>
          <w:szCs w:val="32"/>
        </w:rPr>
      </w:pPr>
      <w:r w:rsidRPr="00686C2F">
        <w:rPr>
          <w:rFonts w:ascii="Times New Roman" w:hAnsi="Times New Roman" w:cs="Times New Roman"/>
          <w:b/>
          <w:sz w:val="28"/>
          <w:szCs w:val="32"/>
        </w:rPr>
        <w:t>«</w:t>
      </w:r>
      <w:r w:rsidR="003F32E2">
        <w:rPr>
          <w:rFonts w:ascii="Times New Roman" w:hAnsi="Times New Roman" w:cs="Times New Roman"/>
          <w:b/>
          <w:sz w:val="28"/>
          <w:szCs w:val="32"/>
        </w:rPr>
        <w:t>КУБАНСКИЙ ГОСУДАРСТВЕННЫЙ УНИВЕРСИТЕТ</w:t>
      </w:r>
      <w:r w:rsidRPr="00686C2F">
        <w:rPr>
          <w:rFonts w:ascii="Times New Roman" w:hAnsi="Times New Roman" w:cs="Times New Roman"/>
          <w:b/>
          <w:sz w:val="28"/>
          <w:szCs w:val="32"/>
        </w:rPr>
        <w:t>»</w:t>
      </w:r>
    </w:p>
    <w:p w:rsidR="00686C2F" w:rsidRPr="00A74DB9" w:rsidRDefault="009C0D9A" w:rsidP="002B430B">
      <w:pPr>
        <w:contextualSpacing/>
        <w:jc w:val="center"/>
        <w:rPr>
          <w:rFonts w:ascii="Times New Roman" w:hAnsi="Times New Roman" w:cs="Times New Roman"/>
          <w:b/>
          <w:sz w:val="28"/>
          <w:szCs w:val="32"/>
        </w:rPr>
      </w:pPr>
      <w:r>
        <w:rPr>
          <w:rFonts w:ascii="Times New Roman" w:hAnsi="Times New Roman" w:cs="Times New Roman"/>
          <w:b/>
          <w:sz w:val="28"/>
          <w:szCs w:val="32"/>
        </w:rPr>
        <w:t>(ФГБОУ</w:t>
      </w:r>
      <w:r w:rsidR="00182D43">
        <w:rPr>
          <w:rFonts w:ascii="Times New Roman" w:hAnsi="Times New Roman" w:cs="Times New Roman"/>
          <w:b/>
          <w:sz w:val="28"/>
          <w:szCs w:val="32"/>
        </w:rPr>
        <w:t xml:space="preserve"> В</w:t>
      </w:r>
      <w:r w:rsidR="00686C2F" w:rsidRPr="00686C2F">
        <w:rPr>
          <w:rFonts w:ascii="Times New Roman" w:hAnsi="Times New Roman" w:cs="Times New Roman"/>
          <w:b/>
          <w:sz w:val="28"/>
          <w:szCs w:val="32"/>
        </w:rPr>
        <w:t>О «КубГУ»)</w:t>
      </w:r>
    </w:p>
    <w:p w:rsidR="00686C2F" w:rsidRPr="0043619C" w:rsidRDefault="00686C2F" w:rsidP="003F32E2">
      <w:pPr>
        <w:tabs>
          <w:tab w:val="left" w:pos="5950"/>
        </w:tabs>
        <w:contextualSpacing/>
        <w:jc w:val="center"/>
        <w:rPr>
          <w:rFonts w:ascii="Times New Roman" w:hAnsi="Times New Roman" w:cs="Times New Roman"/>
          <w:b/>
          <w:bCs/>
          <w:sz w:val="28"/>
          <w:szCs w:val="36"/>
        </w:rPr>
      </w:pPr>
    </w:p>
    <w:p w:rsidR="00686C2F" w:rsidRDefault="00686C2F" w:rsidP="002B430B">
      <w:pPr>
        <w:contextualSpacing/>
        <w:jc w:val="center"/>
        <w:rPr>
          <w:rFonts w:ascii="Times New Roman" w:hAnsi="Times New Roman" w:cs="Times New Roman"/>
          <w:b/>
          <w:bCs/>
          <w:sz w:val="28"/>
          <w:szCs w:val="36"/>
        </w:rPr>
      </w:pPr>
      <w:r w:rsidRPr="00686C2F">
        <w:rPr>
          <w:rFonts w:ascii="Times New Roman" w:hAnsi="Times New Roman" w:cs="Times New Roman"/>
          <w:b/>
          <w:bCs/>
          <w:sz w:val="28"/>
          <w:szCs w:val="36"/>
        </w:rPr>
        <w:t>Кафедра вычислительных технологий</w:t>
      </w:r>
    </w:p>
    <w:p w:rsidR="00943AFC" w:rsidRPr="0043619C" w:rsidRDefault="00943AFC" w:rsidP="002B430B">
      <w:pPr>
        <w:contextualSpacing/>
        <w:jc w:val="center"/>
        <w:rPr>
          <w:rFonts w:ascii="Times New Roman" w:hAnsi="Times New Roman" w:cs="Times New Roman"/>
          <w:b/>
          <w:bCs/>
          <w:sz w:val="28"/>
          <w:szCs w:val="36"/>
        </w:rPr>
      </w:pPr>
    </w:p>
    <w:p w:rsidR="00686C2F" w:rsidRDefault="00686C2F" w:rsidP="003F32E2">
      <w:pPr>
        <w:contextualSpacing/>
        <w:jc w:val="center"/>
        <w:rPr>
          <w:rFonts w:ascii="Times New Roman" w:hAnsi="Times New Roman" w:cs="Times New Roman"/>
          <w:b/>
          <w:bCs/>
          <w:sz w:val="28"/>
          <w:szCs w:val="36"/>
        </w:rPr>
      </w:pPr>
    </w:p>
    <w:p w:rsidR="0043619C" w:rsidRDefault="0043619C" w:rsidP="003F32E2">
      <w:pPr>
        <w:contextualSpacing/>
        <w:jc w:val="center"/>
        <w:rPr>
          <w:rFonts w:ascii="Times New Roman" w:hAnsi="Times New Roman" w:cs="Times New Roman"/>
          <w:b/>
          <w:bCs/>
          <w:sz w:val="28"/>
          <w:szCs w:val="36"/>
        </w:rPr>
      </w:pPr>
    </w:p>
    <w:p w:rsidR="0043619C" w:rsidRDefault="0043619C" w:rsidP="003F32E2">
      <w:pPr>
        <w:contextualSpacing/>
        <w:jc w:val="center"/>
        <w:rPr>
          <w:rFonts w:ascii="Times New Roman" w:hAnsi="Times New Roman" w:cs="Times New Roman"/>
          <w:b/>
          <w:bCs/>
          <w:sz w:val="28"/>
          <w:szCs w:val="36"/>
        </w:rPr>
      </w:pPr>
    </w:p>
    <w:p w:rsidR="0043619C" w:rsidRDefault="0043619C" w:rsidP="003F32E2">
      <w:pPr>
        <w:contextualSpacing/>
        <w:jc w:val="center"/>
        <w:rPr>
          <w:rFonts w:ascii="Times New Roman" w:hAnsi="Times New Roman" w:cs="Times New Roman"/>
          <w:b/>
          <w:bCs/>
          <w:sz w:val="28"/>
          <w:szCs w:val="36"/>
        </w:rPr>
      </w:pPr>
    </w:p>
    <w:p w:rsidR="00A04CB6" w:rsidRDefault="00A04CB6" w:rsidP="003F32E2">
      <w:pPr>
        <w:contextualSpacing/>
        <w:jc w:val="center"/>
        <w:rPr>
          <w:rFonts w:ascii="Times New Roman" w:hAnsi="Times New Roman" w:cs="Times New Roman"/>
          <w:b/>
          <w:bCs/>
          <w:sz w:val="28"/>
          <w:szCs w:val="36"/>
        </w:rPr>
      </w:pPr>
    </w:p>
    <w:p w:rsidR="0043619C" w:rsidRPr="0043619C" w:rsidRDefault="0043619C" w:rsidP="003F32E2">
      <w:pPr>
        <w:contextualSpacing/>
        <w:jc w:val="center"/>
        <w:rPr>
          <w:rFonts w:ascii="Times New Roman" w:hAnsi="Times New Roman" w:cs="Times New Roman"/>
          <w:b/>
          <w:bCs/>
          <w:sz w:val="28"/>
          <w:szCs w:val="36"/>
        </w:rPr>
      </w:pPr>
    </w:p>
    <w:p w:rsidR="00686C2F" w:rsidRDefault="00943AFC" w:rsidP="002B430B">
      <w:pPr>
        <w:contextualSpacing/>
        <w:jc w:val="center"/>
        <w:rPr>
          <w:rFonts w:ascii="Times New Roman" w:hAnsi="Times New Roman" w:cs="Times New Roman"/>
          <w:b/>
          <w:bCs/>
          <w:sz w:val="28"/>
          <w:szCs w:val="36"/>
        </w:rPr>
      </w:pPr>
      <w:r>
        <w:rPr>
          <w:rFonts w:ascii="Times New Roman" w:hAnsi="Times New Roman" w:cs="Times New Roman"/>
          <w:b/>
          <w:bCs/>
          <w:sz w:val="28"/>
          <w:szCs w:val="36"/>
        </w:rPr>
        <w:t>КУРСОВАЯ РАБОТА</w:t>
      </w:r>
    </w:p>
    <w:p w:rsidR="003F32E2" w:rsidRPr="0043619C" w:rsidRDefault="003F32E2" w:rsidP="002B430B">
      <w:pPr>
        <w:contextualSpacing/>
        <w:jc w:val="center"/>
        <w:rPr>
          <w:rFonts w:ascii="Times New Roman" w:hAnsi="Times New Roman" w:cs="Times New Roman"/>
          <w:b/>
          <w:bCs/>
          <w:sz w:val="28"/>
          <w:szCs w:val="36"/>
        </w:rPr>
      </w:pPr>
    </w:p>
    <w:p w:rsidR="00686C2F" w:rsidRPr="003F6753" w:rsidRDefault="00DD79CE" w:rsidP="002B430B">
      <w:pPr>
        <w:contextualSpacing/>
        <w:jc w:val="center"/>
        <w:rPr>
          <w:rFonts w:ascii="Times New Roman" w:hAnsi="Times New Roman" w:cs="Times New Roman"/>
          <w:b/>
          <w:bCs/>
          <w:sz w:val="28"/>
          <w:szCs w:val="36"/>
        </w:rPr>
      </w:pPr>
      <w:r>
        <w:rPr>
          <w:rFonts w:ascii="Times New Roman" w:hAnsi="Times New Roman" w:cs="Times New Roman"/>
          <w:b/>
          <w:bCs/>
          <w:sz w:val="28"/>
          <w:szCs w:val="36"/>
        </w:rPr>
        <w:t xml:space="preserve">ВЛИЯНИЕ ПАРАМЕТРОВ МНОГОСВЯЗНОЙ ОБЛАСТИ НА СВОЙСТВА </w:t>
      </w:r>
      <w:r>
        <w:rPr>
          <w:rFonts w:ascii="Times New Roman" w:hAnsi="Times New Roman" w:cs="Times New Roman"/>
          <w:b/>
          <w:bCs/>
          <w:sz w:val="28"/>
          <w:szCs w:val="36"/>
          <w:lang w:val="en-US"/>
        </w:rPr>
        <w:t>AD</w:t>
      </w:r>
      <w:r w:rsidRPr="00DD79CE">
        <w:rPr>
          <w:rFonts w:ascii="Times New Roman" w:hAnsi="Times New Roman" w:cs="Times New Roman"/>
          <w:b/>
          <w:bCs/>
          <w:sz w:val="28"/>
          <w:szCs w:val="36"/>
        </w:rPr>
        <w:t xml:space="preserve"> </w:t>
      </w:r>
      <w:r>
        <w:rPr>
          <w:rFonts w:ascii="Times New Roman" w:hAnsi="Times New Roman" w:cs="Times New Roman"/>
          <w:b/>
          <w:bCs/>
          <w:sz w:val="28"/>
          <w:szCs w:val="36"/>
          <w:lang w:val="en-US"/>
        </w:rPr>
        <w:t>HOC</w:t>
      </w:r>
      <w:r w:rsidRPr="00DD79CE">
        <w:rPr>
          <w:rFonts w:ascii="Times New Roman" w:hAnsi="Times New Roman" w:cs="Times New Roman"/>
          <w:b/>
          <w:bCs/>
          <w:sz w:val="28"/>
          <w:szCs w:val="36"/>
        </w:rPr>
        <w:t xml:space="preserve"> </w:t>
      </w:r>
      <w:r>
        <w:rPr>
          <w:rFonts w:ascii="Times New Roman" w:hAnsi="Times New Roman" w:cs="Times New Roman"/>
          <w:b/>
          <w:bCs/>
          <w:sz w:val="28"/>
          <w:szCs w:val="36"/>
        </w:rPr>
        <w:t>СЕТИ</w:t>
      </w:r>
    </w:p>
    <w:p w:rsidR="0043619C" w:rsidRDefault="0043619C" w:rsidP="0043619C">
      <w:pPr>
        <w:contextualSpacing/>
        <w:jc w:val="center"/>
        <w:rPr>
          <w:rFonts w:ascii="Times New Roman" w:hAnsi="Times New Roman" w:cs="Times New Roman"/>
          <w:b/>
          <w:bCs/>
          <w:sz w:val="28"/>
          <w:szCs w:val="36"/>
        </w:rPr>
      </w:pPr>
    </w:p>
    <w:p w:rsidR="00216A2F" w:rsidRPr="0043619C" w:rsidRDefault="00216A2F" w:rsidP="0043619C">
      <w:pPr>
        <w:contextualSpacing/>
        <w:jc w:val="center"/>
        <w:rPr>
          <w:rFonts w:ascii="Times New Roman" w:hAnsi="Times New Roman" w:cs="Times New Roman"/>
          <w:b/>
          <w:bCs/>
          <w:sz w:val="28"/>
          <w:szCs w:val="36"/>
        </w:rPr>
      </w:pPr>
    </w:p>
    <w:p w:rsidR="00686C2F" w:rsidRDefault="00686C2F" w:rsidP="002B430B">
      <w:pPr>
        <w:contextualSpacing/>
        <w:jc w:val="center"/>
        <w:rPr>
          <w:rFonts w:ascii="Times New Roman" w:hAnsi="Times New Roman" w:cs="Times New Roman"/>
          <w:sz w:val="28"/>
          <w:szCs w:val="24"/>
        </w:rPr>
      </w:pPr>
    </w:p>
    <w:p w:rsidR="00216A2F" w:rsidRPr="0043619C" w:rsidRDefault="00216A2F" w:rsidP="002B430B">
      <w:pPr>
        <w:contextualSpacing/>
        <w:jc w:val="center"/>
        <w:rPr>
          <w:rFonts w:ascii="Times New Roman" w:hAnsi="Times New Roman" w:cs="Times New Roman"/>
          <w:sz w:val="28"/>
          <w:szCs w:val="24"/>
        </w:rPr>
      </w:pPr>
    </w:p>
    <w:p w:rsidR="00686C2F" w:rsidRDefault="00686C2F" w:rsidP="002B430B">
      <w:pPr>
        <w:contextualSpacing/>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Работу выполнил</w:t>
      </w:r>
      <w:r w:rsidR="00943AFC">
        <w:rPr>
          <w:rFonts w:ascii="Times New Roman" w:hAnsi="Times New Roman" w:cs="Times New Roman"/>
          <w:bCs/>
          <w:sz w:val="28"/>
          <w:szCs w:val="28"/>
          <w:shd w:val="clear" w:color="auto" w:fill="FFFFFF"/>
        </w:rPr>
        <w:t xml:space="preserve"> __________________________________</w:t>
      </w:r>
      <w:r w:rsidR="0043619C">
        <w:rPr>
          <w:rFonts w:ascii="Times New Roman" w:hAnsi="Times New Roman" w:cs="Times New Roman"/>
          <w:bCs/>
          <w:sz w:val="28"/>
          <w:szCs w:val="28"/>
          <w:shd w:val="clear" w:color="auto" w:fill="FFFFFF"/>
        </w:rPr>
        <w:t>_______</w:t>
      </w:r>
      <w:r w:rsidR="00943AFC">
        <w:rPr>
          <w:rFonts w:ascii="Times New Roman" w:hAnsi="Times New Roman" w:cs="Times New Roman"/>
          <w:bCs/>
          <w:sz w:val="28"/>
          <w:szCs w:val="28"/>
          <w:shd w:val="clear" w:color="auto" w:fill="FFFFFF"/>
        </w:rPr>
        <w:t>_</w:t>
      </w:r>
      <w:r w:rsidR="007E16C4" w:rsidRPr="007E16C4">
        <w:rPr>
          <w:rFonts w:ascii="Times New Roman" w:hAnsi="Times New Roman" w:cs="Times New Roman"/>
          <w:bCs/>
          <w:sz w:val="28"/>
          <w:szCs w:val="28"/>
          <w:shd w:val="clear" w:color="auto" w:fill="FFFFFF"/>
        </w:rPr>
        <w:t xml:space="preserve"> </w:t>
      </w:r>
      <w:r w:rsidR="007E16C4">
        <w:rPr>
          <w:rFonts w:ascii="Times New Roman" w:hAnsi="Times New Roman" w:cs="Times New Roman"/>
          <w:bCs/>
          <w:sz w:val="28"/>
          <w:szCs w:val="28"/>
          <w:shd w:val="clear" w:color="auto" w:fill="FFFFFF"/>
        </w:rPr>
        <w:t>В.</w:t>
      </w:r>
      <w:r w:rsidR="00C00211">
        <w:rPr>
          <w:rFonts w:ascii="Times New Roman" w:hAnsi="Times New Roman" w:cs="Times New Roman"/>
          <w:bCs/>
          <w:sz w:val="28"/>
          <w:szCs w:val="28"/>
          <w:shd w:val="clear" w:color="auto" w:fill="FFFFFF"/>
        </w:rPr>
        <w:t>И</w:t>
      </w:r>
      <w:r w:rsidR="0043619C">
        <w:rPr>
          <w:rFonts w:ascii="Times New Roman" w:hAnsi="Times New Roman" w:cs="Times New Roman"/>
          <w:bCs/>
          <w:sz w:val="28"/>
          <w:szCs w:val="28"/>
          <w:shd w:val="clear" w:color="auto" w:fill="FFFFFF"/>
        </w:rPr>
        <w:t>.</w:t>
      </w:r>
      <w:r w:rsidR="00A91387">
        <w:rPr>
          <w:rFonts w:ascii="Times New Roman" w:hAnsi="Times New Roman" w:cs="Times New Roman"/>
          <w:bCs/>
          <w:sz w:val="28"/>
          <w:szCs w:val="28"/>
          <w:shd w:val="clear" w:color="auto" w:fill="FFFFFF"/>
        </w:rPr>
        <w:t>Шиян</w:t>
      </w:r>
      <w:r w:rsidR="00943AFC">
        <w:rPr>
          <w:rFonts w:ascii="Times New Roman" w:hAnsi="Times New Roman" w:cs="Times New Roman"/>
          <w:bCs/>
          <w:sz w:val="28"/>
          <w:szCs w:val="28"/>
          <w:shd w:val="clear" w:color="auto" w:fill="FFFFFF"/>
        </w:rPr>
        <w:t xml:space="preserve"> </w:t>
      </w:r>
    </w:p>
    <w:p w:rsidR="00943AFC" w:rsidRPr="00943AFC" w:rsidRDefault="00943AFC" w:rsidP="002B430B">
      <w:pPr>
        <w:contextualSpacing/>
        <w:rPr>
          <w:rFonts w:ascii="Times New Roman" w:hAnsi="Times New Roman" w:cs="Times New Roman"/>
          <w:bCs/>
          <w:sz w:val="24"/>
          <w:szCs w:val="28"/>
          <w:shd w:val="clear" w:color="auto" w:fill="FFFFFF"/>
        </w:rPr>
      </w:pPr>
      <w:r>
        <w:rPr>
          <w:rFonts w:ascii="Times New Roman" w:hAnsi="Times New Roman" w:cs="Times New Roman"/>
          <w:bCs/>
          <w:sz w:val="24"/>
          <w:szCs w:val="28"/>
          <w:shd w:val="clear" w:color="auto" w:fill="FFFFFF"/>
        </w:rPr>
        <w:t xml:space="preserve"> </w:t>
      </w:r>
      <w:r>
        <w:rPr>
          <w:rFonts w:ascii="Times New Roman" w:hAnsi="Times New Roman" w:cs="Times New Roman"/>
          <w:bCs/>
          <w:sz w:val="24"/>
          <w:szCs w:val="28"/>
          <w:shd w:val="clear" w:color="auto" w:fill="FFFFFF"/>
        </w:rPr>
        <w:tab/>
      </w:r>
      <w:r>
        <w:rPr>
          <w:rFonts w:ascii="Times New Roman" w:hAnsi="Times New Roman" w:cs="Times New Roman"/>
          <w:bCs/>
          <w:sz w:val="24"/>
          <w:szCs w:val="28"/>
          <w:shd w:val="clear" w:color="auto" w:fill="FFFFFF"/>
        </w:rPr>
        <w:tab/>
      </w:r>
      <w:r>
        <w:rPr>
          <w:rFonts w:ascii="Times New Roman" w:hAnsi="Times New Roman" w:cs="Times New Roman"/>
          <w:bCs/>
          <w:sz w:val="24"/>
          <w:szCs w:val="28"/>
          <w:shd w:val="clear" w:color="auto" w:fill="FFFFFF"/>
        </w:rPr>
        <w:tab/>
      </w:r>
      <w:r>
        <w:rPr>
          <w:rFonts w:ascii="Times New Roman" w:hAnsi="Times New Roman" w:cs="Times New Roman"/>
          <w:bCs/>
          <w:sz w:val="24"/>
          <w:szCs w:val="28"/>
          <w:shd w:val="clear" w:color="auto" w:fill="FFFFFF"/>
        </w:rPr>
        <w:tab/>
      </w:r>
      <w:r>
        <w:rPr>
          <w:rFonts w:ascii="Times New Roman" w:hAnsi="Times New Roman" w:cs="Times New Roman"/>
          <w:bCs/>
          <w:sz w:val="24"/>
          <w:szCs w:val="28"/>
          <w:shd w:val="clear" w:color="auto" w:fill="FFFFFF"/>
        </w:rPr>
        <w:tab/>
      </w:r>
      <w:r>
        <w:rPr>
          <w:rFonts w:ascii="Times New Roman" w:hAnsi="Times New Roman" w:cs="Times New Roman"/>
          <w:bCs/>
          <w:sz w:val="24"/>
          <w:szCs w:val="28"/>
          <w:shd w:val="clear" w:color="auto" w:fill="FFFFFF"/>
        </w:rPr>
        <w:tab/>
        <w:t xml:space="preserve">(подпись, </w:t>
      </w:r>
      <w:proofErr w:type="gramStart"/>
      <w:r>
        <w:rPr>
          <w:rFonts w:ascii="Times New Roman" w:hAnsi="Times New Roman" w:cs="Times New Roman"/>
          <w:bCs/>
          <w:sz w:val="24"/>
          <w:szCs w:val="28"/>
          <w:shd w:val="clear" w:color="auto" w:fill="FFFFFF"/>
        </w:rPr>
        <w:t>дата)</w:t>
      </w:r>
      <w:r w:rsidR="0043619C">
        <w:rPr>
          <w:rFonts w:ascii="Times New Roman" w:hAnsi="Times New Roman" w:cs="Times New Roman"/>
          <w:bCs/>
          <w:sz w:val="24"/>
          <w:szCs w:val="28"/>
          <w:shd w:val="clear" w:color="auto" w:fill="FFFFFF"/>
        </w:rPr>
        <w:t xml:space="preserve">   </w:t>
      </w:r>
      <w:proofErr w:type="gramEnd"/>
      <w:r w:rsidR="0043619C">
        <w:rPr>
          <w:rFonts w:ascii="Times New Roman" w:hAnsi="Times New Roman" w:cs="Times New Roman"/>
          <w:bCs/>
          <w:sz w:val="24"/>
          <w:szCs w:val="28"/>
          <w:shd w:val="clear" w:color="auto" w:fill="FFFFFF"/>
        </w:rPr>
        <w:t xml:space="preserve">                   (инициалы, фамилия)</w:t>
      </w:r>
    </w:p>
    <w:p w:rsidR="00686C2F" w:rsidRPr="00943AFC" w:rsidRDefault="00686C2F" w:rsidP="002B430B">
      <w:pPr>
        <w:contextualSpacing/>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Факультет</w:t>
      </w:r>
      <w:r w:rsidR="00943AFC">
        <w:rPr>
          <w:rFonts w:ascii="Times New Roman" w:hAnsi="Times New Roman" w:cs="Times New Roman"/>
          <w:bCs/>
          <w:sz w:val="28"/>
          <w:szCs w:val="28"/>
          <w:shd w:val="clear" w:color="auto" w:fill="FFFFFF"/>
        </w:rPr>
        <w:t xml:space="preserve"> </w:t>
      </w:r>
      <w:r w:rsidR="00FE4193">
        <w:rPr>
          <w:rFonts w:ascii="Times New Roman" w:hAnsi="Times New Roman" w:cs="Times New Roman"/>
          <w:bCs/>
          <w:sz w:val="28"/>
          <w:szCs w:val="28"/>
          <w:shd w:val="clear" w:color="auto" w:fill="FFFFFF"/>
        </w:rPr>
        <w:t xml:space="preserve">Компьютерных технологий и прикладной математики </w:t>
      </w:r>
      <w:r w:rsidR="00943AFC">
        <w:rPr>
          <w:rFonts w:ascii="Times New Roman" w:hAnsi="Times New Roman" w:cs="Times New Roman"/>
          <w:bCs/>
          <w:sz w:val="28"/>
          <w:szCs w:val="28"/>
          <w:shd w:val="clear" w:color="auto" w:fill="FFFFFF"/>
        </w:rPr>
        <w:t>курс</w:t>
      </w:r>
      <w:r w:rsidR="00FE4193">
        <w:rPr>
          <w:rFonts w:ascii="Times New Roman" w:hAnsi="Times New Roman" w:cs="Times New Roman"/>
          <w:bCs/>
          <w:sz w:val="28"/>
          <w:szCs w:val="28"/>
          <w:shd w:val="clear" w:color="auto" w:fill="FFFFFF"/>
        </w:rPr>
        <w:t xml:space="preserve"> 3</w:t>
      </w:r>
    </w:p>
    <w:p w:rsidR="00943AFC" w:rsidRPr="00943AFC" w:rsidRDefault="00943AFC" w:rsidP="002B430B">
      <w:pPr>
        <w:contextualSpacing/>
        <w:rPr>
          <w:rFonts w:ascii="Times New Roman" w:hAnsi="Times New Roman" w:cs="Times New Roman"/>
          <w:bCs/>
          <w:sz w:val="10"/>
          <w:szCs w:val="28"/>
          <w:shd w:val="clear" w:color="auto" w:fill="FFFFFF"/>
        </w:rPr>
      </w:pPr>
    </w:p>
    <w:p w:rsidR="00943AFC" w:rsidRPr="00943AFC" w:rsidRDefault="00CD61D0" w:rsidP="002B430B">
      <w:pPr>
        <w:contextualSpacing/>
        <w:rPr>
          <w:rFonts w:ascii="Times New Roman" w:hAnsi="Times New Roman" w:cs="Times New Roman"/>
          <w:bCs/>
          <w:sz w:val="10"/>
          <w:szCs w:val="28"/>
          <w:shd w:val="clear" w:color="auto" w:fill="FFFFFF"/>
        </w:rPr>
      </w:pPr>
      <w:r>
        <w:rPr>
          <w:rFonts w:ascii="Times New Roman" w:hAnsi="Times New Roman" w:cs="Times New Roman"/>
          <w:bCs/>
          <w:sz w:val="28"/>
          <w:szCs w:val="28"/>
          <w:shd w:val="clear" w:color="auto" w:fill="FFFFFF"/>
        </w:rPr>
        <w:t>Н</w:t>
      </w:r>
      <w:r w:rsidR="00686C2F">
        <w:rPr>
          <w:rFonts w:ascii="Times New Roman" w:hAnsi="Times New Roman" w:cs="Times New Roman"/>
          <w:bCs/>
          <w:sz w:val="28"/>
          <w:szCs w:val="28"/>
          <w:shd w:val="clear" w:color="auto" w:fill="FFFFFF"/>
        </w:rPr>
        <w:t>аправление</w:t>
      </w:r>
      <w:r w:rsidR="00A04CB6">
        <w:rPr>
          <w:rFonts w:ascii="Times New Roman" w:hAnsi="Times New Roman" w:cs="Times New Roman"/>
          <w:bCs/>
          <w:sz w:val="28"/>
          <w:szCs w:val="28"/>
          <w:shd w:val="clear" w:color="auto" w:fill="FFFFFF"/>
        </w:rPr>
        <w:t xml:space="preserve"> 0203</w:t>
      </w:r>
      <w:r w:rsidR="00FE4193">
        <w:rPr>
          <w:rFonts w:ascii="Times New Roman" w:hAnsi="Times New Roman" w:cs="Times New Roman"/>
          <w:bCs/>
          <w:sz w:val="28"/>
          <w:szCs w:val="28"/>
          <w:shd w:val="clear" w:color="auto" w:fill="FFFFFF"/>
        </w:rPr>
        <w:t>02</w:t>
      </w:r>
      <w:r w:rsidR="00216A2F">
        <w:rPr>
          <w:rFonts w:ascii="Times New Roman" w:hAnsi="Times New Roman" w:cs="Times New Roman"/>
          <w:bCs/>
          <w:sz w:val="28"/>
          <w:szCs w:val="28"/>
          <w:shd w:val="clear" w:color="auto" w:fill="FFFFFF"/>
        </w:rPr>
        <w:t xml:space="preserve"> –</w:t>
      </w:r>
      <w:r w:rsidR="00FE4193">
        <w:rPr>
          <w:rFonts w:ascii="Times New Roman" w:hAnsi="Times New Roman" w:cs="Times New Roman"/>
          <w:bCs/>
          <w:sz w:val="28"/>
          <w:szCs w:val="28"/>
          <w:shd w:val="clear" w:color="auto" w:fill="FFFFFF"/>
        </w:rPr>
        <w:t xml:space="preserve"> </w:t>
      </w:r>
      <w:r w:rsidR="00216A2F">
        <w:rPr>
          <w:rFonts w:ascii="Times New Roman" w:hAnsi="Times New Roman" w:cs="Times New Roman"/>
          <w:bCs/>
          <w:sz w:val="28"/>
          <w:szCs w:val="28"/>
          <w:shd w:val="clear" w:color="auto" w:fill="FFFFFF"/>
        </w:rPr>
        <w:t>«</w:t>
      </w:r>
      <w:r w:rsidR="00FE4193">
        <w:rPr>
          <w:rFonts w:ascii="Times New Roman" w:hAnsi="Times New Roman" w:cs="Times New Roman"/>
          <w:bCs/>
          <w:sz w:val="28"/>
          <w:szCs w:val="28"/>
          <w:shd w:val="clear" w:color="auto" w:fill="FFFFFF"/>
        </w:rPr>
        <w:t>Фундаментальная информатика и информационные технологии</w:t>
      </w:r>
      <w:r w:rsidR="00216A2F">
        <w:rPr>
          <w:rFonts w:ascii="Times New Roman" w:hAnsi="Times New Roman" w:cs="Times New Roman"/>
          <w:bCs/>
          <w:sz w:val="28"/>
          <w:szCs w:val="28"/>
          <w:shd w:val="clear" w:color="auto" w:fill="FFFFFF"/>
        </w:rPr>
        <w:t>»</w:t>
      </w:r>
    </w:p>
    <w:p w:rsidR="00F007BB" w:rsidRPr="0043619C" w:rsidRDefault="00F007BB" w:rsidP="002B430B">
      <w:pPr>
        <w:contextualSpacing/>
        <w:rPr>
          <w:rFonts w:ascii="Times New Roman" w:hAnsi="Times New Roman" w:cs="Times New Roman"/>
          <w:bCs/>
          <w:sz w:val="28"/>
          <w:szCs w:val="28"/>
          <w:shd w:val="clear" w:color="auto" w:fill="FFFFFF"/>
        </w:rPr>
      </w:pPr>
    </w:p>
    <w:p w:rsidR="00751663" w:rsidRDefault="00686C2F" w:rsidP="002B430B">
      <w:pPr>
        <w:contextualSpacing/>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Научный руководитель</w:t>
      </w:r>
      <w:r w:rsidR="00F007BB">
        <w:rPr>
          <w:rFonts w:ascii="Times New Roman" w:hAnsi="Times New Roman" w:cs="Times New Roman"/>
          <w:bCs/>
          <w:sz w:val="28"/>
          <w:szCs w:val="28"/>
          <w:shd w:val="clear" w:color="auto" w:fill="FFFFFF"/>
        </w:rPr>
        <w:t xml:space="preserve">, </w:t>
      </w:r>
      <w:r w:rsidR="00A734BA">
        <w:rPr>
          <w:rFonts w:ascii="Times New Roman" w:hAnsi="Times New Roman" w:cs="Times New Roman"/>
          <w:bCs/>
          <w:sz w:val="28"/>
          <w:szCs w:val="28"/>
          <w:shd w:val="clear" w:color="auto" w:fill="FFFFFF"/>
        </w:rPr>
        <w:t>проф</w:t>
      </w:r>
      <w:r w:rsidR="0050508D">
        <w:rPr>
          <w:rFonts w:ascii="Times New Roman" w:hAnsi="Times New Roman" w:cs="Times New Roman"/>
          <w:bCs/>
          <w:sz w:val="28"/>
          <w:szCs w:val="28"/>
          <w:shd w:val="clear" w:color="auto" w:fill="FFFFFF"/>
        </w:rPr>
        <w:t>.</w:t>
      </w:r>
      <w:r w:rsidR="00A734BA">
        <w:rPr>
          <w:rFonts w:ascii="Times New Roman" w:hAnsi="Times New Roman" w:cs="Times New Roman"/>
          <w:bCs/>
          <w:sz w:val="28"/>
          <w:szCs w:val="28"/>
          <w:shd w:val="clear" w:color="auto" w:fill="FFFFFF"/>
        </w:rPr>
        <w:t>,</w:t>
      </w:r>
    </w:p>
    <w:p w:rsidR="00686C2F" w:rsidRPr="00ED7099" w:rsidRDefault="00A734BA" w:rsidP="00C00211">
      <w:pPr>
        <w:contextualSpacing/>
        <w:rPr>
          <w:rFonts w:ascii="Times New Roman" w:hAnsi="Times New Roman" w:cs="Times New Roman"/>
          <w:bCs/>
          <w:sz w:val="28"/>
          <w:szCs w:val="28"/>
          <w:shd w:val="clear" w:color="auto" w:fill="FFFFFF"/>
        </w:rPr>
      </w:pPr>
      <w:r>
        <w:rPr>
          <w:rFonts w:ascii="Times New Roman" w:hAnsi="Times New Roman" w:cs="Times New Roman"/>
          <w:color w:val="auto"/>
          <w:sz w:val="28"/>
          <w:szCs w:val="28"/>
          <w:shd w:val="clear" w:color="auto" w:fill="FFFFFF"/>
        </w:rPr>
        <w:t>д</w:t>
      </w:r>
      <w:r w:rsidR="0050508D">
        <w:rPr>
          <w:rFonts w:ascii="Times New Roman" w:hAnsi="Times New Roman" w:cs="Times New Roman"/>
          <w:color w:val="auto"/>
          <w:sz w:val="28"/>
          <w:szCs w:val="28"/>
          <w:shd w:val="clear" w:color="auto" w:fill="FFFFFF"/>
        </w:rPr>
        <w:t>-р</w:t>
      </w:r>
      <w:r w:rsidR="00751663">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ф</w:t>
      </w:r>
      <w:r w:rsidR="0050508D">
        <w:rPr>
          <w:rFonts w:ascii="Times New Roman" w:hAnsi="Times New Roman" w:cs="Times New Roman"/>
          <w:color w:val="auto"/>
          <w:sz w:val="28"/>
          <w:szCs w:val="28"/>
          <w:shd w:val="clear" w:color="auto" w:fill="FFFFFF"/>
        </w:rPr>
        <w:t>из</w:t>
      </w:r>
      <w:r w:rsidR="00751663" w:rsidRPr="00943AFC">
        <w:rPr>
          <w:rFonts w:ascii="Times New Roman" w:hAnsi="Times New Roman" w:cs="Times New Roman"/>
          <w:color w:val="auto"/>
          <w:sz w:val="28"/>
          <w:szCs w:val="28"/>
          <w:shd w:val="clear" w:color="auto" w:fill="FFFFFF"/>
        </w:rPr>
        <w:t>.-м</w:t>
      </w:r>
      <w:r w:rsidR="0050508D">
        <w:rPr>
          <w:rFonts w:ascii="Times New Roman" w:hAnsi="Times New Roman" w:cs="Times New Roman"/>
          <w:color w:val="auto"/>
          <w:sz w:val="28"/>
          <w:szCs w:val="28"/>
          <w:shd w:val="clear" w:color="auto" w:fill="FFFFFF"/>
        </w:rPr>
        <w:t>ат</w:t>
      </w:r>
      <w:r w:rsidR="00751663" w:rsidRPr="00943AFC">
        <w:rPr>
          <w:rFonts w:ascii="Times New Roman" w:hAnsi="Times New Roman" w:cs="Times New Roman"/>
          <w:color w:val="auto"/>
          <w:sz w:val="28"/>
          <w:szCs w:val="28"/>
          <w:shd w:val="clear" w:color="auto" w:fill="FFFFFF"/>
        </w:rPr>
        <w:t>.</w:t>
      </w:r>
      <w:r w:rsidR="00751663">
        <w:rPr>
          <w:rFonts w:ascii="Times New Roman" w:hAnsi="Times New Roman" w:cs="Times New Roman"/>
          <w:color w:val="auto"/>
          <w:sz w:val="28"/>
          <w:szCs w:val="28"/>
          <w:shd w:val="clear" w:color="auto" w:fill="FFFFFF"/>
        </w:rPr>
        <w:t xml:space="preserve"> </w:t>
      </w:r>
      <w:r w:rsidR="00F007BB">
        <w:rPr>
          <w:rFonts w:ascii="Times New Roman" w:hAnsi="Times New Roman" w:cs="Times New Roman"/>
          <w:color w:val="auto"/>
          <w:sz w:val="28"/>
          <w:szCs w:val="28"/>
          <w:shd w:val="clear" w:color="auto" w:fill="FFFFFF"/>
        </w:rPr>
        <w:t>н</w:t>
      </w:r>
      <w:r w:rsidR="0050508D">
        <w:rPr>
          <w:rFonts w:ascii="Times New Roman" w:hAnsi="Times New Roman" w:cs="Times New Roman"/>
          <w:color w:val="auto"/>
          <w:sz w:val="28"/>
          <w:szCs w:val="28"/>
          <w:shd w:val="clear" w:color="auto" w:fill="FFFFFF"/>
        </w:rPr>
        <w:t>аук</w:t>
      </w:r>
      <w:r w:rsidR="00C00211">
        <w:rPr>
          <w:rFonts w:ascii="Times New Roman" w:hAnsi="Times New Roman" w:cs="Times New Roman"/>
          <w:bCs/>
          <w:sz w:val="28"/>
          <w:szCs w:val="28"/>
          <w:shd w:val="clear" w:color="auto" w:fill="FFFFFF"/>
        </w:rPr>
        <w:t xml:space="preserve"> </w:t>
      </w:r>
      <w:r w:rsidR="00751663">
        <w:rPr>
          <w:rFonts w:ascii="Times New Roman" w:hAnsi="Times New Roman" w:cs="Times New Roman"/>
          <w:bCs/>
          <w:sz w:val="28"/>
          <w:szCs w:val="28"/>
          <w:shd w:val="clear" w:color="auto" w:fill="FFFFFF"/>
        </w:rPr>
        <w:t>_</w:t>
      </w:r>
      <w:r w:rsidR="00943AFC">
        <w:rPr>
          <w:rFonts w:ascii="Times New Roman" w:hAnsi="Times New Roman" w:cs="Times New Roman"/>
          <w:bCs/>
          <w:sz w:val="28"/>
          <w:szCs w:val="28"/>
          <w:shd w:val="clear" w:color="auto" w:fill="FFFFFF"/>
        </w:rPr>
        <w:t>_________</w:t>
      </w:r>
      <w:r w:rsidR="0050508D">
        <w:rPr>
          <w:rFonts w:ascii="Times New Roman" w:hAnsi="Times New Roman" w:cs="Times New Roman"/>
          <w:bCs/>
          <w:sz w:val="28"/>
          <w:szCs w:val="28"/>
          <w:shd w:val="clear" w:color="auto" w:fill="FFFFFF"/>
        </w:rPr>
        <w:t>__</w:t>
      </w:r>
      <w:r w:rsidR="00943AFC">
        <w:rPr>
          <w:rFonts w:ascii="Times New Roman" w:hAnsi="Times New Roman" w:cs="Times New Roman"/>
          <w:bCs/>
          <w:sz w:val="28"/>
          <w:szCs w:val="28"/>
          <w:shd w:val="clear" w:color="auto" w:fill="FFFFFF"/>
        </w:rPr>
        <w:t>_____</w:t>
      </w:r>
      <w:r w:rsidR="00C00211">
        <w:rPr>
          <w:rFonts w:ascii="Times New Roman" w:hAnsi="Times New Roman" w:cs="Times New Roman"/>
          <w:bCs/>
          <w:sz w:val="28"/>
          <w:szCs w:val="28"/>
          <w:shd w:val="clear" w:color="auto" w:fill="FFFFFF"/>
        </w:rPr>
        <w:t>____</w:t>
      </w:r>
      <w:r w:rsidR="00943AFC">
        <w:rPr>
          <w:rFonts w:ascii="Times New Roman" w:hAnsi="Times New Roman" w:cs="Times New Roman"/>
          <w:bCs/>
          <w:sz w:val="28"/>
          <w:szCs w:val="28"/>
          <w:shd w:val="clear" w:color="auto" w:fill="FFFFFF"/>
        </w:rPr>
        <w:t>__</w:t>
      </w:r>
      <w:r w:rsidR="00ED7099">
        <w:rPr>
          <w:rFonts w:ascii="Times New Roman" w:hAnsi="Times New Roman" w:cs="Times New Roman"/>
          <w:bCs/>
          <w:sz w:val="28"/>
          <w:szCs w:val="28"/>
          <w:shd w:val="clear" w:color="auto" w:fill="FFFFFF"/>
        </w:rPr>
        <w:t>_________________</w:t>
      </w:r>
      <w:r w:rsidR="00C00211">
        <w:rPr>
          <w:rFonts w:ascii="Times New Roman" w:hAnsi="Times New Roman" w:cs="Times New Roman"/>
          <w:bCs/>
          <w:sz w:val="28"/>
          <w:szCs w:val="28"/>
          <w:shd w:val="clear" w:color="auto" w:fill="FFFFFF"/>
        </w:rPr>
        <w:t xml:space="preserve"> А.И.Миков</w:t>
      </w:r>
      <w:r w:rsidR="00ED7099" w:rsidRPr="00ED7099">
        <w:rPr>
          <w:rFonts w:ascii="Times New Roman" w:hAnsi="Times New Roman" w:cs="Times New Roman"/>
          <w:bCs/>
          <w:sz w:val="28"/>
          <w:szCs w:val="28"/>
          <w:shd w:val="clear" w:color="auto" w:fill="FFFFFF"/>
        </w:rPr>
        <w:t xml:space="preserve"> </w:t>
      </w:r>
    </w:p>
    <w:p w:rsidR="00686C2F" w:rsidRPr="0043619C" w:rsidRDefault="00715BC7" w:rsidP="0043619C">
      <w:pPr>
        <w:ind w:left="3540" w:firstLine="708"/>
        <w:contextualSpacing/>
        <w:rPr>
          <w:rFonts w:ascii="Times New Roman" w:hAnsi="Times New Roman" w:cs="Times New Roman"/>
          <w:bCs/>
          <w:sz w:val="24"/>
          <w:szCs w:val="28"/>
          <w:shd w:val="clear" w:color="auto" w:fill="FFFFFF"/>
        </w:rPr>
      </w:pPr>
      <w:r>
        <w:rPr>
          <w:rFonts w:ascii="Times New Roman" w:hAnsi="Times New Roman" w:cs="Times New Roman"/>
          <w:bCs/>
          <w:sz w:val="24"/>
          <w:szCs w:val="28"/>
          <w:shd w:val="clear" w:color="auto" w:fill="FFFFFF"/>
        </w:rPr>
        <w:t xml:space="preserve">(подпись, </w:t>
      </w:r>
      <w:proofErr w:type="gramStart"/>
      <w:r>
        <w:rPr>
          <w:rFonts w:ascii="Times New Roman" w:hAnsi="Times New Roman" w:cs="Times New Roman"/>
          <w:bCs/>
          <w:sz w:val="24"/>
          <w:szCs w:val="28"/>
          <w:shd w:val="clear" w:color="auto" w:fill="FFFFFF"/>
        </w:rPr>
        <w:t>дата)</w:t>
      </w:r>
      <w:r w:rsidR="0043619C">
        <w:rPr>
          <w:rFonts w:ascii="Times New Roman" w:hAnsi="Times New Roman" w:cs="Times New Roman"/>
          <w:bCs/>
          <w:sz w:val="24"/>
          <w:szCs w:val="28"/>
          <w:shd w:val="clear" w:color="auto" w:fill="FFFFFF"/>
        </w:rPr>
        <w:t xml:space="preserve">   </w:t>
      </w:r>
      <w:proofErr w:type="gramEnd"/>
      <w:r w:rsidR="0043619C">
        <w:rPr>
          <w:rFonts w:ascii="Times New Roman" w:hAnsi="Times New Roman" w:cs="Times New Roman"/>
          <w:bCs/>
          <w:sz w:val="24"/>
          <w:szCs w:val="28"/>
          <w:shd w:val="clear" w:color="auto" w:fill="FFFFFF"/>
        </w:rPr>
        <w:t xml:space="preserve">                   (инициалы, фамилия)</w:t>
      </w:r>
    </w:p>
    <w:p w:rsidR="000D5B2B" w:rsidRDefault="00686C2F" w:rsidP="004D0399">
      <w:pPr>
        <w:contextualSpacing/>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Нормоконтрол</w:t>
      </w:r>
      <w:r w:rsidR="0043619C">
        <w:rPr>
          <w:rFonts w:ascii="Times New Roman" w:hAnsi="Times New Roman" w:cs="Times New Roman"/>
          <w:bCs/>
          <w:sz w:val="28"/>
          <w:szCs w:val="28"/>
          <w:shd w:val="clear" w:color="auto" w:fill="FFFFFF"/>
        </w:rPr>
        <w:t>е</w:t>
      </w:r>
      <w:r>
        <w:rPr>
          <w:rFonts w:ascii="Times New Roman" w:hAnsi="Times New Roman" w:cs="Times New Roman"/>
          <w:bCs/>
          <w:sz w:val="28"/>
          <w:szCs w:val="28"/>
          <w:shd w:val="clear" w:color="auto" w:fill="FFFFFF"/>
        </w:rPr>
        <w:t>р</w:t>
      </w:r>
      <w:r w:rsidR="00514BE5">
        <w:rPr>
          <w:rFonts w:ascii="Times New Roman" w:hAnsi="Times New Roman" w:cs="Times New Roman"/>
          <w:bCs/>
          <w:sz w:val="28"/>
          <w:szCs w:val="28"/>
          <w:shd w:val="clear" w:color="auto" w:fill="FFFFFF"/>
        </w:rPr>
        <w:t xml:space="preserve">, </w:t>
      </w:r>
      <w:r w:rsidR="004D0399">
        <w:rPr>
          <w:rFonts w:ascii="Times New Roman" w:hAnsi="Times New Roman" w:cs="Times New Roman"/>
          <w:bCs/>
          <w:sz w:val="28"/>
          <w:szCs w:val="28"/>
          <w:shd w:val="clear" w:color="auto" w:fill="FFFFFF"/>
        </w:rPr>
        <w:t>ст. преп.</w:t>
      </w:r>
      <w:r w:rsidR="000D5B2B">
        <w:rPr>
          <w:rFonts w:ascii="Times New Roman" w:hAnsi="Times New Roman" w:cs="Times New Roman"/>
          <w:bCs/>
          <w:sz w:val="28"/>
          <w:szCs w:val="28"/>
          <w:shd w:val="clear" w:color="auto" w:fill="FFFFFF"/>
        </w:rPr>
        <w:t>,</w:t>
      </w:r>
    </w:p>
    <w:p w:rsidR="00514BE5" w:rsidRDefault="000D5B2B" w:rsidP="004D0399">
      <w:pPr>
        <w:contextualSpacing/>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канд. техн. наук</w:t>
      </w:r>
      <w:r w:rsidR="00C00211">
        <w:rPr>
          <w:rFonts w:ascii="Times New Roman" w:hAnsi="Times New Roman" w:cs="Times New Roman"/>
          <w:color w:val="auto"/>
          <w:sz w:val="28"/>
          <w:szCs w:val="28"/>
          <w:shd w:val="clear" w:color="auto" w:fill="FFFFFF"/>
        </w:rPr>
        <w:t xml:space="preserve"> </w:t>
      </w:r>
      <w:r w:rsidR="00514BE5">
        <w:rPr>
          <w:rFonts w:ascii="Times New Roman" w:hAnsi="Times New Roman" w:cs="Times New Roman"/>
          <w:bCs/>
          <w:sz w:val="28"/>
          <w:szCs w:val="28"/>
          <w:shd w:val="clear" w:color="auto" w:fill="FFFFFF"/>
        </w:rPr>
        <w:t>__________</w:t>
      </w:r>
      <w:r>
        <w:rPr>
          <w:rFonts w:ascii="Times New Roman" w:hAnsi="Times New Roman" w:cs="Times New Roman"/>
          <w:bCs/>
          <w:sz w:val="28"/>
          <w:szCs w:val="28"/>
          <w:shd w:val="clear" w:color="auto" w:fill="FFFFFF"/>
        </w:rPr>
        <w:t>_________</w:t>
      </w:r>
      <w:r w:rsidR="00514BE5">
        <w:rPr>
          <w:rFonts w:ascii="Times New Roman" w:hAnsi="Times New Roman" w:cs="Times New Roman"/>
          <w:bCs/>
          <w:sz w:val="28"/>
          <w:szCs w:val="28"/>
          <w:shd w:val="clear" w:color="auto" w:fill="FFFFFF"/>
        </w:rPr>
        <w:t>__</w:t>
      </w:r>
      <w:r w:rsidR="00987F76">
        <w:rPr>
          <w:rFonts w:ascii="Times New Roman" w:hAnsi="Times New Roman" w:cs="Times New Roman"/>
          <w:bCs/>
          <w:sz w:val="28"/>
          <w:szCs w:val="28"/>
          <w:shd w:val="clear" w:color="auto" w:fill="FFFFFF"/>
        </w:rPr>
        <w:t>_________________</w:t>
      </w:r>
      <w:r w:rsidR="00C00211">
        <w:rPr>
          <w:rFonts w:ascii="Times New Roman" w:hAnsi="Times New Roman" w:cs="Times New Roman"/>
          <w:bCs/>
          <w:sz w:val="28"/>
          <w:szCs w:val="28"/>
          <w:shd w:val="clear" w:color="auto" w:fill="FFFFFF"/>
        </w:rPr>
        <w:t xml:space="preserve"> Е.Е.Полупанова</w:t>
      </w:r>
    </w:p>
    <w:p w:rsidR="00514BE5" w:rsidRPr="00715BC7" w:rsidRDefault="00514BE5" w:rsidP="002B430B">
      <w:pPr>
        <w:ind w:left="3540" w:firstLine="708"/>
        <w:contextualSpacing/>
        <w:rPr>
          <w:rFonts w:ascii="Times New Roman" w:hAnsi="Times New Roman" w:cs="Times New Roman"/>
          <w:bCs/>
          <w:sz w:val="24"/>
          <w:szCs w:val="28"/>
          <w:shd w:val="clear" w:color="auto" w:fill="FFFFFF"/>
        </w:rPr>
      </w:pPr>
      <w:r>
        <w:rPr>
          <w:rFonts w:ascii="Times New Roman" w:hAnsi="Times New Roman" w:cs="Times New Roman"/>
          <w:bCs/>
          <w:sz w:val="24"/>
          <w:szCs w:val="28"/>
          <w:shd w:val="clear" w:color="auto" w:fill="FFFFFF"/>
        </w:rPr>
        <w:t xml:space="preserve">(подпись, </w:t>
      </w:r>
      <w:proofErr w:type="gramStart"/>
      <w:r>
        <w:rPr>
          <w:rFonts w:ascii="Times New Roman" w:hAnsi="Times New Roman" w:cs="Times New Roman"/>
          <w:bCs/>
          <w:sz w:val="24"/>
          <w:szCs w:val="28"/>
          <w:shd w:val="clear" w:color="auto" w:fill="FFFFFF"/>
        </w:rPr>
        <w:t>дата)</w:t>
      </w:r>
      <w:r w:rsidR="0043619C">
        <w:rPr>
          <w:rFonts w:ascii="Times New Roman" w:hAnsi="Times New Roman" w:cs="Times New Roman"/>
          <w:bCs/>
          <w:sz w:val="24"/>
          <w:szCs w:val="28"/>
          <w:shd w:val="clear" w:color="auto" w:fill="FFFFFF"/>
        </w:rPr>
        <w:t xml:space="preserve">   </w:t>
      </w:r>
      <w:proofErr w:type="gramEnd"/>
      <w:r w:rsidR="0043619C">
        <w:rPr>
          <w:rFonts w:ascii="Times New Roman" w:hAnsi="Times New Roman" w:cs="Times New Roman"/>
          <w:bCs/>
          <w:sz w:val="24"/>
          <w:szCs w:val="28"/>
          <w:shd w:val="clear" w:color="auto" w:fill="FFFFFF"/>
        </w:rPr>
        <w:t xml:space="preserve">                   (инициалы, фамилия)</w:t>
      </w:r>
    </w:p>
    <w:p w:rsidR="0043619C" w:rsidRPr="0043619C" w:rsidRDefault="0043619C" w:rsidP="0043619C">
      <w:pPr>
        <w:contextualSpacing/>
        <w:jc w:val="center"/>
        <w:rPr>
          <w:rFonts w:ascii="Times New Roman" w:hAnsi="Times New Roman" w:cs="Times New Roman"/>
          <w:b/>
          <w:sz w:val="28"/>
          <w:szCs w:val="28"/>
        </w:rPr>
      </w:pPr>
    </w:p>
    <w:p w:rsidR="0043619C" w:rsidRPr="0043619C" w:rsidRDefault="0043619C" w:rsidP="0043619C">
      <w:pPr>
        <w:contextualSpacing/>
        <w:jc w:val="center"/>
        <w:rPr>
          <w:rFonts w:ascii="Times New Roman" w:hAnsi="Times New Roman" w:cs="Times New Roman"/>
          <w:b/>
          <w:sz w:val="28"/>
          <w:szCs w:val="28"/>
        </w:rPr>
      </w:pPr>
    </w:p>
    <w:p w:rsidR="0043619C" w:rsidRDefault="0043619C" w:rsidP="0043619C">
      <w:pPr>
        <w:contextualSpacing/>
        <w:jc w:val="center"/>
        <w:rPr>
          <w:rFonts w:ascii="Times New Roman" w:hAnsi="Times New Roman" w:cs="Times New Roman"/>
          <w:b/>
          <w:sz w:val="28"/>
          <w:szCs w:val="28"/>
        </w:rPr>
      </w:pPr>
    </w:p>
    <w:p w:rsidR="0043619C" w:rsidRPr="0043619C" w:rsidRDefault="0043619C" w:rsidP="0043619C">
      <w:pPr>
        <w:contextualSpacing/>
        <w:jc w:val="center"/>
        <w:rPr>
          <w:rFonts w:ascii="Times New Roman" w:hAnsi="Times New Roman" w:cs="Times New Roman"/>
          <w:b/>
          <w:sz w:val="28"/>
          <w:szCs w:val="28"/>
        </w:rPr>
      </w:pPr>
    </w:p>
    <w:p w:rsidR="00FE4193" w:rsidRDefault="0080341D" w:rsidP="002B430B">
      <w:pPr>
        <w:contextualSpacing/>
        <w:jc w:val="center"/>
        <w:rPr>
          <w:rFonts w:ascii="Times New Roman" w:hAnsi="Times New Roman" w:cs="Times New Roman"/>
          <w:sz w:val="28"/>
          <w:szCs w:val="32"/>
        </w:rPr>
      </w:pPr>
      <w:r>
        <w:rPr>
          <w:rFonts w:ascii="Times New Roman" w:hAnsi="Times New Roman" w:cs="Times New Roman"/>
          <w:sz w:val="28"/>
          <w:szCs w:val="32"/>
        </w:rPr>
        <w:t>Краснодар 201</w:t>
      </w:r>
      <w:r w:rsidRPr="003F6753">
        <w:rPr>
          <w:rFonts w:ascii="Times New Roman" w:hAnsi="Times New Roman" w:cs="Times New Roman"/>
          <w:sz w:val="28"/>
          <w:szCs w:val="32"/>
        </w:rPr>
        <w:t>8</w:t>
      </w:r>
      <w:r w:rsidR="00FE4193">
        <w:rPr>
          <w:rFonts w:ascii="Times New Roman" w:hAnsi="Times New Roman" w:cs="Times New Roman"/>
          <w:sz w:val="28"/>
          <w:szCs w:val="32"/>
        </w:rPr>
        <w:br w:type="page"/>
      </w:r>
    </w:p>
    <w:sdt>
      <w:sdtPr>
        <w:rPr>
          <w:rFonts w:ascii="Times New Roman" w:hAnsi="Times New Roman" w:cs="Times New Roman"/>
          <w:b/>
          <w:bCs/>
          <w:sz w:val="28"/>
          <w:szCs w:val="28"/>
        </w:rPr>
        <w:id w:val="1842040805"/>
        <w:docPartObj>
          <w:docPartGallery w:val="Table of Contents"/>
          <w:docPartUnique/>
        </w:docPartObj>
      </w:sdtPr>
      <w:sdtEndPr>
        <w:rPr>
          <w:b w:val="0"/>
          <w:bCs w:val="0"/>
        </w:rPr>
      </w:sdtEndPr>
      <w:sdtContent>
        <w:p w:rsidR="000A488C" w:rsidRPr="007A14D0" w:rsidRDefault="009C2B56" w:rsidP="00C76232">
          <w:pPr>
            <w:spacing w:line="720" w:lineRule="auto"/>
            <w:contextualSpacing/>
            <w:jc w:val="center"/>
            <w:rPr>
              <w:rFonts w:ascii="Times New Roman" w:hAnsi="Times New Roman" w:cs="Times New Roman"/>
              <w:sz w:val="28"/>
              <w:szCs w:val="28"/>
            </w:rPr>
          </w:pPr>
          <w:r w:rsidRPr="007A14D0">
            <w:rPr>
              <w:rFonts w:ascii="Times New Roman" w:hAnsi="Times New Roman" w:cs="Times New Roman"/>
              <w:sz w:val="28"/>
              <w:szCs w:val="28"/>
            </w:rPr>
            <w:t>СОДЕРЖАНИЕ</w:t>
          </w:r>
        </w:p>
        <w:p w:rsidR="007A14D0" w:rsidRPr="007A14D0" w:rsidRDefault="009F2AF6" w:rsidP="007A14D0">
          <w:pPr>
            <w:pStyle w:val="11"/>
            <w:tabs>
              <w:tab w:val="right" w:leader="dot" w:pos="9345"/>
            </w:tabs>
            <w:spacing w:after="0" w:line="360" w:lineRule="auto"/>
            <w:rPr>
              <w:rFonts w:ascii="Times New Roman" w:hAnsi="Times New Roman" w:cs="Times New Roman"/>
              <w:noProof/>
              <w:sz w:val="28"/>
              <w:szCs w:val="28"/>
            </w:rPr>
          </w:pPr>
          <w:r w:rsidRPr="007A14D0">
            <w:rPr>
              <w:rFonts w:ascii="Times New Roman" w:hAnsi="Times New Roman" w:cs="Times New Roman"/>
              <w:sz w:val="28"/>
              <w:szCs w:val="28"/>
            </w:rPr>
            <w:fldChar w:fldCharType="begin"/>
          </w:r>
          <w:r w:rsidRPr="007A14D0">
            <w:rPr>
              <w:rFonts w:ascii="Times New Roman" w:hAnsi="Times New Roman" w:cs="Times New Roman"/>
              <w:sz w:val="28"/>
              <w:szCs w:val="28"/>
            </w:rPr>
            <w:instrText xml:space="preserve"> TOC \o "1-3" \h \z \u </w:instrText>
          </w:r>
          <w:r w:rsidRPr="007A14D0">
            <w:rPr>
              <w:rFonts w:ascii="Times New Roman" w:hAnsi="Times New Roman" w:cs="Times New Roman"/>
              <w:sz w:val="28"/>
              <w:szCs w:val="28"/>
            </w:rPr>
            <w:fldChar w:fldCharType="separate"/>
          </w:r>
          <w:hyperlink w:anchor="_Toc516135007" w:history="1">
            <w:r w:rsidR="007A14D0" w:rsidRPr="007A14D0">
              <w:rPr>
                <w:rStyle w:val="ab"/>
                <w:rFonts w:ascii="Times New Roman" w:hAnsi="Times New Roman" w:cs="Times New Roman"/>
                <w:noProof/>
                <w:sz w:val="28"/>
                <w:szCs w:val="28"/>
              </w:rPr>
              <w:t>Введение</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_Toc516135007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3</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11"/>
            <w:tabs>
              <w:tab w:val="right" w:leader="dot" w:pos="9345"/>
            </w:tabs>
            <w:spacing w:after="0" w:line="360" w:lineRule="auto"/>
            <w:rPr>
              <w:rFonts w:ascii="Times New Roman" w:hAnsi="Times New Roman" w:cs="Times New Roman"/>
              <w:noProof/>
              <w:sz w:val="28"/>
              <w:szCs w:val="28"/>
            </w:rPr>
          </w:pPr>
          <w:hyperlink w:anchor="_Toc516135008" w:history="1">
            <w:r w:rsidR="007A14D0" w:rsidRPr="007A14D0">
              <w:rPr>
                <w:rStyle w:val="ab"/>
                <w:rFonts w:ascii="Times New Roman" w:hAnsi="Times New Roman" w:cs="Times New Roman"/>
                <w:noProof/>
                <w:sz w:val="28"/>
                <w:szCs w:val="28"/>
              </w:rPr>
              <w:t>1 Математические модели сетей</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_Toc516135008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6</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21"/>
            <w:tabs>
              <w:tab w:val="right" w:leader="dot" w:pos="9345"/>
            </w:tabs>
            <w:spacing w:after="0" w:line="360" w:lineRule="auto"/>
            <w:rPr>
              <w:rFonts w:ascii="Times New Roman" w:hAnsi="Times New Roman" w:cs="Times New Roman"/>
              <w:noProof/>
              <w:sz w:val="28"/>
              <w:szCs w:val="28"/>
            </w:rPr>
          </w:pPr>
          <w:hyperlink w:anchor="_Toc516135009" w:history="1">
            <w:r w:rsidR="007A14D0" w:rsidRPr="007A14D0">
              <w:rPr>
                <w:rStyle w:val="ab"/>
                <w:rFonts w:ascii="Times New Roman" w:hAnsi="Times New Roman" w:cs="Times New Roman"/>
                <w:noProof/>
                <w:sz w:val="28"/>
                <w:szCs w:val="28"/>
              </w:rPr>
              <w:t>1.1 Ориентированные графы</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_Toc516135009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6</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31"/>
            <w:tabs>
              <w:tab w:val="right" w:leader="dot" w:pos="9345"/>
            </w:tabs>
            <w:spacing w:after="0" w:line="360" w:lineRule="auto"/>
            <w:rPr>
              <w:rFonts w:ascii="Times New Roman" w:hAnsi="Times New Roman" w:cs="Times New Roman"/>
              <w:noProof/>
              <w:sz w:val="28"/>
              <w:szCs w:val="28"/>
            </w:rPr>
          </w:pPr>
          <w:hyperlink w:anchor="_Toc516135010" w:history="1">
            <w:r w:rsidR="007A14D0" w:rsidRPr="007A14D0">
              <w:rPr>
                <w:rStyle w:val="ab"/>
                <w:rFonts w:ascii="Times New Roman" w:hAnsi="Times New Roman" w:cs="Times New Roman"/>
                <w:noProof/>
                <w:sz w:val="28"/>
                <w:szCs w:val="28"/>
              </w:rPr>
              <w:t>1.1.1 Способы задания графов</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_Toc516135010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6</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31"/>
            <w:tabs>
              <w:tab w:val="right" w:leader="dot" w:pos="9345"/>
            </w:tabs>
            <w:spacing w:after="0" w:line="360" w:lineRule="auto"/>
            <w:rPr>
              <w:rFonts w:ascii="Times New Roman" w:hAnsi="Times New Roman" w:cs="Times New Roman"/>
              <w:noProof/>
              <w:sz w:val="28"/>
              <w:szCs w:val="28"/>
            </w:rPr>
          </w:pPr>
          <w:hyperlink w:anchor="_Toc516135011" w:history="1">
            <w:r w:rsidR="007A14D0" w:rsidRPr="007A14D0">
              <w:rPr>
                <w:rStyle w:val="ab"/>
                <w:rFonts w:ascii="Times New Roman" w:hAnsi="Times New Roman" w:cs="Times New Roman"/>
                <w:noProof/>
                <w:sz w:val="28"/>
                <w:szCs w:val="28"/>
              </w:rPr>
              <w:t>1.1.2 Связность в орграфах</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_Toc516135011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8</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11"/>
            <w:tabs>
              <w:tab w:val="right" w:leader="dot" w:pos="9345"/>
            </w:tabs>
            <w:spacing w:after="0" w:line="360" w:lineRule="auto"/>
            <w:rPr>
              <w:rFonts w:ascii="Times New Roman" w:hAnsi="Times New Roman" w:cs="Times New Roman"/>
              <w:noProof/>
              <w:sz w:val="28"/>
              <w:szCs w:val="28"/>
            </w:rPr>
          </w:pPr>
          <w:hyperlink w:anchor="_Toc516135012" w:history="1">
            <w:r w:rsidR="007A14D0" w:rsidRPr="007A14D0">
              <w:rPr>
                <w:rStyle w:val="ab"/>
                <w:rFonts w:ascii="Times New Roman" w:hAnsi="Times New Roman" w:cs="Times New Roman"/>
                <w:noProof/>
                <w:sz w:val="28"/>
                <w:szCs w:val="28"/>
              </w:rPr>
              <w:t>2 Сведения, необходимые для реализации</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_Toc516135012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10</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21"/>
            <w:tabs>
              <w:tab w:val="right" w:leader="dot" w:pos="9345"/>
            </w:tabs>
            <w:spacing w:after="0" w:line="360" w:lineRule="auto"/>
            <w:rPr>
              <w:rFonts w:ascii="Times New Roman" w:hAnsi="Times New Roman" w:cs="Times New Roman"/>
              <w:noProof/>
              <w:sz w:val="28"/>
              <w:szCs w:val="28"/>
            </w:rPr>
          </w:pPr>
          <w:hyperlink w:anchor="_Toc516135013" w:history="1">
            <w:r w:rsidR="007A14D0" w:rsidRPr="007A14D0">
              <w:rPr>
                <w:rStyle w:val="ab"/>
                <w:rFonts w:ascii="Times New Roman" w:hAnsi="Times New Roman" w:cs="Times New Roman"/>
                <w:noProof/>
                <w:sz w:val="28"/>
                <w:szCs w:val="28"/>
              </w:rPr>
              <w:t>2.1 Работа с точками и отрезками на плоскости</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_Toc516135013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10</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21"/>
            <w:tabs>
              <w:tab w:val="right" w:leader="dot" w:pos="9345"/>
            </w:tabs>
            <w:spacing w:after="0" w:line="360" w:lineRule="auto"/>
            <w:rPr>
              <w:rFonts w:ascii="Times New Roman" w:hAnsi="Times New Roman" w:cs="Times New Roman"/>
              <w:noProof/>
              <w:sz w:val="28"/>
              <w:szCs w:val="28"/>
            </w:rPr>
          </w:pPr>
          <w:hyperlink w:anchor="_Toc516135014" w:history="1">
            <w:r w:rsidR="007A14D0" w:rsidRPr="007A14D0">
              <w:rPr>
                <w:rStyle w:val="ab"/>
                <w:rFonts w:ascii="Times New Roman" w:hAnsi="Times New Roman" w:cs="Times New Roman"/>
                <w:noProof/>
                <w:sz w:val="28"/>
                <w:szCs w:val="28"/>
              </w:rPr>
              <w:t>2.2 Характеристики вариации случайной величины</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_Toc516135014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11</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11"/>
            <w:tabs>
              <w:tab w:val="right" w:leader="dot" w:pos="9345"/>
            </w:tabs>
            <w:spacing w:after="0" w:line="360" w:lineRule="auto"/>
            <w:rPr>
              <w:rFonts w:ascii="Times New Roman" w:hAnsi="Times New Roman" w:cs="Times New Roman"/>
              <w:noProof/>
              <w:sz w:val="28"/>
              <w:szCs w:val="28"/>
            </w:rPr>
          </w:pPr>
          <w:hyperlink w:anchor="_Toc516135015" w:history="1">
            <w:r w:rsidR="007A14D0" w:rsidRPr="007A14D0">
              <w:rPr>
                <w:rStyle w:val="ab"/>
                <w:rFonts w:ascii="Times New Roman" w:hAnsi="Times New Roman" w:cs="Times New Roman"/>
                <w:noProof/>
                <w:sz w:val="28"/>
                <w:szCs w:val="28"/>
              </w:rPr>
              <w:t>3 Реализация алгоритмов</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_Toc516135015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13</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21"/>
            <w:tabs>
              <w:tab w:val="right" w:leader="dot" w:pos="9345"/>
            </w:tabs>
            <w:spacing w:after="0" w:line="360" w:lineRule="auto"/>
            <w:rPr>
              <w:rFonts w:ascii="Times New Roman" w:hAnsi="Times New Roman" w:cs="Times New Roman"/>
              <w:noProof/>
              <w:sz w:val="28"/>
              <w:szCs w:val="28"/>
            </w:rPr>
          </w:pPr>
          <w:hyperlink w:anchor="_Toc516135016" w:history="1">
            <w:r w:rsidR="007A14D0" w:rsidRPr="007A14D0">
              <w:rPr>
                <w:rStyle w:val="ab"/>
                <w:rFonts w:ascii="Times New Roman" w:hAnsi="Times New Roman" w:cs="Times New Roman"/>
                <w:noProof/>
                <w:sz w:val="28"/>
                <w:szCs w:val="28"/>
              </w:rPr>
              <w:t>3.1 Генерация графа</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_Toc516135016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13</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21"/>
            <w:tabs>
              <w:tab w:val="right" w:leader="dot" w:pos="9345"/>
            </w:tabs>
            <w:spacing w:after="0" w:line="360" w:lineRule="auto"/>
            <w:rPr>
              <w:rFonts w:ascii="Times New Roman" w:hAnsi="Times New Roman" w:cs="Times New Roman"/>
              <w:noProof/>
              <w:sz w:val="28"/>
              <w:szCs w:val="28"/>
            </w:rPr>
          </w:pPr>
          <w:hyperlink w:anchor="_Toc516135017" w:history="1">
            <w:r w:rsidR="007A14D0" w:rsidRPr="007A14D0">
              <w:rPr>
                <w:rStyle w:val="ab"/>
                <w:rFonts w:ascii="Times New Roman" w:hAnsi="Times New Roman" w:cs="Times New Roman"/>
                <w:noProof/>
                <w:sz w:val="28"/>
                <w:szCs w:val="28"/>
              </w:rPr>
              <w:t>3.2 Сравнительный анализ влияния параметров многосвязной области свойства ad hoc сети</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_Toc516135017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16</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11"/>
            <w:tabs>
              <w:tab w:val="right" w:leader="dot" w:pos="9345"/>
            </w:tabs>
            <w:spacing w:after="0" w:line="360" w:lineRule="auto"/>
            <w:rPr>
              <w:rFonts w:ascii="Times New Roman" w:hAnsi="Times New Roman" w:cs="Times New Roman"/>
              <w:noProof/>
              <w:sz w:val="28"/>
              <w:szCs w:val="28"/>
            </w:rPr>
          </w:pPr>
          <w:hyperlink w:anchor="_Toc516135018" w:history="1">
            <w:r w:rsidR="007A14D0" w:rsidRPr="007A14D0">
              <w:rPr>
                <w:rStyle w:val="ab"/>
                <w:rFonts w:ascii="Times New Roman" w:hAnsi="Times New Roman" w:cs="Times New Roman"/>
                <w:noProof/>
                <w:sz w:val="28"/>
                <w:szCs w:val="28"/>
              </w:rPr>
              <w:t>Заключение</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_Toc516135018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21</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11"/>
            <w:tabs>
              <w:tab w:val="right" w:leader="dot" w:pos="9345"/>
            </w:tabs>
            <w:spacing w:after="0" w:line="360" w:lineRule="auto"/>
            <w:rPr>
              <w:rFonts w:ascii="Times New Roman" w:hAnsi="Times New Roman" w:cs="Times New Roman"/>
              <w:noProof/>
              <w:sz w:val="28"/>
              <w:szCs w:val="28"/>
            </w:rPr>
          </w:pPr>
          <w:hyperlink w:anchor="_Toc516135019" w:history="1">
            <w:r w:rsidR="007A14D0" w:rsidRPr="007A14D0">
              <w:rPr>
                <w:rStyle w:val="ab"/>
                <w:rFonts w:ascii="Times New Roman" w:hAnsi="Times New Roman" w:cs="Times New Roman"/>
                <w:noProof/>
                <w:sz w:val="28"/>
                <w:szCs w:val="28"/>
              </w:rPr>
              <w:t>Список использованных источников</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_Toc516135019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23</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11"/>
            <w:tabs>
              <w:tab w:val="right" w:leader="dot" w:pos="9345"/>
            </w:tabs>
            <w:spacing w:after="0" w:line="360" w:lineRule="auto"/>
            <w:rPr>
              <w:rFonts w:ascii="Times New Roman" w:hAnsi="Times New Roman" w:cs="Times New Roman"/>
              <w:noProof/>
              <w:sz w:val="28"/>
              <w:szCs w:val="28"/>
            </w:rPr>
          </w:pPr>
          <w:hyperlink w:anchor="_Toc516135020" w:history="1">
            <w:r w:rsidR="007A14D0" w:rsidRPr="007A14D0">
              <w:rPr>
                <w:rStyle w:val="ab"/>
                <w:rFonts w:ascii="Times New Roman" w:hAnsi="Times New Roman" w:cs="Times New Roman"/>
                <w:noProof/>
                <w:sz w:val="28"/>
                <w:szCs w:val="28"/>
              </w:rPr>
              <w:t>Приложение А Реализация алгоритма генерации графов на языке С++</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_Toc516135020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24</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11"/>
            <w:tabs>
              <w:tab w:val="right" w:leader="dot" w:pos="9345"/>
            </w:tabs>
            <w:spacing w:after="0" w:line="360" w:lineRule="auto"/>
            <w:rPr>
              <w:rFonts w:ascii="Times New Roman" w:hAnsi="Times New Roman" w:cs="Times New Roman"/>
              <w:noProof/>
              <w:sz w:val="28"/>
              <w:szCs w:val="28"/>
            </w:rPr>
          </w:pPr>
          <w:hyperlink w:anchor="_Toc516135021" w:history="1">
            <w:r w:rsidR="007A14D0" w:rsidRPr="007A14D0">
              <w:rPr>
                <w:rStyle w:val="ab"/>
                <w:rFonts w:ascii="Times New Roman" w:hAnsi="Times New Roman" w:cs="Times New Roman"/>
                <w:noProof/>
                <w:sz w:val="28"/>
                <w:szCs w:val="28"/>
              </w:rPr>
              <w:t>Приложение Б Реализация вычисления математических ожиданий и дисперсий максимальной степени вершины на языке С++</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_Toc516135021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28</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11"/>
            <w:tabs>
              <w:tab w:val="right" w:leader="dot" w:pos="9345"/>
            </w:tabs>
            <w:spacing w:after="0" w:line="360" w:lineRule="auto"/>
            <w:rPr>
              <w:rFonts w:ascii="Times New Roman" w:hAnsi="Times New Roman" w:cs="Times New Roman"/>
              <w:noProof/>
              <w:sz w:val="28"/>
              <w:szCs w:val="28"/>
            </w:rPr>
          </w:pPr>
          <w:hyperlink w:anchor="_Toc516135022" w:history="1">
            <w:r w:rsidR="007A14D0" w:rsidRPr="007A14D0">
              <w:rPr>
                <w:rStyle w:val="ab"/>
                <w:rFonts w:ascii="Times New Roman" w:hAnsi="Times New Roman" w:cs="Times New Roman"/>
                <w:noProof/>
                <w:sz w:val="28"/>
                <w:szCs w:val="28"/>
              </w:rPr>
              <w:t>Приложение В Реализация вычисления математических ожиданий и дисперсий числа ребер на языке С++</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_Toc516135022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30</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11"/>
            <w:tabs>
              <w:tab w:val="right" w:leader="dot" w:pos="9345"/>
            </w:tabs>
            <w:spacing w:after="0" w:line="360" w:lineRule="auto"/>
            <w:rPr>
              <w:rFonts w:ascii="Times New Roman" w:hAnsi="Times New Roman" w:cs="Times New Roman"/>
              <w:noProof/>
              <w:sz w:val="28"/>
              <w:szCs w:val="28"/>
            </w:rPr>
          </w:pPr>
          <w:hyperlink w:anchor="_Toc516135023" w:history="1">
            <w:r w:rsidR="007A14D0" w:rsidRPr="007A14D0">
              <w:rPr>
                <w:rStyle w:val="ab"/>
                <w:rFonts w:ascii="Times New Roman" w:hAnsi="Times New Roman" w:cs="Times New Roman"/>
                <w:noProof/>
                <w:sz w:val="28"/>
                <w:szCs w:val="28"/>
              </w:rPr>
              <w:t>Приложение Г Реализация вычисления математических ожиданий и дисперсий числа изолированных вершин на языке С++</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_Toc516135023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32</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11"/>
            <w:tabs>
              <w:tab w:val="right" w:leader="dot" w:pos="9345"/>
            </w:tabs>
            <w:spacing w:after="0" w:line="360" w:lineRule="auto"/>
            <w:rPr>
              <w:rFonts w:ascii="Times New Roman" w:hAnsi="Times New Roman" w:cs="Times New Roman"/>
              <w:noProof/>
              <w:sz w:val="28"/>
              <w:szCs w:val="28"/>
            </w:rPr>
          </w:pPr>
          <w:hyperlink w:anchor="_Toc516135024" w:history="1">
            <w:r w:rsidR="007A14D0" w:rsidRPr="007A14D0">
              <w:rPr>
                <w:rStyle w:val="ab"/>
                <w:rFonts w:ascii="Times New Roman" w:hAnsi="Times New Roman" w:cs="Times New Roman"/>
                <w:noProof/>
                <w:sz w:val="28"/>
                <w:szCs w:val="28"/>
              </w:rPr>
              <w:t>Приложение Д Реализация вычисления вероятностей связности на языке С++</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_Toc516135024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34</w:t>
            </w:r>
            <w:r w:rsidR="007A14D0" w:rsidRPr="007A14D0">
              <w:rPr>
                <w:rFonts w:ascii="Times New Roman" w:hAnsi="Times New Roman" w:cs="Times New Roman"/>
                <w:noProof/>
                <w:webHidden/>
                <w:sz w:val="28"/>
                <w:szCs w:val="28"/>
              </w:rPr>
              <w:fldChar w:fldCharType="end"/>
            </w:r>
          </w:hyperlink>
        </w:p>
        <w:p w:rsidR="007A14D0" w:rsidRPr="007A14D0" w:rsidRDefault="009A0B47" w:rsidP="007A14D0">
          <w:pPr>
            <w:pStyle w:val="11"/>
            <w:tabs>
              <w:tab w:val="right" w:leader="dot" w:pos="9345"/>
            </w:tabs>
            <w:spacing w:after="0" w:line="360" w:lineRule="auto"/>
            <w:rPr>
              <w:rFonts w:ascii="Times New Roman" w:hAnsi="Times New Roman" w:cs="Times New Roman"/>
              <w:noProof/>
              <w:sz w:val="28"/>
              <w:szCs w:val="28"/>
            </w:rPr>
          </w:pPr>
          <w:hyperlink w:anchor="_Toc516135025" w:history="1">
            <w:r w:rsidR="007A14D0" w:rsidRPr="007A14D0">
              <w:rPr>
                <w:rStyle w:val="ab"/>
                <w:rFonts w:ascii="Times New Roman" w:hAnsi="Times New Roman" w:cs="Times New Roman"/>
                <w:noProof/>
                <w:sz w:val="28"/>
                <w:szCs w:val="28"/>
              </w:rPr>
              <w:t>Приложение Е Реализация вычисления соотношений между числом ребер и вершин на языке С++</w:t>
            </w:r>
            <w:r w:rsidR="007A14D0" w:rsidRPr="007A14D0">
              <w:rPr>
                <w:rFonts w:ascii="Times New Roman" w:hAnsi="Times New Roman" w:cs="Times New Roman"/>
                <w:noProof/>
                <w:webHidden/>
                <w:sz w:val="28"/>
                <w:szCs w:val="28"/>
              </w:rPr>
              <w:tab/>
            </w:r>
            <w:r w:rsidR="007A14D0" w:rsidRPr="007A14D0">
              <w:rPr>
                <w:rFonts w:ascii="Times New Roman" w:hAnsi="Times New Roman" w:cs="Times New Roman"/>
                <w:noProof/>
                <w:webHidden/>
                <w:sz w:val="28"/>
                <w:szCs w:val="28"/>
              </w:rPr>
              <w:fldChar w:fldCharType="begin"/>
            </w:r>
            <w:r w:rsidR="007A14D0" w:rsidRPr="007A14D0">
              <w:rPr>
                <w:rFonts w:ascii="Times New Roman" w:hAnsi="Times New Roman" w:cs="Times New Roman"/>
                <w:noProof/>
                <w:webHidden/>
                <w:sz w:val="28"/>
                <w:szCs w:val="28"/>
              </w:rPr>
              <w:instrText xml:space="preserve"> PAGEREF _Toc516135025 \h </w:instrText>
            </w:r>
            <w:r w:rsidR="007A14D0" w:rsidRPr="007A14D0">
              <w:rPr>
                <w:rFonts w:ascii="Times New Roman" w:hAnsi="Times New Roman" w:cs="Times New Roman"/>
                <w:noProof/>
                <w:webHidden/>
                <w:sz w:val="28"/>
                <w:szCs w:val="28"/>
              </w:rPr>
            </w:r>
            <w:r w:rsidR="007A14D0" w:rsidRPr="007A14D0">
              <w:rPr>
                <w:rFonts w:ascii="Times New Roman" w:hAnsi="Times New Roman" w:cs="Times New Roman"/>
                <w:noProof/>
                <w:webHidden/>
                <w:sz w:val="28"/>
                <w:szCs w:val="28"/>
              </w:rPr>
              <w:fldChar w:fldCharType="separate"/>
            </w:r>
            <w:r w:rsidR="007B5BC1">
              <w:rPr>
                <w:rFonts w:ascii="Times New Roman" w:hAnsi="Times New Roman" w:cs="Times New Roman"/>
                <w:noProof/>
                <w:webHidden/>
                <w:sz w:val="28"/>
                <w:szCs w:val="28"/>
              </w:rPr>
              <w:t>37</w:t>
            </w:r>
            <w:r w:rsidR="007A14D0" w:rsidRPr="007A14D0">
              <w:rPr>
                <w:rFonts w:ascii="Times New Roman" w:hAnsi="Times New Roman" w:cs="Times New Roman"/>
                <w:noProof/>
                <w:webHidden/>
                <w:sz w:val="28"/>
                <w:szCs w:val="28"/>
              </w:rPr>
              <w:fldChar w:fldCharType="end"/>
            </w:r>
          </w:hyperlink>
        </w:p>
        <w:p w:rsidR="00F42FCA" w:rsidRPr="00323503" w:rsidRDefault="009F2AF6" w:rsidP="007A14D0">
          <w:pPr>
            <w:spacing w:line="360" w:lineRule="auto"/>
            <w:contextualSpacing/>
            <w:rPr>
              <w:rFonts w:ascii="Times New Roman" w:hAnsi="Times New Roman" w:cs="Times New Roman"/>
              <w:sz w:val="28"/>
              <w:szCs w:val="28"/>
            </w:rPr>
          </w:pPr>
          <w:r w:rsidRPr="007A14D0">
            <w:rPr>
              <w:rFonts w:ascii="Times New Roman" w:hAnsi="Times New Roman" w:cs="Times New Roman"/>
              <w:b/>
              <w:bCs/>
              <w:sz w:val="28"/>
              <w:szCs w:val="28"/>
            </w:rPr>
            <w:fldChar w:fldCharType="end"/>
          </w:r>
        </w:p>
      </w:sdtContent>
    </w:sdt>
    <w:p w:rsidR="00F8690F" w:rsidRPr="00ED2B10" w:rsidRDefault="00F8690F" w:rsidP="00F42FCA">
      <w:pPr>
        <w:contextualSpacing/>
        <w:rPr>
          <w:rFonts w:ascii="Times New Roman" w:hAnsi="Times New Roman" w:cs="Times New Roman"/>
          <w:b/>
          <w:bCs/>
          <w:sz w:val="28"/>
          <w:szCs w:val="28"/>
        </w:rPr>
      </w:pPr>
    </w:p>
    <w:p w:rsidR="00605DDF" w:rsidRDefault="00605DDF" w:rsidP="00F42FCA">
      <w:pPr>
        <w:contextualSpacing/>
        <w:rPr>
          <w:rFonts w:ascii="Times New Roman" w:hAnsi="Times New Roman" w:cs="Times New Roman"/>
          <w:b/>
          <w:bCs/>
          <w:sz w:val="28"/>
          <w:szCs w:val="28"/>
        </w:rPr>
      </w:pPr>
    </w:p>
    <w:p w:rsidR="00715BC7" w:rsidRPr="008F2571" w:rsidRDefault="009C2B56" w:rsidP="00C76232">
      <w:pPr>
        <w:pStyle w:val="1"/>
        <w:spacing w:line="720" w:lineRule="auto"/>
        <w:jc w:val="center"/>
        <w:rPr>
          <w:rFonts w:ascii="Times New Roman" w:hAnsi="Times New Roman" w:cs="Times New Roman"/>
          <w:b w:val="0"/>
          <w:color w:val="auto"/>
          <w:szCs w:val="32"/>
        </w:rPr>
      </w:pPr>
      <w:bookmarkStart w:id="0" w:name="_Toc516135007"/>
      <w:r>
        <w:rPr>
          <w:rFonts w:ascii="Times New Roman" w:hAnsi="Times New Roman" w:cs="Times New Roman"/>
          <w:b w:val="0"/>
          <w:color w:val="auto"/>
          <w:szCs w:val="32"/>
        </w:rPr>
        <w:lastRenderedPageBreak/>
        <w:t>В</w:t>
      </w:r>
      <w:bookmarkEnd w:id="0"/>
      <w:r w:rsidR="007A14D0">
        <w:rPr>
          <w:rFonts w:ascii="Times New Roman" w:hAnsi="Times New Roman" w:cs="Times New Roman"/>
          <w:b w:val="0"/>
          <w:color w:val="auto"/>
          <w:szCs w:val="32"/>
        </w:rPr>
        <w:t>ВЕДЕНИЕ</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 xml:space="preserve">Компьютерные ad hoc сети – это беспроводные децентрализованные сети с n узлами, расположенными в некоторой ограниченной или неограниченной области S. </w:t>
      </w:r>
      <w:proofErr w:type="gramStart"/>
      <w:r>
        <w:rPr>
          <w:rFonts w:ascii="Times New Roman" w:hAnsi="Times New Roman" w:cs="Times New Roman"/>
          <w:sz w:val="28"/>
          <w:szCs w:val="32"/>
        </w:rPr>
        <w:t>Каждый узел</w:t>
      </w:r>
      <w:proofErr w:type="gramEnd"/>
      <w:r w:rsidRPr="00E21EFC">
        <w:rPr>
          <w:rFonts w:ascii="Times New Roman" w:hAnsi="Times New Roman" w:cs="Times New Roman"/>
          <w:sz w:val="28"/>
          <w:szCs w:val="32"/>
        </w:rPr>
        <w:t xml:space="preserve"> характеризуется координатами (местоположением на поверхности или в пространстве). В каждом узле находятся передатчик и приемник сигналов. Уровень электромагнитного поля, создаваемого передатчиком, уменьшается при удалении от него. В области расположения сети имеется естественный электромагнитный шум некоторого уровня. Таким образом, если на некотором расстоянии R от передающего узла находится принимающий узел, то, возможно, что отношение сигнал/шум соответствует чувствительности стандартного приемника. При удалении меньшем, чем R, приемник способен принять и распознать сигнал, а при большем или равном расстоянии – нет (либо вообще не принимает сигнал, либо не может его декодировать и считает шумом).</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В области расположения узлов ad hoc сети могут находиться препятствия (например, здания) распространению волн электромагнитного (в частности, видимого –  светового диапазона) поля. Тогда, принимающий узел, находящийся в «тени» препятствия, не получает сигнал.</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Математической моделью такой сети является так называемый геометрический граф. Он представляет собой геометрическую конфигурацию – объединение кругов заданного радиуса R. Если центры двух кругов (местоположения узлов) находятся, на расстоянии, меньшем R, то между этими центрами (вершинами графа) имеется ребро. В противном случае ребро отсутствует. Ребро отсутствует также в случае, когда препятствие перекрывает прямую видимость между узлами. Таким образом, геометрическая конфигурация порождает обыкновенный граф.</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 xml:space="preserve">В курсовой работе рассматриваются плоские многосвязные области S расположения компьютерной сети, моделирующие городские кварталы. В целом область представляет собой квадрат со стороной L1. Внутри этого </w:t>
      </w:r>
      <w:r w:rsidRPr="00E21EFC">
        <w:rPr>
          <w:rFonts w:ascii="Times New Roman" w:hAnsi="Times New Roman" w:cs="Times New Roman"/>
          <w:sz w:val="28"/>
          <w:szCs w:val="32"/>
        </w:rPr>
        <w:lastRenderedPageBreak/>
        <w:t>квадрата располагается m</w:t>
      </w:r>
      <w:r w:rsidRPr="00E21EFC">
        <w:rPr>
          <w:rFonts w:ascii="Times New Roman" w:hAnsi="Times New Roman" w:cs="Times New Roman"/>
          <w:sz w:val="28"/>
          <w:lang w:val="en-US"/>
        </w:rPr>
        <w:sym w:font="Symbol" w:char="F0B4"/>
      </w:r>
      <w:r w:rsidRPr="00E21EFC">
        <w:rPr>
          <w:rFonts w:ascii="Times New Roman" w:hAnsi="Times New Roman" w:cs="Times New Roman"/>
          <w:sz w:val="28"/>
          <w:szCs w:val="32"/>
        </w:rPr>
        <w:t>m квадратов меньшего размера (со стороной L2). Между соседними квадратами имеются промежутки равной величины. Такие же промежутки имеются и между крайними квадратами и внешним. В совокупности промежутки образуют область расположения сети (т.е. внутри внешнего квадрата, но вне внутренних квадратов). Внутренние квадраты изображают препятствия.</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Будем считать граф сети случайным, со случайными положениями узлов внутри описанной решетчатой области.</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 xml:space="preserve">Задача КР состоит в разработке алгоритмов и программ для исследования графов ad hoc сетей в решетчатых областях (L1, L2, m), и параметров их связности. </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 xml:space="preserve">Изменяемыми характеристиками в постановке задачи являются: </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 xml:space="preserve">Количество n узлов сети, 2 </w:t>
      </w:r>
      <w:r w:rsidRPr="00E21EFC">
        <w:rPr>
          <w:rFonts w:ascii="Times New Roman" w:hAnsi="Times New Roman" w:cs="Times New Roman"/>
          <w:sz w:val="28"/>
          <w:lang w:val="en-US"/>
        </w:rPr>
        <w:sym w:font="Symbol" w:char="F0A3"/>
      </w:r>
      <w:r w:rsidRPr="00E21EFC">
        <w:rPr>
          <w:rFonts w:ascii="Times New Roman" w:hAnsi="Times New Roman" w:cs="Times New Roman"/>
          <w:sz w:val="28"/>
          <w:szCs w:val="32"/>
        </w:rPr>
        <w:t xml:space="preserve"> n </w:t>
      </w:r>
      <w:r w:rsidRPr="00E21EFC">
        <w:rPr>
          <w:rFonts w:ascii="Times New Roman" w:hAnsi="Times New Roman" w:cs="Times New Roman"/>
          <w:sz w:val="28"/>
          <w:lang w:val="en-US"/>
        </w:rPr>
        <w:sym w:font="Symbol" w:char="F0A3"/>
      </w:r>
      <w:r w:rsidRPr="00E21EFC">
        <w:rPr>
          <w:rFonts w:ascii="Times New Roman" w:hAnsi="Times New Roman" w:cs="Times New Roman"/>
          <w:sz w:val="28"/>
          <w:szCs w:val="32"/>
        </w:rPr>
        <w:t xml:space="preserve"> 50;</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 xml:space="preserve">Отношение </w:t>
      </w:r>
      <w:r w:rsidRPr="00E21EFC">
        <w:rPr>
          <w:rFonts w:ascii="Times New Roman" w:hAnsi="Times New Roman" w:cs="Times New Roman"/>
          <w:sz w:val="28"/>
        </w:rPr>
        <w:sym w:font="Symbol" w:char="F062"/>
      </w:r>
      <w:r w:rsidR="00F023D0">
        <w:rPr>
          <w:rFonts w:ascii="Times New Roman" w:hAnsi="Times New Roman" w:cs="Times New Roman"/>
          <w:sz w:val="28"/>
          <w:szCs w:val="32"/>
        </w:rPr>
        <w:t xml:space="preserve"> = mL2/</w:t>
      </w:r>
      <w:r w:rsidRPr="00E21EFC">
        <w:rPr>
          <w:rFonts w:ascii="Times New Roman" w:hAnsi="Times New Roman" w:cs="Times New Roman"/>
          <w:sz w:val="28"/>
          <w:szCs w:val="32"/>
        </w:rPr>
        <w:t>L1. При этом m, L1 и L2 должны выбираться таким образом, чтобы площадь решетчатой области не изменялась.</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Величина радиуса R задается постоянной во всех экспериментах, R = 1.</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 xml:space="preserve">Площадь решетчатой области выбирается после предварительных вычислительных экспериментов так, чтобы при изменениях n и </w:t>
      </w:r>
      <w:r w:rsidRPr="00E21EFC">
        <w:rPr>
          <w:rFonts w:ascii="Times New Roman" w:hAnsi="Times New Roman" w:cs="Times New Roman"/>
          <w:sz w:val="28"/>
        </w:rPr>
        <w:sym w:font="Symbol" w:char="F062"/>
      </w:r>
      <w:r w:rsidRPr="00E21EFC">
        <w:rPr>
          <w:rFonts w:ascii="Times New Roman" w:hAnsi="Times New Roman" w:cs="Times New Roman"/>
          <w:sz w:val="28"/>
          <w:szCs w:val="32"/>
        </w:rPr>
        <w:t xml:space="preserve"> структурные характеристики (количество ребер, максимальная степень вершины, </w:t>
      </w:r>
      <w:r w:rsidR="00772EFB">
        <w:rPr>
          <w:rFonts w:ascii="Times New Roman" w:hAnsi="Times New Roman" w:cs="Times New Roman"/>
          <w:sz w:val="28"/>
          <w:szCs w:val="32"/>
        </w:rPr>
        <w:t>количество изолированных вершин</w:t>
      </w:r>
      <w:r w:rsidRPr="00E21EFC">
        <w:rPr>
          <w:rFonts w:ascii="Times New Roman" w:hAnsi="Times New Roman" w:cs="Times New Roman"/>
          <w:sz w:val="28"/>
          <w:szCs w:val="32"/>
        </w:rPr>
        <w:t>) графов сетей и связанные с ними вероятностные оценки (математическое ожидание, дисперсия, вероятность связности) менялись в широких пределах (например, вероятности изменялись от 0,1 до 0,9 и т.п.), а не оставались предельно малыми или предельно большими.</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Для связных графов требуется оценить вероятность их близости к типу графа «дерево», соотношение между количеством вершин и ребер.</w:t>
      </w:r>
    </w:p>
    <w:p w:rsidR="00E21EFC" w:rsidRPr="00E21EFC"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При исследовании статистическими методами (имитационное моделирование) должно быть проведено достаточное количество экспериментов (не менее 10</w:t>
      </w:r>
      <w:r w:rsidRPr="00E21EFC">
        <w:rPr>
          <w:rFonts w:ascii="Times New Roman" w:hAnsi="Times New Roman" w:cs="Times New Roman"/>
          <w:sz w:val="28"/>
          <w:szCs w:val="32"/>
          <w:vertAlign w:val="superscript"/>
        </w:rPr>
        <w:t>5</w:t>
      </w:r>
      <w:r w:rsidRPr="00E21EFC">
        <w:rPr>
          <w:rFonts w:ascii="Times New Roman" w:hAnsi="Times New Roman" w:cs="Times New Roman"/>
          <w:sz w:val="28"/>
          <w:szCs w:val="32"/>
        </w:rPr>
        <w:t xml:space="preserve">) для того, чтобы графики зависимостей </w:t>
      </w:r>
      <w:r w:rsidRPr="00E21EFC">
        <w:rPr>
          <w:rFonts w:ascii="Times New Roman" w:hAnsi="Times New Roman" w:cs="Times New Roman"/>
          <w:sz w:val="28"/>
          <w:szCs w:val="32"/>
        </w:rPr>
        <w:lastRenderedPageBreak/>
        <w:t xml:space="preserve">статистических оценок параметров от размера графа n и от параметра области </w:t>
      </w:r>
      <w:r w:rsidRPr="00E21EFC">
        <w:rPr>
          <w:rFonts w:ascii="Times New Roman" w:hAnsi="Times New Roman" w:cs="Times New Roman"/>
          <w:sz w:val="28"/>
        </w:rPr>
        <w:sym w:font="Symbol" w:char="F062"/>
      </w:r>
      <w:r w:rsidRPr="00E21EFC">
        <w:rPr>
          <w:rFonts w:ascii="Times New Roman" w:hAnsi="Times New Roman" w:cs="Times New Roman"/>
          <w:sz w:val="28"/>
          <w:szCs w:val="32"/>
        </w:rPr>
        <w:t xml:space="preserve"> были достаточно гладкими. Должны быть найдены формулы и/или статистические числовые оценки для параметров связности. </w:t>
      </w:r>
    </w:p>
    <w:p w:rsidR="00453065" w:rsidRDefault="00E21EFC" w:rsidP="00E21EFC">
      <w:pPr>
        <w:spacing w:line="360" w:lineRule="auto"/>
        <w:ind w:firstLine="709"/>
        <w:jc w:val="both"/>
        <w:rPr>
          <w:rFonts w:ascii="Times New Roman" w:hAnsi="Times New Roman" w:cs="Times New Roman"/>
          <w:sz w:val="28"/>
          <w:szCs w:val="32"/>
        </w:rPr>
      </w:pPr>
      <w:r w:rsidRPr="00E21EFC">
        <w:rPr>
          <w:rFonts w:ascii="Times New Roman" w:hAnsi="Times New Roman" w:cs="Times New Roman"/>
          <w:sz w:val="28"/>
          <w:szCs w:val="32"/>
        </w:rPr>
        <w:t>Результаты исследования должны быть представлены в виде формул и/или графиков, показывающих зависимости.</w:t>
      </w:r>
      <w:r w:rsidR="00453065">
        <w:rPr>
          <w:rFonts w:ascii="Times New Roman" w:hAnsi="Times New Roman" w:cs="Times New Roman"/>
          <w:sz w:val="28"/>
          <w:szCs w:val="32"/>
        </w:rPr>
        <w:br w:type="page"/>
      </w:r>
    </w:p>
    <w:p w:rsidR="009F2AF6" w:rsidRPr="001011F9" w:rsidRDefault="009F2AF6" w:rsidP="0094278D">
      <w:pPr>
        <w:pStyle w:val="1"/>
        <w:spacing w:before="0" w:line="480" w:lineRule="auto"/>
        <w:ind w:firstLine="709"/>
        <w:contextualSpacing/>
        <w:jc w:val="both"/>
        <w:rPr>
          <w:rFonts w:ascii="Times New Roman" w:hAnsi="Times New Roman" w:cs="Times New Roman"/>
          <w:b w:val="0"/>
          <w:color w:val="auto"/>
          <w:szCs w:val="32"/>
        </w:rPr>
      </w:pPr>
      <w:bookmarkStart w:id="1" w:name="_Toc516135008"/>
      <w:r w:rsidRPr="008F2571">
        <w:rPr>
          <w:rFonts w:ascii="Times New Roman" w:hAnsi="Times New Roman" w:cs="Times New Roman"/>
          <w:b w:val="0"/>
          <w:color w:val="auto"/>
          <w:szCs w:val="32"/>
        </w:rPr>
        <w:lastRenderedPageBreak/>
        <w:t xml:space="preserve">1 </w:t>
      </w:r>
      <w:r w:rsidR="00E95A70">
        <w:rPr>
          <w:rFonts w:ascii="Times New Roman" w:hAnsi="Times New Roman" w:cs="Times New Roman"/>
          <w:b w:val="0"/>
          <w:color w:val="auto"/>
          <w:szCs w:val="32"/>
        </w:rPr>
        <w:t>Математические модели сетей</w:t>
      </w:r>
      <w:bookmarkEnd w:id="1"/>
    </w:p>
    <w:p w:rsidR="00195F6A" w:rsidRDefault="00195F6A" w:rsidP="00CD1709">
      <w:pPr>
        <w:pStyle w:val="2"/>
      </w:pPr>
      <w:bookmarkStart w:id="2" w:name="_Toc516135009"/>
      <w:r w:rsidRPr="00EA7D4A">
        <w:t>1.</w:t>
      </w:r>
      <w:r w:rsidR="00FE3B63">
        <w:t>1</w:t>
      </w:r>
      <w:r>
        <w:t xml:space="preserve"> </w:t>
      </w:r>
      <w:r w:rsidR="009064B6">
        <w:t>О</w:t>
      </w:r>
      <w:r w:rsidR="00E95A70">
        <w:t>риентированные графы</w:t>
      </w:r>
      <w:bookmarkEnd w:id="2"/>
    </w:p>
    <w:p w:rsidR="00E95A70" w:rsidRPr="00AE0BCB" w:rsidRDefault="00E95A70" w:rsidP="0094278D">
      <w:pPr>
        <w:pStyle w:val="3"/>
        <w:spacing w:before="0" w:line="480" w:lineRule="auto"/>
        <w:ind w:firstLine="709"/>
        <w:rPr>
          <w:rFonts w:ascii="Times New Roman" w:hAnsi="Times New Roman" w:cs="Times New Roman"/>
          <w:b w:val="0"/>
          <w:sz w:val="28"/>
          <w:szCs w:val="28"/>
        </w:rPr>
      </w:pPr>
      <w:bookmarkStart w:id="3" w:name="_Toc516135010"/>
      <w:r w:rsidRPr="00DB42A0">
        <w:rPr>
          <w:rFonts w:ascii="Times New Roman" w:hAnsi="Times New Roman" w:cs="Times New Roman"/>
          <w:b w:val="0"/>
          <w:color w:val="auto"/>
          <w:sz w:val="28"/>
          <w:szCs w:val="28"/>
        </w:rPr>
        <w:t>1.</w:t>
      </w:r>
      <w:r w:rsidR="00FE3B63">
        <w:rPr>
          <w:rFonts w:ascii="Times New Roman" w:hAnsi="Times New Roman" w:cs="Times New Roman"/>
          <w:b w:val="0"/>
          <w:color w:val="auto"/>
          <w:sz w:val="28"/>
          <w:szCs w:val="28"/>
        </w:rPr>
        <w:t>1</w:t>
      </w:r>
      <w:r w:rsidRPr="00DB42A0">
        <w:rPr>
          <w:rFonts w:ascii="Times New Roman" w:hAnsi="Times New Roman" w:cs="Times New Roman"/>
          <w:b w:val="0"/>
          <w:color w:val="auto"/>
          <w:sz w:val="28"/>
          <w:szCs w:val="28"/>
        </w:rPr>
        <w:t>.1 Способы задания графов</w:t>
      </w:r>
      <w:bookmarkEnd w:id="3"/>
    </w:p>
    <w:p w:rsidR="00195F6A" w:rsidRPr="00B01630" w:rsidRDefault="00195F6A" w:rsidP="00F42FCA">
      <w:pPr>
        <w:autoSpaceDE w:val="0"/>
        <w:autoSpaceDN w:val="0"/>
        <w:adjustRightInd w:val="0"/>
        <w:spacing w:line="360" w:lineRule="auto"/>
        <w:ind w:firstLine="709"/>
        <w:jc w:val="both"/>
        <w:rPr>
          <w:rFonts w:ascii="Times New Roman" w:eastAsia="Times New Roman" w:hAnsi="Times New Roman" w:cs="Times New Roman"/>
          <w:iCs/>
          <w:sz w:val="28"/>
          <w:szCs w:val="24"/>
        </w:rPr>
      </w:pPr>
      <w:r w:rsidRPr="00195F6A">
        <w:rPr>
          <w:rFonts w:ascii="Times New Roman" w:eastAsia="Times New Roman" w:hAnsi="Times New Roman" w:cs="Times New Roman"/>
          <w:iCs/>
          <w:sz w:val="28"/>
          <w:szCs w:val="24"/>
        </w:rPr>
        <w:t>Задать граф означает описать множества его вершин и р</w:t>
      </w:r>
      <w:r w:rsidR="00216A2F">
        <w:rPr>
          <w:rFonts w:ascii="Times New Roman" w:eastAsia="Times New Roman" w:hAnsi="Times New Roman" w:cs="Times New Roman"/>
          <w:iCs/>
          <w:sz w:val="28"/>
          <w:szCs w:val="24"/>
        </w:rPr>
        <w:t>е</w:t>
      </w:r>
      <w:r w:rsidRPr="00195F6A">
        <w:rPr>
          <w:rFonts w:ascii="Times New Roman" w:eastAsia="Times New Roman" w:hAnsi="Times New Roman" w:cs="Times New Roman"/>
          <w:iCs/>
          <w:sz w:val="28"/>
          <w:szCs w:val="24"/>
        </w:rPr>
        <w:t>бер и отношения инцидентности. Если граф канонический, то для описания его вершин и р</w:t>
      </w:r>
      <w:r w:rsidR="00216A2F">
        <w:rPr>
          <w:rFonts w:ascii="Times New Roman" w:eastAsia="Times New Roman" w:hAnsi="Times New Roman" w:cs="Times New Roman"/>
          <w:iCs/>
          <w:sz w:val="28"/>
          <w:szCs w:val="24"/>
        </w:rPr>
        <w:t>е</w:t>
      </w:r>
      <w:r w:rsidR="00CD1709">
        <w:rPr>
          <w:rFonts w:ascii="Times New Roman" w:eastAsia="Times New Roman" w:hAnsi="Times New Roman" w:cs="Times New Roman"/>
          <w:iCs/>
          <w:sz w:val="28"/>
          <w:szCs w:val="24"/>
        </w:rPr>
        <w:t>бер достаточно их занумеровать</w:t>
      </w:r>
      <w:r w:rsidR="00B01630">
        <w:rPr>
          <w:rFonts w:ascii="Times New Roman" w:eastAsia="Times New Roman" w:hAnsi="Times New Roman" w:cs="Times New Roman"/>
          <w:iCs/>
          <w:sz w:val="28"/>
          <w:szCs w:val="24"/>
        </w:rPr>
        <w:t xml:space="preserve"> </w:t>
      </w:r>
      <w:r w:rsidR="00B01630" w:rsidRPr="00B01630">
        <w:rPr>
          <w:rFonts w:ascii="Times New Roman" w:eastAsia="Times New Roman" w:hAnsi="Times New Roman" w:cs="Times New Roman"/>
          <w:iCs/>
          <w:sz w:val="28"/>
          <w:szCs w:val="24"/>
        </w:rPr>
        <w:t>[</w:t>
      </w:r>
      <w:r w:rsidR="002C4EED">
        <w:rPr>
          <w:rFonts w:ascii="Times New Roman" w:eastAsia="Times New Roman" w:hAnsi="Times New Roman" w:cs="Times New Roman"/>
          <w:iCs/>
          <w:sz w:val="28"/>
          <w:szCs w:val="24"/>
        </w:rPr>
        <w:t>1</w:t>
      </w:r>
      <w:r w:rsidR="00B01630" w:rsidRPr="00B01630">
        <w:rPr>
          <w:rFonts w:ascii="Times New Roman" w:eastAsia="Times New Roman" w:hAnsi="Times New Roman" w:cs="Times New Roman"/>
          <w:iCs/>
          <w:sz w:val="28"/>
          <w:szCs w:val="24"/>
        </w:rPr>
        <w:t>]</w:t>
      </w:r>
      <w:r w:rsidR="00CD1709">
        <w:rPr>
          <w:rFonts w:ascii="Times New Roman" w:eastAsia="Times New Roman" w:hAnsi="Times New Roman" w:cs="Times New Roman"/>
          <w:iCs/>
          <w:sz w:val="28"/>
          <w:szCs w:val="24"/>
        </w:rPr>
        <w:t>.</w:t>
      </w:r>
    </w:p>
    <w:p w:rsidR="00195F6A" w:rsidRPr="00195F6A" w:rsidRDefault="00E95A70" w:rsidP="00F42FCA">
      <w:pPr>
        <w:autoSpaceDE w:val="0"/>
        <w:autoSpaceDN w:val="0"/>
        <w:adjustRightInd w:val="0"/>
        <w:spacing w:line="36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Одним из способов задания графа является матрица инцидентности. </w:t>
      </w:r>
      <w:r w:rsidR="00195F6A" w:rsidRPr="00195F6A">
        <w:rPr>
          <w:rFonts w:ascii="Times New Roman" w:eastAsia="Times New Roman" w:hAnsi="Times New Roman" w:cs="Times New Roman"/>
          <w:iCs/>
          <w:sz w:val="28"/>
          <w:szCs w:val="24"/>
        </w:rPr>
        <w:t xml:space="preserve">Пусть </w:t>
      </w:r>
      <m:oMath>
        <m:r>
          <m:rPr>
            <m:nor/>
          </m:rPr>
          <w:rPr>
            <w:rFonts w:ascii="Times New Roman" w:eastAsia="Times New Roman" w:hAnsi="Times New Roman" w:cs="Times New Roman"/>
            <w:sz w:val="28"/>
            <w:szCs w:val="24"/>
          </w:rPr>
          <m:t>{</m:t>
        </m:r>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v</m:t>
            </m:r>
          </m:e>
          <m:sub>
            <m:r>
              <m:rPr>
                <m:nor/>
              </m:rPr>
              <w:rPr>
                <w:rFonts w:ascii="Times New Roman" w:eastAsia="Times New Roman" w:hAnsi="Times New Roman" w:cs="Times New Roman"/>
                <w:sz w:val="28"/>
                <w:szCs w:val="24"/>
              </w:rPr>
              <m:t>1</m:t>
            </m:r>
          </m:sub>
        </m:sSub>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v</m:t>
            </m:r>
          </m:e>
          <m:sub>
            <m:r>
              <m:rPr>
                <m:nor/>
              </m:rPr>
              <w:rPr>
                <w:rFonts w:ascii="Times New Roman" w:eastAsia="Times New Roman" w:hAnsi="Times New Roman" w:cs="Times New Roman"/>
                <w:sz w:val="28"/>
                <w:szCs w:val="24"/>
              </w:rPr>
              <m:t>2</m:t>
            </m:r>
          </m:sub>
        </m:sSub>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v</m:t>
            </m:r>
          </m:e>
          <m:sub>
            <m:r>
              <m:rPr>
                <m:nor/>
              </m:rPr>
              <w:rPr>
                <w:rFonts w:ascii="Times New Roman" w:eastAsia="Times New Roman" w:hAnsi="Times New Roman" w:cs="Times New Roman"/>
                <w:sz w:val="28"/>
                <w:szCs w:val="24"/>
              </w:rPr>
              <m:t>n</m:t>
            </m:r>
          </m:sub>
        </m:sSub>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V</m:t>
        </m:r>
      </m:oMath>
      <w:r w:rsidR="00216A2F">
        <w:rPr>
          <w:rFonts w:ascii="Times New Roman" w:eastAsia="Times New Roman" w:hAnsi="Times New Roman" w:cs="Times New Roman"/>
          <w:sz w:val="28"/>
          <w:szCs w:val="24"/>
        </w:rPr>
        <w:t xml:space="preserve"> </w:t>
      </w:r>
      <w:r w:rsidR="00DA1023">
        <w:rPr>
          <w:rFonts w:ascii="Times New Roman" w:eastAsia="Times New Roman" w:hAnsi="Times New Roman" w:cs="Times New Roman"/>
          <w:iCs/>
          <w:sz w:val="28"/>
          <w:szCs w:val="24"/>
        </w:rPr>
        <w:t>–</w:t>
      </w:r>
      <w:r w:rsidR="00195F6A" w:rsidRPr="00195F6A">
        <w:rPr>
          <w:rFonts w:ascii="Times New Roman" w:eastAsia="Times New Roman" w:hAnsi="Times New Roman" w:cs="Times New Roman"/>
          <w:iCs/>
          <w:sz w:val="28"/>
          <w:szCs w:val="24"/>
        </w:rPr>
        <w:t xml:space="preserve"> множество вершин, а </w:t>
      </w:r>
      <m:oMath>
        <m:r>
          <m:rPr>
            <m:nor/>
          </m:rPr>
          <w:rPr>
            <w:rFonts w:ascii="Times New Roman" w:eastAsia="Times New Roman" w:hAnsi="Times New Roman" w:cs="Times New Roman"/>
            <w:sz w:val="28"/>
            <w:szCs w:val="24"/>
          </w:rPr>
          <m:t>{</m:t>
        </m:r>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1</m:t>
            </m:r>
          </m:sub>
        </m:sSub>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2</m:t>
            </m:r>
          </m:sub>
        </m:sSub>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m</m:t>
            </m:r>
          </m:sub>
        </m:sSub>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E</m:t>
        </m:r>
      </m:oMath>
      <w:r w:rsidR="00216A2F">
        <w:rPr>
          <w:rFonts w:ascii="Times New Roman" w:eastAsia="Times New Roman" w:hAnsi="Times New Roman" w:cs="Times New Roman"/>
          <w:sz w:val="28"/>
          <w:szCs w:val="24"/>
        </w:rPr>
        <w:t xml:space="preserve"> </w:t>
      </w:r>
      <w:r w:rsidR="00216A2F">
        <w:rPr>
          <w:rFonts w:ascii="Times New Roman" w:eastAsia="Times New Roman" w:hAnsi="Times New Roman" w:cs="Times New Roman"/>
          <w:iCs/>
          <w:sz w:val="28"/>
          <w:szCs w:val="24"/>
        </w:rPr>
        <w:t xml:space="preserve">– </w:t>
      </w:r>
      <w:r w:rsidR="00216A2F" w:rsidRPr="00195F6A">
        <w:rPr>
          <w:rFonts w:ascii="Times New Roman" w:eastAsia="Times New Roman" w:hAnsi="Times New Roman" w:cs="Times New Roman"/>
          <w:iCs/>
          <w:sz w:val="28"/>
          <w:szCs w:val="24"/>
        </w:rPr>
        <w:t>множество</w:t>
      </w:r>
      <w:r w:rsidR="00195F6A" w:rsidRPr="00195F6A">
        <w:rPr>
          <w:rFonts w:ascii="Times New Roman" w:eastAsia="Times New Roman" w:hAnsi="Times New Roman" w:cs="Times New Roman"/>
          <w:iCs/>
          <w:sz w:val="28"/>
          <w:szCs w:val="24"/>
        </w:rPr>
        <w:t xml:space="preserve"> р</w:t>
      </w:r>
      <w:r w:rsidR="00216A2F">
        <w:rPr>
          <w:rFonts w:ascii="Times New Roman" w:eastAsia="Times New Roman" w:hAnsi="Times New Roman" w:cs="Times New Roman"/>
          <w:iCs/>
          <w:sz w:val="28"/>
          <w:szCs w:val="24"/>
        </w:rPr>
        <w:t>е</w:t>
      </w:r>
      <w:r w:rsidR="00195F6A" w:rsidRPr="00195F6A">
        <w:rPr>
          <w:rFonts w:ascii="Times New Roman" w:eastAsia="Times New Roman" w:hAnsi="Times New Roman" w:cs="Times New Roman"/>
          <w:iCs/>
          <w:sz w:val="28"/>
          <w:szCs w:val="24"/>
        </w:rPr>
        <w:t>бер.</w:t>
      </w:r>
    </w:p>
    <w:p w:rsidR="00195F6A" w:rsidRPr="00195F6A" w:rsidRDefault="00195F6A" w:rsidP="00F42FCA">
      <w:pPr>
        <w:autoSpaceDE w:val="0"/>
        <w:autoSpaceDN w:val="0"/>
        <w:adjustRightInd w:val="0"/>
        <w:spacing w:line="360" w:lineRule="auto"/>
        <w:ind w:firstLine="709"/>
        <w:jc w:val="both"/>
        <w:rPr>
          <w:rFonts w:ascii="Times New Roman" w:eastAsia="Times New Roman" w:hAnsi="Times New Roman" w:cs="Times New Roman"/>
          <w:iCs/>
          <w:sz w:val="28"/>
          <w:szCs w:val="24"/>
        </w:rPr>
      </w:pPr>
      <w:r w:rsidRPr="00195F6A">
        <w:rPr>
          <w:rFonts w:ascii="Times New Roman" w:eastAsia="Times New Roman" w:hAnsi="Times New Roman" w:cs="Times New Roman"/>
          <w:iCs/>
          <w:sz w:val="28"/>
          <w:szCs w:val="24"/>
        </w:rPr>
        <w:t xml:space="preserve">Отношение инцидентности можно определить матрицей </w:t>
      </w:r>
      <m:oMath>
        <m:r>
          <m:rPr>
            <m:nor/>
          </m:rPr>
          <w:rPr>
            <w:rFonts w:ascii="Times New Roman" w:eastAsia="Times New Roman" w:hAnsi="Times New Roman" w:cs="Times New Roman"/>
            <w:sz w:val="28"/>
            <w:szCs w:val="24"/>
          </w:rPr>
          <m:t>||</m:t>
        </m:r>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ij</m:t>
            </m:r>
          </m:sub>
        </m:sSub>
        <m:r>
          <m:rPr>
            <m:nor/>
          </m:rPr>
          <w:rPr>
            <w:rFonts w:ascii="Times New Roman" w:eastAsia="Times New Roman" w:hAnsi="Times New Roman" w:cs="Times New Roman"/>
            <w:sz w:val="28"/>
            <w:szCs w:val="24"/>
          </w:rPr>
          <m:t>||</m:t>
        </m:r>
      </m:oMath>
      <w:r w:rsidRPr="00195F6A">
        <w:rPr>
          <w:rFonts w:ascii="Times New Roman" w:eastAsia="Times New Roman" w:hAnsi="Times New Roman" w:cs="Times New Roman"/>
          <w:iCs/>
          <w:sz w:val="28"/>
          <w:szCs w:val="24"/>
        </w:rPr>
        <w:t xml:space="preserve">, имеющей </w:t>
      </w:r>
      <m:oMath>
        <m:r>
          <m:rPr>
            <m:nor/>
          </m:rPr>
          <w:rPr>
            <w:rFonts w:ascii="Times New Roman" w:eastAsia="Times New Roman" w:hAnsi="Times New Roman" w:cs="Times New Roman"/>
            <w:sz w:val="28"/>
            <w:szCs w:val="24"/>
          </w:rPr>
          <m:t>i</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acc>
          <m:accPr>
            <m:chr m:val="̅"/>
            <m:ctrlPr>
              <w:rPr>
                <w:rFonts w:ascii="Cambria Math" w:eastAsia="Times New Roman" w:hAnsi="Cambria Math" w:cs="Times New Roman"/>
                <w:iCs/>
                <w:sz w:val="28"/>
                <w:szCs w:val="24"/>
              </w:rPr>
            </m:ctrlPr>
          </m:accPr>
          <m:e>
            <m:r>
              <m:rPr>
                <m:nor/>
              </m:rPr>
              <w:rPr>
                <w:rFonts w:ascii="Times New Roman" w:eastAsia="Times New Roman" w:hAnsi="Times New Roman" w:cs="Times New Roman"/>
                <w:sz w:val="28"/>
                <w:szCs w:val="24"/>
              </w:rPr>
              <m:t>1,</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m:t>
            </m:r>
          </m:e>
        </m:acc>
      </m:oMath>
      <w:r>
        <w:rPr>
          <w:rFonts w:ascii="Times New Roman" w:eastAsia="Times New Roman" w:hAnsi="Times New Roman" w:cs="Times New Roman"/>
          <w:iCs/>
          <w:sz w:val="28"/>
          <w:szCs w:val="24"/>
        </w:rPr>
        <w:t xml:space="preserve"> </w:t>
      </w:r>
      <w:r w:rsidRPr="00195F6A">
        <w:rPr>
          <w:rFonts w:ascii="Times New Roman" w:eastAsia="Times New Roman" w:hAnsi="Times New Roman" w:cs="Times New Roman"/>
          <w:iCs/>
          <w:sz w:val="28"/>
          <w:szCs w:val="24"/>
        </w:rPr>
        <w:t xml:space="preserve">(от 1 до m), </w:t>
      </w:r>
      <m:oMath>
        <m:r>
          <m:rPr>
            <m:nor/>
          </m:rPr>
          <w:rPr>
            <w:rFonts w:ascii="Times New Roman" w:eastAsia="Times New Roman" w:hAnsi="Times New Roman" w:cs="Times New Roman"/>
            <w:sz w:val="28"/>
            <w:szCs w:val="24"/>
          </w:rPr>
          <m:t>j</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acc>
          <m:accPr>
            <m:chr m:val="̅"/>
            <m:ctrlPr>
              <w:rPr>
                <w:rFonts w:ascii="Cambria Math" w:eastAsia="Times New Roman" w:hAnsi="Cambria Math" w:cs="Times New Roman"/>
                <w:iCs/>
                <w:sz w:val="28"/>
                <w:szCs w:val="24"/>
              </w:rPr>
            </m:ctrlPr>
          </m:accPr>
          <m:e>
            <m:r>
              <m:rPr>
                <m:nor/>
              </m:rPr>
              <w:rPr>
                <w:rFonts w:ascii="Times New Roman" w:eastAsia="Times New Roman" w:hAnsi="Times New Roman" w:cs="Times New Roman"/>
                <w:sz w:val="28"/>
                <w:szCs w:val="24"/>
              </w:rPr>
              <m:t>1,</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n</m:t>
            </m:r>
          </m:e>
        </m:acc>
      </m:oMath>
      <w:r w:rsidRPr="00195F6A">
        <w:rPr>
          <w:rFonts w:ascii="Times New Roman" w:eastAsia="Times New Roman" w:hAnsi="Times New Roman" w:cs="Times New Roman"/>
          <w:iCs/>
          <w:sz w:val="28"/>
          <w:szCs w:val="24"/>
        </w:rPr>
        <w:t xml:space="preserve">. Столбцы соответствуют вершинам графа, а строки </w:t>
      </w:r>
      <w:r w:rsidR="00DA1023">
        <w:rPr>
          <w:rFonts w:ascii="Times New Roman" w:eastAsia="Times New Roman" w:hAnsi="Times New Roman" w:cs="Times New Roman"/>
          <w:iCs/>
          <w:sz w:val="28"/>
          <w:szCs w:val="24"/>
        </w:rPr>
        <w:t>–</w:t>
      </w:r>
      <w:r w:rsidRPr="00195F6A">
        <w:rPr>
          <w:rFonts w:ascii="Times New Roman" w:eastAsia="Times New Roman" w:hAnsi="Times New Roman" w:cs="Times New Roman"/>
          <w:iCs/>
          <w:sz w:val="28"/>
          <w:szCs w:val="24"/>
        </w:rPr>
        <w:t xml:space="preserve"> р</w:t>
      </w:r>
      <w:r w:rsidR="00216A2F">
        <w:rPr>
          <w:rFonts w:ascii="Times New Roman" w:eastAsia="Times New Roman" w:hAnsi="Times New Roman" w:cs="Times New Roman"/>
          <w:iCs/>
          <w:sz w:val="28"/>
          <w:szCs w:val="24"/>
        </w:rPr>
        <w:t>е</w:t>
      </w:r>
      <w:r w:rsidRPr="00195F6A">
        <w:rPr>
          <w:rFonts w:ascii="Times New Roman" w:eastAsia="Times New Roman" w:hAnsi="Times New Roman" w:cs="Times New Roman"/>
          <w:iCs/>
          <w:sz w:val="28"/>
          <w:szCs w:val="24"/>
        </w:rPr>
        <w:t xml:space="preserve">брам. При этом, если ребро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i</m:t>
            </m:r>
          </m:sub>
        </m:sSub>
      </m:oMath>
      <w:r w:rsidR="00DA1023">
        <w:rPr>
          <w:rFonts w:ascii="Times New Roman" w:eastAsia="Times New Roman" w:hAnsi="Times New Roman" w:cs="Times New Roman"/>
          <w:iCs/>
          <w:sz w:val="28"/>
          <w:szCs w:val="24"/>
        </w:rPr>
        <w:t xml:space="preserve"> </w:t>
      </w:r>
      <w:r w:rsidRPr="00195F6A">
        <w:rPr>
          <w:rFonts w:ascii="Times New Roman" w:eastAsia="Times New Roman" w:hAnsi="Times New Roman" w:cs="Times New Roman"/>
          <w:iCs/>
          <w:sz w:val="28"/>
          <w:szCs w:val="24"/>
        </w:rPr>
        <w:t xml:space="preserve">инцидентно вершине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v</m:t>
            </m:r>
          </m:e>
          <m:sub>
            <m:r>
              <m:rPr>
                <m:nor/>
              </m:rPr>
              <w:rPr>
                <w:rFonts w:ascii="Times New Roman" w:eastAsia="Times New Roman" w:hAnsi="Times New Roman" w:cs="Times New Roman"/>
                <w:sz w:val="28"/>
                <w:szCs w:val="24"/>
              </w:rPr>
              <m:t>j</m:t>
            </m:r>
          </m:sub>
        </m:sSub>
      </m:oMath>
      <w:r w:rsidRPr="00195F6A">
        <w:rPr>
          <w:rFonts w:ascii="Times New Roman" w:eastAsia="Times New Roman" w:hAnsi="Times New Roman" w:cs="Times New Roman"/>
          <w:iCs/>
          <w:sz w:val="28"/>
          <w:szCs w:val="24"/>
        </w:rPr>
        <w:t xml:space="preserve">, то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ij</m:t>
            </m:r>
          </m:sub>
        </m:sSub>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1</m:t>
        </m:r>
      </m:oMath>
      <w:r w:rsidR="00F42FCA" w:rsidRPr="00F42FCA">
        <w:rPr>
          <w:rFonts w:ascii="Times New Roman" w:eastAsia="Times New Roman" w:hAnsi="Times New Roman" w:cs="Times New Roman"/>
          <w:sz w:val="28"/>
          <w:szCs w:val="24"/>
        </w:rPr>
        <w:t xml:space="preserve"> </w:t>
      </w:r>
      <w:r w:rsidRPr="00195F6A">
        <w:rPr>
          <w:rFonts w:ascii="Times New Roman" w:eastAsia="Times New Roman" w:hAnsi="Times New Roman" w:cs="Times New Roman"/>
          <w:iCs/>
          <w:sz w:val="28"/>
          <w:szCs w:val="24"/>
        </w:rPr>
        <w:t xml:space="preserve">в противном случае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ij</m:t>
            </m:r>
          </m:sub>
        </m:sSub>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0</m:t>
        </m:r>
      </m:oMath>
      <w:r w:rsidRPr="00195F6A">
        <w:rPr>
          <w:rFonts w:ascii="Times New Roman" w:eastAsia="Times New Roman" w:hAnsi="Times New Roman" w:cs="Times New Roman"/>
          <w:iCs/>
          <w:sz w:val="28"/>
          <w:szCs w:val="24"/>
        </w:rPr>
        <w:t>.</w:t>
      </w:r>
    </w:p>
    <w:p w:rsidR="00195F6A" w:rsidRPr="00195F6A" w:rsidRDefault="00195F6A" w:rsidP="00F42FCA">
      <w:pPr>
        <w:autoSpaceDE w:val="0"/>
        <w:autoSpaceDN w:val="0"/>
        <w:adjustRightInd w:val="0"/>
        <w:spacing w:line="360" w:lineRule="auto"/>
        <w:ind w:firstLine="709"/>
        <w:jc w:val="both"/>
        <w:rPr>
          <w:rFonts w:ascii="Times New Roman" w:eastAsia="Times New Roman" w:hAnsi="Times New Roman" w:cs="Times New Roman"/>
          <w:iCs/>
          <w:sz w:val="28"/>
          <w:szCs w:val="24"/>
        </w:rPr>
      </w:pPr>
      <w:r w:rsidRPr="00195F6A">
        <w:rPr>
          <w:rFonts w:ascii="Times New Roman" w:eastAsia="Times New Roman" w:hAnsi="Times New Roman" w:cs="Times New Roman"/>
          <w:iCs/>
          <w:sz w:val="28"/>
          <w:szCs w:val="24"/>
        </w:rPr>
        <w:t>Полученная матрица называется матрицей инцидентности (для неориентированных графов).</w:t>
      </w:r>
    </w:p>
    <w:p w:rsidR="00195F6A" w:rsidRDefault="00195F6A" w:rsidP="00F42FCA">
      <w:pPr>
        <w:autoSpaceDE w:val="0"/>
        <w:autoSpaceDN w:val="0"/>
        <w:adjustRightInd w:val="0"/>
        <w:spacing w:line="360" w:lineRule="auto"/>
        <w:ind w:firstLine="709"/>
        <w:jc w:val="both"/>
        <w:rPr>
          <w:rFonts w:ascii="Times New Roman" w:eastAsia="Times New Roman" w:hAnsi="Times New Roman" w:cs="Times New Roman"/>
          <w:iCs/>
          <w:sz w:val="28"/>
          <w:szCs w:val="24"/>
        </w:rPr>
      </w:pPr>
      <w:r w:rsidRPr="00195F6A">
        <w:rPr>
          <w:rFonts w:ascii="Times New Roman" w:eastAsia="Times New Roman" w:hAnsi="Times New Roman" w:cs="Times New Roman"/>
          <w:iCs/>
          <w:sz w:val="28"/>
          <w:szCs w:val="24"/>
        </w:rPr>
        <w:t xml:space="preserve">Если граф ориентированный, то в матрице инцидентности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ij</m:t>
            </m:r>
          </m:sub>
        </m:sSub>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-1</m:t>
        </m:r>
      </m:oMath>
      <w:r w:rsidRPr="00195F6A">
        <w:rPr>
          <w:rFonts w:ascii="Times New Roman" w:eastAsia="Times New Roman" w:hAnsi="Times New Roman" w:cs="Times New Roman"/>
          <w:iCs/>
          <w:sz w:val="28"/>
          <w:szCs w:val="24"/>
        </w:rPr>
        <w:t xml:space="preserve">, если вершина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v</m:t>
            </m:r>
          </m:e>
          <m:sub>
            <m:r>
              <m:rPr>
                <m:nor/>
              </m:rPr>
              <w:rPr>
                <w:rFonts w:ascii="Times New Roman" w:eastAsia="Times New Roman" w:hAnsi="Times New Roman" w:cs="Times New Roman"/>
                <w:sz w:val="28"/>
                <w:szCs w:val="24"/>
              </w:rPr>
              <m:t>j</m:t>
            </m:r>
          </m:sub>
        </m:sSub>
      </m:oMath>
      <w:r w:rsidR="00A04CB6">
        <w:rPr>
          <w:rFonts w:ascii="Times New Roman" w:eastAsia="Times New Roman" w:hAnsi="Times New Roman" w:cs="Times New Roman"/>
          <w:iCs/>
          <w:sz w:val="28"/>
          <w:szCs w:val="24"/>
        </w:rPr>
        <w:t xml:space="preserve"> </w:t>
      </w:r>
      <w:r w:rsidRPr="00195F6A">
        <w:rPr>
          <w:rFonts w:ascii="Times New Roman" w:eastAsia="Times New Roman" w:hAnsi="Times New Roman" w:cs="Times New Roman"/>
          <w:iCs/>
          <w:sz w:val="28"/>
          <w:szCs w:val="24"/>
        </w:rPr>
        <w:t xml:space="preserve">является началом ребра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i</m:t>
            </m:r>
          </m:sub>
        </m:sSub>
      </m:oMath>
      <w:r w:rsidRPr="00195F6A">
        <w:rPr>
          <w:rFonts w:ascii="Times New Roman" w:eastAsia="Times New Roman" w:hAnsi="Times New Roman" w:cs="Times New Roman"/>
          <w:iCs/>
          <w:sz w:val="28"/>
          <w:szCs w:val="24"/>
        </w:rPr>
        <w:t xml:space="preserve">.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ij</m:t>
            </m:r>
          </m:sub>
        </m:sSub>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1</m:t>
        </m:r>
      </m:oMath>
      <w:r w:rsidRPr="00195F6A">
        <w:rPr>
          <w:rFonts w:ascii="Times New Roman" w:eastAsia="Times New Roman" w:hAnsi="Times New Roman" w:cs="Times New Roman"/>
          <w:iCs/>
          <w:sz w:val="28"/>
          <w:szCs w:val="24"/>
        </w:rPr>
        <w:t xml:space="preserve">, если вершина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v</m:t>
            </m:r>
          </m:e>
          <m:sub>
            <m:r>
              <m:rPr>
                <m:nor/>
              </m:rPr>
              <w:rPr>
                <w:rFonts w:ascii="Times New Roman" w:eastAsia="Times New Roman" w:hAnsi="Times New Roman" w:cs="Times New Roman"/>
                <w:sz w:val="28"/>
                <w:szCs w:val="24"/>
              </w:rPr>
              <m:t>j</m:t>
            </m:r>
          </m:sub>
        </m:sSub>
      </m:oMath>
      <w:r w:rsidR="00A04CB6">
        <w:rPr>
          <w:rFonts w:ascii="Times New Roman" w:eastAsia="Times New Roman" w:hAnsi="Times New Roman" w:cs="Times New Roman"/>
          <w:iCs/>
          <w:sz w:val="28"/>
          <w:szCs w:val="24"/>
        </w:rPr>
        <w:t xml:space="preserve"> </w:t>
      </w:r>
      <w:r w:rsidR="00DA1023">
        <w:rPr>
          <w:rFonts w:ascii="Times New Roman" w:eastAsia="Times New Roman" w:hAnsi="Times New Roman" w:cs="Times New Roman"/>
          <w:iCs/>
          <w:sz w:val="28"/>
          <w:szCs w:val="24"/>
        </w:rPr>
        <w:t>–</w:t>
      </w:r>
      <w:r w:rsidRPr="00195F6A">
        <w:rPr>
          <w:rFonts w:ascii="Times New Roman" w:eastAsia="Times New Roman" w:hAnsi="Times New Roman" w:cs="Times New Roman"/>
          <w:iCs/>
          <w:sz w:val="28"/>
          <w:szCs w:val="24"/>
        </w:rPr>
        <w:t xml:space="preserve"> конец ребра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i</m:t>
            </m:r>
          </m:sub>
        </m:sSub>
      </m:oMath>
      <w:r w:rsidRPr="00195F6A">
        <w:rPr>
          <w:rFonts w:ascii="Times New Roman" w:eastAsia="Times New Roman" w:hAnsi="Times New Roman" w:cs="Times New Roman"/>
          <w:iCs/>
          <w:sz w:val="28"/>
          <w:szCs w:val="24"/>
        </w:rPr>
        <w:t xml:space="preserve">. Если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i</m:t>
            </m:r>
          </m:sub>
        </m:sSub>
      </m:oMath>
      <w:r w:rsidR="00A04CB6">
        <w:rPr>
          <w:rFonts w:ascii="Times New Roman" w:eastAsia="Times New Roman" w:hAnsi="Times New Roman" w:cs="Times New Roman"/>
          <w:iCs/>
          <w:sz w:val="28"/>
          <w:szCs w:val="24"/>
        </w:rPr>
        <w:t xml:space="preserve"> </w:t>
      </w:r>
      <w:r w:rsidRPr="00195F6A">
        <w:rPr>
          <w:rFonts w:ascii="Times New Roman" w:eastAsia="Times New Roman" w:hAnsi="Times New Roman" w:cs="Times New Roman"/>
          <w:iCs/>
          <w:sz w:val="28"/>
          <w:szCs w:val="24"/>
        </w:rPr>
        <w:t>является петл</w:t>
      </w:r>
      <w:r w:rsidR="00A04CB6">
        <w:rPr>
          <w:rFonts w:ascii="Times New Roman" w:eastAsia="Times New Roman" w:hAnsi="Times New Roman" w:cs="Times New Roman"/>
          <w:iCs/>
          <w:sz w:val="28"/>
          <w:szCs w:val="24"/>
        </w:rPr>
        <w:t>е</w:t>
      </w:r>
      <w:r w:rsidRPr="00195F6A">
        <w:rPr>
          <w:rFonts w:ascii="Times New Roman" w:eastAsia="Times New Roman" w:hAnsi="Times New Roman" w:cs="Times New Roman"/>
          <w:iCs/>
          <w:sz w:val="28"/>
          <w:szCs w:val="24"/>
        </w:rPr>
        <w:t xml:space="preserve">й, а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v</m:t>
            </m:r>
          </m:e>
          <m:sub>
            <m:r>
              <m:rPr>
                <m:nor/>
              </m:rPr>
              <w:rPr>
                <w:rFonts w:ascii="Times New Roman" w:eastAsia="Times New Roman" w:hAnsi="Times New Roman" w:cs="Times New Roman"/>
                <w:sz w:val="28"/>
                <w:szCs w:val="24"/>
              </w:rPr>
              <m:t>j</m:t>
            </m:r>
          </m:sub>
        </m:sSub>
      </m:oMath>
      <w:r w:rsidR="00A04CB6">
        <w:rPr>
          <w:rFonts w:ascii="Times New Roman" w:eastAsia="Times New Roman" w:hAnsi="Times New Roman" w:cs="Times New Roman"/>
          <w:iCs/>
          <w:sz w:val="28"/>
          <w:szCs w:val="24"/>
        </w:rPr>
        <w:t xml:space="preserve"> </w:t>
      </w:r>
      <w:r w:rsidR="00DA1023">
        <w:rPr>
          <w:rFonts w:ascii="Times New Roman" w:eastAsia="Times New Roman" w:hAnsi="Times New Roman" w:cs="Times New Roman"/>
          <w:iCs/>
          <w:sz w:val="28"/>
          <w:szCs w:val="24"/>
        </w:rPr>
        <w:t>–</w:t>
      </w:r>
      <w:r w:rsidRPr="00195F6A">
        <w:rPr>
          <w:rFonts w:ascii="Times New Roman" w:eastAsia="Times New Roman" w:hAnsi="Times New Roman" w:cs="Times New Roman"/>
          <w:iCs/>
          <w:sz w:val="28"/>
          <w:szCs w:val="24"/>
        </w:rPr>
        <w:t xml:space="preserve"> инцидентная ей вершина, то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ij</m:t>
            </m:r>
          </m:sub>
        </m:sSub>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α</m:t>
        </m:r>
      </m:oMath>
      <w:r w:rsidRPr="00195F6A">
        <w:rPr>
          <w:rFonts w:ascii="Times New Roman" w:eastAsia="Times New Roman" w:hAnsi="Times New Roman" w:cs="Times New Roman"/>
          <w:iCs/>
          <w:sz w:val="28"/>
          <w:szCs w:val="24"/>
        </w:rPr>
        <w:t xml:space="preserve">, где </w:t>
      </w:r>
      <m:oMath>
        <m:r>
          <m:rPr>
            <m:sty m:val="p"/>
          </m:rPr>
          <w:rPr>
            <w:rFonts w:ascii="Cambria Math" w:eastAsia="Times New Roman" w:hAnsi="Cambria Math" w:cs="Times New Roman"/>
            <w:sz w:val="28"/>
            <w:szCs w:val="24"/>
          </w:rPr>
          <m:t>α</m:t>
        </m:r>
      </m:oMath>
      <w:r w:rsidR="00CD1709">
        <w:rPr>
          <w:rFonts w:ascii="Times New Roman" w:eastAsia="Times New Roman" w:hAnsi="Times New Roman" w:cs="Times New Roman"/>
          <w:iCs/>
          <w:sz w:val="28"/>
          <w:szCs w:val="24"/>
        </w:rPr>
        <w:t> </w:t>
      </w:r>
      <w:r w:rsidR="00DA1023">
        <w:rPr>
          <w:rFonts w:ascii="Times New Roman" w:eastAsia="Times New Roman" w:hAnsi="Times New Roman" w:cs="Times New Roman"/>
          <w:iCs/>
          <w:sz w:val="28"/>
          <w:szCs w:val="24"/>
        </w:rPr>
        <w:t>–</w:t>
      </w:r>
      <w:r w:rsidR="00CD1709">
        <w:rPr>
          <w:rFonts w:ascii="Times New Roman" w:eastAsia="Times New Roman" w:hAnsi="Times New Roman" w:cs="Times New Roman"/>
          <w:iCs/>
          <w:sz w:val="28"/>
          <w:szCs w:val="24"/>
        </w:rPr>
        <w:t> </w:t>
      </w:r>
      <w:r w:rsidRPr="00195F6A">
        <w:rPr>
          <w:rFonts w:ascii="Times New Roman" w:eastAsia="Times New Roman" w:hAnsi="Times New Roman" w:cs="Times New Roman"/>
          <w:iCs/>
          <w:sz w:val="28"/>
          <w:szCs w:val="24"/>
        </w:rPr>
        <w:t xml:space="preserve">некоторое число, не равное 0, 1, -1. В остальных случаях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E</m:t>
            </m:r>
          </m:e>
          <m:sub>
            <m:r>
              <m:rPr>
                <m:nor/>
              </m:rPr>
              <w:rPr>
                <w:rFonts w:ascii="Times New Roman" w:eastAsia="Times New Roman" w:hAnsi="Times New Roman" w:cs="Times New Roman"/>
                <w:sz w:val="28"/>
                <w:szCs w:val="24"/>
              </w:rPr>
              <m:t>ij</m:t>
            </m:r>
          </m:sub>
        </m:sSub>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0</m:t>
        </m:r>
      </m:oMath>
      <w:r w:rsidRPr="00195F6A">
        <w:rPr>
          <w:rFonts w:ascii="Times New Roman" w:eastAsia="Times New Roman" w:hAnsi="Times New Roman" w:cs="Times New Roman"/>
          <w:iCs/>
          <w:sz w:val="28"/>
          <w:szCs w:val="24"/>
        </w:rPr>
        <w:t>.</w:t>
      </w:r>
    </w:p>
    <w:p w:rsidR="00DA1023" w:rsidRPr="00DA1023" w:rsidRDefault="00E95A70" w:rsidP="00F42FCA">
      <w:pPr>
        <w:autoSpaceDE w:val="0"/>
        <w:autoSpaceDN w:val="0"/>
        <w:adjustRightInd w:val="0"/>
        <w:spacing w:line="36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Другой способ задания ориентированного графа – задание с помощью списка р</w:t>
      </w:r>
      <w:r w:rsidR="00AE0BCB">
        <w:rPr>
          <w:rFonts w:ascii="Times New Roman" w:eastAsia="Times New Roman" w:hAnsi="Times New Roman" w:cs="Times New Roman"/>
          <w:iCs/>
          <w:sz w:val="28"/>
          <w:szCs w:val="24"/>
        </w:rPr>
        <w:t>е</w:t>
      </w:r>
      <w:r>
        <w:rPr>
          <w:rFonts w:ascii="Times New Roman" w:eastAsia="Times New Roman" w:hAnsi="Times New Roman" w:cs="Times New Roman"/>
          <w:iCs/>
          <w:sz w:val="28"/>
          <w:szCs w:val="24"/>
        </w:rPr>
        <w:t xml:space="preserve">бер. </w:t>
      </w:r>
      <w:r w:rsidR="00DA1023" w:rsidRPr="00DA1023">
        <w:rPr>
          <w:rFonts w:ascii="Times New Roman" w:eastAsia="Times New Roman" w:hAnsi="Times New Roman" w:cs="Times New Roman"/>
          <w:iCs/>
          <w:sz w:val="28"/>
          <w:szCs w:val="24"/>
        </w:rPr>
        <w:t>В списке р</w:t>
      </w:r>
      <w:r w:rsidR="00A04CB6">
        <w:rPr>
          <w:rFonts w:ascii="Times New Roman" w:eastAsia="Times New Roman" w:hAnsi="Times New Roman" w:cs="Times New Roman"/>
          <w:iCs/>
          <w:sz w:val="28"/>
          <w:szCs w:val="24"/>
        </w:rPr>
        <w:t>е</w:t>
      </w:r>
      <w:r w:rsidR="00DA1023" w:rsidRPr="00DA1023">
        <w:rPr>
          <w:rFonts w:ascii="Times New Roman" w:eastAsia="Times New Roman" w:hAnsi="Times New Roman" w:cs="Times New Roman"/>
          <w:iCs/>
          <w:sz w:val="28"/>
          <w:szCs w:val="24"/>
        </w:rPr>
        <w:t xml:space="preserve">бер каждая строка этого списка соответствует ребру, и в ней записаны номера вершин, инцидентных этому ребру. Для неориентированных графов вершины перечисляются в произвольном порядке, а для ориентированных первой указывается вершина начала ребра, а второй </w:t>
      </w:r>
      <w:r w:rsidR="00DA1023">
        <w:rPr>
          <w:rFonts w:ascii="Times New Roman" w:eastAsia="Times New Roman" w:hAnsi="Times New Roman" w:cs="Times New Roman"/>
          <w:iCs/>
          <w:sz w:val="28"/>
          <w:szCs w:val="24"/>
        </w:rPr>
        <w:t>–</w:t>
      </w:r>
      <w:r w:rsidR="00DA1023" w:rsidRPr="00DA1023">
        <w:rPr>
          <w:rFonts w:ascii="Times New Roman" w:eastAsia="Times New Roman" w:hAnsi="Times New Roman" w:cs="Times New Roman"/>
          <w:iCs/>
          <w:sz w:val="28"/>
          <w:szCs w:val="24"/>
        </w:rPr>
        <w:t xml:space="preserve"> его конца.</w:t>
      </w:r>
    </w:p>
    <w:p w:rsidR="00DA1023" w:rsidRPr="00DA1023" w:rsidRDefault="00DA1023" w:rsidP="00F42FCA">
      <w:pPr>
        <w:autoSpaceDE w:val="0"/>
        <w:autoSpaceDN w:val="0"/>
        <w:adjustRightInd w:val="0"/>
        <w:spacing w:line="360" w:lineRule="auto"/>
        <w:ind w:firstLine="709"/>
        <w:jc w:val="both"/>
        <w:rPr>
          <w:rFonts w:ascii="Times New Roman" w:eastAsia="Times New Roman" w:hAnsi="Times New Roman" w:cs="Times New Roman"/>
          <w:iCs/>
          <w:sz w:val="28"/>
          <w:szCs w:val="24"/>
        </w:rPr>
      </w:pPr>
      <w:r w:rsidRPr="00DA1023">
        <w:rPr>
          <w:rFonts w:ascii="Times New Roman" w:eastAsia="Times New Roman" w:hAnsi="Times New Roman" w:cs="Times New Roman"/>
          <w:iCs/>
          <w:sz w:val="28"/>
          <w:szCs w:val="24"/>
        </w:rPr>
        <w:t>По списку р</w:t>
      </w:r>
      <w:r w:rsidR="00A04CB6">
        <w:rPr>
          <w:rFonts w:ascii="Times New Roman" w:eastAsia="Times New Roman" w:hAnsi="Times New Roman" w:cs="Times New Roman"/>
          <w:iCs/>
          <w:sz w:val="28"/>
          <w:szCs w:val="24"/>
        </w:rPr>
        <w:t>е</w:t>
      </w:r>
      <w:r w:rsidRPr="00DA1023">
        <w:rPr>
          <w:rFonts w:ascii="Times New Roman" w:eastAsia="Times New Roman" w:hAnsi="Times New Roman" w:cs="Times New Roman"/>
          <w:iCs/>
          <w:sz w:val="28"/>
          <w:szCs w:val="24"/>
        </w:rPr>
        <w:t>бер графа легко построить матрицу его инцидентности. Действительно, каждая строка этого списка соответствует строке матрицы с тем же номером. Для неориентированного графа строка списка р</w:t>
      </w:r>
      <w:r w:rsidR="00A04CB6">
        <w:rPr>
          <w:rFonts w:ascii="Times New Roman" w:eastAsia="Times New Roman" w:hAnsi="Times New Roman" w:cs="Times New Roman"/>
          <w:iCs/>
          <w:sz w:val="28"/>
          <w:szCs w:val="24"/>
        </w:rPr>
        <w:t>е</w:t>
      </w:r>
      <w:r w:rsidRPr="00DA1023">
        <w:rPr>
          <w:rFonts w:ascii="Times New Roman" w:eastAsia="Times New Roman" w:hAnsi="Times New Roman" w:cs="Times New Roman"/>
          <w:iCs/>
          <w:sz w:val="28"/>
          <w:szCs w:val="24"/>
        </w:rPr>
        <w:t xml:space="preserve">бер </w:t>
      </w:r>
      <w:r w:rsidRPr="00DA1023">
        <w:rPr>
          <w:rFonts w:ascii="Times New Roman" w:eastAsia="Times New Roman" w:hAnsi="Times New Roman" w:cs="Times New Roman"/>
          <w:iCs/>
          <w:sz w:val="28"/>
          <w:szCs w:val="24"/>
        </w:rPr>
        <w:lastRenderedPageBreak/>
        <w:t xml:space="preserve">содержит номера элементов строки матрицы инцидентности (номера столбцов), равных </w:t>
      </w:r>
      <w:r w:rsidR="00BF723C">
        <w:rPr>
          <w:rFonts w:ascii="Times New Roman" w:eastAsia="Times New Roman" w:hAnsi="Times New Roman" w:cs="Times New Roman"/>
          <w:iCs/>
          <w:sz w:val="28"/>
          <w:szCs w:val="24"/>
        </w:rPr>
        <w:t>единице</w:t>
      </w:r>
      <w:r w:rsidRPr="00DA1023">
        <w:rPr>
          <w:rFonts w:ascii="Times New Roman" w:eastAsia="Times New Roman" w:hAnsi="Times New Roman" w:cs="Times New Roman"/>
          <w:iCs/>
          <w:sz w:val="28"/>
          <w:szCs w:val="24"/>
        </w:rPr>
        <w:t>. А для ориентированного графа первым в списке р</w:t>
      </w:r>
      <w:r w:rsidR="00A04CB6">
        <w:rPr>
          <w:rFonts w:ascii="Times New Roman" w:eastAsia="Times New Roman" w:hAnsi="Times New Roman" w:cs="Times New Roman"/>
          <w:iCs/>
          <w:sz w:val="28"/>
          <w:szCs w:val="24"/>
        </w:rPr>
        <w:t>е</w:t>
      </w:r>
      <w:r w:rsidRPr="00DA1023">
        <w:rPr>
          <w:rFonts w:ascii="Times New Roman" w:eastAsia="Times New Roman" w:hAnsi="Times New Roman" w:cs="Times New Roman"/>
          <w:iCs/>
          <w:sz w:val="28"/>
          <w:szCs w:val="24"/>
        </w:rPr>
        <w:t xml:space="preserve">бер указывается номер элемента строки матрицы, равного -1, а вторым </w:t>
      </w:r>
      <w:r>
        <w:rPr>
          <w:rFonts w:ascii="Times New Roman" w:eastAsia="Times New Roman" w:hAnsi="Times New Roman" w:cs="Times New Roman"/>
          <w:iCs/>
          <w:sz w:val="28"/>
          <w:szCs w:val="24"/>
        </w:rPr>
        <w:t>–</w:t>
      </w:r>
      <w:r w:rsidRPr="00DA1023">
        <w:rPr>
          <w:rFonts w:ascii="Times New Roman" w:eastAsia="Times New Roman" w:hAnsi="Times New Roman" w:cs="Times New Roman"/>
          <w:iCs/>
          <w:sz w:val="28"/>
          <w:szCs w:val="24"/>
        </w:rPr>
        <w:t xml:space="preserve"> номер элемента, равного </w:t>
      </w:r>
      <w:r w:rsidR="00BF723C">
        <w:rPr>
          <w:rFonts w:ascii="Times New Roman" w:eastAsia="Times New Roman" w:hAnsi="Times New Roman" w:cs="Times New Roman"/>
          <w:iCs/>
          <w:sz w:val="28"/>
          <w:szCs w:val="24"/>
        </w:rPr>
        <w:t>единице</w:t>
      </w:r>
      <w:r w:rsidRPr="00DA1023">
        <w:rPr>
          <w:rFonts w:ascii="Times New Roman" w:eastAsia="Times New Roman" w:hAnsi="Times New Roman" w:cs="Times New Roman"/>
          <w:iCs/>
          <w:sz w:val="28"/>
          <w:szCs w:val="24"/>
        </w:rPr>
        <w:t>.</w:t>
      </w:r>
    </w:p>
    <w:p w:rsidR="00DA1023" w:rsidRPr="00DA1023" w:rsidRDefault="00DA1023" w:rsidP="00F42FCA">
      <w:pPr>
        <w:autoSpaceDE w:val="0"/>
        <w:autoSpaceDN w:val="0"/>
        <w:adjustRightInd w:val="0"/>
        <w:spacing w:line="360" w:lineRule="auto"/>
        <w:ind w:firstLine="709"/>
        <w:jc w:val="both"/>
        <w:rPr>
          <w:rFonts w:ascii="Times New Roman" w:eastAsia="Times New Roman" w:hAnsi="Times New Roman" w:cs="Times New Roman"/>
          <w:iCs/>
          <w:sz w:val="28"/>
          <w:szCs w:val="24"/>
        </w:rPr>
      </w:pPr>
      <w:r w:rsidRPr="00DA1023">
        <w:rPr>
          <w:rFonts w:ascii="Times New Roman" w:eastAsia="Times New Roman" w:hAnsi="Times New Roman" w:cs="Times New Roman"/>
          <w:iCs/>
          <w:sz w:val="28"/>
          <w:szCs w:val="24"/>
        </w:rPr>
        <w:t>Отметим, что недостатком такого способа представления графа является возможность утраты информации об изолированных вершинах.</w:t>
      </w:r>
    </w:p>
    <w:p w:rsidR="00DA1023" w:rsidRPr="00DA1023" w:rsidRDefault="00E95A70" w:rsidP="00054963">
      <w:pPr>
        <w:autoSpaceDE w:val="0"/>
        <w:autoSpaceDN w:val="0"/>
        <w:adjustRightInd w:val="0"/>
        <w:spacing w:line="36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Граф также можно задать его матрицей смежности. </w:t>
      </w:r>
      <w:r w:rsidR="00DA1023" w:rsidRPr="00DA1023">
        <w:rPr>
          <w:rFonts w:ascii="Times New Roman" w:eastAsia="Times New Roman" w:hAnsi="Times New Roman" w:cs="Times New Roman"/>
          <w:iCs/>
          <w:sz w:val="28"/>
          <w:szCs w:val="24"/>
        </w:rPr>
        <w:t>Матрица смежности</w:t>
      </w:r>
      <w:r w:rsidR="0094278D">
        <w:rPr>
          <w:rFonts w:ascii="Times New Roman" w:eastAsia="Times New Roman" w:hAnsi="Times New Roman" w:cs="Times New Roman"/>
          <w:iCs/>
          <w:sz w:val="28"/>
          <w:szCs w:val="24"/>
        </w:rPr>
        <w:t xml:space="preserve"> </w:t>
      </w:r>
      <w:r w:rsidR="00DA1023">
        <w:rPr>
          <w:rFonts w:ascii="Times New Roman" w:eastAsia="Times New Roman" w:hAnsi="Times New Roman" w:cs="Times New Roman"/>
          <w:iCs/>
          <w:sz w:val="28"/>
          <w:szCs w:val="24"/>
        </w:rPr>
        <w:t>–</w:t>
      </w:r>
      <w:r w:rsidR="00DA1023" w:rsidRPr="00DA1023">
        <w:rPr>
          <w:rFonts w:ascii="Times New Roman" w:eastAsia="Times New Roman" w:hAnsi="Times New Roman" w:cs="Times New Roman"/>
          <w:iCs/>
          <w:sz w:val="28"/>
          <w:szCs w:val="24"/>
        </w:rPr>
        <w:t xml:space="preserve"> это квадратная матрица</w:t>
      </w:r>
      <w:r w:rsidR="00F42FCA" w:rsidRPr="00F42FCA">
        <w:rPr>
          <w:rFonts w:ascii="Times New Roman" w:eastAsia="Times New Roman" w:hAnsi="Times New Roman" w:cs="Times New Roman"/>
          <w:iCs/>
          <w:sz w:val="28"/>
          <w:szCs w:val="24"/>
        </w:rPr>
        <w:t xml:space="preserve"> </w:t>
      </w:r>
      <m:oMath>
        <m:r>
          <m:rPr>
            <m:nor/>
          </m:rPr>
          <w:rPr>
            <w:rFonts w:ascii="Times New Roman" w:eastAsia="Times New Roman" w:hAnsi="Times New Roman" w:cs="Times New Roman"/>
            <w:sz w:val="28"/>
            <w:szCs w:val="24"/>
          </w:rPr>
          <m:t>||</m:t>
        </m:r>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δ</m:t>
            </m:r>
          </m:e>
          <m:sub>
            <m:r>
              <m:rPr>
                <m:nor/>
              </m:rPr>
              <w:rPr>
                <w:rFonts w:ascii="Times New Roman" w:eastAsia="Times New Roman" w:hAnsi="Times New Roman" w:cs="Times New Roman"/>
                <w:sz w:val="28"/>
                <w:szCs w:val="24"/>
              </w:rPr>
              <m:t>ij</m:t>
            </m:r>
          </m:sub>
        </m:sSub>
        <m:r>
          <m:rPr>
            <m:nor/>
          </m:rPr>
          <w:rPr>
            <w:rFonts w:ascii="Times New Roman" w:eastAsia="Times New Roman" w:hAnsi="Times New Roman" w:cs="Times New Roman"/>
            <w:sz w:val="28"/>
            <w:szCs w:val="24"/>
          </w:rPr>
          <m:t>||</m:t>
        </m:r>
      </m:oMath>
      <w:r w:rsidR="00DA1023" w:rsidRPr="00DA1023">
        <w:rPr>
          <w:rFonts w:ascii="Times New Roman" w:eastAsia="Times New Roman" w:hAnsi="Times New Roman" w:cs="Times New Roman"/>
          <w:iCs/>
          <w:sz w:val="28"/>
          <w:szCs w:val="24"/>
        </w:rPr>
        <w:t>, столбцам и строкам которой соответствуют вершины графа.</w:t>
      </w:r>
    </w:p>
    <w:p w:rsidR="00DA1023" w:rsidRPr="00DA1023" w:rsidRDefault="00DA1023" w:rsidP="00054963">
      <w:pPr>
        <w:autoSpaceDE w:val="0"/>
        <w:autoSpaceDN w:val="0"/>
        <w:adjustRightInd w:val="0"/>
        <w:spacing w:line="360" w:lineRule="auto"/>
        <w:ind w:firstLine="709"/>
        <w:jc w:val="both"/>
        <w:rPr>
          <w:rFonts w:ascii="Times New Roman" w:eastAsia="Times New Roman" w:hAnsi="Times New Roman" w:cs="Times New Roman"/>
          <w:iCs/>
          <w:sz w:val="28"/>
          <w:szCs w:val="24"/>
        </w:rPr>
      </w:pPr>
      <w:r w:rsidRPr="00DA1023">
        <w:rPr>
          <w:rFonts w:ascii="Times New Roman" w:eastAsia="Times New Roman" w:hAnsi="Times New Roman" w:cs="Times New Roman"/>
          <w:iCs/>
          <w:sz w:val="28"/>
          <w:szCs w:val="24"/>
        </w:rPr>
        <w:t>Для неориентированного графа элемент</w:t>
      </w:r>
      <w:r w:rsidR="00F42FCA" w:rsidRPr="00F42FCA">
        <w:rPr>
          <w:rFonts w:ascii="Times New Roman" w:eastAsia="Times New Roman" w:hAnsi="Times New Roman" w:cs="Times New Roman"/>
          <w:iCs/>
          <w:sz w:val="28"/>
          <w:szCs w:val="24"/>
        </w:rPr>
        <w:t xml:space="preserve">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δ</m:t>
            </m:r>
          </m:e>
          <m:sub>
            <m:r>
              <m:rPr>
                <m:nor/>
              </m:rPr>
              <w:rPr>
                <w:rFonts w:ascii="Times New Roman" w:eastAsia="Times New Roman" w:hAnsi="Times New Roman" w:cs="Times New Roman"/>
                <w:sz w:val="28"/>
                <w:szCs w:val="24"/>
              </w:rPr>
              <m:t>ij</m:t>
            </m:r>
          </m:sub>
        </m:sSub>
      </m:oMath>
      <w:r w:rsidR="00F42FCA" w:rsidRPr="00F42FCA">
        <w:rPr>
          <w:rFonts w:ascii="Times New Roman" w:eastAsia="Times New Roman" w:hAnsi="Times New Roman" w:cs="Times New Roman"/>
          <w:iCs/>
          <w:sz w:val="28"/>
          <w:szCs w:val="24"/>
        </w:rPr>
        <w:t xml:space="preserve"> </w:t>
      </w:r>
      <w:r w:rsidRPr="00DA1023">
        <w:rPr>
          <w:rFonts w:ascii="Times New Roman" w:eastAsia="Times New Roman" w:hAnsi="Times New Roman" w:cs="Times New Roman"/>
          <w:iCs/>
          <w:sz w:val="28"/>
          <w:szCs w:val="24"/>
        </w:rPr>
        <w:t>равен количеству р</w:t>
      </w:r>
      <w:r w:rsidR="007E0E84">
        <w:rPr>
          <w:rFonts w:ascii="Times New Roman" w:eastAsia="Times New Roman" w:hAnsi="Times New Roman" w:cs="Times New Roman"/>
          <w:iCs/>
          <w:sz w:val="28"/>
          <w:szCs w:val="24"/>
        </w:rPr>
        <w:t>е</w:t>
      </w:r>
      <w:r w:rsidRPr="00DA1023">
        <w:rPr>
          <w:rFonts w:ascii="Times New Roman" w:eastAsia="Times New Roman" w:hAnsi="Times New Roman" w:cs="Times New Roman"/>
          <w:iCs/>
          <w:sz w:val="28"/>
          <w:szCs w:val="24"/>
        </w:rPr>
        <w:t xml:space="preserve">бер с началом в i-ой вершине и концом в j-ой. Таким образом, для неориентированного графа его матрица смежности является симметричной: </w:t>
      </w:r>
      <m:oMath>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δ</m:t>
            </m:r>
          </m:e>
          <m:sub>
            <m:r>
              <m:rPr>
                <m:nor/>
              </m:rPr>
              <w:rPr>
                <w:rFonts w:ascii="Times New Roman" w:eastAsia="Times New Roman" w:hAnsi="Times New Roman" w:cs="Times New Roman"/>
                <w:sz w:val="28"/>
                <w:szCs w:val="24"/>
              </w:rPr>
              <m:t>ij</m:t>
            </m:r>
          </m:sub>
        </m:sSub>
        <m:r>
          <m:rPr>
            <m:nor/>
          </m:rPr>
          <w:rPr>
            <w:rFonts w:ascii="Cambria Math" w:eastAsia="Times New Roman" w:hAnsi="Times New Roman" w:cs="Times New Roman"/>
            <w:sz w:val="28"/>
            <w:szCs w:val="24"/>
          </w:rPr>
          <m:t xml:space="preserve"> </m:t>
        </m:r>
        <m:r>
          <m:rPr>
            <m:nor/>
          </m:rPr>
          <w:rPr>
            <w:rFonts w:ascii="Times New Roman" w:eastAsia="Times New Roman" w:hAnsi="Times New Roman" w:cs="Times New Roman"/>
            <w:sz w:val="28"/>
            <w:szCs w:val="24"/>
          </w:rPr>
          <m:t>=</m:t>
        </m:r>
        <m:r>
          <m:rPr>
            <m:nor/>
          </m:rPr>
          <w:rPr>
            <w:rFonts w:ascii="Cambria Math" w:eastAsia="Times New Roman" w:hAnsi="Times New Roman" w:cs="Times New Roman"/>
            <w:sz w:val="28"/>
            <w:szCs w:val="24"/>
          </w:rPr>
          <m:t xml:space="preserve"> </m:t>
        </m:r>
        <m:sSub>
          <m:sSubPr>
            <m:ctrlPr>
              <w:rPr>
                <w:rFonts w:ascii="Cambria Math" w:eastAsia="Times New Roman" w:hAnsi="Cambria Math" w:cs="Times New Roman"/>
                <w:iCs/>
                <w:sz w:val="28"/>
                <w:szCs w:val="24"/>
              </w:rPr>
            </m:ctrlPr>
          </m:sSubPr>
          <m:e>
            <m:r>
              <m:rPr>
                <m:nor/>
              </m:rPr>
              <w:rPr>
                <w:rFonts w:ascii="Times New Roman" w:eastAsia="Times New Roman" w:hAnsi="Times New Roman" w:cs="Times New Roman"/>
                <w:sz w:val="28"/>
                <w:szCs w:val="24"/>
              </w:rPr>
              <m:t>δ</m:t>
            </m:r>
          </m:e>
          <m:sub>
            <m:r>
              <m:rPr>
                <m:nor/>
              </m:rPr>
              <w:rPr>
                <w:rFonts w:ascii="Times New Roman" w:eastAsia="Times New Roman" w:hAnsi="Times New Roman" w:cs="Times New Roman"/>
                <w:sz w:val="28"/>
                <w:szCs w:val="24"/>
              </w:rPr>
              <m:t>ji</m:t>
            </m:r>
          </m:sub>
        </m:sSub>
      </m:oMath>
      <w:r w:rsidRPr="00DA1023">
        <w:rPr>
          <w:rFonts w:ascii="Times New Roman" w:eastAsia="Times New Roman" w:hAnsi="Times New Roman" w:cs="Times New Roman"/>
          <w:iCs/>
          <w:sz w:val="28"/>
          <w:szCs w:val="24"/>
        </w:rPr>
        <w:t>.</w:t>
      </w:r>
    </w:p>
    <w:p w:rsidR="00195F6A" w:rsidRDefault="00DA1023" w:rsidP="00054963">
      <w:pPr>
        <w:autoSpaceDE w:val="0"/>
        <w:autoSpaceDN w:val="0"/>
        <w:adjustRightInd w:val="0"/>
        <w:spacing w:line="360" w:lineRule="auto"/>
        <w:ind w:firstLine="709"/>
        <w:jc w:val="both"/>
        <w:rPr>
          <w:rFonts w:ascii="Times New Roman" w:eastAsia="Times New Roman" w:hAnsi="Times New Roman" w:cs="Times New Roman"/>
          <w:iCs/>
          <w:sz w:val="28"/>
          <w:szCs w:val="24"/>
        </w:rPr>
      </w:pPr>
      <w:r w:rsidRPr="00DA1023">
        <w:rPr>
          <w:rFonts w:ascii="Times New Roman" w:eastAsia="Times New Roman" w:hAnsi="Times New Roman" w:cs="Times New Roman"/>
          <w:iCs/>
          <w:sz w:val="28"/>
          <w:szCs w:val="24"/>
        </w:rPr>
        <w:t>Для ориентированного графа матрица смежности необязательно симметрична. Если же матрица смежности ориентированного графа симметрична, то для каждого ребра ориентированного графа имеется ребро, соединяющее те же вершины, но идущее в противоположенном направлении. Таким образом, ориентированный граф с симметричной матрицей смежности канонически соответствует неориентированному графу, имеющему ту же матрицу смежности.</w:t>
      </w:r>
    </w:p>
    <w:p w:rsidR="00DA1023" w:rsidRDefault="00DA1023" w:rsidP="00054963">
      <w:pPr>
        <w:autoSpaceDE w:val="0"/>
        <w:autoSpaceDN w:val="0"/>
        <w:adjustRightInd w:val="0"/>
        <w:spacing w:line="360" w:lineRule="auto"/>
        <w:ind w:firstLine="709"/>
        <w:jc w:val="both"/>
        <w:rPr>
          <w:rFonts w:ascii="Times New Roman" w:eastAsia="Times New Roman" w:hAnsi="Times New Roman" w:cs="Times New Roman"/>
          <w:iCs/>
          <w:sz w:val="28"/>
          <w:szCs w:val="24"/>
        </w:rPr>
      </w:pPr>
      <w:r w:rsidRPr="00DA1023">
        <w:rPr>
          <w:rFonts w:ascii="Times New Roman" w:eastAsia="Times New Roman" w:hAnsi="Times New Roman" w:cs="Times New Roman"/>
          <w:iCs/>
          <w:sz w:val="28"/>
          <w:szCs w:val="24"/>
        </w:rPr>
        <w:t>Отметим, что по матрице смежности легко строится список р</w:t>
      </w:r>
      <w:r w:rsidR="00533644">
        <w:rPr>
          <w:rFonts w:ascii="Times New Roman" w:eastAsia="Times New Roman" w:hAnsi="Times New Roman" w:cs="Times New Roman"/>
          <w:iCs/>
          <w:sz w:val="28"/>
          <w:szCs w:val="24"/>
        </w:rPr>
        <w:t>е</w:t>
      </w:r>
      <w:r w:rsidRPr="00DA1023">
        <w:rPr>
          <w:rFonts w:ascii="Times New Roman" w:eastAsia="Times New Roman" w:hAnsi="Times New Roman" w:cs="Times New Roman"/>
          <w:iCs/>
          <w:sz w:val="28"/>
          <w:szCs w:val="24"/>
        </w:rPr>
        <w:t>бер, однако матрица смежности, как и матрица инцидентности, содержит большое количество нулей, и хранение такой матрицы для больших графов нерационально.</w:t>
      </w:r>
    </w:p>
    <w:p w:rsidR="00DA1023" w:rsidRDefault="00E95A70" w:rsidP="00F42FCA">
      <w:pPr>
        <w:autoSpaceDE w:val="0"/>
        <w:autoSpaceDN w:val="0"/>
        <w:adjustRightInd w:val="0"/>
        <w:spacing w:line="360" w:lineRule="auto"/>
        <w:ind w:firstLine="709"/>
        <w:jc w:val="both"/>
        <w:rPr>
          <w:rFonts w:ascii="Times New Roman" w:eastAsia="Times New Roman" w:hAnsi="Times New Roman" w:cs="Times New Roman"/>
          <w:iCs/>
          <w:sz w:val="28"/>
          <w:szCs w:val="24"/>
        </w:rPr>
      </w:pPr>
      <w:r>
        <w:rPr>
          <w:rFonts w:ascii="Times New Roman" w:eastAsia="Times New Roman" w:hAnsi="Times New Roman" w:cs="Times New Roman"/>
          <w:iCs/>
          <w:sz w:val="28"/>
          <w:szCs w:val="24"/>
        </w:rPr>
        <w:t xml:space="preserve">Также граф можно задать </w:t>
      </w:r>
      <w:r w:rsidR="009064B6">
        <w:rPr>
          <w:rFonts w:ascii="Times New Roman" w:eastAsia="Times New Roman" w:hAnsi="Times New Roman" w:cs="Times New Roman"/>
          <w:iCs/>
          <w:sz w:val="28"/>
          <w:szCs w:val="24"/>
        </w:rPr>
        <w:t>списками смежности. Каждой вершине ставится в соответствие список, и в каждом списке</w:t>
      </w:r>
      <w:r w:rsidR="00DA1023" w:rsidRPr="00DA1023">
        <w:rPr>
          <w:rFonts w:ascii="Times New Roman" w:eastAsia="Times New Roman" w:hAnsi="Times New Roman" w:cs="Times New Roman"/>
          <w:iCs/>
          <w:sz w:val="28"/>
          <w:szCs w:val="24"/>
        </w:rPr>
        <w:t xml:space="preserve"> перечислены вершины, к которым ведут р</w:t>
      </w:r>
      <w:r w:rsidR="001C0722">
        <w:rPr>
          <w:rFonts w:ascii="Times New Roman" w:eastAsia="Times New Roman" w:hAnsi="Times New Roman" w:cs="Times New Roman"/>
          <w:iCs/>
          <w:sz w:val="28"/>
          <w:szCs w:val="24"/>
        </w:rPr>
        <w:t>е</w:t>
      </w:r>
      <w:r w:rsidR="00DA1023" w:rsidRPr="00DA1023">
        <w:rPr>
          <w:rFonts w:ascii="Times New Roman" w:eastAsia="Times New Roman" w:hAnsi="Times New Roman" w:cs="Times New Roman"/>
          <w:iCs/>
          <w:sz w:val="28"/>
          <w:szCs w:val="24"/>
        </w:rPr>
        <w:t>бра</w:t>
      </w:r>
      <w:r w:rsidR="009064B6">
        <w:rPr>
          <w:rFonts w:ascii="Times New Roman" w:eastAsia="Times New Roman" w:hAnsi="Times New Roman" w:cs="Times New Roman"/>
          <w:iCs/>
          <w:sz w:val="28"/>
          <w:szCs w:val="24"/>
        </w:rPr>
        <w:t xml:space="preserve"> из данной вершины</w:t>
      </w:r>
      <w:r w:rsidR="00DA1023" w:rsidRPr="00DA1023">
        <w:rPr>
          <w:rFonts w:ascii="Times New Roman" w:eastAsia="Times New Roman" w:hAnsi="Times New Roman" w:cs="Times New Roman"/>
          <w:iCs/>
          <w:sz w:val="28"/>
          <w:szCs w:val="24"/>
        </w:rPr>
        <w:t>.</w:t>
      </w:r>
      <w:r w:rsidR="009064B6">
        <w:rPr>
          <w:rFonts w:ascii="Times New Roman" w:eastAsia="Times New Roman" w:hAnsi="Times New Roman" w:cs="Times New Roman"/>
          <w:iCs/>
          <w:sz w:val="28"/>
          <w:szCs w:val="24"/>
        </w:rPr>
        <w:t xml:space="preserve"> Для программной реализации выбран этот способ задания графа.</w:t>
      </w:r>
    </w:p>
    <w:p w:rsidR="00DA1023" w:rsidRPr="00DB42A0" w:rsidRDefault="00DA1023" w:rsidP="00CD1709">
      <w:pPr>
        <w:pStyle w:val="3"/>
        <w:spacing w:before="180" w:line="720" w:lineRule="auto"/>
        <w:ind w:firstLine="709"/>
        <w:rPr>
          <w:rFonts w:ascii="Times New Roman" w:hAnsi="Times New Roman" w:cs="Times New Roman"/>
          <w:b w:val="0"/>
          <w:color w:val="auto"/>
          <w:sz w:val="28"/>
          <w:szCs w:val="28"/>
        </w:rPr>
      </w:pPr>
      <w:bookmarkStart w:id="4" w:name="_Toc516135011"/>
      <w:r w:rsidRPr="00DB42A0">
        <w:rPr>
          <w:rFonts w:ascii="Times New Roman" w:hAnsi="Times New Roman" w:cs="Times New Roman"/>
          <w:b w:val="0"/>
          <w:color w:val="auto"/>
          <w:sz w:val="28"/>
          <w:szCs w:val="28"/>
        </w:rPr>
        <w:lastRenderedPageBreak/>
        <w:t>1.</w:t>
      </w:r>
      <w:r w:rsidR="00FE3B63">
        <w:rPr>
          <w:rFonts w:ascii="Times New Roman" w:hAnsi="Times New Roman" w:cs="Times New Roman"/>
          <w:b w:val="0"/>
          <w:color w:val="auto"/>
          <w:sz w:val="28"/>
          <w:szCs w:val="28"/>
        </w:rPr>
        <w:t>1</w:t>
      </w:r>
      <w:r w:rsidR="009064B6" w:rsidRPr="00DB42A0">
        <w:rPr>
          <w:rFonts w:ascii="Times New Roman" w:hAnsi="Times New Roman" w:cs="Times New Roman"/>
          <w:b w:val="0"/>
          <w:color w:val="auto"/>
          <w:sz w:val="28"/>
          <w:szCs w:val="28"/>
        </w:rPr>
        <w:t>.2</w:t>
      </w:r>
      <w:r w:rsidRPr="00DB42A0">
        <w:rPr>
          <w:rFonts w:ascii="Times New Roman" w:hAnsi="Times New Roman" w:cs="Times New Roman"/>
          <w:b w:val="0"/>
          <w:color w:val="auto"/>
          <w:sz w:val="28"/>
          <w:szCs w:val="28"/>
        </w:rPr>
        <w:t xml:space="preserve"> </w:t>
      </w:r>
      <w:r w:rsidR="009064B6" w:rsidRPr="00DB42A0">
        <w:rPr>
          <w:rFonts w:ascii="Times New Roman" w:hAnsi="Times New Roman" w:cs="Times New Roman"/>
          <w:b w:val="0"/>
          <w:color w:val="auto"/>
          <w:sz w:val="28"/>
          <w:szCs w:val="28"/>
        </w:rPr>
        <w:t>Связность в орг</w:t>
      </w:r>
      <w:r w:rsidR="00AE0BCB">
        <w:rPr>
          <w:rFonts w:ascii="Times New Roman" w:hAnsi="Times New Roman" w:cs="Times New Roman"/>
          <w:b w:val="0"/>
          <w:color w:val="auto"/>
          <w:sz w:val="28"/>
          <w:szCs w:val="28"/>
        </w:rPr>
        <w:t>р</w:t>
      </w:r>
      <w:r w:rsidR="009064B6" w:rsidRPr="00DB42A0">
        <w:rPr>
          <w:rFonts w:ascii="Times New Roman" w:hAnsi="Times New Roman" w:cs="Times New Roman"/>
          <w:b w:val="0"/>
          <w:color w:val="auto"/>
          <w:sz w:val="28"/>
          <w:szCs w:val="28"/>
        </w:rPr>
        <w:t>афах</w:t>
      </w:r>
      <w:bookmarkEnd w:id="4"/>
    </w:p>
    <w:p w:rsidR="00674F72" w:rsidRPr="00CD1709" w:rsidRDefault="00674F72" w:rsidP="00054963">
      <w:pPr>
        <w:spacing w:line="360" w:lineRule="auto"/>
        <w:ind w:firstLine="709"/>
        <w:jc w:val="both"/>
        <w:rPr>
          <w:rFonts w:ascii="Times New Roman" w:hAnsi="Times New Roman" w:cs="Times New Roman"/>
          <w:sz w:val="28"/>
          <w:szCs w:val="28"/>
        </w:rPr>
      </w:pPr>
      <w:r w:rsidRPr="00674F72">
        <w:rPr>
          <w:rFonts w:ascii="Times New Roman" w:hAnsi="Times New Roman" w:cs="Times New Roman"/>
          <w:sz w:val="28"/>
          <w:szCs w:val="28"/>
        </w:rPr>
        <w:t xml:space="preserve">В связном графе, как известно, любые две вершины соединены простой цепью. В общем случае произвольный граф может оказаться несвязным, но состоящим из нескольких частей, каждая из </w:t>
      </w:r>
      <w:r w:rsidR="00CD1709">
        <w:rPr>
          <w:rFonts w:ascii="Times New Roman" w:hAnsi="Times New Roman" w:cs="Times New Roman"/>
          <w:sz w:val="28"/>
          <w:szCs w:val="28"/>
        </w:rPr>
        <w:t>которых является связным графом </w:t>
      </w:r>
      <w:r w:rsidR="002C4EED" w:rsidRPr="00CD1709">
        <w:rPr>
          <w:rFonts w:ascii="Times New Roman" w:hAnsi="Times New Roman" w:cs="Times New Roman"/>
          <w:sz w:val="28"/>
          <w:szCs w:val="28"/>
        </w:rPr>
        <w:t>[2]</w:t>
      </w:r>
      <w:r w:rsidR="00CD1709">
        <w:rPr>
          <w:rFonts w:ascii="Times New Roman" w:hAnsi="Times New Roman" w:cs="Times New Roman"/>
          <w:sz w:val="28"/>
          <w:szCs w:val="28"/>
        </w:rPr>
        <w:t>.</w:t>
      </w:r>
    </w:p>
    <w:p w:rsidR="00674F72" w:rsidRPr="00674F72" w:rsidRDefault="00674F72" w:rsidP="00054963">
      <w:pPr>
        <w:spacing w:line="360" w:lineRule="auto"/>
        <w:ind w:firstLine="709"/>
        <w:jc w:val="both"/>
        <w:rPr>
          <w:rFonts w:ascii="Times New Roman" w:hAnsi="Times New Roman" w:cs="Times New Roman"/>
          <w:sz w:val="28"/>
          <w:szCs w:val="28"/>
        </w:rPr>
      </w:pPr>
      <w:r w:rsidRPr="00674F72">
        <w:rPr>
          <w:rFonts w:ascii="Times New Roman" w:hAnsi="Times New Roman" w:cs="Times New Roman"/>
          <w:sz w:val="28"/>
          <w:szCs w:val="28"/>
        </w:rPr>
        <w:t>Компонентами связности графа называются максимальные связные подграфы этого графа. Максимальность здесь понимается как максимальность числа вершин и р</w:t>
      </w:r>
      <w:r w:rsidR="00533644">
        <w:rPr>
          <w:rFonts w:ascii="Times New Roman" w:hAnsi="Times New Roman" w:cs="Times New Roman"/>
          <w:sz w:val="28"/>
          <w:szCs w:val="28"/>
        </w:rPr>
        <w:t>е</w:t>
      </w:r>
      <w:r w:rsidRPr="00674F72">
        <w:rPr>
          <w:rFonts w:ascii="Times New Roman" w:hAnsi="Times New Roman" w:cs="Times New Roman"/>
          <w:sz w:val="28"/>
          <w:szCs w:val="28"/>
        </w:rPr>
        <w:t>бер, входящих в компоненты связности.</w:t>
      </w:r>
    </w:p>
    <w:p w:rsidR="00674F72" w:rsidRPr="00674F72" w:rsidRDefault="00F8690F" w:rsidP="000549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Иначе компоненту связности можно определить, как с</w:t>
      </w:r>
      <w:r w:rsidR="00674F72" w:rsidRPr="00674F72">
        <w:rPr>
          <w:rFonts w:ascii="Times New Roman" w:hAnsi="Times New Roman" w:cs="Times New Roman"/>
          <w:sz w:val="28"/>
          <w:szCs w:val="28"/>
        </w:rPr>
        <w:t xml:space="preserve">вязный подграф </w:t>
      </w:r>
      <m:oMath>
        <m:sSub>
          <m:sSubPr>
            <m:ctrlPr>
              <w:rPr>
                <w:rFonts w:ascii="Cambria Math" w:hAnsi="Cambria Math" w:cs="Times New Roman"/>
                <w:sz w:val="28"/>
                <w:szCs w:val="28"/>
              </w:rPr>
            </m:ctrlPr>
          </m:sSubPr>
          <m:e>
            <m:r>
              <m:rPr>
                <m:nor/>
              </m:rPr>
              <w:rPr>
                <w:rFonts w:ascii="Times New Roman" w:hAnsi="Times New Roman" w:cs="Times New Roman"/>
                <w:sz w:val="28"/>
                <w:szCs w:val="28"/>
              </w:rPr>
              <m:t>G</m:t>
            </m:r>
          </m:e>
          <m:sub>
            <m:r>
              <m:rPr>
                <m:nor/>
              </m:rPr>
              <w:rPr>
                <w:rFonts w:ascii="Times New Roman" w:hAnsi="Times New Roman" w:cs="Times New Roman"/>
                <w:sz w:val="28"/>
                <w:szCs w:val="28"/>
              </w:rPr>
              <m:t>1</m:t>
            </m:r>
          </m:sub>
        </m:sSub>
      </m:oMath>
      <w:r w:rsidR="00B454E7">
        <w:rPr>
          <w:rFonts w:ascii="Times New Roman" w:hAnsi="Times New Roman" w:cs="Times New Roman"/>
          <w:sz w:val="28"/>
          <w:szCs w:val="28"/>
        </w:rPr>
        <w:t xml:space="preserve"> </w:t>
      </w:r>
      <w:r w:rsidR="00674F72" w:rsidRPr="00674F72">
        <w:rPr>
          <w:rFonts w:ascii="Times New Roman" w:hAnsi="Times New Roman" w:cs="Times New Roman"/>
          <w:sz w:val="28"/>
          <w:szCs w:val="28"/>
        </w:rPr>
        <w:t xml:space="preserve">графа </w:t>
      </w:r>
      <m:oMath>
        <m:r>
          <m:rPr>
            <m:nor/>
          </m:rPr>
          <w:rPr>
            <w:rFonts w:ascii="Times New Roman" w:hAnsi="Times New Roman" w:cs="Times New Roman"/>
            <w:sz w:val="28"/>
            <w:szCs w:val="28"/>
          </w:rPr>
          <m:t>G</m:t>
        </m:r>
      </m:oMath>
      <w:r w:rsidR="00674F72" w:rsidRPr="00674F72">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nor/>
              </m:rPr>
              <w:rPr>
                <w:rFonts w:ascii="Times New Roman" w:hAnsi="Times New Roman" w:cs="Times New Roman"/>
                <w:sz w:val="28"/>
                <w:szCs w:val="28"/>
              </w:rPr>
              <m:t>G</m:t>
            </m:r>
          </m:e>
          <m:sub>
            <m:r>
              <m:rPr>
                <m:nor/>
              </m:rPr>
              <w:rPr>
                <w:rFonts w:ascii="Times New Roman" w:hAnsi="Times New Roman" w:cs="Times New Roman"/>
                <w:sz w:val="28"/>
                <w:szCs w:val="28"/>
              </w:rPr>
              <m:t>1</m:t>
            </m:r>
          </m:sub>
        </m:sSub>
        <m:r>
          <m:rPr>
            <m:nor/>
          </m:rPr>
          <w:rPr>
            <w:rFonts w:ascii="Cambria Math" w:hAnsi="Cambria Math" w:cs="Times New Roman"/>
            <w:sz w:val="28"/>
            <w:szCs w:val="28"/>
          </w:rPr>
          <m:t xml:space="preserve"> </m:t>
        </m:r>
        <m:r>
          <m:rPr>
            <m:nor/>
          </m:rPr>
          <w:rPr>
            <w:rFonts w:ascii="Cambria Math" w:hAnsi="Cambria Math" w:cs="Cambria Math"/>
            <w:sz w:val="28"/>
            <w:szCs w:val="28"/>
          </w:rPr>
          <m:t>⊂</m:t>
        </m:r>
        <m:r>
          <m:rPr>
            <m:nor/>
          </m:rPr>
          <w:rPr>
            <w:rFonts w:ascii="Cambria Math" w:hAnsi="Cambria Math" w:cs="Times New Roman"/>
            <w:sz w:val="28"/>
            <w:szCs w:val="28"/>
          </w:rPr>
          <m:t xml:space="preserve"> </m:t>
        </m:r>
        <m:r>
          <m:rPr>
            <m:nor/>
          </m:rPr>
          <w:rPr>
            <w:rFonts w:ascii="Times New Roman" w:hAnsi="Times New Roman" w:cs="Times New Roman"/>
            <w:sz w:val="28"/>
            <w:szCs w:val="28"/>
          </w:rPr>
          <m:t>G</m:t>
        </m:r>
      </m:oMath>
      <w:r w:rsidR="00674F72" w:rsidRPr="00674F72">
        <w:rPr>
          <w:rFonts w:ascii="Times New Roman" w:hAnsi="Times New Roman" w:cs="Times New Roman"/>
          <w:sz w:val="28"/>
          <w:szCs w:val="28"/>
        </w:rPr>
        <w:t xml:space="preserve">, у которого множество вершин </w:t>
      </w:r>
      <m:oMath>
        <m:sSub>
          <m:sSubPr>
            <m:ctrlPr>
              <w:rPr>
                <w:rFonts w:ascii="Cambria Math" w:hAnsi="Cambria Math" w:cs="Times New Roman"/>
                <w:sz w:val="28"/>
                <w:szCs w:val="28"/>
              </w:rPr>
            </m:ctrlPr>
          </m:sSubPr>
          <m:e>
            <m:r>
              <m:rPr>
                <m:nor/>
              </m:rPr>
              <w:rPr>
                <w:rFonts w:ascii="Times New Roman" w:hAnsi="Times New Roman" w:cs="Times New Roman"/>
                <w:sz w:val="28"/>
                <w:szCs w:val="28"/>
              </w:rPr>
              <m:t>V</m:t>
            </m:r>
          </m:e>
          <m:sub>
            <m:r>
              <m:rPr>
                <m:nor/>
              </m:rPr>
              <w:rPr>
                <w:rFonts w:ascii="Times New Roman" w:hAnsi="Times New Roman" w:cs="Times New Roman"/>
                <w:sz w:val="28"/>
                <w:szCs w:val="28"/>
              </w:rPr>
              <m:t>1</m:t>
            </m:r>
          </m:sub>
        </m:sSub>
      </m:oMath>
      <w:r w:rsidR="00533644">
        <w:rPr>
          <w:rFonts w:ascii="Times New Roman" w:hAnsi="Times New Roman" w:cs="Times New Roman"/>
          <w:sz w:val="28"/>
          <w:szCs w:val="28"/>
        </w:rPr>
        <w:t xml:space="preserve"> </w:t>
      </w:r>
      <w:r w:rsidR="00674F72" w:rsidRPr="00674F72">
        <w:rPr>
          <w:rFonts w:ascii="Times New Roman" w:hAnsi="Times New Roman" w:cs="Times New Roman"/>
          <w:sz w:val="28"/>
          <w:szCs w:val="28"/>
        </w:rPr>
        <w:t>и множество р</w:t>
      </w:r>
      <w:r w:rsidR="00533644">
        <w:rPr>
          <w:rFonts w:ascii="Times New Roman" w:hAnsi="Times New Roman" w:cs="Times New Roman"/>
          <w:sz w:val="28"/>
          <w:szCs w:val="28"/>
        </w:rPr>
        <w:t>е</w:t>
      </w:r>
      <w:r w:rsidR="00674F72" w:rsidRPr="00674F72">
        <w:rPr>
          <w:rFonts w:ascii="Times New Roman" w:hAnsi="Times New Roman" w:cs="Times New Roman"/>
          <w:sz w:val="28"/>
          <w:szCs w:val="28"/>
        </w:rPr>
        <w:t xml:space="preserve">бер </w:t>
      </w:r>
      <m:oMath>
        <m:sSub>
          <m:sSubPr>
            <m:ctrlPr>
              <w:rPr>
                <w:rFonts w:ascii="Cambria Math" w:hAnsi="Cambria Math" w:cs="Times New Roman"/>
                <w:sz w:val="28"/>
                <w:szCs w:val="28"/>
              </w:rPr>
            </m:ctrlPr>
          </m:sSubPr>
          <m:e>
            <m:r>
              <m:rPr>
                <m:nor/>
              </m:rPr>
              <w:rPr>
                <w:rFonts w:ascii="Times New Roman" w:hAnsi="Times New Roman" w:cs="Times New Roman"/>
                <w:sz w:val="28"/>
                <w:szCs w:val="28"/>
              </w:rPr>
              <m:t>E</m:t>
            </m:r>
          </m:e>
          <m:sub>
            <m:r>
              <m:rPr>
                <m:nor/>
              </m:rPr>
              <w:rPr>
                <w:rFonts w:ascii="Times New Roman" w:hAnsi="Times New Roman" w:cs="Times New Roman"/>
                <w:sz w:val="28"/>
                <w:szCs w:val="28"/>
              </w:rPr>
              <m:t>1</m:t>
            </m:r>
          </m:sub>
        </m:sSub>
      </m:oMath>
      <w:r w:rsidR="00533644">
        <w:rPr>
          <w:rFonts w:ascii="Times New Roman" w:hAnsi="Times New Roman" w:cs="Times New Roman"/>
          <w:sz w:val="28"/>
          <w:szCs w:val="28"/>
        </w:rPr>
        <w:t xml:space="preserve"> </w:t>
      </w:r>
      <w:r w:rsidR="00674F72" w:rsidRPr="00674F72">
        <w:rPr>
          <w:rFonts w:ascii="Times New Roman" w:hAnsi="Times New Roman" w:cs="Times New Roman"/>
          <w:sz w:val="28"/>
          <w:szCs w:val="28"/>
        </w:rPr>
        <w:t>являются подмножествами вершин и р</w:t>
      </w:r>
      <w:r w:rsidR="00533644">
        <w:rPr>
          <w:rFonts w:ascii="Times New Roman" w:hAnsi="Times New Roman" w:cs="Times New Roman"/>
          <w:sz w:val="28"/>
          <w:szCs w:val="28"/>
        </w:rPr>
        <w:t>е</w:t>
      </w:r>
      <w:r w:rsidR="00674F72" w:rsidRPr="00674F72">
        <w:rPr>
          <w:rFonts w:ascii="Times New Roman" w:hAnsi="Times New Roman" w:cs="Times New Roman"/>
          <w:sz w:val="28"/>
          <w:szCs w:val="28"/>
        </w:rPr>
        <w:t xml:space="preserve">бер графа </w:t>
      </w:r>
      <m:oMath>
        <m:r>
          <m:rPr>
            <m:nor/>
          </m:rPr>
          <w:rPr>
            <w:rFonts w:ascii="Times New Roman" w:hAnsi="Times New Roman" w:cs="Times New Roman"/>
            <w:sz w:val="28"/>
            <w:szCs w:val="28"/>
          </w:rPr>
          <m:t>G</m:t>
        </m:r>
      </m:oMath>
      <w:r w:rsidR="00674F72" w:rsidRPr="00674F72">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nor/>
              </m:rPr>
              <w:rPr>
                <w:rFonts w:ascii="Times New Roman" w:hAnsi="Times New Roman" w:cs="Times New Roman"/>
                <w:sz w:val="28"/>
                <w:szCs w:val="28"/>
              </w:rPr>
              <m:t>V</m:t>
            </m:r>
          </m:e>
          <m:sub>
            <m:r>
              <m:rPr>
                <m:nor/>
              </m:rPr>
              <w:rPr>
                <w:rFonts w:ascii="Times New Roman" w:hAnsi="Times New Roman" w:cs="Times New Roman"/>
                <w:sz w:val="28"/>
                <w:szCs w:val="28"/>
              </w:rPr>
              <m:t>1</m:t>
            </m:r>
          </m:sub>
        </m:sSub>
        <m:r>
          <m:rPr>
            <m:nor/>
          </m:rPr>
          <w:rPr>
            <w:rFonts w:ascii="Cambria Math" w:hAnsi="Cambria Math" w:cs="Cambria Math"/>
            <w:sz w:val="28"/>
            <w:szCs w:val="28"/>
          </w:rPr>
          <m:t xml:space="preserve"> ⊂ </m:t>
        </m:r>
        <m:r>
          <m:rPr>
            <m:nor/>
          </m:rPr>
          <w:rPr>
            <w:rFonts w:ascii="Times New Roman" w:hAnsi="Times New Roman" w:cs="Times New Roman"/>
            <w:sz w:val="28"/>
            <w:szCs w:val="28"/>
          </w:rPr>
          <m:t>V</m:t>
        </m:r>
      </m:oMath>
      <w:r w:rsidR="00674F72" w:rsidRPr="00674F72">
        <w:rPr>
          <w:rFonts w:ascii="Times New Roman" w:hAnsi="Times New Roman" w:cs="Times New Roman"/>
          <w:sz w:val="28"/>
          <w:szCs w:val="28"/>
        </w:rPr>
        <w:t xml:space="preserve">, </w:t>
      </w:r>
      <m:oMath>
        <m:sSub>
          <m:sSubPr>
            <m:ctrlPr>
              <w:rPr>
                <w:rFonts w:ascii="Cambria Math" w:hAnsi="Cambria Math" w:cs="Times New Roman"/>
                <w:sz w:val="28"/>
                <w:szCs w:val="28"/>
              </w:rPr>
            </m:ctrlPr>
          </m:sSubPr>
          <m:e>
            <m:r>
              <m:rPr>
                <m:nor/>
              </m:rPr>
              <w:rPr>
                <w:rFonts w:ascii="Times New Roman" w:hAnsi="Times New Roman" w:cs="Times New Roman"/>
                <w:sz w:val="28"/>
                <w:szCs w:val="28"/>
              </w:rPr>
              <m:t>E</m:t>
            </m:r>
          </m:e>
          <m:sub>
            <m:r>
              <m:rPr>
                <m:nor/>
              </m:rPr>
              <w:rPr>
                <w:rFonts w:ascii="Times New Roman" w:hAnsi="Times New Roman" w:cs="Times New Roman"/>
                <w:sz w:val="28"/>
                <w:szCs w:val="28"/>
              </w:rPr>
              <m:t>1</m:t>
            </m:r>
          </m:sub>
        </m:sSub>
        <m:r>
          <m:rPr>
            <m:nor/>
          </m:rPr>
          <w:rPr>
            <w:rFonts w:ascii="Cambria Math" w:hAnsi="Cambria Math" w:cs="Cambria Math"/>
            <w:sz w:val="28"/>
            <w:szCs w:val="28"/>
          </w:rPr>
          <m:t xml:space="preserve"> ⊂ </m:t>
        </m:r>
        <m:r>
          <m:rPr>
            <m:nor/>
          </m:rPr>
          <w:rPr>
            <w:rFonts w:ascii="Times New Roman" w:hAnsi="Times New Roman" w:cs="Times New Roman"/>
            <w:sz w:val="28"/>
            <w:szCs w:val="28"/>
          </w:rPr>
          <m:t>E</m:t>
        </m:r>
      </m:oMath>
      <w:r w:rsidR="00674F72" w:rsidRPr="00674F72">
        <w:rPr>
          <w:rFonts w:ascii="Times New Roman" w:hAnsi="Times New Roman" w:cs="Times New Roman"/>
          <w:sz w:val="28"/>
          <w:szCs w:val="28"/>
        </w:rPr>
        <w:t>, называется компонентой связности, если он содержит все р</w:t>
      </w:r>
      <w:r w:rsidR="007E0E84">
        <w:rPr>
          <w:rFonts w:ascii="Times New Roman" w:hAnsi="Times New Roman" w:cs="Times New Roman"/>
          <w:sz w:val="28"/>
          <w:szCs w:val="28"/>
        </w:rPr>
        <w:t>е</w:t>
      </w:r>
      <w:r w:rsidR="00674F72" w:rsidRPr="00674F72">
        <w:rPr>
          <w:rFonts w:ascii="Times New Roman" w:hAnsi="Times New Roman" w:cs="Times New Roman"/>
          <w:sz w:val="28"/>
          <w:szCs w:val="28"/>
        </w:rPr>
        <w:t>бра из множества р</w:t>
      </w:r>
      <w:r w:rsidR="00F42FCA">
        <w:rPr>
          <w:rFonts w:ascii="Times New Roman" w:hAnsi="Times New Roman" w:cs="Times New Roman"/>
          <w:sz w:val="28"/>
          <w:szCs w:val="28"/>
        </w:rPr>
        <w:t>е</w:t>
      </w:r>
      <w:r w:rsidR="00674F72" w:rsidRPr="00674F72">
        <w:rPr>
          <w:rFonts w:ascii="Times New Roman" w:hAnsi="Times New Roman" w:cs="Times New Roman"/>
          <w:sz w:val="28"/>
          <w:szCs w:val="28"/>
        </w:rPr>
        <w:t xml:space="preserve">бер E, начала и концы которых лежат в множестве </w:t>
      </w:r>
      <m:oMath>
        <m:sSub>
          <m:sSubPr>
            <m:ctrlPr>
              <w:rPr>
                <w:rFonts w:ascii="Cambria Math" w:hAnsi="Cambria Math" w:cs="Times New Roman"/>
                <w:sz w:val="28"/>
                <w:szCs w:val="28"/>
              </w:rPr>
            </m:ctrlPr>
          </m:sSubPr>
          <m:e>
            <m:r>
              <m:rPr>
                <m:nor/>
              </m:rPr>
              <w:rPr>
                <w:rFonts w:ascii="Times New Roman" w:hAnsi="Times New Roman" w:cs="Times New Roman"/>
                <w:sz w:val="28"/>
                <w:szCs w:val="28"/>
              </w:rPr>
              <m:t>V</m:t>
            </m:r>
          </m:e>
          <m:sub>
            <m:r>
              <m:rPr>
                <m:nor/>
              </m:rPr>
              <w:rPr>
                <w:rFonts w:ascii="Times New Roman" w:hAnsi="Times New Roman" w:cs="Times New Roman"/>
                <w:sz w:val="28"/>
                <w:szCs w:val="28"/>
              </w:rPr>
              <m:t>1</m:t>
            </m:r>
          </m:sub>
        </m:sSub>
      </m:oMath>
      <w:r w:rsidR="00674F72" w:rsidRPr="00674F72">
        <w:rPr>
          <w:rFonts w:ascii="Times New Roman" w:hAnsi="Times New Roman" w:cs="Times New Roman"/>
          <w:sz w:val="28"/>
          <w:szCs w:val="28"/>
        </w:rPr>
        <w:t xml:space="preserve">, и множество </w:t>
      </w:r>
      <m:oMath>
        <m:sSub>
          <m:sSubPr>
            <m:ctrlPr>
              <w:rPr>
                <w:rFonts w:ascii="Cambria Math" w:hAnsi="Cambria Math" w:cs="Times New Roman"/>
                <w:sz w:val="28"/>
                <w:szCs w:val="28"/>
              </w:rPr>
            </m:ctrlPr>
          </m:sSubPr>
          <m:e>
            <m:r>
              <m:rPr>
                <m:nor/>
              </m:rPr>
              <w:rPr>
                <w:rFonts w:ascii="Times New Roman" w:hAnsi="Times New Roman" w:cs="Times New Roman"/>
                <w:sz w:val="28"/>
                <w:szCs w:val="28"/>
              </w:rPr>
              <m:t>V</m:t>
            </m:r>
          </m:e>
          <m:sub>
            <m:r>
              <m:rPr>
                <m:nor/>
              </m:rPr>
              <w:rPr>
                <w:rFonts w:ascii="Times New Roman" w:hAnsi="Times New Roman" w:cs="Times New Roman"/>
                <w:sz w:val="28"/>
                <w:szCs w:val="28"/>
              </w:rPr>
              <m:t>1</m:t>
            </m:r>
          </m:sub>
        </m:sSub>
      </m:oMath>
      <w:r w:rsidR="00054963">
        <w:rPr>
          <w:rFonts w:ascii="Times New Roman" w:hAnsi="Times New Roman" w:cs="Times New Roman"/>
          <w:sz w:val="28"/>
          <w:szCs w:val="28"/>
        </w:rPr>
        <w:t xml:space="preserve"> </w:t>
      </w:r>
      <w:r w:rsidR="00674F72" w:rsidRPr="00674F72">
        <w:rPr>
          <w:rFonts w:ascii="Times New Roman" w:hAnsi="Times New Roman" w:cs="Times New Roman"/>
          <w:sz w:val="28"/>
          <w:szCs w:val="28"/>
        </w:rPr>
        <w:t xml:space="preserve">не может быть расширено так, чтобы граф </w:t>
      </w:r>
      <m:oMath>
        <m:sSub>
          <m:sSubPr>
            <m:ctrlPr>
              <w:rPr>
                <w:rFonts w:ascii="Cambria Math" w:hAnsi="Cambria Math" w:cs="Times New Roman"/>
                <w:sz w:val="28"/>
                <w:szCs w:val="28"/>
              </w:rPr>
            </m:ctrlPr>
          </m:sSubPr>
          <m:e>
            <m:r>
              <m:rPr>
                <m:nor/>
              </m:rPr>
              <w:rPr>
                <w:rFonts w:ascii="Times New Roman" w:hAnsi="Times New Roman" w:cs="Times New Roman"/>
                <w:sz w:val="28"/>
                <w:szCs w:val="28"/>
              </w:rPr>
              <m:t>G</m:t>
            </m:r>
          </m:e>
          <m:sub>
            <m:r>
              <m:rPr>
                <m:nor/>
              </m:rPr>
              <w:rPr>
                <w:rFonts w:ascii="Times New Roman" w:hAnsi="Times New Roman" w:cs="Times New Roman"/>
                <w:sz w:val="28"/>
                <w:szCs w:val="28"/>
              </w:rPr>
              <m:t>1</m:t>
            </m:r>
          </m:sub>
        </m:sSub>
      </m:oMath>
      <w:r w:rsidR="00054963">
        <w:rPr>
          <w:rFonts w:ascii="Times New Roman" w:hAnsi="Times New Roman" w:cs="Times New Roman"/>
          <w:sz w:val="28"/>
          <w:szCs w:val="28"/>
        </w:rPr>
        <w:t xml:space="preserve"> </w:t>
      </w:r>
      <w:r w:rsidR="00674F72" w:rsidRPr="00674F72">
        <w:rPr>
          <w:rFonts w:ascii="Times New Roman" w:hAnsi="Times New Roman" w:cs="Times New Roman"/>
          <w:sz w:val="28"/>
          <w:szCs w:val="28"/>
        </w:rPr>
        <w:t>остался связным.</w:t>
      </w:r>
    </w:p>
    <w:p w:rsidR="00674F72" w:rsidRPr="00674F72" w:rsidRDefault="00674F72" w:rsidP="00054963">
      <w:pPr>
        <w:spacing w:line="360" w:lineRule="auto"/>
        <w:ind w:firstLine="709"/>
        <w:jc w:val="both"/>
        <w:rPr>
          <w:rFonts w:ascii="Times New Roman" w:hAnsi="Times New Roman" w:cs="Times New Roman"/>
          <w:sz w:val="28"/>
          <w:szCs w:val="28"/>
        </w:rPr>
      </w:pPr>
      <w:r w:rsidRPr="00674F72">
        <w:rPr>
          <w:rFonts w:ascii="Times New Roman" w:hAnsi="Times New Roman" w:cs="Times New Roman"/>
          <w:sz w:val="28"/>
          <w:szCs w:val="28"/>
        </w:rPr>
        <w:t xml:space="preserve">Таким образом, несвязный граф всегда можно </w:t>
      </w:r>
      <w:r w:rsidR="00BF723C" w:rsidRPr="00674F72">
        <w:rPr>
          <w:rFonts w:ascii="Times New Roman" w:hAnsi="Times New Roman" w:cs="Times New Roman"/>
          <w:sz w:val="28"/>
          <w:szCs w:val="28"/>
        </w:rPr>
        <w:t>представить,</w:t>
      </w:r>
      <w:r w:rsidRPr="00674F72">
        <w:rPr>
          <w:rFonts w:ascii="Times New Roman" w:hAnsi="Times New Roman" w:cs="Times New Roman"/>
          <w:sz w:val="28"/>
          <w:szCs w:val="28"/>
        </w:rPr>
        <w:t xml:space="preserve"> как объединение связных компонент. Эти компоненты можно рассматривать независимо, и поэтому во многих случаях можно без ограничения общности считать, что рассматриваемый граф связен.</w:t>
      </w:r>
    </w:p>
    <w:p w:rsidR="00674F72" w:rsidRPr="00674F72" w:rsidRDefault="00674F72" w:rsidP="00B454E7">
      <w:pPr>
        <w:spacing w:line="360" w:lineRule="auto"/>
        <w:ind w:firstLine="709"/>
        <w:jc w:val="both"/>
        <w:rPr>
          <w:rFonts w:ascii="Times New Roman" w:hAnsi="Times New Roman" w:cs="Times New Roman"/>
          <w:sz w:val="28"/>
          <w:szCs w:val="28"/>
        </w:rPr>
      </w:pPr>
      <w:r w:rsidRPr="00674F72">
        <w:rPr>
          <w:rFonts w:ascii="Times New Roman" w:hAnsi="Times New Roman" w:cs="Times New Roman"/>
          <w:sz w:val="28"/>
          <w:szCs w:val="28"/>
        </w:rPr>
        <w:t xml:space="preserve">Отметим, что связность </w:t>
      </w:r>
      <w:r>
        <w:rPr>
          <w:rFonts w:ascii="Times New Roman" w:hAnsi="Times New Roman" w:cs="Times New Roman"/>
          <w:sz w:val="28"/>
          <w:szCs w:val="28"/>
        </w:rPr>
        <w:t>–</w:t>
      </w:r>
      <w:r w:rsidRPr="00674F72">
        <w:rPr>
          <w:rFonts w:ascii="Times New Roman" w:hAnsi="Times New Roman" w:cs="Times New Roman"/>
          <w:sz w:val="28"/>
          <w:szCs w:val="28"/>
        </w:rPr>
        <w:t xml:space="preserve"> это одно из немногих понятий теории графов, которое не распространяется непосредственно с неориентированных графов на ориентированные, и связано это с тем, что в ориентированном графе отношение связности вершин несимметрично.</w:t>
      </w:r>
    </w:p>
    <w:p w:rsidR="00674F72" w:rsidRPr="00B454E7" w:rsidRDefault="00674F72" w:rsidP="00B454E7">
      <w:pPr>
        <w:spacing w:line="360" w:lineRule="auto"/>
        <w:ind w:firstLine="709"/>
        <w:jc w:val="both"/>
        <w:rPr>
          <w:rFonts w:ascii="Times New Roman" w:hAnsi="Times New Roman" w:cs="Times New Roman"/>
          <w:sz w:val="28"/>
          <w:szCs w:val="28"/>
        </w:rPr>
      </w:pPr>
      <w:r w:rsidRPr="00B454E7">
        <w:rPr>
          <w:rFonts w:ascii="Times New Roman" w:hAnsi="Times New Roman" w:cs="Times New Roman"/>
          <w:sz w:val="28"/>
          <w:szCs w:val="28"/>
        </w:rPr>
        <w:t xml:space="preserve">Пусть </w:t>
      </w:r>
      <m:oMath>
        <m:r>
          <m:rPr>
            <m:nor/>
          </m:rPr>
          <w:rPr>
            <w:rFonts w:ascii="Times New Roman" w:hAnsi="Times New Roman" w:cs="Times New Roman"/>
            <w:sz w:val="28"/>
            <w:szCs w:val="28"/>
          </w:rPr>
          <m:t>G</m:t>
        </m:r>
      </m:oMath>
      <w:r w:rsidRPr="00B454E7">
        <w:rPr>
          <w:rFonts w:ascii="Times New Roman" w:hAnsi="Times New Roman" w:cs="Times New Roman"/>
          <w:sz w:val="28"/>
          <w:szCs w:val="28"/>
        </w:rPr>
        <w:t xml:space="preserve"> – ориентированный граф, </w:t>
      </w:r>
      <m:oMath>
        <m:r>
          <m:rPr>
            <m:nor/>
          </m:rPr>
          <w:rPr>
            <w:rFonts w:ascii="Times New Roman" w:hAnsi="Times New Roman" w:cs="Times New Roman"/>
            <w:sz w:val="28"/>
            <w:szCs w:val="28"/>
          </w:rPr>
          <m:t>v'</m:t>
        </m:r>
      </m:oMath>
      <w:r w:rsidR="00B454E7" w:rsidRPr="00B454E7">
        <w:rPr>
          <w:rFonts w:ascii="Times New Roman" w:hAnsi="Times New Roman" w:cs="Times New Roman"/>
          <w:sz w:val="28"/>
          <w:szCs w:val="28"/>
        </w:rPr>
        <w:t xml:space="preserve"> </w:t>
      </w:r>
      <w:r w:rsidRPr="00B454E7">
        <w:rPr>
          <w:rFonts w:ascii="Times New Roman" w:hAnsi="Times New Roman" w:cs="Times New Roman"/>
          <w:sz w:val="28"/>
          <w:szCs w:val="28"/>
        </w:rPr>
        <w:t xml:space="preserve">и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 его вершины.</w:t>
      </w:r>
    </w:p>
    <w:p w:rsidR="00674F72" w:rsidRPr="00B454E7" w:rsidRDefault="00674F72" w:rsidP="00B454E7">
      <w:pPr>
        <w:spacing w:line="360" w:lineRule="auto"/>
        <w:ind w:firstLine="709"/>
        <w:jc w:val="both"/>
        <w:rPr>
          <w:rFonts w:ascii="Times New Roman" w:hAnsi="Times New Roman" w:cs="Times New Roman"/>
          <w:sz w:val="28"/>
          <w:szCs w:val="28"/>
        </w:rPr>
      </w:pPr>
      <w:r w:rsidRPr="00B454E7">
        <w:rPr>
          <w:rFonts w:ascii="Times New Roman" w:hAnsi="Times New Roman" w:cs="Times New Roman"/>
          <w:sz w:val="28"/>
          <w:szCs w:val="28"/>
        </w:rPr>
        <w:t xml:space="preserve">Говорят, что две вершины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и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сильно связаны между собой, если существует путь из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в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и из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в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w:t>
      </w:r>
    </w:p>
    <w:p w:rsidR="00674F72" w:rsidRPr="00B454E7" w:rsidRDefault="00674F72" w:rsidP="00B454E7">
      <w:pPr>
        <w:spacing w:line="360" w:lineRule="auto"/>
        <w:ind w:firstLine="709"/>
        <w:jc w:val="both"/>
        <w:rPr>
          <w:rFonts w:ascii="Times New Roman" w:hAnsi="Times New Roman" w:cs="Times New Roman"/>
          <w:sz w:val="28"/>
          <w:szCs w:val="28"/>
        </w:rPr>
      </w:pPr>
      <w:r w:rsidRPr="00B454E7">
        <w:rPr>
          <w:rFonts w:ascii="Times New Roman" w:hAnsi="Times New Roman" w:cs="Times New Roman"/>
          <w:sz w:val="28"/>
          <w:szCs w:val="28"/>
        </w:rPr>
        <w:t xml:space="preserve">Говорят, что вершины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и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односторонне связаны в ориентированном графе </w:t>
      </w:r>
      <m:oMath>
        <m:r>
          <m:rPr>
            <m:nor/>
          </m:rPr>
          <w:rPr>
            <w:rFonts w:ascii="Times New Roman" w:hAnsi="Times New Roman" w:cs="Times New Roman"/>
            <w:sz w:val="28"/>
            <w:szCs w:val="28"/>
          </w:rPr>
          <m:t>G</m:t>
        </m:r>
      </m:oMath>
      <w:r w:rsidRPr="00B454E7">
        <w:rPr>
          <w:rFonts w:ascii="Times New Roman" w:hAnsi="Times New Roman" w:cs="Times New Roman"/>
          <w:sz w:val="28"/>
          <w:szCs w:val="28"/>
        </w:rPr>
        <w:t xml:space="preserve">, если существует путь либо из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в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либо из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в</w:t>
      </w:r>
      <m:oMath>
        <m:r>
          <m:rPr>
            <m:nor/>
          </m:rPr>
          <w:rPr>
            <w:rFonts w:ascii="Times New Roman" w:hAnsi="Times New Roman" w:cs="Times New Roman"/>
            <w:sz w:val="28"/>
            <w:szCs w:val="28"/>
          </w:rPr>
          <m:t xml:space="preserve"> v'</m:t>
        </m:r>
      </m:oMath>
      <w:r w:rsidRPr="00B454E7">
        <w:rPr>
          <w:rFonts w:ascii="Times New Roman" w:hAnsi="Times New Roman" w:cs="Times New Roman"/>
          <w:sz w:val="28"/>
          <w:szCs w:val="28"/>
        </w:rPr>
        <w:t>.</w:t>
      </w:r>
    </w:p>
    <w:p w:rsidR="00674F72" w:rsidRPr="00B454E7" w:rsidRDefault="00674F72" w:rsidP="00B454E7">
      <w:pPr>
        <w:spacing w:line="360" w:lineRule="auto"/>
        <w:ind w:firstLine="709"/>
        <w:jc w:val="both"/>
        <w:rPr>
          <w:rFonts w:ascii="Times New Roman" w:hAnsi="Times New Roman" w:cs="Times New Roman"/>
          <w:sz w:val="28"/>
          <w:szCs w:val="28"/>
        </w:rPr>
      </w:pPr>
      <w:r w:rsidRPr="00B454E7">
        <w:rPr>
          <w:rFonts w:ascii="Times New Roman" w:hAnsi="Times New Roman" w:cs="Times New Roman"/>
          <w:sz w:val="28"/>
          <w:szCs w:val="28"/>
        </w:rPr>
        <w:lastRenderedPageBreak/>
        <w:t xml:space="preserve">Говорят, что две вершины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и </w:t>
      </w:r>
      <m:oMath>
        <m:r>
          <m:rPr>
            <m:nor/>
          </m:rPr>
          <w:rPr>
            <w:rFonts w:ascii="Times New Roman" w:hAnsi="Times New Roman" w:cs="Times New Roman"/>
            <w:sz w:val="28"/>
            <w:szCs w:val="28"/>
          </w:rPr>
          <m:t>v''</m:t>
        </m:r>
      </m:oMath>
      <w:r w:rsidRPr="00B454E7">
        <w:rPr>
          <w:rFonts w:ascii="Times New Roman" w:hAnsi="Times New Roman" w:cs="Times New Roman"/>
          <w:sz w:val="28"/>
          <w:szCs w:val="28"/>
        </w:rPr>
        <w:t xml:space="preserve"> слабо связаны в ориентированном графе </w:t>
      </w:r>
      <m:oMath>
        <m:r>
          <m:rPr>
            <m:nor/>
          </m:rPr>
          <w:rPr>
            <w:rFonts w:ascii="Times New Roman" w:hAnsi="Times New Roman" w:cs="Times New Roman"/>
            <w:sz w:val="28"/>
            <w:szCs w:val="28"/>
          </w:rPr>
          <m:t>G</m:t>
        </m:r>
      </m:oMath>
      <w:r w:rsidRPr="00B454E7">
        <w:rPr>
          <w:rFonts w:ascii="Times New Roman" w:hAnsi="Times New Roman" w:cs="Times New Roman"/>
          <w:sz w:val="28"/>
          <w:szCs w:val="28"/>
        </w:rPr>
        <w:t xml:space="preserve">, если они связаны в графе </w:t>
      </w:r>
      <m:oMath>
        <m:r>
          <m:rPr>
            <m:nor/>
          </m:rPr>
          <w:rPr>
            <w:rFonts w:ascii="Times New Roman" w:hAnsi="Times New Roman" w:cs="Times New Roman"/>
            <w:sz w:val="28"/>
            <w:szCs w:val="28"/>
          </w:rPr>
          <m:t>G'</m:t>
        </m:r>
      </m:oMath>
      <w:r w:rsidRPr="00B454E7">
        <w:rPr>
          <w:rFonts w:ascii="Times New Roman" w:hAnsi="Times New Roman" w:cs="Times New Roman"/>
          <w:sz w:val="28"/>
          <w:szCs w:val="28"/>
        </w:rPr>
        <w:t xml:space="preserve">, полученном из </w:t>
      </w:r>
      <m:oMath>
        <m:r>
          <m:rPr>
            <m:nor/>
          </m:rPr>
          <w:rPr>
            <w:rFonts w:ascii="Times New Roman" w:hAnsi="Times New Roman" w:cs="Times New Roman"/>
            <w:sz w:val="28"/>
            <w:szCs w:val="28"/>
          </w:rPr>
          <m:t>G</m:t>
        </m:r>
      </m:oMath>
      <w:r w:rsidRPr="00B454E7">
        <w:rPr>
          <w:rFonts w:ascii="Times New Roman" w:hAnsi="Times New Roman" w:cs="Times New Roman"/>
          <w:sz w:val="28"/>
          <w:szCs w:val="28"/>
        </w:rPr>
        <w:t xml:space="preserve"> отменой ориентации р</w:t>
      </w:r>
      <w:r w:rsidR="00B454E7">
        <w:rPr>
          <w:rFonts w:ascii="Times New Roman" w:hAnsi="Times New Roman" w:cs="Times New Roman"/>
          <w:sz w:val="28"/>
          <w:szCs w:val="28"/>
        </w:rPr>
        <w:t>е</w:t>
      </w:r>
      <w:r w:rsidRPr="00B454E7">
        <w:rPr>
          <w:rFonts w:ascii="Times New Roman" w:hAnsi="Times New Roman" w:cs="Times New Roman"/>
          <w:sz w:val="28"/>
          <w:szCs w:val="28"/>
        </w:rPr>
        <w:t>бер.</w:t>
      </w:r>
    </w:p>
    <w:p w:rsidR="00674F72" w:rsidRPr="00B454E7" w:rsidRDefault="00674F72" w:rsidP="00B454E7">
      <w:pPr>
        <w:spacing w:line="360" w:lineRule="auto"/>
        <w:ind w:firstLine="709"/>
        <w:jc w:val="both"/>
        <w:rPr>
          <w:rFonts w:ascii="Times New Roman" w:hAnsi="Times New Roman" w:cs="Times New Roman"/>
          <w:sz w:val="28"/>
          <w:szCs w:val="28"/>
        </w:rPr>
      </w:pPr>
      <w:r w:rsidRPr="00B454E7">
        <w:rPr>
          <w:rFonts w:ascii="Times New Roman" w:hAnsi="Times New Roman" w:cs="Times New Roman"/>
          <w:sz w:val="28"/>
          <w:szCs w:val="28"/>
        </w:rPr>
        <w:t>Если все вершины в ориентированном графе сильно (</w:t>
      </w:r>
      <w:r w:rsidR="00B454E7" w:rsidRPr="00B454E7">
        <w:rPr>
          <w:rFonts w:ascii="Times New Roman" w:hAnsi="Times New Roman" w:cs="Times New Roman"/>
          <w:sz w:val="28"/>
          <w:szCs w:val="28"/>
        </w:rPr>
        <w:t>односторонне</w:t>
      </w:r>
      <w:r w:rsidRPr="00B454E7">
        <w:rPr>
          <w:rFonts w:ascii="Times New Roman" w:hAnsi="Times New Roman" w:cs="Times New Roman"/>
          <w:sz w:val="28"/>
          <w:szCs w:val="28"/>
        </w:rPr>
        <w:t>, слабо) связаны, то ориентированный граф называется сильно (односторонне, слабо) связанным.</w:t>
      </w:r>
    </w:p>
    <w:p w:rsidR="00674F72" w:rsidRPr="00674F72" w:rsidRDefault="00674F72" w:rsidP="00B454E7">
      <w:pPr>
        <w:spacing w:line="360" w:lineRule="auto"/>
        <w:ind w:firstLine="709"/>
        <w:jc w:val="both"/>
        <w:rPr>
          <w:rFonts w:ascii="Times New Roman" w:hAnsi="Times New Roman" w:cs="Times New Roman"/>
          <w:sz w:val="28"/>
          <w:szCs w:val="28"/>
        </w:rPr>
      </w:pPr>
      <w:r w:rsidRPr="00674F72">
        <w:rPr>
          <w:rFonts w:ascii="Times New Roman" w:hAnsi="Times New Roman" w:cs="Times New Roman"/>
          <w:sz w:val="28"/>
          <w:szCs w:val="28"/>
        </w:rPr>
        <w:t>Отметим, что сильная связность влеч</w:t>
      </w:r>
      <w:r w:rsidR="007E0E84">
        <w:rPr>
          <w:rFonts w:ascii="Times New Roman" w:hAnsi="Times New Roman" w:cs="Times New Roman"/>
          <w:sz w:val="28"/>
          <w:szCs w:val="28"/>
        </w:rPr>
        <w:t>е</w:t>
      </w:r>
      <w:r w:rsidRPr="00674F72">
        <w:rPr>
          <w:rFonts w:ascii="Times New Roman" w:hAnsi="Times New Roman" w:cs="Times New Roman"/>
          <w:sz w:val="28"/>
          <w:szCs w:val="28"/>
        </w:rPr>
        <w:t>т за собой одностороннюю, которая, в свою очередь, влеч</w:t>
      </w:r>
      <w:r w:rsidR="00B454E7">
        <w:rPr>
          <w:rFonts w:ascii="Times New Roman" w:hAnsi="Times New Roman" w:cs="Times New Roman"/>
          <w:sz w:val="28"/>
          <w:szCs w:val="28"/>
        </w:rPr>
        <w:t>е</w:t>
      </w:r>
      <w:r w:rsidRPr="00674F72">
        <w:rPr>
          <w:rFonts w:ascii="Times New Roman" w:hAnsi="Times New Roman" w:cs="Times New Roman"/>
          <w:sz w:val="28"/>
          <w:szCs w:val="28"/>
        </w:rPr>
        <w:t>т за собой слабую связность. Обратное не верно.</w:t>
      </w:r>
    </w:p>
    <w:p w:rsidR="00CC7756" w:rsidRDefault="00674F72" w:rsidP="006F4CF1">
      <w:pPr>
        <w:spacing w:line="360" w:lineRule="auto"/>
        <w:ind w:firstLine="709"/>
        <w:jc w:val="both"/>
        <w:rPr>
          <w:rFonts w:ascii="Times New Roman" w:hAnsi="Times New Roman" w:cs="Times New Roman"/>
          <w:sz w:val="28"/>
          <w:szCs w:val="28"/>
        </w:rPr>
      </w:pPr>
      <w:r w:rsidRPr="00674F72">
        <w:rPr>
          <w:rFonts w:ascii="Times New Roman" w:hAnsi="Times New Roman" w:cs="Times New Roman"/>
          <w:sz w:val="28"/>
          <w:szCs w:val="28"/>
        </w:rPr>
        <w:t xml:space="preserve">Компоненты сильной связности ориентированного графа </w:t>
      </w:r>
      <m:oMath>
        <m:r>
          <m:rPr>
            <m:nor/>
          </m:rPr>
          <w:rPr>
            <w:rFonts w:ascii="Times New Roman" w:hAnsi="Times New Roman" w:cs="Times New Roman"/>
            <w:sz w:val="28"/>
            <w:szCs w:val="28"/>
          </w:rPr>
          <m:t>G</m:t>
        </m:r>
      </m:oMath>
      <w:r w:rsidR="00B454E7" w:rsidRPr="00B454E7">
        <w:rPr>
          <w:rFonts w:ascii="Times New Roman" w:hAnsi="Times New Roman" w:cs="Times New Roman"/>
          <w:sz w:val="28"/>
          <w:szCs w:val="28"/>
        </w:rPr>
        <w:t xml:space="preserve"> </w:t>
      </w:r>
      <w:r>
        <w:rPr>
          <w:rFonts w:ascii="Times New Roman" w:hAnsi="Times New Roman" w:cs="Times New Roman"/>
          <w:sz w:val="28"/>
          <w:szCs w:val="28"/>
        </w:rPr>
        <w:t>–</w:t>
      </w:r>
      <w:r w:rsidRPr="00674F72">
        <w:rPr>
          <w:rFonts w:ascii="Times New Roman" w:hAnsi="Times New Roman" w:cs="Times New Roman"/>
          <w:sz w:val="28"/>
          <w:szCs w:val="28"/>
        </w:rPr>
        <w:t xml:space="preserve"> это его максимальные сильно связанные подграфы.</w:t>
      </w:r>
      <w:r w:rsidR="00CC7756">
        <w:rPr>
          <w:rFonts w:ascii="Times New Roman" w:hAnsi="Times New Roman" w:cs="Times New Roman"/>
          <w:sz w:val="28"/>
          <w:szCs w:val="28"/>
        </w:rPr>
        <w:br w:type="page"/>
      </w:r>
    </w:p>
    <w:p w:rsidR="0083418A" w:rsidRDefault="0083418A" w:rsidP="00BF723C">
      <w:pPr>
        <w:pStyle w:val="1"/>
        <w:spacing w:before="0" w:line="480" w:lineRule="auto"/>
        <w:ind w:firstLine="709"/>
        <w:contextualSpacing/>
        <w:jc w:val="both"/>
        <w:rPr>
          <w:rFonts w:ascii="Times New Roman" w:hAnsi="Times New Roman" w:cs="Times New Roman"/>
          <w:b w:val="0"/>
          <w:color w:val="auto"/>
          <w:szCs w:val="32"/>
        </w:rPr>
      </w:pPr>
      <w:bookmarkStart w:id="5" w:name="_Toc516135012"/>
      <w:r>
        <w:rPr>
          <w:rFonts w:ascii="Times New Roman" w:hAnsi="Times New Roman" w:cs="Times New Roman"/>
          <w:b w:val="0"/>
          <w:color w:val="auto"/>
          <w:szCs w:val="32"/>
        </w:rPr>
        <w:lastRenderedPageBreak/>
        <w:t>2 Сведения, необходимые для реализации</w:t>
      </w:r>
      <w:bookmarkEnd w:id="5"/>
    </w:p>
    <w:p w:rsidR="0083418A" w:rsidRPr="00674F72" w:rsidRDefault="0083418A" w:rsidP="00CD1709">
      <w:pPr>
        <w:pStyle w:val="2"/>
        <w:rPr>
          <w:b/>
        </w:rPr>
      </w:pPr>
      <w:bookmarkStart w:id="6" w:name="_Toc516135013"/>
      <w:r>
        <w:t>2</w:t>
      </w:r>
      <w:r w:rsidRPr="00EA7D4A">
        <w:t>.</w:t>
      </w:r>
      <w:r>
        <w:t>1 Работа с точками и отрезками на плоскости</w:t>
      </w:r>
      <w:bookmarkEnd w:id="6"/>
    </w:p>
    <w:p w:rsidR="0083418A" w:rsidRPr="003F6753" w:rsidRDefault="0083418A" w:rsidP="0083418A">
      <w:pPr>
        <w:spacing w:line="360" w:lineRule="auto"/>
        <w:ind w:firstLine="709"/>
        <w:jc w:val="both"/>
        <w:rPr>
          <w:rFonts w:ascii="Times New Roman" w:hAnsi="Times New Roman" w:cs="Times New Roman"/>
          <w:sz w:val="28"/>
        </w:rPr>
      </w:pPr>
      <w:r w:rsidRPr="0083418A">
        <w:rPr>
          <w:rFonts w:ascii="Times New Roman" w:hAnsi="Times New Roman" w:cs="Times New Roman"/>
          <w:sz w:val="28"/>
        </w:rPr>
        <w:t>Наиболее простыми геометрическими объектами на плоскости являются точки и отрезки. Для начала напомним некоторые определения.</w:t>
      </w:r>
      <w:r w:rsidR="00E21EFC">
        <w:rPr>
          <w:rFonts w:ascii="Times New Roman" w:hAnsi="Times New Roman" w:cs="Times New Roman"/>
          <w:sz w:val="28"/>
        </w:rPr>
        <w:t xml:space="preserve"> </w:t>
      </w:r>
      <w:r w:rsidR="00E21EFC" w:rsidRPr="003F6753">
        <w:rPr>
          <w:rFonts w:ascii="Times New Roman" w:hAnsi="Times New Roman" w:cs="Times New Roman"/>
          <w:sz w:val="28"/>
        </w:rPr>
        <w:t>[</w:t>
      </w:r>
      <w:r w:rsidR="002C4EED" w:rsidRPr="00CD1709">
        <w:rPr>
          <w:rFonts w:ascii="Times New Roman" w:hAnsi="Times New Roman" w:cs="Times New Roman"/>
          <w:sz w:val="28"/>
        </w:rPr>
        <w:t>3</w:t>
      </w:r>
      <w:r w:rsidR="00E21EFC" w:rsidRPr="003F6753">
        <w:rPr>
          <w:rFonts w:ascii="Times New Roman" w:hAnsi="Times New Roman" w:cs="Times New Roman"/>
          <w:sz w:val="28"/>
        </w:rPr>
        <w:t>]</w:t>
      </w:r>
    </w:p>
    <w:p w:rsidR="0083418A" w:rsidRPr="0083418A" w:rsidRDefault="0083418A" w:rsidP="0083418A">
      <w:pPr>
        <w:spacing w:line="360" w:lineRule="auto"/>
        <w:ind w:firstLine="709"/>
        <w:jc w:val="both"/>
        <w:rPr>
          <w:rFonts w:ascii="Times New Roman" w:hAnsi="Times New Roman" w:cs="Times New Roman"/>
          <w:sz w:val="28"/>
        </w:rPr>
      </w:pPr>
      <w:r w:rsidRPr="0083418A">
        <w:rPr>
          <w:rFonts w:ascii="Times New Roman" w:hAnsi="Times New Roman" w:cs="Times New Roman"/>
          <w:sz w:val="28"/>
        </w:rPr>
        <w:t>Далее будем полагать, что на плоскости задана декартова прямоугольная система координат, базис имеет правую ориентацию</w:t>
      </w:r>
      <w:r>
        <w:rPr>
          <w:rFonts w:ascii="Times New Roman" w:hAnsi="Times New Roman" w:cs="Times New Roman"/>
          <w:sz w:val="28"/>
        </w:rPr>
        <w:t>.</w:t>
      </w:r>
    </w:p>
    <w:p w:rsidR="0083418A" w:rsidRPr="0083418A" w:rsidRDefault="0083418A" w:rsidP="0083418A">
      <w:pPr>
        <w:spacing w:line="360" w:lineRule="auto"/>
        <w:ind w:firstLine="709"/>
        <w:jc w:val="both"/>
        <w:rPr>
          <w:rFonts w:ascii="Times New Roman" w:hAnsi="Times New Roman" w:cs="Times New Roman"/>
          <w:sz w:val="28"/>
        </w:rPr>
      </w:pPr>
      <w:r w:rsidRPr="0083418A">
        <w:rPr>
          <w:rFonts w:ascii="Times New Roman" w:hAnsi="Times New Roman" w:cs="Times New Roman"/>
          <w:sz w:val="28"/>
        </w:rPr>
        <w:t>Точка на декартовой плоскости задается двумя числами: ее абсциссой и ординатой. В дальнейшем точку будем отож</w:t>
      </w:r>
      <w:r>
        <w:rPr>
          <w:rFonts w:ascii="Times New Roman" w:hAnsi="Times New Roman" w:cs="Times New Roman"/>
          <w:sz w:val="28"/>
        </w:rPr>
        <w:t>дествлять с ее радиус-вектором.</w:t>
      </w:r>
    </w:p>
    <w:p w:rsidR="009064B6" w:rsidRDefault="0083418A" w:rsidP="0083418A">
      <w:pPr>
        <w:spacing w:line="360" w:lineRule="auto"/>
        <w:ind w:firstLine="709"/>
        <w:jc w:val="both"/>
        <w:rPr>
          <w:rFonts w:ascii="Times New Roman" w:hAnsi="Times New Roman" w:cs="Times New Roman"/>
          <w:sz w:val="28"/>
        </w:rPr>
      </w:pPr>
      <w:r w:rsidRPr="0083418A">
        <w:rPr>
          <w:rFonts w:ascii="Times New Roman" w:hAnsi="Times New Roman" w:cs="Times New Roman"/>
          <w:sz w:val="28"/>
        </w:rPr>
        <w:t xml:space="preserve">Отрезок с концами в точках </w:t>
      </w:r>
      <m:oMath>
        <m:r>
          <m:rPr>
            <m:nor/>
          </m:rPr>
          <w:rPr>
            <w:rFonts w:ascii="Times New Roman" w:hAnsi="Times New Roman" w:cs="Times New Roman"/>
            <w:sz w:val="28"/>
          </w:rPr>
          <m:t>p1</m:t>
        </m:r>
      </m:oMath>
      <w:r w:rsidRPr="0083418A">
        <w:rPr>
          <w:rFonts w:ascii="Times New Roman" w:hAnsi="Times New Roman" w:cs="Times New Roman"/>
          <w:sz w:val="28"/>
        </w:rPr>
        <w:t xml:space="preserve"> и </w:t>
      </w:r>
      <m:oMath>
        <m:r>
          <m:rPr>
            <m:nor/>
          </m:rPr>
          <w:rPr>
            <w:rFonts w:ascii="Times New Roman" w:hAnsi="Times New Roman" w:cs="Times New Roman"/>
            <w:sz w:val="28"/>
          </w:rPr>
          <m:t>p2</m:t>
        </m:r>
      </m:oMath>
      <w:r w:rsidRPr="0083418A">
        <w:rPr>
          <w:rFonts w:ascii="Times New Roman" w:hAnsi="Times New Roman" w:cs="Times New Roman"/>
          <w:sz w:val="28"/>
        </w:rPr>
        <w:t xml:space="preserve"> </w:t>
      </w:r>
      <w:r>
        <w:rPr>
          <w:rFonts w:ascii="Times New Roman" w:hAnsi="Times New Roman" w:cs="Times New Roman"/>
          <w:sz w:val="28"/>
        </w:rPr>
        <w:t>–</w:t>
      </w:r>
      <w:r w:rsidRPr="0083418A">
        <w:rPr>
          <w:rFonts w:ascii="Times New Roman" w:hAnsi="Times New Roman" w:cs="Times New Roman"/>
          <w:sz w:val="28"/>
        </w:rPr>
        <w:t xml:space="preserve"> это множество точек, представимых в виде </w:t>
      </w:r>
      <m:oMath>
        <m:r>
          <m:rPr>
            <m:nor/>
          </m:rPr>
          <w:rPr>
            <w:rFonts w:ascii="Times New Roman" w:hAnsi="Times New Roman" w:cs="Times New Roman"/>
            <w:sz w:val="28"/>
          </w:rPr>
          <m:t>p = a</m:t>
        </m:r>
        <m:sSub>
          <m:sSubPr>
            <m:ctrlPr>
              <w:rPr>
                <w:rFonts w:ascii="Cambria Math" w:hAnsi="Cambria Math" w:cs="Times New Roman"/>
                <w:i/>
                <w:sz w:val="28"/>
              </w:rPr>
            </m:ctrlPr>
          </m:sSubPr>
          <m:e>
            <m:r>
              <m:rPr>
                <m:nor/>
              </m:rPr>
              <w:rPr>
                <w:rFonts w:ascii="Times New Roman" w:hAnsi="Times New Roman" w:cs="Times New Roman"/>
                <w:sz w:val="28"/>
              </w:rPr>
              <m:t>p</m:t>
            </m:r>
          </m:e>
          <m:sub>
            <m:r>
              <m:rPr>
                <m:nor/>
              </m:rPr>
              <w:rPr>
                <w:rFonts w:ascii="Times New Roman" w:hAnsi="Times New Roman" w:cs="Times New Roman"/>
                <w:sz w:val="28"/>
              </w:rPr>
              <m:t>1</m:t>
            </m:r>
          </m:sub>
        </m:sSub>
        <m:r>
          <m:rPr>
            <m:nor/>
          </m:rPr>
          <w:rPr>
            <w:rFonts w:ascii="Times New Roman" w:hAnsi="Times New Roman" w:cs="Times New Roman"/>
            <w:sz w:val="28"/>
          </w:rPr>
          <m:t xml:space="preserve"> + (1 - </m:t>
        </m:r>
        <m:r>
          <m:rPr>
            <m:nor/>
          </m:rPr>
          <w:rPr>
            <w:rFonts w:ascii="Times New Roman" w:hAnsi="Times New Roman" w:cs="Times New Roman"/>
            <w:sz w:val="28"/>
            <w:lang w:val="en-US"/>
          </w:rPr>
          <m:t>a</m:t>
        </m:r>
        <m:r>
          <m:rPr>
            <m:nor/>
          </m:rPr>
          <w:rPr>
            <w:rFonts w:ascii="Times New Roman" w:hAnsi="Times New Roman" w:cs="Times New Roman"/>
            <w:sz w:val="28"/>
          </w:rPr>
          <m:t>)</m:t>
        </m:r>
        <m:sSub>
          <m:sSubPr>
            <m:ctrlPr>
              <w:rPr>
                <w:rFonts w:ascii="Cambria Math" w:hAnsi="Cambria Math" w:cs="Times New Roman"/>
                <w:i/>
                <w:sz w:val="28"/>
              </w:rPr>
            </m:ctrlPr>
          </m:sSubPr>
          <m:e>
            <m:r>
              <m:rPr>
                <m:nor/>
              </m:rPr>
              <w:rPr>
                <w:rFonts w:ascii="Times New Roman" w:hAnsi="Times New Roman" w:cs="Times New Roman"/>
                <w:sz w:val="28"/>
              </w:rPr>
              <m:t>p</m:t>
            </m:r>
          </m:e>
          <m:sub>
            <m:r>
              <m:rPr>
                <m:nor/>
              </m:rPr>
              <w:rPr>
                <w:rFonts w:ascii="Times New Roman" w:hAnsi="Times New Roman" w:cs="Times New Roman"/>
                <w:sz w:val="28"/>
              </w:rPr>
              <m:t>2</m:t>
            </m:r>
          </m:sub>
        </m:sSub>
      </m:oMath>
      <w:r w:rsidRPr="0083418A">
        <w:rPr>
          <w:rFonts w:ascii="Times New Roman" w:hAnsi="Times New Roman" w:cs="Times New Roman"/>
          <w:sz w:val="28"/>
        </w:rPr>
        <w:t xml:space="preserve">, где </w:t>
      </w:r>
      <m:oMath>
        <m:r>
          <m:rPr>
            <m:nor/>
          </m:rPr>
          <w:rPr>
            <w:rFonts w:ascii="Times New Roman" w:hAnsi="Times New Roman" w:cs="Times New Roman"/>
            <w:sz w:val="28"/>
          </w:rPr>
          <m:t>0 ≤ a ≤ 1</m:t>
        </m:r>
      </m:oMath>
      <w:r w:rsidRPr="0083418A">
        <w:rPr>
          <w:rFonts w:ascii="Times New Roman" w:hAnsi="Times New Roman" w:cs="Times New Roman"/>
          <w:sz w:val="28"/>
        </w:rPr>
        <w:t>.</w:t>
      </w:r>
    </w:p>
    <w:p w:rsidR="0083418A" w:rsidRDefault="0083418A" w:rsidP="0083418A">
      <w:pPr>
        <w:spacing w:line="360" w:lineRule="auto"/>
        <w:ind w:firstLine="709"/>
        <w:jc w:val="both"/>
        <w:rPr>
          <w:rFonts w:ascii="Times New Roman" w:hAnsi="Times New Roman" w:cs="Times New Roman"/>
          <w:sz w:val="28"/>
        </w:rPr>
      </w:pPr>
      <w:r w:rsidRPr="0083418A">
        <w:rPr>
          <w:rFonts w:ascii="Times New Roman" w:hAnsi="Times New Roman" w:cs="Times New Roman"/>
          <w:sz w:val="28"/>
        </w:rPr>
        <w:t>Важную роль во многих геометрических алгоритмах играет определение направления поворота одного вектора к другому. Для решения этой задачи введем понятие векторного произведения.</w:t>
      </w:r>
    </w:p>
    <w:p w:rsidR="0083418A" w:rsidRPr="0083418A" w:rsidRDefault="0083418A" w:rsidP="0083418A">
      <w:pPr>
        <w:spacing w:line="360" w:lineRule="auto"/>
        <w:ind w:firstLine="709"/>
        <w:jc w:val="both"/>
        <w:rPr>
          <w:rFonts w:ascii="Times New Roman" w:hAnsi="Times New Roman" w:cs="Times New Roman"/>
          <w:sz w:val="28"/>
        </w:rPr>
      </w:pPr>
      <w:r w:rsidRPr="0083418A">
        <w:rPr>
          <w:rFonts w:ascii="Times New Roman" w:hAnsi="Times New Roman" w:cs="Times New Roman"/>
          <w:sz w:val="28"/>
        </w:rPr>
        <w:t xml:space="preserve">Векторным произведением </w:t>
      </w:r>
      <m:oMath>
        <m:d>
          <m:dPr>
            <m:begChr m:val="["/>
            <m:endChr m:val="]"/>
            <m:ctrlPr>
              <w:rPr>
                <w:rFonts w:ascii="Cambria Math" w:hAnsi="Cambria Math" w:cs="Times New Roman"/>
                <w:i/>
                <w:sz w:val="28"/>
              </w:rPr>
            </m:ctrlPr>
          </m:dPr>
          <m:e>
            <m:acc>
              <m:accPr>
                <m:chr m:val="⃗"/>
                <m:ctrlPr>
                  <w:rPr>
                    <w:rFonts w:ascii="Cambria Math" w:hAnsi="Cambria Math" w:cs="Times New Roman"/>
                    <w:i/>
                    <w:sz w:val="28"/>
                  </w:rPr>
                </m:ctrlPr>
              </m:accPr>
              <m:e>
                <m:r>
                  <m:rPr>
                    <m:nor/>
                  </m:rPr>
                  <w:rPr>
                    <w:rFonts w:ascii="Times New Roman" w:hAnsi="Times New Roman" w:cs="Times New Roman"/>
                    <w:sz w:val="28"/>
                  </w:rPr>
                  <m:t>A</m:t>
                </m:r>
              </m:e>
            </m:acc>
            <m:r>
              <m:rPr>
                <m:nor/>
              </m:rPr>
              <w:rPr>
                <w:rFonts w:ascii="Times New Roman" w:hAnsi="Times New Roman" w:cs="Times New Roman"/>
                <w:sz w:val="28"/>
              </w:rPr>
              <m:t>×</m:t>
            </m:r>
            <m:acc>
              <m:accPr>
                <m:chr m:val="⃗"/>
                <m:ctrlPr>
                  <w:rPr>
                    <w:rFonts w:ascii="Cambria Math" w:hAnsi="Cambria Math" w:cs="Times New Roman"/>
                    <w:i/>
                    <w:sz w:val="28"/>
                  </w:rPr>
                </m:ctrlPr>
              </m:accPr>
              <m:e>
                <m:r>
                  <m:rPr>
                    <m:nor/>
                  </m:rPr>
                  <w:rPr>
                    <w:rFonts w:ascii="Times New Roman" w:hAnsi="Times New Roman" w:cs="Times New Roman"/>
                    <w:sz w:val="28"/>
                  </w:rPr>
                  <m:t>B</m:t>
                </m:r>
              </m:e>
            </m:acc>
          </m:e>
        </m:d>
      </m:oMath>
      <w:r w:rsidRPr="0083418A">
        <w:rPr>
          <w:rFonts w:ascii="Times New Roman" w:hAnsi="Times New Roman" w:cs="Times New Roman"/>
          <w:sz w:val="28"/>
        </w:rPr>
        <w:t xml:space="preserve"> двух векторов </w:t>
      </w:r>
      <m:oMath>
        <m:acc>
          <m:accPr>
            <m:chr m:val="⃗"/>
            <m:ctrlPr>
              <w:rPr>
                <w:rFonts w:ascii="Cambria Math" w:hAnsi="Cambria Math" w:cs="Times New Roman"/>
                <w:i/>
                <w:sz w:val="28"/>
              </w:rPr>
            </m:ctrlPr>
          </m:accPr>
          <m:e>
            <m:r>
              <m:rPr>
                <m:nor/>
              </m:rPr>
              <w:rPr>
                <w:rFonts w:ascii="Times New Roman" w:hAnsi="Times New Roman" w:cs="Times New Roman"/>
                <w:sz w:val="28"/>
              </w:rPr>
              <m:t>A</m:t>
            </m:r>
          </m:e>
        </m:acc>
        <m:r>
          <m:rPr>
            <m:nor/>
          </m:rPr>
          <w:rPr>
            <w:rFonts w:ascii="Times New Roman" w:hAnsi="Times New Roman" w:cs="Times New Roman"/>
            <w:sz w:val="28"/>
          </w:rPr>
          <m:t xml:space="preserve"> = (Ax, Ay)</m:t>
        </m:r>
      </m:oMath>
      <w:r w:rsidRPr="0083418A">
        <w:rPr>
          <w:rFonts w:ascii="Times New Roman" w:hAnsi="Times New Roman" w:cs="Times New Roman"/>
          <w:sz w:val="28"/>
        </w:rPr>
        <w:t xml:space="preserve"> и</w:t>
      </w:r>
      <w:r>
        <w:rPr>
          <w:rFonts w:ascii="Times New Roman" w:hAnsi="Times New Roman" w:cs="Times New Roman"/>
          <w:sz w:val="28"/>
        </w:rPr>
        <w:t xml:space="preserve">              </w:t>
      </w:r>
      <w:r w:rsidRPr="0083418A">
        <w:rPr>
          <w:rFonts w:ascii="Times New Roman" w:hAnsi="Times New Roman" w:cs="Times New Roman"/>
          <w:sz w:val="28"/>
        </w:rPr>
        <w:t xml:space="preserve"> </w:t>
      </w:r>
      <w:r>
        <w:rPr>
          <w:rFonts w:ascii="Times New Roman" w:hAnsi="Times New Roman" w:cs="Times New Roman"/>
          <w:sz w:val="28"/>
        </w:rPr>
        <w:t xml:space="preserve"> </w:t>
      </w:r>
      <m:oMath>
        <m:acc>
          <m:accPr>
            <m:chr m:val="⃗"/>
            <m:ctrlPr>
              <w:rPr>
                <w:rFonts w:ascii="Cambria Math" w:hAnsi="Cambria Math" w:cs="Times New Roman"/>
                <w:i/>
                <w:sz w:val="28"/>
              </w:rPr>
            </m:ctrlPr>
          </m:accPr>
          <m:e>
            <m:r>
              <m:rPr>
                <m:nor/>
              </m:rPr>
              <w:rPr>
                <w:rFonts w:ascii="Times New Roman" w:hAnsi="Times New Roman" w:cs="Times New Roman"/>
                <w:sz w:val="28"/>
              </w:rPr>
              <m:t>B</m:t>
            </m:r>
          </m:e>
        </m:acc>
        <m:r>
          <m:rPr>
            <m:nor/>
          </m:rPr>
          <w:rPr>
            <w:rFonts w:ascii="Times New Roman" w:hAnsi="Times New Roman" w:cs="Times New Roman"/>
            <w:sz w:val="28"/>
          </w:rPr>
          <m:t xml:space="preserve"> = (Bx, By)</m:t>
        </m:r>
      </m:oMath>
      <w:r w:rsidRPr="0083418A">
        <w:rPr>
          <w:rFonts w:ascii="Times New Roman" w:hAnsi="Times New Roman" w:cs="Times New Roman"/>
          <w:sz w:val="28"/>
        </w:rPr>
        <w:t xml:space="preserve"> назовем ч</w:t>
      </w:r>
      <w:r>
        <w:rPr>
          <w:rFonts w:ascii="Times New Roman" w:hAnsi="Times New Roman" w:cs="Times New Roman"/>
          <w:sz w:val="28"/>
        </w:rPr>
        <w:t xml:space="preserve">исло, равное </w:t>
      </w:r>
      <m:oMath>
        <m:r>
          <m:rPr>
            <m:nor/>
          </m:rPr>
          <w:rPr>
            <w:rFonts w:ascii="Times New Roman" w:hAnsi="Times New Roman" w:cs="Times New Roman"/>
            <w:sz w:val="28"/>
          </w:rPr>
          <m:t xml:space="preserve">Ax∙By </m:t>
        </m:r>
        <m:r>
          <m:rPr>
            <m:nor/>
          </m:rPr>
          <w:rPr>
            <w:rFonts w:ascii="Cambria Math" w:hAnsi="Times New Roman" w:cs="Times New Roman"/>
            <w:sz w:val="28"/>
          </w:rPr>
          <m:t>-</m:t>
        </m:r>
        <m:r>
          <m:rPr>
            <m:nor/>
          </m:rPr>
          <w:rPr>
            <w:rFonts w:ascii="Times New Roman" w:hAnsi="Times New Roman" w:cs="Times New Roman"/>
            <w:sz w:val="28"/>
          </w:rPr>
          <m:t xml:space="preserve"> Bx∙Ay</m:t>
        </m:r>
      </m:oMath>
      <w:r>
        <w:rPr>
          <w:rFonts w:ascii="Times New Roman" w:hAnsi="Times New Roman" w:cs="Times New Roman"/>
          <w:sz w:val="28"/>
        </w:rPr>
        <w:t>.</w:t>
      </w:r>
    </w:p>
    <w:p w:rsidR="009064B6" w:rsidRDefault="0083418A" w:rsidP="00996830">
      <w:pPr>
        <w:spacing w:line="360" w:lineRule="auto"/>
        <w:ind w:firstLine="709"/>
        <w:jc w:val="both"/>
        <w:rPr>
          <w:rFonts w:ascii="Times New Roman" w:hAnsi="Times New Roman" w:cs="Times New Roman"/>
          <w:sz w:val="28"/>
        </w:rPr>
      </w:pPr>
      <w:r w:rsidRPr="0083418A">
        <w:rPr>
          <w:rFonts w:ascii="Times New Roman" w:hAnsi="Times New Roman" w:cs="Times New Roman"/>
          <w:sz w:val="28"/>
        </w:rPr>
        <w:t xml:space="preserve">Если сопоставить данное определение векторного произведения с тем, которое дается в курсах аналитической геометрии, то ответ на поставленный вопрос очевиден: если </w:t>
      </w:r>
      <m:oMath>
        <m:d>
          <m:dPr>
            <m:begChr m:val="["/>
            <m:endChr m:val="]"/>
            <m:ctrlPr>
              <w:rPr>
                <w:rFonts w:ascii="Cambria Math" w:hAnsi="Cambria Math" w:cs="Times New Roman"/>
                <w:i/>
                <w:sz w:val="28"/>
              </w:rPr>
            </m:ctrlPr>
          </m:dPr>
          <m:e>
            <m:acc>
              <m:accPr>
                <m:chr m:val="⃗"/>
                <m:ctrlPr>
                  <w:rPr>
                    <w:rFonts w:ascii="Cambria Math" w:hAnsi="Cambria Math" w:cs="Times New Roman"/>
                    <w:i/>
                    <w:sz w:val="28"/>
                  </w:rPr>
                </m:ctrlPr>
              </m:accPr>
              <m:e>
                <m:r>
                  <m:rPr>
                    <m:nor/>
                  </m:rPr>
                  <w:rPr>
                    <w:rFonts w:ascii="Times New Roman" w:hAnsi="Times New Roman" w:cs="Times New Roman"/>
                    <w:sz w:val="28"/>
                  </w:rPr>
                  <m:t>A</m:t>
                </m:r>
              </m:e>
            </m:acc>
            <m:r>
              <m:rPr>
                <m:nor/>
              </m:rPr>
              <w:rPr>
                <w:rFonts w:ascii="Times New Roman" w:hAnsi="Times New Roman" w:cs="Times New Roman"/>
                <w:sz w:val="28"/>
              </w:rPr>
              <m:t>×</m:t>
            </m:r>
            <m:acc>
              <m:accPr>
                <m:chr m:val="⃗"/>
                <m:ctrlPr>
                  <w:rPr>
                    <w:rFonts w:ascii="Cambria Math" w:hAnsi="Cambria Math" w:cs="Times New Roman"/>
                    <w:i/>
                    <w:sz w:val="28"/>
                  </w:rPr>
                </m:ctrlPr>
              </m:accPr>
              <m:e>
                <m:r>
                  <m:rPr>
                    <m:nor/>
                  </m:rPr>
                  <w:rPr>
                    <w:rFonts w:ascii="Times New Roman" w:hAnsi="Times New Roman" w:cs="Times New Roman"/>
                    <w:sz w:val="28"/>
                  </w:rPr>
                  <m:t>B</m:t>
                </m:r>
              </m:e>
            </m:acc>
          </m:e>
        </m:d>
        <m:r>
          <m:rPr>
            <m:nor/>
          </m:rPr>
          <w:rPr>
            <w:rFonts w:ascii="Times New Roman" w:hAnsi="Times New Roman" w:cs="Times New Roman"/>
            <w:sz w:val="28"/>
          </w:rPr>
          <m:t xml:space="preserve"> &gt; 0</m:t>
        </m:r>
      </m:oMath>
      <w:r w:rsidRPr="0083418A">
        <w:rPr>
          <w:rFonts w:ascii="Times New Roman" w:hAnsi="Times New Roman" w:cs="Times New Roman"/>
          <w:sz w:val="28"/>
        </w:rPr>
        <w:t xml:space="preserve">, то </w:t>
      </w:r>
      <m:oMath>
        <m:r>
          <m:rPr>
            <m:nor/>
          </m:rPr>
          <w:rPr>
            <w:rFonts w:ascii="Times New Roman" w:hAnsi="Times New Roman" w:cs="Times New Roman"/>
            <w:sz w:val="28"/>
          </w:rPr>
          <m:t>A</m:t>
        </m:r>
      </m:oMath>
      <w:r w:rsidRPr="0083418A">
        <w:rPr>
          <w:rFonts w:ascii="Times New Roman" w:hAnsi="Times New Roman" w:cs="Times New Roman"/>
          <w:sz w:val="28"/>
        </w:rPr>
        <w:t xml:space="preserve"> надо поворачивать против часовой стрелки, если </w:t>
      </w:r>
      <m:oMath>
        <m:d>
          <m:dPr>
            <m:begChr m:val="["/>
            <m:endChr m:val="]"/>
            <m:ctrlPr>
              <w:rPr>
                <w:rFonts w:ascii="Cambria Math" w:hAnsi="Cambria Math" w:cs="Times New Roman"/>
                <w:i/>
                <w:sz w:val="28"/>
              </w:rPr>
            </m:ctrlPr>
          </m:dPr>
          <m:e>
            <m:acc>
              <m:accPr>
                <m:chr m:val="⃗"/>
                <m:ctrlPr>
                  <w:rPr>
                    <w:rFonts w:ascii="Cambria Math" w:hAnsi="Cambria Math" w:cs="Times New Roman"/>
                    <w:i/>
                    <w:sz w:val="28"/>
                  </w:rPr>
                </m:ctrlPr>
              </m:accPr>
              <m:e>
                <m:r>
                  <m:rPr>
                    <m:nor/>
                  </m:rPr>
                  <w:rPr>
                    <w:rFonts w:ascii="Times New Roman" w:hAnsi="Times New Roman" w:cs="Times New Roman"/>
                    <w:sz w:val="28"/>
                  </w:rPr>
                  <m:t>A</m:t>
                </m:r>
              </m:e>
            </m:acc>
            <m:r>
              <m:rPr>
                <m:nor/>
              </m:rPr>
              <w:rPr>
                <w:rFonts w:ascii="Times New Roman" w:hAnsi="Times New Roman" w:cs="Times New Roman"/>
                <w:sz w:val="28"/>
              </w:rPr>
              <m:t>×</m:t>
            </m:r>
            <m:acc>
              <m:accPr>
                <m:chr m:val="⃗"/>
                <m:ctrlPr>
                  <w:rPr>
                    <w:rFonts w:ascii="Cambria Math" w:hAnsi="Cambria Math" w:cs="Times New Roman"/>
                    <w:i/>
                    <w:sz w:val="28"/>
                  </w:rPr>
                </m:ctrlPr>
              </m:accPr>
              <m:e>
                <m:r>
                  <m:rPr>
                    <m:nor/>
                  </m:rPr>
                  <w:rPr>
                    <w:rFonts w:ascii="Times New Roman" w:hAnsi="Times New Roman" w:cs="Times New Roman"/>
                    <w:sz w:val="28"/>
                  </w:rPr>
                  <m:t>B</m:t>
                </m:r>
              </m:e>
            </m:acc>
          </m:e>
        </m:d>
        <m:r>
          <m:rPr>
            <m:nor/>
          </m:rPr>
          <w:rPr>
            <w:rFonts w:ascii="Times New Roman" w:hAnsi="Times New Roman" w:cs="Times New Roman"/>
            <w:sz w:val="28"/>
          </w:rPr>
          <m:t xml:space="preserve"> &lt; 0</m:t>
        </m:r>
      </m:oMath>
      <w:r w:rsidRPr="0083418A">
        <w:rPr>
          <w:rFonts w:ascii="Times New Roman" w:hAnsi="Times New Roman" w:cs="Times New Roman"/>
          <w:sz w:val="28"/>
        </w:rPr>
        <w:t xml:space="preserve">, то A надо поворачивать по часовой стрелке, если </w:t>
      </w:r>
      <m:oMath>
        <m:d>
          <m:dPr>
            <m:begChr m:val="["/>
            <m:endChr m:val="]"/>
            <m:ctrlPr>
              <w:rPr>
                <w:rFonts w:ascii="Cambria Math" w:hAnsi="Cambria Math" w:cs="Times New Roman"/>
                <w:i/>
                <w:sz w:val="28"/>
              </w:rPr>
            </m:ctrlPr>
          </m:dPr>
          <m:e>
            <m:acc>
              <m:accPr>
                <m:chr m:val="⃗"/>
                <m:ctrlPr>
                  <w:rPr>
                    <w:rFonts w:ascii="Cambria Math" w:hAnsi="Cambria Math" w:cs="Times New Roman"/>
                    <w:i/>
                    <w:sz w:val="28"/>
                  </w:rPr>
                </m:ctrlPr>
              </m:accPr>
              <m:e>
                <m:r>
                  <m:rPr>
                    <m:nor/>
                  </m:rPr>
                  <w:rPr>
                    <w:rFonts w:ascii="Times New Roman" w:hAnsi="Times New Roman" w:cs="Times New Roman"/>
                    <w:sz w:val="28"/>
                  </w:rPr>
                  <m:t>A</m:t>
                </m:r>
              </m:e>
            </m:acc>
            <m:r>
              <m:rPr>
                <m:nor/>
              </m:rPr>
              <w:rPr>
                <w:rFonts w:ascii="Times New Roman" w:hAnsi="Times New Roman" w:cs="Times New Roman"/>
                <w:sz w:val="28"/>
              </w:rPr>
              <m:t>×</m:t>
            </m:r>
            <m:acc>
              <m:accPr>
                <m:chr m:val="⃗"/>
                <m:ctrlPr>
                  <w:rPr>
                    <w:rFonts w:ascii="Cambria Math" w:hAnsi="Cambria Math" w:cs="Times New Roman"/>
                    <w:i/>
                    <w:sz w:val="28"/>
                  </w:rPr>
                </m:ctrlPr>
              </m:accPr>
              <m:e>
                <m:r>
                  <m:rPr>
                    <m:nor/>
                  </m:rPr>
                  <w:rPr>
                    <w:rFonts w:ascii="Times New Roman" w:hAnsi="Times New Roman" w:cs="Times New Roman"/>
                    <w:sz w:val="28"/>
                  </w:rPr>
                  <m:t>B</m:t>
                </m:r>
              </m:e>
            </m:acc>
          </m:e>
        </m:d>
        <m:r>
          <m:rPr>
            <m:nor/>
          </m:rPr>
          <w:rPr>
            <w:rFonts w:ascii="Times New Roman" w:hAnsi="Times New Roman" w:cs="Times New Roman"/>
            <w:sz w:val="28"/>
          </w:rPr>
          <m:t xml:space="preserve"> = 0</m:t>
        </m:r>
      </m:oMath>
      <w:r w:rsidRPr="0083418A">
        <w:rPr>
          <w:rFonts w:ascii="Times New Roman" w:hAnsi="Times New Roman" w:cs="Times New Roman"/>
          <w:sz w:val="28"/>
        </w:rPr>
        <w:t>, то векторы либо сонаправлены, либо направлены в противоположные стороны.</w:t>
      </w:r>
    </w:p>
    <w:p w:rsidR="009064B6" w:rsidRDefault="00996830" w:rsidP="00996830">
      <w:pPr>
        <w:spacing w:line="360" w:lineRule="auto"/>
        <w:ind w:firstLine="709"/>
        <w:jc w:val="both"/>
        <w:rPr>
          <w:rFonts w:ascii="Times New Roman" w:hAnsi="Times New Roman" w:cs="Times New Roman"/>
          <w:sz w:val="28"/>
        </w:rPr>
      </w:pPr>
      <w:r w:rsidRPr="00996830">
        <w:rPr>
          <w:rFonts w:ascii="Times New Roman" w:hAnsi="Times New Roman" w:cs="Times New Roman"/>
          <w:sz w:val="28"/>
        </w:rPr>
        <w:t xml:space="preserve">Теперь рассмотрим еще одну простую задачу. Пусть даны два отрезка. Необходимо ответить на вопрос, имеют ли они хотя бы одну общую точку. Первое приходящее на ум решение таково: провести через них прямые (найти их уравнения), найти их точку пересечения и проверить ее принадлежность каждому из отрезков. Однако реализация этого решения осложняется техническими трудностями и необходимостью рассматривать частные случаи (прямые могут быть параллельны или совпадать), к тому же придется </w:t>
      </w:r>
      <w:r w:rsidRPr="00996830">
        <w:rPr>
          <w:rFonts w:ascii="Times New Roman" w:hAnsi="Times New Roman" w:cs="Times New Roman"/>
          <w:sz w:val="28"/>
        </w:rPr>
        <w:lastRenderedPageBreak/>
        <w:t>использовать вещественную арифметику. Приведем реш</w:t>
      </w:r>
      <w:r>
        <w:rPr>
          <w:rFonts w:ascii="Times New Roman" w:hAnsi="Times New Roman" w:cs="Times New Roman"/>
          <w:sz w:val="28"/>
        </w:rPr>
        <w:t>ение, лишенное этих недостатков:</w:t>
      </w:r>
    </w:p>
    <w:p w:rsidR="00996830" w:rsidRDefault="00E31F44" w:rsidP="00996830">
      <w:pPr>
        <w:pStyle w:val="a7"/>
        <w:numPr>
          <w:ilvl w:val="0"/>
          <w:numId w:val="26"/>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00996830" w:rsidRPr="00996830">
        <w:rPr>
          <w:rFonts w:ascii="Times New Roman" w:hAnsi="Times New Roman" w:cs="Times New Roman"/>
          <w:sz w:val="28"/>
        </w:rPr>
        <w:t>роверим пересечение ограничивающих прямоугольников для этих отрезков. Ограничивающим прямоугольником для некоторой фигуры F называется прямоугольник минимальной площади со сторонами, параллельными осям координат и содержащий фигуру F. Если ограничивающие прямоугольники не пересекаются, т</w:t>
      </w:r>
      <w:r w:rsidR="00CD1709">
        <w:rPr>
          <w:rFonts w:ascii="Times New Roman" w:hAnsi="Times New Roman" w:cs="Times New Roman"/>
          <w:sz w:val="28"/>
        </w:rPr>
        <w:t>о отрезки также не пересекаются.</w:t>
      </w:r>
    </w:p>
    <w:p w:rsidR="00C51F97" w:rsidRDefault="00CD1709" w:rsidP="00FE3B63">
      <w:pPr>
        <w:pStyle w:val="a7"/>
        <w:numPr>
          <w:ilvl w:val="0"/>
          <w:numId w:val="26"/>
        </w:numPr>
        <w:spacing w:line="360" w:lineRule="auto"/>
        <w:ind w:left="0" w:firstLine="709"/>
        <w:jc w:val="both"/>
        <w:rPr>
          <w:rFonts w:ascii="Times New Roman" w:hAnsi="Times New Roman" w:cs="Times New Roman"/>
          <w:sz w:val="28"/>
        </w:rPr>
      </w:pPr>
      <w:r>
        <w:rPr>
          <w:rFonts w:ascii="Times New Roman" w:hAnsi="Times New Roman" w:cs="Times New Roman"/>
          <w:sz w:val="28"/>
        </w:rPr>
        <w:t>Т</w:t>
      </w:r>
      <w:r w:rsidR="00996830" w:rsidRPr="00996830">
        <w:rPr>
          <w:rFonts w:ascii="Times New Roman" w:hAnsi="Times New Roman" w:cs="Times New Roman"/>
          <w:sz w:val="28"/>
        </w:rPr>
        <w:t>еперь проверим для каждого из отрезков, пересекает ли он прямую, на которой лежит другой. Отрезок пересекает прямую, если его концы лежат по разные стороны от прямой или один из концов лежит на прямой. Последнее легко проверить, используя векторное произведение.</w:t>
      </w:r>
    </w:p>
    <w:p w:rsidR="00A350A3" w:rsidRPr="00A350A3" w:rsidRDefault="00EF33F3" w:rsidP="00CD1709">
      <w:pPr>
        <w:pStyle w:val="a7"/>
        <w:spacing w:after="120" w:line="360" w:lineRule="auto"/>
        <w:ind w:left="0" w:firstLine="709"/>
        <w:jc w:val="both"/>
        <w:rPr>
          <w:rFonts w:ascii="Times New Roman" w:hAnsi="Times New Roman" w:cs="Times New Roman"/>
          <w:color w:val="FF0000"/>
          <w:sz w:val="28"/>
        </w:rPr>
      </w:pPr>
      <w:r>
        <w:rPr>
          <w:rFonts w:ascii="Times New Roman" w:hAnsi="Times New Roman" w:cs="Times New Roman"/>
          <w:color w:val="auto"/>
          <w:sz w:val="28"/>
        </w:rPr>
        <w:t>Это нужно для проверки пересечения отрезка, соединяющего две вершины с препятствиями. Если есть пересечение хотя бы с одним препятствием, то ребра между этими вершинами нет.</w:t>
      </w:r>
    </w:p>
    <w:p w:rsidR="00D04FB0" w:rsidRPr="00674F72" w:rsidRDefault="00D04FB0" w:rsidP="00CD1709">
      <w:pPr>
        <w:pStyle w:val="2"/>
        <w:rPr>
          <w:b/>
        </w:rPr>
      </w:pPr>
      <w:bookmarkStart w:id="7" w:name="_Toc516135014"/>
      <w:r>
        <w:t>2</w:t>
      </w:r>
      <w:r w:rsidRPr="00EA7D4A">
        <w:t>.</w:t>
      </w:r>
      <w:r>
        <w:t xml:space="preserve">2 </w:t>
      </w:r>
      <w:r w:rsidRPr="00D04FB0">
        <w:t>Характеристики вариации случайной величины</w:t>
      </w:r>
      <w:bookmarkEnd w:id="7"/>
    </w:p>
    <w:p w:rsidR="00D04FB0" w:rsidRPr="003F6753" w:rsidRDefault="00D04FB0" w:rsidP="00D04FB0">
      <w:pPr>
        <w:pStyle w:val="a7"/>
        <w:spacing w:line="360" w:lineRule="auto"/>
        <w:ind w:left="0" w:firstLine="709"/>
        <w:jc w:val="both"/>
        <w:rPr>
          <w:rFonts w:ascii="Times New Roman" w:hAnsi="Times New Roman" w:cs="Times New Roman"/>
          <w:sz w:val="28"/>
        </w:rPr>
      </w:pPr>
      <w:r w:rsidRPr="00D04FB0">
        <w:rPr>
          <w:rFonts w:ascii="Times New Roman" w:hAnsi="Times New Roman" w:cs="Times New Roman"/>
          <w:sz w:val="28"/>
        </w:rPr>
        <w:t>Основной наиболее употребляем</w:t>
      </w:r>
      <w:r>
        <w:rPr>
          <w:rFonts w:ascii="Times New Roman" w:hAnsi="Times New Roman" w:cs="Times New Roman"/>
          <w:sz w:val="28"/>
        </w:rPr>
        <w:t xml:space="preserve">ой характеристикой </w:t>
      </w:r>
      <w:r w:rsidRPr="00D04FB0">
        <w:rPr>
          <w:rFonts w:ascii="Times New Roman" w:hAnsi="Times New Roman" w:cs="Times New Roman"/>
          <w:sz w:val="28"/>
        </w:rPr>
        <w:t xml:space="preserve">центральной </w:t>
      </w:r>
      <w:r>
        <w:rPr>
          <w:rFonts w:ascii="Times New Roman" w:hAnsi="Times New Roman" w:cs="Times New Roman"/>
          <w:sz w:val="28"/>
        </w:rPr>
        <w:t>тенден</w:t>
      </w:r>
      <w:r w:rsidRPr="00D04FB0">
        <w:rPr>
          <w:rFonts w:ascii="Times New Roman" w:hAnsi="Times New Roman" w:cs="Times New Roman"/>
          <w:sz w:val="28"/>
        </w:rPr>
        <w:t>ции является математическое ожидание МХ случайной величины.</w:t>
      </w:r>
      <w:r w:rsidR="00B01630" w:rsidRPr="00B01630">
        <w:rPr>
          <w:rFonts w:ascii="Times New Roman" w:hAnsi="Times New Roman" w:cs="Times New Roman"/>
          <w:sz w:val="28"/>
        </w:rPr>
        <w:t xml:space="preserve"> [</w:t>
      </w:r>
      <w:r w:rsidR="002C4EED" w:rsidRPr="00CD1709">
        <w:rPr>
          <w:rFonts w:ascii="Times New Roman" w:hAnsi="Times New Roman" w:cs="Times New Roman"/>
          <w:sz w:val="28"/>
        </w:rPr>
        <w:t>4</w:t>
      </w:r>
      <w:r w:rsidR="00B01630" w:rsidRPr="003F6753">
        <w:rPr>
          <w:rFonts w:ascii="Times New Roman" w:hAnsi="Times New Roman" w:cs="Times New Roman"/>
          <w:sz w:val="28"/>
        </w:rPr>
        <w:t>]</w:t>
      </w:r>
    </w:p>
    <w:p w:rsidR="00D04FB0" w:rsidRDefault="00D04FB0" w:rsidP="00772EFB">
      <w:pPr>
        <w:spacing w:line="360" w:lineRule="auto"/>
        <w:ind w:firstLine="709"/>
        <w:jc w:val="both"/>
        <w:rPr>
          <w:rFonts w:ascii="Times New Roman" w:hAnsi="Times New Roman" w:cs="Times New Roman"/>
          <w:bCs/>
          <w:sz w:val="28"/>
          <w:szCs w:val="28"/>
        </w:rPr>
      </w:pPr>
      <w:r w:rsidRPr="00D04FB0">
        <w:rPr>
          <w:rFonts w:ascii="Times New Roman" w:hAnsi="Times New Roman" w:cs="Times New Roman"/>
          <w:bCs/>
          <w:sz w:val="28"/>
          <w:szCs w:val="28"/>
        </w:rPr>
        <w:t>Пусть Х – дискретная случайная величина,</w:t>
      </w:r>
      <w:r w:rsidR="00772EFB" w:rsidRPr="00772EFB">
        <w:rPr>
          <w:rFonts w:ascii="Times New Roman" w:hAnsi="Times New Roman" w:cs="Times New Roman"/>
          <w:bCs/>
          <w:sz w:val="28"/>
          <w:szCs w:val="28"/>
        </w:rPr>
        <w:t xml:space="preserve"> </w:t>
      </w:r>
      <m:oMath>
        <m:sSub>
          <m:sSubPr>
            <m:ctrlPr>
              <w:rPr>
                <w:rFonts w:ascii="Cambria Math" w:hAnsi="Cambria Math" w:cs="Times New Roman"/>
                <w:bCs/>
                <w:i/>
                <w:sz w:val="28"/>
                <w:szCs w:val="28"/>
                <w:lang w:val="en-US"/>
              </w:rPr>
            </m:ctrlPr>
          </m:sSubPr>
          <m:e>
            <m:r>
              <m:rPr>
                <m:nor/>
              </m:rPr>
              <w:rPr>
                <w:rFonts w:ascii="Times New Roman" w:hAnsi="Times New Roman" w:cs="Times New Roman"/>
                <w:bCs/>
                <w:sz w:val="28"/>
                <w:szCs w:val="28"/>
                <w:lang w:val="en-US"/>
              </w:rPr>
              <m:t>p</m:t>
            </m:r>
          </m:e>
          <m:sub>
            <m:r>
              <m:rPr>
                <m:nor/>
              </m:rPr>
              <w:rPr>
                <w:rFonts w:ascii="Times New Roman" w:hAnsi="Times New Roman" w:cs="Times New Roman"/>
                <w:bCs/>
                <w:sz w:val="28"/>
                <w:szCs w:val="28"/>
                <w:lang w:val="en-US"/>
              </w:rPr>
              <m:t>i</m:t>
            </m:r>
          </m:sub>
        </m:sSub>
        <m:r>
          <m:rPr>
            <m:nor/>
          </m:rPr>
          <w:rPr>
            <w:rFonts w:ascii="Times New Roman" w:hAnsi="Times New Roman" w:cs="Times New Roman"/>
            <w:bCs/>
            <w:sz w:val="28"/>
            <w:szCs w:val="28"/>
          </w:rPr>
          <m:t>=</m:t>
        </m:r>
        <m:r>
          <m:rPr>
            <m:nor/>
          </m:rPr>
          <w:rPr>
            <w:rFonts w:ascii="Times New Roman" w:hAnsi="Times New Roman" w:cs="Times New Roman"/>
            <w:bCs/>
            <w:sz w:val="28"/>
            <w:szCs w:val="28"/>
            <w:lang w:val="en-US"/>
          </w:rPr>
          <m:t>P</m:t>
        </m:r>
        <m:d>
          <m:dPr>
            <m:ctrlPr>
              <w:rPr>
                <w:rFonts w:ascii="Cambria Math" w:hAnsi="Cambria Math" w:cs="Times New Roman"/>
                <w:bCs/>
                <w:i/>
                <w:sz w:val="28"/>
                <w:szCs w:val="28"/>
                <w:lang w:val="en-US"/>
              </w:rPr>
            </m:ctrlPr>
          </m:dPr>
          <m:e>
            <m:r>
              <m:rPr>
                <m:nor/>
              </m:rPr>
              <w:rPr>
                <w:rFonts w:ascii="Times New Roman" w:hAnsi="Times New Roman" w:cs="Times New Roman"/>
                <w:bCs/>
                <w:sz w:val="28"/>
                <w:szCs w:val="28"/>
                <w:lang w:val="en-US"/>
              </w:rPr>
              <m:t>X</m:t>
            </m:r>
            <m:r>
              <m:rPr>
                <m:nor/>
              </m:rPr>
              <w:rPr>
                <w:rFonts w:ascii="Times New Roman" w:hAnsi="Times New Roman" w:cs="Times New Roman"/>
                <w:bCs/>
                <w:sz w:val="28"/>
                <w:szCs w:val="28"/>
              </w:rPr>
              <m:t>=</m:t>
            </m:r>
            <m:sSub>
              <m:sSubPr>
                <m:ctrlPr>
                  <w:rPr>
                    <w:rFonts w:ascii="Cambria Math" w:hAnsi="Cambria Math" w:cs="Times New Roman"/>
                    <w:bCs/>
                    <w:i/>
                    <w:sz w:val="28"/>
                    <w:szCs w:val="28"/>
                  </w:rPr>
                </m:ctrlPr>
              </m:sSubPr>
              <m:e>
                <m:r>
                  <m:rPr>
                    <m:nor/>
                  </m:rPr>
                  <w:rPr>
                    <w:rFonts w:ascii="Times New Roman" w:hAnsi="Times New Roman" w:cs="Times New Roman"/>
                    <w:bCs/>
                    <w:sz w:val="28"/>
                    <w:szCs w:val="28"/>
                  </w:rPr>
                  <m:t>x</m:t>
                </m:r>
              </m:e>
              <m:sub>
                <m:r>
                  <m:rPr>
                    <m:nor/>
                  </m:rPr>
                  <w:rPr>
                    <w:rFonts w:ascii="Times New Roman" w:hAnsi="Times New Roman" w:cs="Times New Roman"/>
                    <w:bCs/>
                    <w:sz w:val="28"/>
                    <w:szCs w:val="28"/>
                  </w:rPr>
                  <m:t>i</m:t>
                </m:r>
              </m:sub>
            </m:sSub>
          </m:e>
        </m:d>
      </m:oMath>
      <w:r w:rsidR="00772EFB" w:rsidRPr="00772EFB">
        <w:rPr>
          <w:rFonts w:ascii="Times New Roman" w:hAnsi="Times New Roman" w:cs="Times New Roman"/>
          <w:bCs/>
          <w:sz w:val="28"/>
          <w:szCs w:val="28"/>
        </w:rPr>
        <w:t>,</w:t>
      </w:r>
      <w:r w:rsidR="00772EFB">
        <w:rPr>
          <w:rFonts w:ascii="Times New Roman" w:hAnsi="Times New Roman" w:cs="Times New Roman"/>
          <w:bCs/>
          <w:sz w:val="28"/>
          <w:szCs w:val="28"/>
        </w:rPr>
        <w:t xml:space="preserve"> </w:t>
      </w:r>
      <m:oMath>
        <m:r>
          <m:rPr>
            <m:nor/>
          </m:rPr>
          <w:rPr>
            <w:rFonts w:ascii="Times New Roman" w:hAnsi="Times New Roman" w:cs="Times New Roman"/>
            <w:bCs/>
            <w:sz w:val="28"/>
            <w:szCs w:val="28"/>
          </w:rPr>
          <m:t>i=</m:t>
        </m:r>
        <m:acc>
          <m:accPr>
            <m:chr m:val="̅"/>
            <m:ctrlPr>
              <w:rPr>
                <w:rFonts w:ascii="Cambria Math" w:hAnsi="Cambria Math" w:cs="Times New Roman"/>
                <w:bCs/>
                <w:i/>
                <w:sz w:val="28"/>
                <w:szCs w:val="28"/>
              </w:rPr>
            </m:ctrlPr>
          </m:accPr>
          <m:e>
            <m:r>
              <m:rPr>
                <m:nor/>
              </m:rPr>
              <w:rPr>
                <w:rFonts w:ascii="Times New Roman" w:hAnsi="Times New Roman" w:cs="Times New Roman"/>
                <w:bCs/>
                <w:sz w:val="28"/>
                <w:szCs w:val="28"/>
              </w:rPr>
              <m:t>1,</m:t>
            </m:r>
            <m:r>
              <m:rPr>
                <m:nor/>
              </m:rPr>
              <w:rPr>
                <w:rFonts w:ascii="Cambria Math" w:hAnsi="Times New Roman" w:cs="Times New Roman"/>
                <w:bCs/>
                <w:sz w:val="28"/>
                <w:szCs w:val="28"/>
              </w:rPr>
              <m:t xml:space="preserve"> </m:t>
            </m:r>
            <m:r>
              <m:rPr>
                <m:nor/>
              </m:rPr>
              <w:rPr>
                <w:rFonts w:ascii="Times New Roman" w:hAnsi="Times New Roman" w:cs="Times New Roman"/>
                <w:bCs/>
                <w:sz w:val="28"/>
                <w:szCs w:val="28"/>
              </w:rPr>
              <m:t>∞</m:t>
            </m:r>
          </m:e>
        </m:acc>
      </m:oMath>
      <w:r w:rsidRPr="00D04FB0">
        <w:rPr>
          <w:rFonts w:ascii="Times New Roman" w:hAnsi="Times New Roman" w:cs="Times New Roman"/>
          <w:bCs/>
          <w:sz w:val="28"/>
          <w:szCs w:val="28"/>
        </w:rPr>
        <w:t xml:space="preserve">, </w:t>
      </w:r>
      <m:oMath>
        <m:nary>
          <m:naryPr>
            <m:chr m:val="∑"/>
            <m:limLoc m:val="undOvr"/>
            <m:ctrlPr>
              <w:rPr>
                <w:rFonts w:ascii="Cambria Math" w:hAnsi="Cambria Math" w:cs="Times New Roman"/>
                <w:bCs/>
                <w:i/>
                <w:sz w:val="28"/>
                <w:szCs w:val="28"/>
              </w:rPr>
            </m:ctrlPr>
          </m:naryPr>
          <m:sub>
            <m:r>
              <m:rPr>
                <m:nor/>
              </m:rPr>
              <w:rPr>
                <w:rFonts w:ascii="Times New Roman" w:hAnsi="Times New Roman" w:cs="Times New Roman"/>
                <w:bCs/>
                <w:sz w:val="28"/>
                <w:szCs w:val="28"/>
              </w:rPr>
              <m:t>i=1</m:t>
            </m:r>
          </m:sub>
          <m:sup>
            <m:r>
              <m:rPr>
                <m:nor/>
              </m:rPr>
              <w:rPr>
                <w:rFonts w:ascii="Times New Roman" w:hAnsi="Times New Roman" w:cs="Times New Roman"/>
                <w:bCs/>
                <w:sz w:val="28"/>
                <w:szCs w:val="28"/>
              </w:rPr>
              <m:t>∞</m:t>
            </m:r>
          </m:sup>
          <m:e>
            <m:sSub>
              <m:sSubPr>
                <m:ctrlPr>
                  <w:rPr>
                    <w:rFonts w:ascii="Cambria Math" w:hAnsi="Cambria Math" w:cs="Times New Roman"/>
                    <w:bCs/>
                    <w:i/>
                    <w:sz w:val="28"/>
                    <w:szCs w:val="28"/>
                  </w:rPr>
                </m:ctrlPr>
              </m:sSubPr>
              <m:e>
                <m:r>
                  <m:rPr>
                    <m:nor/>
                  </m:rPr>
                  <w:rPr>
                    <w:rFonts w:ascii="Times New Roman" w:hAnsi="Times New Roman" w:cs="Times New Roman"/>
                    <w:bCs/>
                    <w:sz w:val="28"/>
                    <w:szCs w:val="28"/>
                  </w:rPr>
                  <m:t>p</m:t>
                </m:r>
              </m:e>
              <m:sub>
                <m:r>
                  <m:rPr>
                    <m:nor/>
                  </m:rPr>
                  <w:rPr>
                    <w:rFonts w:ascii="Times New Roman" w:hAnsi="Times New Roman" w:cs="Times New Roman"/>
                    <w:bCs/>
                    <w:sz w:val="28"/>
                    <w:szCs w:val="28"/>
                  </w:rPr>
                  <m:t>i</m:t>
                </m:r>
              </m:sub>
            </m:sSub>
            <m:r>
              <m:rPr>
                <m:nor/>
              </m:rPr>
              <w:rPr>
                <w:rFonts w:ascii="Times New Roman" w:hAnsi="Times New Roman" w:cs="Times New Roman"/>
                <w:bCs/>
                <w:sz w:val="28"/>
                <w:szCs w:val="28"/>
              </w:rPr>
              <m:t>=1</m:t>
            </m:r>
          </m:e>
        </m:nary>
      </m:oMath>
      <w:r>
        <w:rPr>
          <w:rFonts w:ascii="Times New Roman" w:hAnsi="Times New Roman" w:cs="Times New Roman"/>
          <w:bCs/>
          <w:sz w:val="28"/>
          <w:szCs w:val="28"/>
        </w:rPr>
        <w:t>, тогда:</w:t>
      </w:r>
    </w:p>
    <w:p w:rsidR="00D04FB0" w:rsidRPr="00D04FB0" w:rsidRDefault="00D04FB0" w:rsidP="00772EFB">
      <w:pPr>
        <w:spacing w:line="360" w:lineRule="auto"/>
        <w:ind w:firstLine="709"/>
        <w:rPr>
          <w:rFonts w:ascii="Times New Roman" w:hAnsi="Times New Roman" w:cs="Times New Roman"/>
          <w:bCs/>
          <w:sz w:val="28"/>
          <w:szCs w:val="28"/>
        </w:rPr>
      </w:pPr>
    </w:p>
    <w:p w:rsidR="00D04FB0" w:rsidRDefault="00D04FB0" w:rsidP="00772EFB">
      <w:pPr>
        <w:spacing w:line="360" w:lineRule="auto"/>
        <w:rPr>
          <w:rFonts w:ascii="Times New Roman" w:hAnsi="Times New Roman" w:cs="Times New Roman"/>
          <w:bCs/>
          <w:sz w:val="28"/>
          <w:szCs w:val="28"/>
        </w:rPr>
      </w:pPr>
      <w:r w:rsidRPr="00D04FB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72EF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04FB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04FB0">
        <w:rPr>
          <w:rFonts w:ascii="Times New Roman" w:hAnsi="Times New Roman" w:cs="Times New Roman"/>
          <w:bCs/>
          <w:sz w:val="28"/>
          <w:szCs w:val="28"/>
        </w:rPr>
        <w:t xml:space="preserve">        </w:t>
      </w:r>
      <m:oMath>
        <m:r>
          <m:rPr>
            <m:nor/>
          </m:rPr>
          <w:rPr>
            <w:rFonts w:ascii="Times New Roman" w:hAnsi="Times New Roman" w:cs="Times New Roman"/>
            <w:bCs/>
            <w:sz w:val="28"/>
            <w:szCs w:val="28"/>
          </w:rPr>
          <m:t>MX=</m:t>
        </m:r>
        <m:nary>
          <m:naryPr>
            <m:chr m:val="∑"/>
            <m:limLoc m:val="undOvr"/>
            <m:ctrlPr>
              <w:rPr>
                <w:rFonts w:ascii="Cambria Math" w:hAnsi="Cambria Math" w:cs="Times New Roman"/>
                <w:bCs/>
                <w:i/>
                <w:sz w:val="28"/>
                <w:szCs w:val="28"/>
              </w:rPr>
            </m:ctrlPr>
          </m:naryPr>
          <m:sub>
            <m:r>
              <m:rPr>
                <m:nor/>
              </m:rPr>
              <w:rPr>
                <w:rFonts w:ascii="Times New Roman" w:hAnsi="Times New Roman" w:cs="Times New Roman"/>
                <w:bCs/>
                <w:sz w:val="28"/>
                <w:szCs w:val="28"/>
              </w:rPr>
              <m:t>i=1</m:t>
            </m:r>
          </m:sub>
          <m:sup>
            <m:r>
              <m:rPr>
                <m:nor/>
              </m:rPr>
              <w:rPr>
                <w:rFonts w:ascii="Times New Roman" w:hAnsi="Times New Roman" w:cs="Times New Roman"/>
                <w:bCs/>
                <w:sz w:val="28"/>
                <w:szCs w:val="28"/>
              </w:rPr>
              <m:t>∞</m:t>
            </m:r>
          </m:sup>
          <m:e>
            <m:sSub>
              <m:sSubPr>
                <m:ctrlPr>
                  <w:rPr>
                    <w:rFonts w:ascii="Cambria Math" w:hAnsi="Cambria Math" w:cs="Times New Roman"/>
                    <w:bCs/>
                    <w:i/>
                    <w:sz w:val="28"/>
                    <w:szCs w:val="28"/>
                  </w:rPr>
                </m:ctrlPr>
              </m:sSubPr>
              <m:e>
                <m:r>
                  <m:rPr>
                    <m:nor/>
                  </m:rPr>
                  <w:rPr>
                    <w:rFonts w:ascii="Times New Roman" w:hAnsi="Times New Roman" w:cs="Times New Roman"/>
                    <w:bCs/>
                    <w:sz w:val="28"/>
                    <w:szCs w:val="28"/>
                  </w:rPr>
                  <m:t>x</m:t>
                </m:r>
              </m:e>
              <m:sub>
                <m:r>
                  <m:rPr>
                    <m:nor/>
                  </m:rPr>
                  <w:rPr>
                    <w:rFonts w:ascii="Times New Roman" w:hAnsi="Times New Roman" w:cs="Times New Roman"/>
                    <w:bCs/>
                    <w:sz w:val="28"/>
                    <w:szCs w:val="28"/>
                  </w:rPr>
                  <m:t>i</m:t>
                </m:r>
              </m:sub>
            </m:sSub>
            <m:sSub>
              <m:sSubPr>
                <m:ctrlPr>
                  <w:rPr>
                    <w:rFonts w:ascii="Cambria Math" w:hAnsi="Cambria Math" w:cs="Times New Roman"/>
                    <w:bCs/>
                    <w:i/>
                    <w:sz w:val="28"/>
                    <w:szCs w:val="28"/>
                  </w:rPr>
                </m:ctrlPr>
              </m:sSubPr>
              <m:e>
                <m:r>
                  <m:rPr>
                    <m:nor/>
                  </m:rPr>
                  <w:rPr>
                    <w:rFonts w:ascii="Times New Roman" w:hAnsi="Times New Roman" w:cs="Times New Roman"/>
                    <w:bCs/>
                    <w:sz w:val="28"/>
                    <w:szCs w:val="28"/>
                  </w:rPr>
                  <m:t>p</m:t>
                </m:r>
              </m:e>
              <m:sub>
                <m:r>
                  <m:rPr>
                    <m:nor/>
                  </m:rPr>
                  <w:rPr>
                    <w:rFonts w:ascii="Times New Roman" w:hAnsi="Times New Roman" w:cs="Times New Roman"/>
                    <w:bCs/>
                    <w:sz w:val="28"/>
                    <w:szCs w:val="28"/>
                  </w:rPr>
                  <m:t>i</m:t>
                </m:r>
              </m:sub>
            </m:sSub>
          </m:e>
        </m:nary>
      </m:oMath>
      <w:r w:rsidR="00772EFB">
        <w:rPr>
          <w:rFonts w:ascii="Times New Roman" w:hAnsi="Times New Roman" w:cs="Times New Roman"/>
          <w:bCs/>
          <w:sz w:val="28"/>
          <w:szCs w:val="28"/>
        </w:rPr>
        <w:t xml:space="preserve">,    </w:t>
      </w:r>
      <w:r w:rsidRPr="00D04FB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04FB0">
        <w:rPr>
          <w:rFonts w:ascii="Times New Roman" w:hAnsi="Times New Roman" w:cs="Times New Roman"/>
          <w:bCs/>
          <w:sz w:val="28"/>
          <w:szCs w:val="28"/>
        </w:rPr>
        <w:t xml:space="preserve">            (1)</w:t>
      </w:r>
    </w:p>
    <w:p w:rsidR="00D04FB0" w:rsidRPr="00D04FB0" w:rsidRDefault="00D04FB0" w:rsidP="00772EFB">
      <w:pPr>
        <w:spacing w:line="360" w:lineRule="auto"/>
        <w:rPr>
          <w:rFonts w:ascii="Times New Roman" w:hAnsi="Times New Roman" w:cs="Times New Roman"/>
          <w:bCs/>
          <w:sz w:val="28"/>
          <w:szCs w:val="28"/>
        </w:rPr>
      </w:pPr>
    </w:p>
    <w:p w:rsidR="00D04FB0" w:rsidRPr="00D04FB0" w:rsidRDefault="00D04FB0" w:rsidP="00772EFB">
      <w:pPr>
        <w:pStyle w:val="a7"/>
        <w:spacing w:line="360" w:lineRule="auto"/>
        <w:ind w:left="0" w:firstLine="709"/>
        <w:jc w:val="both"/>
        <w:rPr>
          <w:rFonts w:ascii="Times New Roman" w:hAnsi="Times New Roman" w:cs="Times New Roman"/>
          <w:sz w:val="28"/>
        </w:rPr>
      </w:pPr>
      <w:r w:rsidRPr="00D04FB0">
        <w:rPr>
          <w:rFonts w:ascii="Times New Roman" w:hAnsi="Times New Roman" w:cs="Times New Roman"/>
          <w:bCs/>
          <w:sz w:val="28"/>
          <w:szCs w:val="28"/>
        </w:rPr>
        <w:t>если ряд сходится абсолютно.</w:t>
      </w:r>
    </w:p>
    <w:p w:rsidR="00D04FB0" w:rsidRDefault="00D04FB0" w:rsidP="00D04FB0">
      <w:pPr>
        <w:pStyle w:val="a7"/>
        <w:spacing w:line="360" w:lineRule="auto"/>
        <w:ind w:left="0" w:firstLine="709"/>
        <w:jc w:val="both"/>
        <w:rPr>
          <w:rFonts w:ascii="Times New Roman" w:hAnsi="Times New Roman" w:cs="Times New Roman"/>
          <w:sz w:val="28"/>
        </w:rPr>
      </w:pPr>
      <w:r w:rsidRPr="00D04FB0">
        <w:rPr>
          <w:rFonts w:ascii="Times New Roman" w:hAnsi="Times New Roman" w:cs="Times New Roman"/>
          <w:sz w:val="28"/>
        </w:rPr>
        <w:t>Характеристики вариации дают представле</w:t>
      </w:r>
      <w:r>
        <w:rPr>
          <w:rFonts w:ascii="Times New Roman" w:hAnsi="Times New Roman" w:cs="Times New Roman"/>
          <w:sz w:val="28"/>
        </w:rPr>
        <w:t>ния о степени отклонения случай</w:t>
      </w:r>
      <w:r w:rsidRPr="00D04FB0">
        <w:rPr>
          <w:rFonts w:ascii="Times New Roman" w:hAnsi="Times New Roman" w:cs="Times New Roman"/>
          <w:sz w:val="28"/>
        </w:rPr>
        <w:t>ной величины от центра группирования. Одной из характеристик вариации является</w:t>
      </w:r>
      <w:r>
        <w:rPr>
          <w:rFonts w:ascii="Times New Roman" w:hAnsi="Times New Roman" w:cs="Times New Roman"/>
          <w:sz w:val="28"/>
        </w:rPr>
        <w:t xml:space="preserve"> дисперсия.</w:t>
      </w:r>
    </w:p>
    <w:p w:rsidR="00D04FB0" w:rsidRPr="00D04FB0" w:rsidRDefault="00D04FB0" w:rsidP="00772EFB">
      <w:pPr>
        <w:spacing w:line="360" w:lineRule="auto"/>
        <w:ind w:firstLine="709"/>
        <w:jc w:val="both"/>
        <w:rPr>
          <w:rFonts w:ascii="Times New Roman" w:hAnsi="Times New Roman" w:cs="Times New Roman"/>
          <w:sz w:val="28"/>
          <w:szCs w:val="28"/>
        </w:rPr>
      </w:pPr>
      <w:r w:rsidRPr="00D04FB0">
        <w:rPr>
          <w:rFonts w:ascii="Times New Roman" w:hAnsi="Times New Roman" w:cs="Times New Roman"/>
          <w:bCs/>
          <w:sz w:val="28"/>
          <w:szCs w:val="28"/>
        </w:rPr>
        <w:lastRenderedPageBreak/>
        <w:t>Дисперсией</w:t>
      </w:r>
      <w:r w:rsidRPr="00D04FB0">
        <w:rPr>
          <w:rFonts w:ascii="Times New Roman" w:hAnsi="Times New Roman" w:cs="Times New Roman"/>
          <w:sz w:val="28"/>
          <w:szCs w:val="28"/>
        </w:rPr>
        <w:t xml:space="preserve"> случайной величины </w:t>
      </w:r>
      <w:r w:rsidRPr="00D04FB0">
        <w:rPr>
          <w:rFonts w:ascii="Times New Roman" w:hAnsi="Times New Roman" w:cs="Times New Roman"/>
          <w:sz w:val="28"/>
          <w:szCs w:val="28"/>
          <w:lang w:val="en-US"/>
        </w:rPr>
        <w:t>X</w:t>
      </w:r>
      <w:r w:rsidRPr="00D04FB0">
        <w:rPr>
          <w:rFonts w:ascii="Times New Roman" w:hAnsi="Times New Roman" w:cs="Times New Roman"/>
          <w:sz w:val="28"/>
          <w:szCs w:val="28"/>
        </w:rPr>
        <w:t xml:space="preserve"> называют число, равное математическому ожиданию квадрата отклонения случайной величины от её математического ожидания</w:t>
      </w:r>
      <w:r>
        <w:rPr>
          <w:rFonts w:ascii="Times New Roman" w:hAnsi="Times New Roman" w:cs="Times New Roman"/>
          <w:sz w:val="28"/>
          <w:szCs w:val="28"/>
        </w:rPr>
        <w:t>:</w:t>
      </w:r>
    </w:p>
    <w:p w:rsidR="00D04FB0" w:rsidRDefault="00D04FB0" w:rsidP="00D04FB0">
      <w:pPr>
        <w:pStyle w:val="a7"/>
        <w:spacing w:line="360" w:lineRule="auto"/>
        <w:ind w:left="0"/>
        <w:jc w:val="both"/>
        <w:rPr>
          <w:rFonts w:ascii="Times New Roman" w:hAnsi="Times New Roman" w:cs="Times New Roman"/>
          <w:bCs/>
          <w:i/>
          <w:sz w:val="28"/>
          <w:szCs w:val="28"/>
        </w:rPr>
      </w:pPr>
      <w:r w:rsidRPr="003307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0755">
        <w:rPr>
          <w:rFonts w:ascii="Times New Roman" w:hAnsi="Times New Roman" w:cs="Times New Roman"/>
          <w:sz w:val="28"/>
          <w:szCs w:val="28"/>
        </w:rPr>
        <w:t xml:space="preserve">                   </w:t>
      </w:r>
      <w:r>
        <w:rPr>
          <w:rFonts w:ascii="Times New Roman" w:hAnsi="Times New Roman" w:cs="Times New Roman"/>
          <w:sz w:val="28"/>
          <w:szCs w:val="28"/>
        </w:rPr>
        <w:t xml:space="preserve"> </w:t>
      </w:r>
      <w:r w:rsidR="00772EFB" w:rsidRPr="00772EFB">
        <w:rPr>
          <w:rFonts w:ascii="Times New Roman" w:hAnsi="Times New Roman" w:cs="Times New Roman"/>
          <w:sz w:val="28"/>
          <w:szCs w:val="28"/>
        </w:rPr>
        <w:t xml:space="preserve"> </w:t>
      </w:r>
      <w:r w:rsidR="00772EFB">
        <w:rPr>
          <w:rFonts w:ascii="Times New Roman" w:hAnsi="Times New Roman" w:cs="Times New Roman"/>
          <w:sz w:val="28"/>
          <w:szCs w:val="28"/>
        </w:rPr>
        <w:t xml:space="preserve">   </w:t>
      </w:r>
      <w:r>
        <w:rPr>
          <w:rFonts w:ascii="Times New Roman" w:hAnsi="Times New Roman" w:cs="Times New Roman"/>
          <w:sz w:val="28"/>
          <w:szCs w:val="28"/>
        </w:rPr>
        <w:t xml:space="preserve">        </w:t>
      </w:r>
      <m:oMath>
        <m:r>
          <m:rPr>
            <m:nor/>
          </m:rPr>
          <w:rPr>
            <w:rFonts w:ascii="Times New Roman" w:hAnsi="Times New Roman" w:cs="Times New Roman"/>
            <w:sz w:val="28"/>
            <w:szCs w:val="28"/>
          </w:rPr>
          <m:t>DX=M</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m:rPr>
                    <m:nor/>
                  </m:rPr>
                  <w:rPr>
                    <w:rFonts w:ascii="Times New Roman" w:hAnsi="Times New Roman" w:cs="Times New Roman"/>
                    <w:sz w:val="28"/>
                    <w:szCs w:val="28"/>
                  </w:rPr>
                  <m:t>X-MX</m:t>
                </m:r>
              </m:e>
            </m:d>
          </m:e>
          <m:sup>
            <m:r>
              <m:rPr>
                <m:nor/>
              </m:rPr>
              <w:rPr>
                <w:rFonts w:ascii="Times New Roman" w:hAnsi="Times New Roman" w:cs="Times New Roman"/>
                <w:sz w:val="28"/>
                <w:szCs w:val="28"/>
              </w:rPr>
              <m:t>2</m:t>
            </m:r>
          </m:sup>
        </m:sSup>
      </m:oMath>
      <w:r w:rsidRPr="00330755">
        <w:rPr>
          <w:rFonts w:ascii="Times New Roman" w:hAnsi="Times New Roman" w:cs="Times New Roman"/>
          <w:sz w:val="28"/>
          <w:szCs w:val="28"/>
        </w:rPr>
        <w:t xml:space="preserve">.    </w:t>
      </w:r>
      <w:r>
        <w:rPr>
          <w:rFonts w:ascii="Times New Roman" w:hAnsi="Times New Roman" w:cs="Times New Roman"/>
          <w:sz w:val="28"/>
          <w:szCs w:val="28"/>
        </w:rPr>
        <w:t xml:space="preserve">                </w:t>
      </w:r>
      <w:r w:rsidR="00772EFB" w:rsidRPr="003F67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0755">
        <w:rPr>
          <w:rFonts w:ascii="Times New Roman" w:hAnsi="Times New Roman" w:cs="Times New Roman"/>
          <w:sz w:val="28"/>
          <w:szCs w:val="28"/>
        </w:rPr>
        <w:t xml:space="preserve">          </w:t>
      </w:r>
      <w:r w:rsidR="00772EFB" w:rsidRPr="003F6753">
        <w:rPr>
          <w:rFonts w:ascii="Times New Roman" w:hAnsi="Times New Roman" w:cs="Times New Roman"/>
          <w:sz w:val="28"/>
          <w:szCs w:val="28"/>
        </w:rPr>
        <w:t xml:space="preserve"> </w:t>
      </w:r>
      <w:r w:rsidRPr="003307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0755">
        <w:rPr>
          <w:rFonts w:ascii="Times New Roman" w:hAnsi="Times New Roman" w:cs="Times New Roman"/>
          <w:sz w:val="28"/>
          <w:szCs w:val="28"/>
        </w:rPr>
        <w:t xml:space="preserve">  </w:t>
      </w:r>
      <w:r w:rsidRPr="00772EFB">
        <w:rPr>
          <w:rFonts w:ascii="Times New Roman" w:hAnsi="Times New Roman" w:cs="Times New Roman"/>
          <w:bCs/>
          <w:sz w:val="28"/>
          <w:szCs w:val="28"/>
        </w:rPr>
        <w:t>(2)</w:t>
      </w:r>
    </w:p>
    <w:p w:rsidR="00772EFB" w:rsidRDefault="00772EFB" w:rsidP="00D04FB0">
      <w:pPr>
        <w:pStyle w:val="a7"/>
        <w:spacing w:line="360" w:lineRule="auto"/>
        <w:ind w:left="0"/>
        <w:jc w:val="both"/>
        <w:rPr>
          <w:rFonts w:ascii="Times New Roman" w:hAnsi="Times New Roman" w:cs="Times New Roman"/>
          <w:bCs/>
          <w:i/>
          <w:sz w:val="28"/>
          <w:szCs w:val="28"/>
        </w:rPr>
      </w:pPr>
    </w:p>
    <w:p w:rsidR="00772EFB" w:rsidRPr="003F6753" w:rsidRDefault="00772EFB" w:rsidP="00772EFB">
      <w:pPr>
        <w:pStyle w:val="a7"/>
        <w:spacing w:line="360" w:lineRule="auto"/>
        <w:ind w:left="0" w:firstLine="709"/>
        <w:jc w:val="both"/>
        <w:rPr>
          <w:rFonts w:ascii="Times New Roman" w:hAnsi="Times New Roman" w:cs="Times New Roman"/>
          <w:sz w:val="28"/>
        </w:rPr>
      </w:pPr>
      <w:r w:rsidRPr="00772EFB">
        <w:rPr>
          <w:rFonts w:ascii="Times New Roman" w:hAnsi="Times New Roman" w:cs="Times New Roman"/>
          <w:sz w:val="28"/>
        </w:rPr>
        <w:t>Часто пользуются другой формулой</w:t>
      </w:r>
      <w:r w:rsidRPr="003F6753">
        <w:rPr>
          <w:rFonts w:ascii="Times New Roman" w:hAnsi="Times New Roman" w:cs="Times New Roman"/>
          <w:sz w:val="28"/>
        </w:rPr>
        <w:t>:</w:t>
      </w:r>
    </w:p>
    <w:p w:rsidR="00772EFB" w:rsidRPr="003F6753" w:rsidRDefault="00772EFB" w:rsidP="00772EFB">
      <w:pPr>
        <w:pStyle w:val="a7"/>
        <w:spacing w:line="360" w:lineRule="auto"/>
        <w:ind w:left="0" w:firstLine="709"/>
        <w:jc w:val="both"/>
        <w:rPr>
          <w:rFonts w:ascii="Times New Roman" w:hAnsi="Times New Roman" w:cs="Times New Roman"/>
          <w:sz w:val="28"/>
        </w:rPr>
      </w:pPr>
    </w:p>
    <w:p w:rsidR="00772EFB" w:rsidRPr="009D3DCB" w:rsidRDefault="00772EFB" w:rsidP="00772EFB">
      <w:pPr>
        <w:pStyle w:val="a7"/>
        <w:spacing w:line="360" w:lineRule="auto"/>
        <w:ind w:left="0"/>
        <w:jc w:val="both"/>
        <w:rPr>
          <w:rFonts w:ascii="Times New Roman" w:hAnsi="Times New Roman" w:cs="Times New Roman"/>
          <w:bCs/>
          <w:sz w:val="28"/>
          <w:szCs w:val="28"/>
        </w:rPr>
      </w:pPr>
      <w:r w:rsidRPr="003F6753">
        <w:rPr>
          <w:rFonts w:ascii="Times New Roman" w:hAnsi="Times New Roman" w:cs="Times New Roman"/>
          <w:sz w:val="28"/>
          <w:szCs w:val="28"/>
        </w:rPr>
        <w:t xml:space="preserve">                                          </w:t>
      </w:r>
      <m:oMath>
        <m:r>
          <m:rPr>
            <m:nor/>
          </m:rPr>
          <w:rPr>
            <w:rFonts w:ascii="Times New Roman" w:hAnsi="Times New Roman" w:cs="Times New Roman"/>
            <w:sz w:val="28"/>
            <w:szCs w:val="28"/>
            <w:lang w:val="en-US"/>
          </w:rPr>
          <m:t>DX</m:t>
        </m:r>
        <m:r>
          <m:rPr>
            <m:nor/>
          </m:rPr>
          <w:rPr>
            <w:rFonts w:ascii="Times New Roman" w:hAnsi="Times New Roman" w:cs="Times New Roman"/>
            <w:sz w:val="28"/>
            <w:szCs w:val="28"/>
          </w:rPr>
          <m:t>=</m:t>
        </m:r>
        <m:r>
          <m:rPr>
            <m:nor/>
          </m:rPr>
          <w:rPr>
            <w:rFonts w:ascii="Times New Roman" w:hAnsi="Times New Roman" w:cs="Times New Roman"/>
            <w:sz w:val="28"/>
            <w:szCs w:val="28"/>
            <w:lang w:val="en-US"/>
          </w:rPr>
          <m:t>M</m:t>
        </m:r>
        <m:sSup>
          <m:sSupPr>
            <m:ctrlPr>
              <w:rPr>
                <w:rFonts w:ascii="Cambria Math" w:hAnsi="Cambria Math" w:cs="Times New Roman"/>
                <w:i/>
                <w:sz w:val="28"/>
                <w:szCs w:val="28"/>
                <w:lang w:val="en-US"/>
              </w:rPr>
            </m:ctrlPr>
          </m:sSupPr>
          <m:e>
            <m:r>
              <m:rPr>
                <m:nor/>
              </m:rPr>
              <w:rPr>
                <w:rFonts w:ascii="Times New Roman" w:hAnsi="Times New Roman" w:cs="Times New Roman"/>
                <w:sz w:val="28"/>
                <w:szCs w:val="28"/>
                <w:lang w:val="en-US"/>
              </w:rPr>
              <m:t>X</m:t>
            </m:r>
          </m:e>
          <m:sup>
            <m:r>
              <m:rPr>
                <m:nor/>
              </m:rPr>
              <w:rPr>
                <w:rFonts w:ascii="Times New Roman" w:hAnsi="Times New Roman" w:cs="Times New Roman"/>
                <w:sz w:val="28"/>
                <w:szCs w:val="28"/>
              </w:rPr>
              <m:t>2</m:t>
            </m:r>
          </m:sup>
        </m:sSup>
        <m:r>
          <m:rPr>
            <m:nor/>
          </m:rPr>
          <w:rPr>
            <w:rFonts w:ascii="Times New Roman" w:hAnsi="Times New Roman" w:cs="Times New Roman"/>
            <w:sz w:val="28"/>
            <w:szCs w:val="28"/>
          </w:rPr>
          <m:t>-</m:t>
        </m:r>
        <m:sSup>
          <m:sSupPr>
            <m:ctrlPr>
              <w:rPr>
                <w:rFonts w:ascii="Cambria Math" w:hAnsi="Cambria Math" w:cs="Times New Roman"/>
                <w:i/>
                <w:sz w:val="28"/>
                <w:szCs w:val="28"/>
                <w:lang w:val="en-US"/>
              </w:rPr>
            </m:ctrlPr>
          </m:sSupPr>
          <m:e>
            <m:r>
              <m:rPr>
                <m:nor/>
              </m:rPr>
              <w:rPr>
                <w:rFonts w:ascii="Times New Roman" w:hAnsi="Times New Roman" w:cs="Times New Roman"/>
                <w:sz w:val="28"/>
                <w:szCs w:val="28"/>
                <w:lang w:val="en-US"/>
              </w:rPr>
              <m:t>M</m:t>
            </m:r>
          </m:e>
          <m:sup>
            <m:r>
              <m:rPr>
                <m:nor/>
              </m:rPr>
              <w:rPr>
                <w:rFonts w:ascii="Times New Roman" w:hAnsi="Times New Roman" w:cs="Times New Roman"/>
                <w:sz w:val="28"/>
                <w:szCs w:val="28"/>
              </w:rPr>
              <m:t>2</m:t>
            </m:r>
          </m:sup>
        </m:sSup>
        <m:r>
          <m:rPr>
            <m:nor/>
          </m:rPr>
          <w:rPr>
            <w:rFonts w:ascii="Times New Roman" w:hAnsi="Times New Roman" w:cs="Times New Roman"/>
            <w:sz w:val="28"/>
            <w:szCs w:val="28"/>
            <w:lang w:val="en-US"/>
          </w:rPr>
          <m:t>X</m:t>
        </m:r>
        <m:r>
          <m:rPr>
            <m:nor/>
          </m:rPr>
          <w:rPr>
            <w:rFonts w:ascii="Times New Roman" w:hAnsi="Times New Roman" w:cs="Times New Roman"/>
            <w:sz w:val="28"/>
            <w:szCs w:val="28"/>
          </w:rPr>
          <m:t>=</m:t>
        </m:r>
        <m:r>
          <m:rPr>
            <m:nor/>
          </m:rPr>
          <w:rPr>
            <w:rFonts w:ascii="Times New Roman" w:hAnsi="Times New Roman" w:cs="Times New Roman"/>
            <w:sz w:val="28"/>
            <w:szCs w:val="28"/>
            <w:lang w:val="en-US"/>
          </w:rPr>
          <m:t>M</m:t>
        </m:r>
        <m:d>
          <m:dPr>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r>
                  <m:rPr>
                    <m:nor/>
                  </m:rPr>
                  <w:rPr>
                    <w:rFonts w:ascii="Times New Roman" w:hAnsi="Times New Roman" w:cs="Times New Roman"/>
                    <w:sz w:val="28"/>
                    <w:szCs w:val="28"/>
                    <w:lang w:val="en-US"/>
                  </w:rPr>
                  <m:t>X</m:t>
                </m:r>
              </m:e>
              <m:sup>
                <m:r>
                  <m:rPr>
                    <m:nor/>
                  </m:rPr>
                  <w:rPr>
                    <w:rFonts w:ascii="Times New Roman" w:hAnsi="Times New Roman" w:cs="Times New Roman"/>
                    <w:sz w:val="28"/>
                    <w:szCs w:val="28"/>
                  </w:rPr>
                  <m:t>2</m:t>
                </m:r>
              </m:sup>
            </m:sSup>
          </m:e>
        </m:d>
        <m:r>
          <m:rPr>
            <m:nor/>
          </m:rPr>
          <w:rPr>
            <w:rFonts w:ascii="Times New Roman" w:hAnsi="Times New Roman" w:cs="Times New Roman"/>
            <w:sz w:val="28"/>
            <w:szCs w:val="28"/>
          </w:rPr>
          <m:t>-</m:t>
        </m:r>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m:rPr>
                    <m:nor/>
                  </m:rPr>
                  <w:rPr>
                    <w:rFonts w:ascii="Times New Roman" w:hAnsi="Times New Roman" w:cs="Times New Roman"/>
                    <w:sz w:val="28"/>
                    <w:szCs w:val="28"/>
                    <w:lang w:val="en-US"/>
                  </w:rPr>
                  <m:t>MX</m:t>
                </m:r>
              </m:e>
            </m:d>
          </m:e>
          <m:sup>
            <m:r>
              <m:rPr>
                <m:nor/>
              </m:rPr>
              <w:rPr>
                <w:rFonts w:ascii="Times New Roman" w:hAnsi="Times New Roman" w:cs="Times New Roman"/>
                <w:sz w:val="28"/>
                <w:szCs w:val="28"/>
              </w:rPr>
              <m:t>2</m:t>
            </m:r>
          </m:sup>
        </m:sSup>
      </m:oMath>
      <w:r w:rsidRPr="003F6753">
        <w:rPr>
          <w:rFonts w:ascii="Times New Roman" w:hAnsi="Times New Roman" w:cs="Times New Roman"/>
          <w:sz w:val="28"/>
          <w:szCs w:val="28"/>
        </w:rPr>
        <w:t xml:space="preserve">.                                             </w:t>
      </w:r>
      <w:r w:rsidRPr="009D3DCB">
        <w:rPr>
          <w:rFonts w:ascii="Times New Roman" w:hAnsi="Times New Roman" w:cs="Times New Roman"/>
          <w:bCs/>
          <w:sz w:val="28"/>
          <w:szCs w:val="28"/>
        </w:rPr>
        <w:t>(3)</w:t>
      </w:r>
    </w:p>
    <w:p w:rsidR="00772EFB" w:rsidRPr="009D3DCB" w:rsidRDefault="00772EFB" w:rsidP="00772EFB">
      <w:pPr>
        <w:pStyle w:val="a7"/>
        <w:spacing w:line="360" w:lineRule="auto"/>
        <w:ind w:left="0"/>
        <w:jc w:val="both"/>
        <w:rPr>
          <w:rFonts w:ascii="Times New Roman" w:hAnsi="Times New Roman" w:cs="Times New Roman"/>
          <w:sz w:val="28"/>
        </w:rPr>
      </w:pPr>
    </w:p>
    <w:p w:rsidR="00674A2E" w:rsidRDefault="00D04FB0" w:rsidP="0077204D">
      <w:pPr>
        <w:pStyle w:val="1"/>
        <w:pageBreakBefore/>
        <w:spacing w:before="0" w:line="480" w:lineRule="auto"/>
        <w:ind w:left="709"/>
        <w:jc w:val="both"/>
        <w:rPr>
          <w:rFonts w:ascii="Times New Roman" w:hAnsi="Times New Roman" w:cs="Times New Roman"/>
          <w:b w:val="0"/>
          <w:color w:val="auto"/>
        </w:rPr>
      </w:pPr>
      <w:bookmarkStart w:id="8" w:name="_Toc516135015"/>
      <w:r>
        <w:rPr>
          <w:rFonts w:ascii="Times New Roman" w:hAnsi="Times New Roman" w:cs="Times New Roman"/>
          <w:b w:val="0"/>
          <w:color w:val="auto"/>
        </w:rPr>
        <w:lastRenderedPageBreak/>
        <w:t>3</w:t>
      </w:r>
      <w:r w:rsidR="004F644F">
        <w:rPr>
          <w:rFonts w:ascii="Times New Roman" w:hAnsi="Times New Roman" w:cs="Times New Roman"/>
          <w:b w:val="0"/>
          <w:color w:val="auto"/>
        </w:rPr>
        <w:t xml:space="preserve"> </w:t>
      </w:r>
      <w:r w:rsidR="009D3DCB">
        <w:rPr>
          <w:rFonts w:ascii="Times New Roman" w:hAnsi="Times New Roman" w:cs="Times New Roman"/>
          <w:b w:val="0"/>
          <w:color w:val="auto"/>
        </w:rPr>
        <w:t>Реализация алгоритмов</w:t>
      </w:r>
      <w:bookmarkEnd w:id="8"/>
    </w:p>
    <w:p w:rsidR="00C51F97" w:rsidRDefault="00D04FB0" w:rsidP="00CD1709">
      <w:pPr>
        <w:pStyle w:val="2"/>
      </w:pPr>
      <w:bookmarkStart w:id="9" w:name="_Toc516135016"/>
      <w:r>
        <w:t>3</w:t>
      </w:r>
      <w:r w:rsidR="00C51F97">
        <w:t xml:space="preserve">.1 </w:t>
      </w:r>
      <w:r w:rsidR="00E21EFC">
        <w:t>Генерация граф</w:t>
      </w:r>
      <w:r w:rsidR="009D3DCB">
        <w:t>а</w:t>
      </w:r>
      <w:bookmarkEnd w:id="9"/>
    </w:p>
    <w:p w:rsidR="009D3DCB" w:rsidRPr="009D3DCB" w:rsidRDefault="009D3DCB" w:rsidP="009D3DCB">
      <w:pPr>
        <w:spacing w:line="360" w:lineRule="auto"/>
        <w:ind w:firstLine="709"/>
        <w:jc w:val="both"/>
        <w:rPr>
          <w:rFonts w:ascii="Times New Roman" w:hAnsi="Times New Roman" w:cs="Times New Roman"/>
          <w:sz w:val="28"/>
          <w:szCs w:val="28"/>
        </w:rPr>
      </w:pPr>
      <w:r w:rsidRPr="009D3DCB">
        <w:rPr>
          <w:rFonts w:ascii="Times New Roman" w:hAnsi="Times New Roman" w:cs="Times New Roman"/>
          <w:sz w:val="28"/>
          <w:szCs w:val="28"/>
        </w:rPr>
        <w:t xml:space="preserve">Для хранения графа используется две структуры. Первая </w:t>
      </w:r>
      <w:r w:rsidR="003F6753" w:rsidRPr="009D3DCB">
        <w:rPr>
          <w:rFonts w:ascii="Times New Roman" w:hAnsi="Times New Roman" w:cs="Times New Roman"/>
          <w:sz w:val="28"/>
          <w:szCs w:val="28"/>
        </w:rPr>
        <w:t>–</w:t>
      </w:r>
      <w:r w:rsidRPr="009D3DCB">
        <w:rPr>
          <w:rFonts w:ascii="Times New Roman" w:hAnsi="Times New Roman" w:cs="Times New Roman"/>
          <w:sz w:val="28"/>
          <w:szCs w:val="28"/>
        </w:rPr>
        <w:t xml:space="preserve"> вектор вершин tops, хранящий для каждой вершины пару чисел – координаты этих вершин на плоскости. Вторая – вектор списков смежности g, где для каждой вершины хранятся номера смежных с ней вершин. Также хранится список obstacles, хранящий отрезки, являющиеся сторонами маленьких квадратов. Отрезок хранится в виде пары точек, а каждая точка – в виде пары вещественных чисел –</w:t>
      </w:r>
      <w:r w:rsidR="003F6753">
        <w:rPr>
          <w:rFonts w:ascii="Times New Roman" w:hAnsi="Times New Roman" w:cs="Times New Roman"/>
          <w:sz w:val="28"/>
          <w:szCs w:val="28"/>
        </w:rPr>
        <w:t xml:space="preserve"> </w:t>
      </w:r>
      <w:r w:rsidRPr="009D3DCB">
        <w:rPr>
          <w:rFonts w:ascii="Times New Roman" w:hAnsi="Times New Roman" w:cs="Times New Roman"/>
          <w:sz w:val="28"/>
          <w:szCs w:val="28"/>
        </w:rPr>
        <w:t>её координат на плоскости. Максимальное расстояние между вершинами хранится в виде константы R. Если расстояние между вершинами больше R, они не могут быть смежными.</w:t>
      </w:r>
    </w:p>
    <w:p w:rsidR="009D3DCB" w:rsidRPr="009D3DCB" w:rsidRDefault="009D3DCB" w:rsidP="009D3DCB">
      <w:pPr>
        <w:spacing w:line="360" w:lineRule="auto"/>
        <w:ind w:firstLine="709"/>
        <w:jc w:val="both"/>
        <w:rPr>
          <w:rFonts w:ascii="Times New Roman" w:hAnsi="Times New Roman" w:cs="Times New Roman"/>
          <w:sz w:val="28"/>
          <w:szCs w:val="28"/>
        </w:rPr>
      </w:pPr>
      <w:r w:rsidRPr="009D3DCB">
        <w:rPr>
          <w:rFonts w:ascii="Times New Roman" w:hAnsi="Times New Roman" w:cs="Times New Roman"/>
          <w:sz w:val="28"/>
          <w:szCs w:val="28"/>
        </w:rPr>
        <w:t>Для генерации графа используются некоторые вспомогательные функции.</w:t>
      </w:r>
    </w:p>
    <w:p w:rsidR="009D3DCB" w:rsidRPr="009D3DCB" w:rsidRDefault="009D3DCB" w:rsidP="009D3DCB">
      <w:pPr>
        <w:spacing w:line="360" w:lineRule="auto"/>
        <w:ind w:firstLine="709"/>
        <w:jc w:val="both"/>
        <w:rPr>
          <w:rFonts w:ascii="Times New Roman" w:hAnsi="Times New Roman" w:cs="Times New Roman"/>
          <w:sz w:val="28"/>
          <w:szCs w:val="28"/>
        </w:rPr>
      </w:pPr>
      <w:r w:rsidRPr="009D3DCB">
        <w:rPr>
          <w:rFonts w:ascii="Times New Roman" w:hAnsi="Times New Roman" w:cs="Times New Roman"/>
          <w:sz w:val="28"/>
          <w:szCs w:val="28"/>
        </w:rPr>
        <w:t xml:space="preserve">Функция belong получает на вход координаты двух точек на плоскости p1 и p2 и вещественное число a и проверяет, принадлежит ли первая точка квадратной области плоскости, левым нижним углом которой является вторая точка, а длиной стороны квадрата – вещественное число a. Чтобы проверить, принадлежит ли точка p1 указанной области, достаточно проверить, что обе её координаты больше соответствующей координаты точки p2, но меньше суммы этой координаты и числа a. </w:t>
      </w:r>
    </w:p>
    <w:p w:rsidR="009D3DCB" w:rsidRDefault="009D3DCB" w:rsidP="009D3DCB">
      <w:pPr>
        <w:spacing w:line="360" w:lineRule="auto"/>
        <w:ind w:firstLine="709"/>
        <w:jc w:val="both"/>
        <w:rPr>
          <w:rFonts w:ascii="Times New Roman" w:hAnsi="Times New Roman" w:cs="Times New Roman"/>
          <w:sz w:val="28"/>
          <w:szCs w:val="28"/>
        </w:rPr>
      </w:pPr>
      <w:r w:rsidRPr="009D3DCB">
        <w:rPr>
          <w:rFonts w:ascii="Times New Roman" w:hAnsi="Times New Roman" w:cs="Times New Roman"/>
          <w:sz w:val="28"/>
          <w:szCs w:val="28"/>
        </w:rPr>
        <w:t>Функция obstacle проверяет, принадлежит ли вершина p требуемой решётчатой области. Вычисляется величина zn равная сумме длины маленького квадрата L2 и расстояния k между маленькими квадратами. Чтобы точка принадлежала решётчатой области, необходимо, чтобы, во-первых, она принадлежала квадрату с левым нижним углом в точке (0,0) и стороной L1 – это проверяется с помощью описанной выше функции, а во-вторых, чтобы для каждой координаты точки p целая часть от деления этой координаты на zn не была равна целой части от суммы</w:t>
      </w:r>
      <w:r w:rsidR="006C3E49">
        <w:rPr>
          <w:rFonts w:ascii="Times New Roman" w:hAnsi="Times New Roman" w:cs="Times New Roman"/>
          <w:sz w:val="28"/>
          <w:szCs w:val="28"/>
        </w:rPr>
        <w:t xml:space="preserve"> этой же координаты и L2 на zn.</w:t>
      </w:r>
    </w:p>
    <w:p w:rsidR="00E32C65" w:rsidRPr="00E32C65" w:rsidRDefault="00E32C65" w:rsidP="009D3DC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модели </w:t>
      </w:r>
      <w:r>
        <w:rPr>
          <w:rFonts w:ascii="Times New Roman" w:hAnsi="Times New Roman" w:cs="Times New Roman"/>
          <w:sz w:val="28"/>
          <w:szCs w:val="28"/>
          <w:lang w:val="en-US"/>
        </w:rPr>
        <w:t>ad</w:t>
      </w:r>
      <w:r w:rsidRPr="00E32C65">
        <w:rPr>
          <w:rFonts w:ascii="Times New Roman" w:hAnsi="Times New Roman" w:cs="Times New Roman"/>
          <w:sz w:val="28"/>
          <w:szCs w:val="28"/>
        </w:rPr>
        <w:t xml:space="preserve"> </w:t>
      </w:r>
      <w:r>
        <w:rPr>
          <w:rFonts w:ascii="Times New Roman" w:hAnsi="Times New Roman" w:cs="Times New Roman"/>
          <w:sz w:val="28"/>
          <w:szCs w:val="28"/>
          <w:lang w:val="en-US"/>
        </w:rPr>
        <w:t>hoc</w:t>
      </w:r>
      <w:r w:rsidRPr="00E32C65">
        <w:rPr>
          <w:rFonts w:ascii="Times New Roman" w:hAnsi="Times New Roman" w:cs="Times New Roman"/>
          <w:sz w:val="28"/>
          <w:szCs w:val="28"/>
        </w:rPr>
        <w:t xml:space="preserve"> </w:t>
      </w:r>
      <w:r>
        <w:rPr>
          <w:rFonts w:ascii="Times New Roman" w:hAnsi="Times New Roman" w:cs="Times New Roman"/>
          <w:sz w:val="28"/>
          <w:szCs w:val="28"/>
        </w:rPr>
        <w:t xml:space="preserve">сети </w:t>
      </w:r>
      <w:r w:rsidR="000958CA">
        <w:rPr>
          <w:rFonts w:ascii="Times New Roman" w:hAnsi="Times New Roman" w:cs="Times New Roman"/>
          <w:sz w:val="28"/>
          <w:szCs w:val="28"/>
        </w:rPr>
        <w:t>приведен</w:t>
      </w:r>
      <w:r>
        <w:rPr>
          <w:rFonts w:ascii="Times New Roman" w:hAnsi="Times New Roman" w:cs="Times New Roman"/>
          <w:sz w:val="28"/>
          <w:szCs w:val="28"/>
        </w:rPr>
        <w:t xml:space="preserve"> на рисунке 1.</w:t>
      </w:r>
    </w:p>
    <w:p w:rsidR="009D3DCB" w:rsidRDefault="005A5E35" w:rsidP="009D3DCB">
      <w:pPr>
        <w:spacing w:line="360" w:lineRule="auto"/>
        <w:jc w:val="center"/>
        <w:rPr>
          <w:rFonts w:ascii="Times New Roman" w:hAnsi="Times New Roman" w:cs="Times New Roman"/>
          <w:color w:val="FF0000"/>
          <w:sz w:val="28"/>
          <w:szCs w:val="28"/>
        </w:rPr>
      </w:pPr>
      <w:r w:rsidRPr="005A5E35">
        <w:rPr>
          <w:rFonts w:ascii="Times New Roman" w:hAnsi="Times New Roman" w:cs="Times New Roman"/>
          <w:noProof/>
          <w:color w:val="FF0000"/>
          <w:sz w:val="28"/>
          <w:szCs w:val="28"/>
        </w:rPr>
        <w:lastRenderedPageBreak/>
        <w:drawing>
          <wp:inline distT="0" distB="0" distL="0" distR="0" wp14:anchorId="209CB56F" wp14:editId="297DECBB">
            <wp:extent cx="4572000" cy="4857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000" cy="4857750"/>
                    </a:xfrm>
                    <a:prstGeom prst="rect">
                      <a:avLst/>
                    </a:prstGeom>
                  </pic:spPr>
                </pic:pic>
              </a:graphicData>
            </a:graphic>
          </wp:inline>
        </w:drawing>
      </w:r>
    </w:p>
    <w:p w:rsidR="00ED2B10" w:rsidRPr="00E32C65" w:rsidRDefault="00ED2B10" w:rsidP="009D3DCB">
      <w:pPr>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Рисунок 1 – Пример </w:t>
      </w:r>
      <w:r w:rsidR="00E32C65">
        <w:rPr>
          <w:rFonts w:ascii="Times New Roman" w:hAnsi="Times New Roman" w:cs="Times New Roman"/>
          <w:color w:val="auto"/>
          <w:sz w:val="28"/>
          <w:szCs w:val="28"/>
        </w:rPr>
        <w:t xml:space="preserve">модели </w:t>
      </w:r>
      <w:r w:rsidR="00E32C65">
        <w:rPr>
          <w:rFonts w:ascii="Times New Roman" w:hAnsi="Times New Roman" w:cs="Times New Roman"/>
          <w:color w:val="auto"/>
          <w:sz w:val="28"/>
          <w:szCs w:val="28"/>
          <w:lang w:val="en-US"/>
        </w:rPr>
        <w:t>ad</w:t>
      </w:r>
      <w:r w:rsidR="00E32C65" w:rsidRPr="00E32C65">
        <w:rPr>
          <w:rFonts w:ascii="Times New Roman" w:hAnsi="Times New Roman" w:cs="Times New Roman"/>
          <w:color w:val="auto"/>
          <w:sz w:val="28"/>
          <w:szCs w:val="28"/>
        </w:rPr>
        <w:t xml:space="preserve"> </w:t>
      </w:r>
      <w:r w:rsidR="00E32C65">
        <w:rPr>
          <w:rFonts w:ascii="Times New Roman" w:hAnsi="Times New Roman" w:cs="Times New Roman"/>
          <w:color w:val="auto"/>
          <w:sz w:val="28"/>
          <w:szCs w:val="28"/>
          <w:lang w:val="en-US"/>
        </w:rPr>
        <w:t>hoc</w:t>
      </w:r>
      <w:r w:rsidR="00E32C65" w:rsidRPr="00E32C65">
        <w:rPr>
          <w:rFonts w:ascii="Times New Roman" w:hAnsi="Times New Roman" w:cs="Times New Roman"/>
          <w:color w:val="auto"/>
          <w:sz w:val="28"/>
          <w:szCs w:val="28"/>
        </w:rPr>
        <w:t xml:space="preserve"> </w:t>
      </w:r>
      <w:r w:rsidR="00E32C65">
        <w:rPr>
          <w:rFonts w:ascii="Times New Roman" w:hAnsi="Times New Roman" w:cs="Times New Roman"/>
          <w:color w:val="auto"/>
          <w:sz w:val="28"/>
          <w:szCs w:val="28"/>
        </w:rPr>
        <w:t>сети</w:t>
      </w:r>
    </w:p>
    <w:p w:rsidR="009D3DCB" w:rsidRPr="009D3DCB" w:rsidRDefault="009D3DCB" w:rsidP="009D3DCB">
      <w:pPr>
        <w:spacing w:line="360" w:lineRule="auto"/>
        <w:ind w:firstLine="709"/>
        <w:jc w:val="both"/>
        <w:rPr>
          <w:rFonts w:ascii="Times New Roman" w:hAnsi="Times New Roman" w:cs="Times New Roman"/>
          <w:sz w:val="28"/>
          <w:szCs w:val="28"/>
        </w:rPr>
      </w:pPr>
      <w:r w:rsidRPr="009D3DCB">
        <w:rPr>
          <w:rFonts w:ascii="Times New Roman" w:hAnsi="Times New Roman" w:cs="Times New Roman"/>
          <w:sz w:val="28"/>
          <w:szCs w:val="28"/>
        </w:rPr>
        <w:t>Функция intersect получает на вход два отрезка e1 и e2 (отрезок задаётся двумя точками, а каждая точка – двумя координатами) и возвращает true, если они пересекаются, иначе воз</w:t>
      </w:r>
      <w:r w:rsidR="00F023D0">
        <w:rPr>
          <w:rFonts w:ascii="Times New Roman" w:hAnsi="Times New Roman" w:cs="Times New Roman"/>
          <w:sz w:val="28"/>
          <w:szCs w:val="28"/>
        </w:rPr>
        <w:t>вращает false.</w:t>
      </w:r>
    </w:p>
    <w:p w:rsidR="009D3DCB" w:rsidRPr="009D3DCB" w:rsidRDefault="009D3DCB" w:rsidP="009D3DCB">
      <w:pPr>
        <w:spacing w:line="360" w:lineRule="auto"/>
        <w:ind w:firstLine="709"/>
        <w:jc w:val="both"/>
        <w:rPr>
          <w:rFonts w:ascii="Times New Roman" w:hAnsi="Times New Roman" w:cs="Times New Roman"/>
          <w:sz w:val="28"/>
          <w:szCs w:val="28"/>
        </w:rPr>
      </w:pPr>
      <w:r w:rsidRPr="009D3DCB">
        <w:rPr>
          <w:rFonts w:ascii="Times New Roman" w:hAnsi="Times New Roman" w:cs="Times New Roman"/>
          <w:sz w:val="28"/>
          <w:szCs w:val="28"/>
        </w:rPr>
        <w:t xml:space="preserve">Функция bind получает на вход две вершины и проверяет, являются ли они смежными. Сначала вычисляется расстояние между точками с помощью формулы </w:t>
      </w:r>
      <m:oMath>
        <m:sSup>
          <m:sSupPr>
            <m:ctrlPr>
              <w:rPr>
                <w:rFonts w:ascii="Cambria Math" w:hAnsi="Cambria Math" w:cs="Times New Roman"/>
                <w:i/>
                <w:sz w:val="28"/>
                <w:szCs w:val="28"/>
              </w:rPr>
            </m:ctrlPr>
          </m:sSupPr>
          <m:e>
            <m:r>
              <m:rPr>
                <m:nor/>
              </m:rPr>
              <w:rPr>
                <w:rFonts w:ascii="Times New Roman" w:hAnsi="Times New Roman" w:cs="Times New Roman"/>
                <w:sz w:val="28"/>
                <w:szCs w:val="28"/>
              </w:rPr>
              <m:t>((</m:t>
            </m:r>
            <m:sSub>
              <m:sSubPr>
                <m:ctrlPr>
                  <w:rPr>
                    <w:rFonts w:ascii="Cambria Math" w:hAnsi="Cambria Math" w:cs="Times New Roman"/>
                    <w:i/>
                    <w:sz w:val="28"/>
                    <w:szCs w:val="28"/>
                    <w:lang w:val="en-US"/>
                  </w:rPr>
                </m:ctrlPr>
              </m:sSubPr>
              <m:e>
                <m:r>
                  <m:rPr>
                    <m:nor/>
                  </m:rPr>
                  <w:rPr>
                    <w:rFonts w:ascii="Times New Roman" w:hAnsi="Times New Roman" w:cs="Times New Roman"/>
                    <w:sz w:val="28"/>
                    <w:szCs w:val="28"/>
                    <w:lang w:val="en-US"/>
                  </w:rPr>
                  <m:t>x</m:t>
                </m:r>
              </m:e>
              <m:sub>
                <m:r>
                  <m:rPr>
                    <m:nor/>
                  </m:rPr>
                  <w:rPr>
                    <w:rFonts w:ascii="Times New Roman" w:hAnsi="Times New Roman" w:cs="Times New Roman"/>
                    <w:sz w:val="28"/>
                    <w:szCs w:val="28"/>
                  </w:rPr>
                  <m:t>2</m:t>
                </m:r>
              </m:sub>
            </m:sSub>
            <m:r>
              <m:rPr>
                <m:nor/>
              </m:rPr>
              <w:rPr>
                <w:rFonts w:ascii="Times New Roman" w:hAnsi="Times New Roman" w:cs="Times New Roman"/>
                <w:sz w:val="28"/>
                <w:szCs w:val="28"/>
              </w:rPr>
              <m:t>-</m:t>
            </m:r>
            <m:sSub>
              <m:sSubPr>
                <m:ctrlPr>
                  <w:rPr>
                    <w:rFonts w:ascii="Cambria Math" w:hAnsi="Cambria Math" w:cs="Times New Roman"/>
                    <w:i/>
                    <w:sz w:val="28"/>
                    <w:szCs w:val="28"/>
                    <w:lang w:val="en-US"/>
                  </w:rPr>
                </m:ctrlPr>
              </m:sSubPr>
              <m:e>
                <m:r>
                  <m:rPr>
                    <m:nor/>
                  </m:rPr>
                  <w:rPr>
                    <w:rFonts w:ascii="Times New Roman" w:hAnsi="Times New Roman" w:cs="Times New Roman"/>
                    <w:sz w:val="28"/>
                    <w:szCs w:val="28"/>
                    <w:lang w:val="en-US"/>
                  </w:rPr>
                  <m:t>x</m:t>
                </m:r>
              </m:e>
              <m:sub>
                <m:r>
                  <m:rPr>
                    <m:nor/>
                  </m:rPr>
                  <w:rPr>
                    <w:rFonts w:ascii="Times New Roman" w:hAnsi="Times New Roman" w:cs="Times New Roman"/>
                    <w:sz w:val="28"/>
                    <w:szCs w:val="28"/>
                  </w:rPr>
                  <m:t>1</m:t>
                </m:r>
              </m:sub>
            </m:sSub>
            <m:r>
              <m:rPr>
                <m:nor/>
              </m:rPr>
              <w:rPr>
                <w:rFonts w:ascii="Times New Roman" w:hAnsi="Times New Roman" w:cs="Times New Roman"/>
                <w:sz w:val="28"/>
                <w:szCs w:val="28"/>
              </w:rPr>
              <m:t>)+(</m:t>
            </m:r>
            <m:sSub>
              <m:sSubPr>
                <m:ctrlPr>
                  <w:rPr>
                    <w:rFonts w:ascii="Cambria Math" w:hAnsi="Cambria Math" w:cs="Times New Roman"/>
                    <w:i/>
                    <w:sz w:val="28"/>
                    <w:szCs w:val="28"/>
                    <w:lang w:val="en-US"/>
                  </w:rPr>
                </m:ctrlPr>
              </m:sSubPr>
              <m:e>
                <m:r>
                  <m:rPr>
                    <m:nor/>
                  </m:rPr>
                  <w:rPr>
                    <w:rFonts w:ascii="Times New Roman" w:hAnsi="Times New Roman" w:cs="Times New Roman"/>
                    <w:sz w:val="28"/>
                    <w:szCs w:val="28"/>
                    <w:lang w:val="en-US"/>
                  </w:rPr>
                  <m:t>y</m:t>
                </m:r>
              </m:e>
              <m:sub>
                <m:r>
                  <m:rPr>
                    <m:nor/>
                  </m:rPr>
                  <w:rPr>
                    <w:rFonts w:ascii="Times New Roman" w:hAnsi="Times New Roman" w:cs="Times New Roman"/>
                    <w:sz w:val="28"/>
                    <w:szCs w:val="28"/>
                  </w:rPr>
                  <m:t>2</m:t>
                </m:r>
              </m:sub>
            </m:sSub>
            <m:r>
              <m:rPr>
                <m:nor/>
              </m:rPr>
              <w:rPr>
                <w:rFonts w:ascii="Times New Roman" w:hAnsi="Times New Roman" w:cs="Times New Roman"/>
                <w:sz w:val="28"/>
                <w:szCs w:val="28"/>
              </w:rPr>
              <m:t>-</m:t>
            </m:r>
            <m:sSub>
              <m:sSubPr>
                <m:ctrlPr>
                  <w:rPr>
                    <w:rFonts w:ascii="Cambria Math" w:hAnsi="Cambria Math" w:cs="Times New Roman"/>
                    <w:i/>
                    <w:sz w:val="28"/>
                    <w:szCs w:val="28"/>
                    <w:lang w:val="en-US"/>
                  </w:rPr>
                </m:ctrlPr>
              </m:sSubPr>
              <m:e>
                <m:r>
                  <m:rPr>
                    <m:nor/>
                  </m:rPr>
                  <w:rPr>
                    <w:rFonts w:ascii="Times New Roman" w:hAnsi="Times New Roman" w:cs="Times New Roman"/>
                    <w:sz w:val="28"/>
                    <w:szCs w:val="28"/>
                    <w:lang w:val="en-US"/>
                  </w:rPr>
                  <m:t>y</m:t>
                </m:r>
              </m:e>
              <m:sub>
                <m:r>
                  <m:rPr>
                    <m:nor/>
                  </m:rPr>
                  <w:rPr>
                    <w:rFonts w:ascii="Times New Roman" w:hAnsi="Times New Roman" w:cs="Times New Roman"/>
                    <w:sz w:val="28"/>
                    <w:szCs w:val="28"/>
                  </w:rPr>
                  <m:t>1</m:t>
                </m:r>
              </m:sub>
            </m:sSub>
            <m:r>
              <m:rPr>
                <m:nor/>
              </m:rPr>
              <w:rPr>
                <w:rFonts w:ascii="Times New Roman" w:hAnsi="Times New Roman" w:cs="Times New Roman"/>
                <w:sz w:val="28"/>
                <w:szCs w:val="28"/>
              </w:rPr>
              <m:t>))</m:t>
            </m:r>
          </m:e>
          <m:sup>
            <m:r>
              <m:rPr>
                <m:nor/>
              </m:rPr>
              <w:rPr>
                <w:rFonts w:ascii="Times New Roman" w:hAnsi="Times New Roman" w:cs="Times New Roman"/>
                <w:sz w:val="28"/>
                <w:szCs w:val="28"/>
              </w:rPr>
              <m:t>2</m:t>
            </m:r>
          </m:sup>
        </m:sSup>
      </m:oMath>
      <w:r w:rsidRPr="009D3DCB">
        <w:rPr>
          <w:rFonts w:ascii="Times New Roman" w:hAnsi="Times New Roman" w:cs="Times New Roman"/>
          <w:sz w:val="28"/>
          <w:szCs w:val="28"/>
        </w:rPr>
        <w:t>, где x</w:t>
      </w:r>
      <w:r w:rsidRPr="009D3DCB">
        <w:rPr>
          <w:rFonts w:ascii="Times New Roman" w:hAnsi="Times New Roman" w:cs="Times New Roman"/>
          <w:sz w:val="28"/>
          <w:szCs w:val="28"/>
          <w:vertAlign w:val="subscript"/>
        </w:rPr>
        <w:t>1</w:t>
      </w:r>
      <w:r w:rsidRPr="009D3DCB">
        <w:rPr>
          <w:rFonts w:ascii="Times New Roman" w:hAnsi="Times New Roman" w:cs="Times New Roman"/>
          <w:sz w:val="28"/>
          <w:szCs w:val="28"/>
        </w:rPr>
        <w:t>, y</w:t>
      </w:r>
      <w:r w:rsidRPr="009D3DCB">
        <w:rPr>
          <w:rFonts w:ascii="Times New Roman" w:hAnsi="Times New Roman" w:cs="Times New Roman"/>
          <w:sz w:val="28"/>
          <w:szCs w:val="28"/>
          <w:vertAlign w:val="subscript"/>
        </w:rPr>
        <w:t>1</w:t>
      </w:r>
      <w:r w:rsidR="00957ADE">
        <w:rPr>
          <w:rFonts w:ascii="Times New Roman" w:hAnsi="Times New Roman" w:cs="Times New Roman"/>
          <w:sz w:val="28"/>
          <w:szCs w:val="28"/>
        </w:rPr>
        <w:t xml:space="preserve"> – координаты первой вершины, </w:t>
      </w:r>
      <w:r w:rsidRPr="009D3DCB">
        <w:rPr>
          <w:rFonts w:ascii="Times New Roman" w:hAnsi="Times New Roman" w:cs="Times New Roman"/>
          <w:sz w:val="28"/>
          <w:szCs w:val="28"/>
        </w:rPr>
        <w:t>x</w:t>
      </w:r>
      <w:r w:rsidRPr="009D3DCB">
        <w:rPr>
          <w:rFonts w:ascii="Times New Roman" w:hAnsi="Times New Roman" w:cs="Times New Roman"/>
          <w:sz w:val="28"/>
          <w:szCs w:val="28"/>
          <w:vertAlign w:val="subscript"/>
        </w:rPr>
        <w:t>2</w:t>
      </w:r>
      <w:r w:rsidRPr="009D3DCB">
        <w:rPr>
          <w:rFonts w:ascii="Times New Roman" w:hAnsi="Times New Roman" w:cs="Times New Roman"/>
          <w:sz w:val="28"/>
          <w:szCs w:val="28"/>
        </w:rPr>
        <w:t>, y</w:t>
      </w:r>
      <w:r w:rsidRPr="009D3DCB">
        <w:rPr>
          <w:rFonts w:ascii="Times New Roman" w:hAnsi="Times New Roman" w:cs="Times New Roman"/>
          <w:sz w:val="28"/>
          <w:szCs w:val="28"/>
          <w:vertAlign w:val="subscript"/>
        </w:rPr>
        <w:t>2</w:t>
      </w:r>
      <w:r w:rsidRPr="009D3DCB">
        <w:rPr>
          <w:rFonts w:ascii="Times New Roman" w:hAnsi="Times New Roman" w:cs="Times New Roman"/>
          <w:sz w:val="28"/>
          <w:szCs w:val="28"/>
        </w:rPr>
        <w:t xml:space="preserve"> – координаты второй вершины. Если это расстояние больше R, то вершины несмежны, иначе для всех элементов списка obstacles (элементы списка являются отрезками, список должен быть сгенерирован ранее описанной ниже процедурой generate_obstacles) проверяется, не пересекается ли элемент с отрезком, соединяющих две входные вершины. Если найдено хотя бы одно пересечение, вершины несмежны. В противном случае вершины смежны.</w:t>
      </w:r>
    </w:p>
    <w:p w:rsidR="009D3DCB" w:rsidRPr="009D3DCB" w:rsidRDefault="009D3DCB" w:rsidP="009D3DCB">
      <w:pPr>
        <w:spacing w:line="360" w:lineRule="auto"/>
        <w:ind w:firstLine="709"/>
        <w:jc w:val="both"/>
        <w:rPr>
          <w:rFonts w:ascii="Times New Roman" w:hAnsi="Times New Roman" w:cs="Times New Roman"/>
          <w:sz w:val="28"/>
          <w:szCs w:val="28"/>
        </w:rPr>
      </w:pPr>
      <w:r w:rsidRPr="009D3DCB">
        <w:rPr>
          <w:rFonts w:ascii="Times New Roman" w:hAnsi="Times New Roman" w:cs="Times New Roman"/>
          <w:sz w:val="28"/>
          <w:szCs w:val="28"/>
        </w:rPr>
        <w:lastRenderedPageBreak/>
        <w:t>Функция generate_obstacles генерирует список отрезков, являющихся сторонами маленьких квадратов для данных L1, L2 и m. Для каждого квадрата вычисляются координаты его центра, и затем координаты четырёх его вершин, начиная от верхней правой и далее против часовой стрелки. Вершины хранятся в массиве a. Для каждой вершины в массиве создаётся отрезок, соединяющий эту вершину со следующей за ней в массиве вершине и помещается и список obstacles. Для последней вершины в массиве создаётся отрезок, соединяющий её с нулевой вершиной массива. На выходе получается список отрезков, являющихся сторонами маленьких квадратов.</w:t>
      </w:r>
    </w:p>
    <w:p w:rsidR="009D3DCB" w:rsidRPr="009D3DCB" w:rsidRDefault="009D3DCB" w:rsidP="009D3DCB">
      <w:pPr>
        <w:spacing w:line="360" w:lineRule="auto"/>
        <w:ind w:firstLine="709"/>
        <w:jc w:val="both"/>
        <w:rPr>
          <w:rFonts w:ascii="Times New Roman" w:hAnsi="Times New Roman" w:cs="Times New Roman"/>
          <w:sz w:val="28"/>
          <w:szCs w:val="28"/>
        </w:rPr>
      </w:pPr>
      <w:r w:rsidRPr="009D3DCB">
        <w:rPr>
          <w:rFonts w:ascii="Times New Roman" w:hAnsi="Times New Roman" w:cs="Times New Roman"/>
          <w:sz w:val="28"/>
          <w:szCs w:val="28"/>
        </w:rPr>
        <w:t>Граф генерируется с помощью функции generate_graph. Функция генерирует граф необходимой конфигурации. Число вершин задаётся глобальной переменной n, параметры L1 и L2 также задаются одноимёнными глобальными переменными.  Число маленьких квадратов задаётся глобальной переменной m.</w:t>
      </w:r>
    </w:p>
    <w:p w:rsidR="009D3DCB" w:rsidRPr="009D3DCB" w:rsidRDefault="009D3DCB" w:rsidP="009D3DCB">
      <w:pPr>
        <w:spacing w:line="360" w:lineRule="auto"/>
        <w:ind w:firstLine="709"/>
        <w:jc w:val="both"/>
        <w:rPr>
          <w:rFonts w:ascii="Times New Roman" w:hAnsi="Times New Roman" w:cs="Times New Roman"/>
          <w:sz w:val="28"/>
          <w:szCs w:val="28"/>
        </w:rPr>
      </w:pPr>
      <w:r w:rsidRPr="009D3DCB">
        <w:rPr>
          <w:rFonts w:ascii="Times New Roman" w:hAnsi="Times New Roman" w:cs="Times New Roman"/>
          <w:sz w:val="28"/>
          <w:szCs w:val="28"/>
        </w:rPr>
        <w:t>Генерация проходит в два этапа, каждый этап разделён на несколько шагов.</w:t>
      </w:r>
    </w:p>
    <w:p w:rsidR="009D3DCB" w:rsidRPr="009D3DCB" w:rsidRDefault="009D3DCB" w:rsidP="00CD1709">
      <w:pPr>
        <w:spacing w:line="360" w:lineRule="auto"/>
        <w:ind w:firstLine="709"/>
        <w:jc w:val="both"/>
        <w:rPr>
          <w:rFonts w:ascii="Times New Roman" w:hAnsi="Times New Roman" w:cs="Times New Roman"/>
          <w:sz w:val="28"/>
          <w:szCs w:val="28"/>
        </w:rPr>
      </w:pPr>
      <w:r w:rsidRPr="009D3DCB">
        <w:rPr>
          <w:rFonts w:ascii="Times New Roman" w:hAnsi="Times New Roman" w:cs="Times New Roman"/>
          <w:sz w:val="28"/>
          <w:szCs w:val="28"/>
        </w:rPr>
        <w:t>Первый этап – генерация вершин.</w:t>
      </w:r>
    </w:p>
    <w:p w:rsidR="009D3DCB" w:rsidRPr="009D3DCB" w:rsidRDefault="009D3DCB" w:rsidP="009D3DCB">
      <w:pPr>
        <w:pStyle w:val="a7"/>
        <w:numPr>
          <w:ilvl w:val="0"/>
          <w:numId w:val="28"/>
        </w:numPr>
        <w:spacing w:line="360" w:lineRule="auto"/>
        <w:ind w:left="0" w:firstLine="709"/>
        <w:jc w:val="both"/>
        <w:rPr>
          <w:rFonts w:ascii="Times New Roman" w:hAnsi="Times New Roman" w:cs="Times New Roman"/>
          <w:sz w:val="28"/>
          <w:szCs w:val="28"/>
        </w:rPr>
      </w:pPr>
      <w:r w:rsidRPr="009D3DCB">
        <w:rPr>
          <w:rFonts w:ascii="Times New Roman" w:hAnsi="Times New Roman" w:cs="Times New Roman"/>
          <w:sz w:val="28"/>
          <w:szCs w:val="28"/>
        </w:rPr>
        <w:t>очищается вектор top, его размер устанавливается равным n – требуемому числу вершин;</w:t>
      </w:r>
    </w:p>
    <w:p w:rsidR="009D3DCB" w:rsidRPr="009D3DCB" w:rsidRDefault="009D3DCB" w:rsidP="009D3DCB">
      <w:pPr>
        <w:pStyle w:val="a7"/>
        <w:numPr>
          <w:ilvl w:val="0"/>
          <w:numId w:val="28"/>
        </w:numPr>
        <w:spacing w:line="360" w:lineRule="auto"/>
        <w:ind w:left="0" w:firstLine="709"/>
        <w:jc w:val="both"/>
        <w:rPr>
          <w:rFonts w:ascii="Times New Roman" w:hAnsi="Times New Roman" w:cs="Times New Roman"/>
          <w:sz w:val="28"/>
          <w:szCs w:val="28"/>
        </w:rPr>
      </w:pPr>
      <w:r w:rsidRPr="009D3DCB">
        <w:rPr>
          <w:rFonts w:ascii="Times New Roman" w:hAnsi="Times New Roman" w:cs="Times New Roman"/>
          <w:sz w:val="28"/>
          <w:szCs w:val="28"/>
        </w:rPr>
        <w:t>номер текущей генерируемой вершины i устанавливается равным нулю (для удобства программирования вершины нумеруются с нуля);</w:t>
      </w:r>
    </w:p>
    <w:p w:rsidR="009D3DCB" w:rsidRPr="009D3DCB" w:rsidRDefault="009D3DCB" w:rsidP="009D3DCB">
      <w:pPr>
        <w:pStyle w:val="a7"/>
        <w:numPr>
          <w:ilvl w:val="0"/>
          <w:numId w:val="28"/>
        </w:numPr>
        <w:spacing w:line="360" w:lineRule="auto"/>
        <w:ind w:left="0" w:firstLine="709"/>
        <w:jc w:val="both"/>
        <w:rPr>
          <w:rFonts w:ascii="Times New Roman" w:hAnsi="Times New Roman" w:cs="Times New Roman"/>
          <w:sz w:val="28"/>
          <w:szCs w:val="28"/>
        </w:rPr>
      </w:pPr>
      <w:r w:rsidRPr="009D3DCB">
        <w:rPr>
          <w:rFonts w:ascii="Times New Roman" w:hAnsi="Times New Roman" w:cs="Times New Roman"/>
          <w:sz w:val="28"/>
          <w:szCs w:val="28"/>
        </w:rPr>
        <w:t>если i</w:t>
      </w:r>
      <w:r w:rsidR="00F023D0" w:rsidRPr="00F023D0">
        <w:rPr>
          <w:rFonts w:ascii="Times New Roman" w:hAnsi="Times New Roman" w:cs="Times New Roman"/>
          <w:sz w:val="28"/>
          <w:szCs w:val="28"/>
        </w:rPr>
        <w:t xml:space="preserve"> </w:t>
      </w:r>
      <w:r w:rsidRPr="009D3DCB">
        <w:rPr>
          <w:rFonts w:ascii="Times New Roman" w:hAnsi="Times New Roman" w:cs="Times New Roman"/>
          <w:sz w:val="28"/>
          <w:szCs w:val="28"/>
        </w:rPr>
        <w:t>&gt;</w:t>
      </w:r>
      <w:r w:rsidR="00F023D0" w:rsidRPr="00F023D0">
        <w:rPr>
          <w:rFonts w:ascii="Times New Roman" w:hAnsi="Times New Roman" w:cs="Times New Roman"/>
          <w:sz w:val="28"/>
          <w:szCs w:val="28"/>
        </w:rPr>
        <w:t xml:space="preserve"> </w:t>
      </w:r>
      <w:r w:rsidRPr="009D3DCB">
        <w:rPr>
          <w:rFonts w:ascii="Times New Roman" w:hAnsi="Times New Roman" w:cs="Times New Roman"/>
          <w:sz w:val="28"/>
          <w:szCs w:val="28"/>
        </w:rPr>
        <w:t>n, перейти на шаг 6;</w:t>
      </w:r>
    </w:p>
    <w:p w:rsidR="009D3DCB" w:rsidRPr="009D3DCB" w:rsidRDefault="009D3DCB" w:rsidP="009D3DCB">
      <w:pPr>
        <w:pStyle w:val="a7"/>
        <w:numPr>
          <w:ilvl w:val="0"/>
          <w:numId w:val="28"/>
        </w:numPr>
        <w:spacing w:line="360" w:lineRule="auto"/>
        <w:ind w:left="0" w:firstLine="709"/>
        <w:jc w:val="both"/>
        <w:rPr>
          <w:rFonts w:ascii="Times New Roman" w:hAnsi="Times New Roman" w:cs="Times New Roman"/>
          <w:sz w:val="28"/>
          <w:szCs w:val="28"/>
        </w:rPr>
      </w:pPr>
      <w:r w:rsidRPr="009D3DCB">
        <w:rPr>
          <w:rFonts w:ascii="Times New Roman" w:hAnsi="Times New Roman" w:cs="Times New Roman"/>
          <w:sz w:val="28"/>
          <w:szCs w:val="28"/>
        </w:rPr>
        <w:t>генерируется пара случайных чисел – координаты i-й вершины, эта пара помещается в вектор на i-ю позицию;</w:t>
      </w:r>
    </w:p>
    <w:p w:rsidR="009D3DCB" w:rsidRPr="009D3DCB" w:rsidRDefault="009D3DCB" w:rsidP="009D3DCB">
      <w:pPr>
        <w:pStyle w:val="a7"/>
        <w:numPr>
          <w:ilvl w:val="0"/>
          <w:numId w:val="28"/>
        </w:numPr>
        <w:spacing w:line="360" w:lineRule="auto"/>
        <w:ind w:left="0" w:firstLine="709"/>
        <w:jc w:val="both"/>
        <w:rPr>
          <w:rFonts w:ascii="Times New Roman" w:hAnsi="Times New Roman" w:cs="Times New Roman"/>
          <w:sz w:val="28"/>
          <w:szCs w:val="28"/>
        </w:rPr>
      </w:pPr>
      <w:r w:rsidRPr="009D3DCB">
        <w:rPr>
          <w:rFonts w:ascii="Times New Roman" w:hAnsi="Times New Roman" w:cs="Times New Roman"/>
          <w:sz w:val="28"/>
          <w:szCs w:val="28"/>
        </w:rPr>
        <w:t>проверяется, принадлежит ли вершина решётчатой области (для этого вызывается функция obstacle для этой вершины). Если принадлежит, i увеличивается на 1. Переход на шаг 3.</w:t>
      </w:r>
    </w:p>
    <w:p w:rsidR="009D3DCB" w:rsidRPr="009D3DCB" w:rsidRDefault="009D3DCB" w:rsidP="009D3DCB">
      <w:pPr>
        <w:pStyle w:val="a7"/>
        <w:spacing w:line="360" w:lineRule="auto"/>
        <w:ind w:left="0" w:firstLine="709"/>
        <w:jc w:val="both"/>
        <w:rPr>
          <w:rFonts w:ascii="Times New Roman" w:hAnsi="Times New Roman" w:cs="Times New Roman"/>
          <w:sz w:val="28"/>
          <w:szCs w:val="28"/>
        </w:rPr>
      </w:pPr>
      <w:r w:rsidRPr="009D3DCB">
        <w:rPr>
          <w:rFonts w:ascii="Times New Roman" w:hAnsi="Times New Roman" w:cs="Times New Roman"/>
          <w:sz w:val="28"/>
          <w:szCs w:val="28"/>
        </w:rPr>
        <w:t>Таким образом</w:t>
      </w:r>
      <w:r w:rsidR="00CD1709">
        <w:rPr>
          <w:rFonts w:ascii="Times New Roman" w:hAnsi="Times New Roman" w:cs="Times New Roman"/>
          <w:sz w:val="28"/>
          <w:szCs w:val="28"/>
        </w:rPr>
        <w:t>,</w:t>
      </w:r>
      <w:r w:rsidRPr="009D3DCB">
        <w:rPr>
          <w:rFonts w:ascii="Times New Roman" w:hAnsi="Times New Roman" w:cs="Times New Roman"/>
          <w:sz w:val="28"/>
          <w:szCs w:val="28"/>
        </w:rPr>
        <w:t xml:space="preserve"> сгенерированные вершины, не попавшие в решётчатую область, отбрасываются, и цикл будет продолжаться до тех пор, пока не будет сгенерировано n вершин, принадлежащих решётчатой области.</w:t>
      </w:r>
    </w:p>
    <w:p w:rsidR="009D3DCB" w:rsidRPr="009D3DCB" w:rsidRDefault="009D3DCB" w:rsidP="009D3DCB">
      <w:pPr>
        <w:pStyle w:val="a7"/>
        <w:spacing w:line="360" w:lineRule="auto"/>
        <w:ind w:left="709"/>
        <w:jc w:val="both"/>
        <w:rPr>
          <w:rFonts w:ascii="Times New Roman" w:hAnsi="Times New Roman" w:cs="Times New Roman"/>
          <w:sz w:val="28"/>
          <w:szCs w:val="28"/>
        </w:rPr>
      </w:pPr>
      <w:r w:rsidRPr="009D3DCB">
        <w:rPr>
          <w:rFonts w:ascii="Times New Roman" w:hAnsi="Times New Roman" w:cs="Times New Roman"/>
          <w:sz w:val="28"/>
          <w:szCs w:val="28"/>
        </w:rPr>
        <w:lastRenderedPageBreak/>
        <w:t>Второй этап – генерация рёбер.</w:t>
      </w:r>
    </w:p>
    <w:p w:rsidR="009D3DCB" w:rsidRPr="009D3DCB" w:rsidRDefault="009D3DCB" w:rsidP="009D3DCB">
      <w:pPr>
        <w:pStyle w:val="a7"/>
        <w:numPr>
          <w:ilvl w:val="0"/>
          <w:numId w:val="28"/>
        </w:numPr>
        <w:spacing w:line="360" w:lineRule="auto"/>
        <w:ind w:left="0" w:firstLine="709"/>
        <w:jc w:val="both"/>
        <w:rPr>
          <w:rFonts w:ascii="Times New Roman" w:hAnsi="Times New Roman" w:cs="Times New Roman"/>
          <w:sz w:val="28"/>
          <w:szCs w:val="28"/>
        </w:rPr>
      </w:pPr>
      <w:r w:rsidRPr="009D3DCB">
        <w:rPr>
          <w:rFonts w:ascii="Times New Roman" w:hAnsi="Times New Roman" w:cs="Times New Roman"/>
          <w:sz w:val="28"/>
          <w:szCs w:val="28"/>
        </w:rPr>
        <w:t>очищаются списки смежности g, количество списков устанавливается равным количеству вершин n;</w:t>
      </w:r>
    </w:p>
    <w:p w:rsidR="009D3DCB" w:rsidRPr="009D3DCB" w:rsidRDefault="009D3DCB" w:rsidP="009D3DCB">
      <w:pPr>
        <w:pStyle w:val="a7"/>
        <w:numPr>
          <w:ilvl w:val="0"/>
          <w:numId w:val="28"/>
        </w:numPr>
        <w:spacing w:line="360" w:lineRule="auto"/>
        <w:ind w:left="0" w:firstLine="709"/>
        <w:jc w:val="both"/>
        <w:rPr>
          <w:rFonts w:ascii="Times New Roman" w:hAnsi="Times New Roman" w:cs="Times New Roman"/>
          <w:sz w:val="28"/>
          <w:szCs w:val="28"/>
        </w:rPr>
      </w:pPr>
      <w:r w:rsidRPr="009D3DCB">
        <w:rPr>
          <w:rFonts w:ascii="Times New Roman" w:hAnsi="Times New Roman" w:cs="Times New Roman"/>
          <w:sz w:val="28"/>
          <w:szCs w:val="28"/>
        </w:rPr>
        <w:t>для каждой пары вершин i, j с помощью функции bind проверяется, смежны ли они. Если вершины смежны, то между ними есть ребро – в список смежности вершины i добавляется вершина j, и наоборот.</w:t>
      </w:r>
    </w:p>
    <w:p w:rsidR="009D3DCB" w:rsidRPr="009D3DCB" w:rsidRDefault="009D3DCB" w:rsidP="009D3DCB">
      <w:pPr>
        <w:pStyle w:val="a7"/>
        <w:numPr>
          <w:ilvl w:val="0"/>
          <w:numId w:val="28"/>
        </w:numPr>
        <w:spacing w:line="360" w:lineRule="auto"/>
        <w:ind w:left="0" w:firstLine="709"/>
        <w:jc w:val="both"/>
        <w:rPr>
          <w:rFonts w:ascii="Times New Roman" w:hAnsi="Times New Roman" w:cs="Times New Roman"/>
          <w:sz w:val="28"/>
          <w:szCs w:val="28"/>
        </w:rPr>
      </w:pPr>
      <w:r w:rsidRPr="009D3DCB">
        <w:rPr>
          <w:rFonts w:ascii="Times New Roman" w:hAnsi="Times New Roman" w:cs="Times New Roman"/>
          <w:sz w:val="28"/>
          <w:szCs w:val="28"/>
        </w:rPr>
        <w:t>Результатом работы процедуры будет граф g, хранящийся в виде списков смежности. Он и будет использоваться для дальнейших вычислений.</w:t>
      </w:r>
    </w:p>
    <w:p w:rsidR="00C76896" w:rsidRPr="009D3DCB" w:rsidRDefault="00DB42A0" w:rsidP="00CD1709">
      <w:pPr>
        <w:spacing w:after="120" w:line="360" w:lineRule="auto"/>
        <w:ind w:firstLine="709"/>
        <w:jc w:val="both"/>
        <w:rPr>
          <w:rFonts w:ascii="Times New Roman" w:hAnsi="Times New Roman" w:cs="Times New Roman"/>
          <w:color w:val="auto"/>
          <w:sz w:val="28"/>
        </w:rPr>
      </w:pPr>
      <w:r w:rsidRPr="009D3DCB">
        <w:rPr>
          <w:rFonts w:ascii="Times New Roman" w:hAnsi="Times New Roman" w:cs="Times New Roman"/>
          <w:color w:val="auto"/>
          <w:sz w:val="28"/>
        </w:rPr>
        <w:t xml:space="preserve">Текст программы, реализующей алгоритм </w:t>
      </w:r>
      <w:r w:rsidR="009D3DCB" w:rsidRPr="009D3DCB">
        <w:rPr>
          <w:rFonts w:ascii="Times New Roman" w:hAnsi="Times New Roman" w:cs="Times New Roman"/>
          <w:color w:val="auto"/>
          <w:sz w:val="28"/>
        </w:rPr>
        <w:t>генерации графов</w:t>
      </w:r>
      <w:r w:rsidRPr="009D3DCB">
        <w:rPr>
          <w:rFonts w:ascii="Times New Roman" w:hAnsi="Times New Roman" w:cs="Times New Roman"/>
          <w:color w:val="auto"/>
          <w:sz w:val="28"/>
        </w:rPr>
        <w:t xml:space="preserve">, представлен в приложении </w:t>
      </w:r>
      <w:r w:rsidR="009D3DCB" w:rsidRPr="009D3DCB">
        <w:rPr>
          <w:rFonts w:ascii="Times New Roman" w:hAnsi="Times New Roman" w:cs="Times New Roman"/>
          <w:color w:val="auto"/>
          <w:sz w:val="28"/>
          <w:lang w:val="en-US"/>
        </w:rPr>
        <w:t>A</w:t>
      </w:r>
      <w:r w:rsidRPr="009D3DCB">
        <w:rPr>
          <w:rFonts w:ascii="Times New Roman" w:hAnsi="Times New Roman" w:cs="Times New Roman"/>
          <w:color w:val="auto"/>
          <w:sz w:val="28"/>
        </w:rPr>
        <w:t>.</w:t>
      </w:r>
    </w:p>
    <w:p w:rsidR="00F27B4F" w:rsidRPr="00F27B4F" w:rsidRDefault="00DB42A0" w:rsidP="00CD1709">
      <w:pPr>
        <w:pStyle w:val="2"/>
        <w:spacing w:after="480"/>
      </w:pPr>
      <w:bookmarkStart w:id="10" w:name="_Toc516135017"/>
      <w:r>
        <w:t>3.</w:t>
      </w:r>
      <w:r w:rsidR="009854EE">
        <w:t>2</w:t>
      </w:r>
      <w:r w:rsidR="000D5B2B">
        <w:t xml:space="preserve"> </w:t>
      </w:r>
      <w:r w:rsidR="00E6145C" w:rsidRPr="00E6145C">
        <w:t>Сравнительный анализ влияния параметров многосвязной области свойства ad hoc сети</w:t>
      </w:r>
      <w:bookmarkEnd w:id="10"/>
    </w:p>
    <w:p w:rsidR="00E6145C" w:rsidRDefault="000958CA" w:rsidP="00537100">
      <w:pPr>
        <w:pStyle w:val="ac"/>
        <w:spacing w:line="360" w:lineRule="auto"/>
        <w:ind w:firstLine="708"/>
        <w:jc w:val="both"/>
        <w:rPr>
          <w:rFonts w:ascii="Times New Roman" w:hAnsi="Times New Roman" w:cs="Times New Roman"/>
          <w:sz w:val="28"/>
          <w:szCs w:val="28"/>
        </w:rPr>
      </w:pPr>
      <w:r w:rsidRPr="000958CA">
        <w:rPr>
          <w:rFonts w:ascii="Times New Roman" w:hAnsi="Times New Roman" w:cs="Times New Roman"/>
          <w:sz w:val="28"/>
          <w:szCs w:val="28"/>
        </w:rPr>
        <w:t>Графики</w:t>
      </w:r>
      <w:r>
        <w:rPr>
          <w:rFonts w:ascii="Times New Roman" w:hAnsi="Times New Roman" w:cs="Times New Roman"/>
          <w:sz w:val="28"/>
          <w:szCs w:val="28"/>
        </w:rPr>
        <w:t>, показывающие зависимость</w:t>
      </w:r>
      <w:r w:rsidRPr="000958CA">
        <w:rPr>
          <w:rFonts w:ascii="Times New Roman" w:hAnsi="Times New Roman" w:cs="Times New Roman"/>
          <w:sz w:val="28"/>
          <w:szCs w:val="28"/>
        </w:rPr>
        <w:t xml:space="preserve"> между числом ребер в графе и математическим ожиданием от числа вершин и β = mL2/L1</w:t>
      </w:r>
      <w:r>
        <w:rPr>
          <w:rFonts w:ascii="Times New Roman" w:hAnsi="Times New Roman" w:cs="Times New Roman"/>
          <w:sz w:val="28"/>
          <w:szCs w:val="28"/>
        </w:rPr>
        <w:t>, приведены на рисунке 2.</w:t>
      </w:r>
    </w:p>
    <w:p w:rsidR="00F023D0" w:rsidRDefault="00AC6E58" w:rsidP="00E6145C">
      <w:pPr>
        <w:pStyle w:val="ac"/>
        <w:spacing w:line="360" w:lineRule="auto"/>
        <w:jc w:val="center"/>
        <w:rPr>
          <w:rFonts w:ascii="Times New Roman" w:hAnsi="Times New Roman" w:cs="Times New Roman"/>
          <w:sz w:val="28"/>
          <w:szCs w:val="28"/>
        </w:rPr>
      </w:pPr>
      <w:r>
        <w:rPr>
          <w:noProof/>
        </w:rPr>
        <w:drawing>
          <wp:inline distT="0" distB="0" distL="0" distR="0" wp14:anchorId="5806E0F8" wp14:editId="3CB87549">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1149" w:rsidRDefault="00191149" w:rsidP="000958CA">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0958CA">
        <w:rPr>
          <w:rFonts w:ascii="Times New Roman" w:hAnsi="Times New Roman" w:cs="Times New Roman"/>
          <w:sz w:val="28"/>
          <w:szCs w:val="28"/>
        </w:rPr>
        <w:t>2</w:t>
      </w:r>
      <w:r>
        <w:rPr>
          <w:rFonts w:ascii="Times New Roman" w:hAnsi="Times New Roman" w:cs="Times New Roman"/>
          <w:sz w:val="28"/>
          <w:szCs w:val="28"/>
        </w:rPr>
        <w:t xml:space="preserve"> – </w:t>
      </w:r>
      <w:r w:rsidR="000958CA" w:rsidRPr="000958CA">
        <w:rPr>
          <w:rFonts w:ascii="Times New Roman" w:hAnsi="Times New Roman" w:cs="Times New Roman"/>
          <w:sz w:val="28"/>
          <w:szCs w:val="28"/>
        </w:rPr>
        <w:t>Графики зависимости между числом ребер в графе и математическ</w:t>
      </w:r>
      <w:r w:rsidR="000958CA">
        <w:rPr>
          <w:rFonts w:ascii="Times New Roman" w:hAnsi="Times New Roman" w:cs="Times New Roman"/>
          <w:sz w:val="28"/>
          <w:szCs w:val="28"/>
        </w:rPr>
        <w:t xml:space="preserve">им ожиданием от числа вершин и </w:t>
      </w:r>
      <w:r w:rsidR="000958CA" w:rsidRPr="000958CA">
        <w:rPr>
          <w:rFonts w:ascii="Times New Roman" w:hAnsi="Times New Roman" w:cs="Times New Roman"/>
          <w:sz w:val="28"/>
          <w:szCs w:val="28"/>
        </w:rPr>
        <w:t>β = mL2/L1</w:t>
      </w:r>
    </w:p>
    <w:p w:rsidR="000958CA" w:rsidRDefault="000958CA" w:rsidP="000958CA">
      <w:pPr>
        <w:pStyle w:val="ac"/>
        <w:spacing w:line="360" w:lineRule="auto"/>
        <w:ind w:firstLine="709"/>
        <w:jc w:val="both"/>
        <w:rPr>
          <w:rFonts w:ascii="Times New Roman" w:hAnsi="Times New Roman" w:cs="Times New Roman"/>
          <w:sz w:val="28"/>
          <w:szCs w:val="28"/>
        </w:rPr>
      </w:pPr>
      <w:r w:rsidRPr="000958CA">
        <w:rPr>
          <w:rFonts w:ascii="Times New Roman" w:hAnsi="Times New Roman" w:cs="Times New Roman"/>
          <w:sz w:val="28"/>
          <w:szCs w:val="28"/>
        </w:rPr>
        <w:t>Графики</w:t>
      </w:r>
      <w:r>
        <w:rPr>
          <w:rFonts w:ascii="Times New Roman" w:hAnsi="Times New Roman" w:cs="Times New Roman"/>
          <w:sz w:val="28"/>
          <w:szCs w:val="28"/>
        </w:rPr>
        <w:t>, показывающие зависимость</w:t>
      </w:r>
      <w:r w:rsidRPr="000958CA">
        <w:rPr>
          <w:rFonts w:ascii="Times New Roman" w:hAnsi="Times New Roman" w:cs="Times New Roman"/>
          <w:sz w:val="28"/>
          <w:szCs w:val="28"/>
        </w:rPr>
        <w:t xml:space="preserve"> между числом ребер в графе и дисперсией от числа вершин и β = mL2/L1</w:t>
      </w:r>
      <w:r>
        <w:rPr>
          <w:rFonts w:ascii="Times New Roman" w:hAnsi="Times New Roman" w:cs="Times New Roman"/>
          <w:sz w:val="28"/>
          <w:szCs w:val="28"/>
        </w:rPr>
        <w:t>, приведены на рисунке 3.</w:t>
      </w:r>
    </w:p>
    <w:p w:rsidR="00501B29" w:rsidRDefault="00AC6E58" w:rsidP="00E6145C">
      <w:pPr>
        <w:pStyle w:val="ac"/>
        <w:spacing w:line="360" w:lineRule="auto"/>
        <w:jc w:val="center"/>
        <w:rPr>
          <w:rFonts w:ascii="Times New Roman" w:hAnsi="Times New Roman" w:cs="Times New Roman"/>
          <w:sz w:val="28"/>
          <w:szCs w:val="28"/>
        </w:rPr>
      </w:pPr>
      <w:r>
        <w:rPr>
          <w:noProof/>
        </w:rPr>
        <w:lastRenderedPageBreak/>
        <w:drawing>
          <wp:inline distT="0" distB="0" distL="0" distR="0" wp14:anchorId="1182CE23" wp14:editId="21DE087A">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58CA" w:rsidRDefault="00501B29" w:rsidP="009858CA">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0958CA">
        <w:rPr>
          <w:rFonts w:ascii="Times New Roman" w:hAnsi="Times New Roman" w:cs="Times New Roman"/>
          <w:sz w:val="28"/>
          <w:szCs w:val="28"/>
        </w:rPr>
        <w:t>3</w:t>
      </w:r>
      <w:r>
        <w:rPr>
          <w:rFonts w:ascii="Times New Roman" w:hAnsi="Times New Roman" w:cs="Times New Roman"/>
          <w:sz w:val="28"/>
          <w:szCs w:val="28"/>
        </w:rPr>
        <w:t xml:space="preserve"> – </w:t>
      </w:r>
      <w:r w:rsidR="000958CA" w:rsidRPr="000958CA">
        <w:rPr>
          <w:rFonts w:ascii="Times New Roman" w:hAnsi="Times New Roman" w:cs="Times New Roman"/>
          <w:sz w:val="28"/>
          <w:szCs w:val="28"/>
        </w:rPr>
        <w:t>Графики зависимости между числом ребер в графе и дисперсией от числа вершин и β = mL2/L1</w:t>
      </w:r>
    </w:p>
    <w:p w:rsidR="000958CA" w:rsidRDefault="000958CA" w:rsidP="000958CA">
      <w:pPr>
        <w:pStyle w:val="ac"/>
        <w:spacing w:line="360" w:lineRule="auto"/>
        <w:ind w:firstLine="709"/>
        <w:jc w:val="both"/>
        <w:rPr>
          <w:rFonts w:ascii="Times New Roman" w:hAnsi="Times New Roman" w:cs="Times New Roman"/>
          <w:sz w:val="28"/>
          <w:szCs w:val="28"/>
        </w:rPr>
      </w:pPr>
      <w:r w:rsidRPr="000958CA">
        <w:rPr>
          <w:rFonts w:ascii="Times New Roman" w:hAnsi="Times New Roman" w:cs="Times New Roman"/>
          <w:sz w:val="28"/>
          <w:szCs w:val="28"/>
        </w:rPr>
        <w:t>Графики</w:t>
      </w:r>
      <w:r>
        <w:rPr>
          <w:rFonts w:ascii="Times New Roman" w:hAnsi="Times New Roman" w:cs="Times New Roman"/>
          <w:sz w:val="28"/>
          <w:szCs w:val="28"/>
        </w:rPr>
        <w:t>, показывающие зависимость</w:t>
      </w:r>
      <w:r w:rsidRPr="000958CA">
        <w:rPr>
          <w:rFonts w:ascii="Times New Roman" w:hAnsi="Times New Roman" w:cs="Times New Roman"/>
          <w:sz w:val="28"/>
          <w:szCs w:val="28"/>
        </w:rPr>
        <w:t xml:space="preserve"> максимальной степени вершины в графе и математическим ожиданием от числа вершин и β = mL2/L1</w:t>
      </w:r>
      <w:r>
        <w:rPr>
          <w:rFonts w:ascii="Times New Roman" w:hAnsi="Times New Roman" w:cs="Times New Roman"/>
          <w:sz w:val="28"/>
          <w:szCs w:val="28"/>
        </w:rPr>
        <w:t>, приведены на рисунке 4.</w:t>
      </w:r>
    </w:p>
    <w:p w:rsidR="00501B29" w:rsidRDefault="00D51D19" w:rsidP="00E6145C">
      <w:pPr>
        <w:pStyle w:val="ac"/>
        <w:spacing w:line="360" w:lineRule="auto"/>
        <w:jc w:val="center"/>
        <w:rPr>
          <w:rFonts w:ascii="Times New Roman" w:hAnsi="Times New Roman" w:cs="Times New Roman"/>
          <w:sz w:val="28"/>
          <w:szCs w:val="28"/>
        </w:rPr>
      </w:pPr>
      <w:r>
        <w:rPr>
          <w:noProof/>
        </w:rPr>
        <w:drawing>
          <wp:inline distT="0" distB="0" distL="0" distR="0" wp14:anchorId="18FD31F3" wp14:editId="62CBCE53">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23D0" w:rsidRDefault="00501B29" w:rsidP="00E6145C">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0958CA">
        <w:rPr>
          <w:rFonts w:ascii="Times New Roman" w:hAnsi="Times New Roman" w:cs="Times New Roman"/>
          <w:sz w:val="28"/>
          <w:szCs w:val="28"/>
        </w:rPr>
        <w:t>4</w:t>
      </w:r>
      <w:r>
        <w:rPr>
          <w:rFonts w:ascii="Times New Roman" w:hAnsi="Times New Roman" w:cs="Times New Roman"/>
          <w:sz w:val="28"/>
          <w:szCs w:val="28"/>
        </w:rPr>
        <w:t xml:space="preserve"> – </w:t>
      </w:r>
      <w:r w:rsidR="000958CA" w:rsidRPr="000958CA">
        <w:rPr>
          <w:rFonts w:ascii="Times New Roman" w:hAnsi="Times New Roman" w:cs="Times New Roman"/>
          <w:sz w:val="28"/>
          <w:szCs w:val="28"/>
        </w:rPr>
        <w:t>Графики зависимости максимальной степени вершины в графе и математическим ожиданием от числа вершин и β = mL2/L1</w:t>
      </w:r>
    </w:p>
    <w:p w:rsidR="00791294" w:rsidRDefault="00791294" w:rsidP="00791294">
      <w:pPr>
        <w:pStyle w:val="ac"/>
        <w:spacing w:line="360" w:lineRule="auto"/>
        <w:ind w:firstLine="709"/>
        <w:jc w:val="both"/>
        <w:rPr>
          <w:rFonts w:ascii="Times New Roman" w:hAnsi="Times New Roman" w:cs="Times New Roman"/>
          <w:sz w:val="28"/>
          <w:szCs w:val="28"/>
        </w:rPr>
      </w:pPr>
      <w:r w:rsidRPr="00791294">
        <w:rPr>
          <w:rFonts w:ascii="Times New Roman" w:hAnsi="Times New Roman" w:cs="Times New Roman"/>
          <w:sz w:val="28"/>
          <w:szCs w:val="28"/>
        </w:rPr>
        <w:t>Графики</w:t>
      </w:r>
      <w:r>
        <w:rPr>
          <w:rFonts w:ascii="Times New Roman" w:hAnsi="Times New Roman" w:cs="Times New Roman"/>
          <w:sz w:val="28"/>
          <w:szCs w:val="28"/>
        </w:rPr>
        <w:t>, показывающие зависимость</w:t>
      </w:r>
      <w:r w:rsidRPr="00791294">
        <w:rPr>
          <w:rFonts w:ascii="Times New Roman" w:hAnsi="Times New Roman" w:cs="Times New Roman"/>
          <w:sz w:val="28"/>
          <w:szCs w:val="28"/>
        </w:rPr>
        <w:t xml:space="preserve"> </w:t>
      </w:r>
      <w:r w:rsidR="00A350A3" w:rsidRPr="000958CA">
        <w:rPr>
          <w:rFonts w:ascii="Times New Roman" w:hAnsi="Times New Roman" w:cs="Times New Roman"/>
          <w:sz w:val="28"/>
          <w:szCs w:val="28"/>
        </w:rPr>
        <w:t>максимальной степени вершины</w:t>
      </w:r>
      <w:r w:rsidRPr="00791294">
        <w:rPr>
          <w:rFonts w:ascii="Times New Roman" w:hAnsi="Times New Roman" w:cs="Times New Roman"/>
          <w:sz w:val="28"/>
          <w:szCs w:val="28"/>
        </w:rPr>
        <w:t xml:space="preserve"> в графе и </w:t>
      </w:r>
      <w:r w:rsidR="00A350A3">
        <w:rPr>
          <w:rFonts w:ascii="Times New Roman" w:hAnsi="Times New Roman" w:cs="Times New Roman"/>
          <w:sz w:val="28"/>
          <w:szCs w:val="28"/>
        </w:rPr>
        <w:t>дисперсией</w:t>
      </w:r>
      <w:r w:rsidRPr="00791294">
        <w:rPr>
          <w:rFonts w:ascii="Times New Roman" w:hAnsi="Times New Roman" w:cs="Times New Roman"/>
          <w:sz w:val="28"/>
          <w:szCs w:val="28"/>
        </w:rPr>
        <w:t xml:space="preserve"> от числа вершин и β = mL2/L1</w:t>
      </w:r>
      <w:r>
        <w:rPr>
          <w:rFonts w:ascii="Times New Roman" w:hAnsi="Times New Roman" w:cs="Times New Roman"/>
          <w:sz w:val="28"/>
          <w:szCs w:val="28"/>
        </w:rPr>
        <w:t>, приведены на рисунке 5.</w:t>
      </w:r>
    </w:p>
    <w:p w:rsidR="00501B29" w:rsidRDefault="00D51D19" w:rsidP="00E6145C">
      <w:pPr>
        <w:pStyle w:val="ac"/>
        <w:spacing w:line="360" w:lineRule="auto"/>
        <w:jc w:val="center"/>
        <w:rPr>
          <w:rFonts w:ascii="Times New Roman" w:hAnsi="Times New Roman" w:cs="Times New Roman"/>
          <w:sz w:val="28"/>
          <w:szCs w:val="28"/>
        </w:rPr>
      </w:pPr>
      <w:r>
        <w:rPr>
          <w:noProof/>
        </w:rPr>
        <w:lastRenderedPageBreak/>
        <w:drawing>
          <wp:inline distT="0" distB="0" distL="0" distR="0" wp14:anchorId="48E80641" wp14:editId="5476E0DC">
            <wp:extent cx="4572000" cy="274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1B29" w:rsidRDefault="00501B29" w:rsidP="00791294">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791294">
        <w:rPr>
          <w:rFonts w:ascii="Times New Roman" w:hAnsi="Times New Roman" w:cs="Times New Roman"/>
          <w:sz w:val="28"/>
          <w:szCs w:val="28"/>
        </w:rPr>
        <w:t>5</w:t>
      </w:r>
      <w:r>
        <w:rPr>
          <w:rFonts w:ascii="Times New Roman" w:hAnsi="Times New Roman" w:cs="Times New Roman"/>
          <w:sz w:val="28"/>
          <w:szCs w:val="28"/>
        </w:rPr>
        <w:t xml:space="preserve"> – </w:t>
      </w:r>
      <w:r w:rsidR="00A350A3" w:rsidRPr="00A350A3">
        <w:rPr>
          <w:rFonts w:ascii="Times New Roman" w:hAnsi="Times New Roman" w:cs="Times New Roman"/>
          <w:sz w:val="28"/>
          <w:szCs w:val="28"/>
        </w:rPr>
        <w:t>Графики зависимости максимальной степени вершины в графе и дисперсией от числа вершин и β = mL2/L1</w:t>
      </w:r>
    </w:p>
    <w:p w:rsidR="00501B29" w:rsidRDefault="00791294" w:rsidP="00791294">
      <w:pPr>
        <w:pStyle w:val="ac"/>
        <w:spacing w:line="360" w:lineRule="auto"/>
        <w:ind w:firstLine="709"/>
        <w:jc w:val="both"/>
        <w:rPr>
          <w:rFonts w:ascii="Times New Roman" w:hAnsi="Times New Roman" w:cs="Times New Roman"/>
          <w:sz w:val="28"/>
          <w:szCs w:val="28"/>
        </w:rPr>
      </w:pPr>
      <w:r w:rsidRPr="00791294">
        <w:rPr>
          <w:rFonts w:ascii="Times New Roman" w:hAnsi="Times New Roman" w:cs="Times New Roman"/>
          <w:sz w:val="28"/>
          <w:szCs w:val="28"/>
        </w:rPr>
        <w:t>Графики</w:t>
      </w:r>
      <w:r>
        <w:rPr>
          <w:rFonts w:ascii="Times New Roman" w:hAnsi="Times New Roman" w:cs="Times New Roman"/>
          <w:sz w:val="28"/>
          <w:szCs w:val="28"/>
        </w:rPr>
        <w:t>, показывающие зависимость</w:t>
      </w:r>
      <w:r w:rsidRPr="00791294">
        <w:rPr>
          <w:rFonts w:ascii="Times New Roman" w:hAnsi="Times New Roman" w:cs="Times New Roman"/>
          <w:sz w:val="28"/>
          <w:szCs w:val="28"/>
        </w:rPr>
        <w:t xml:space="preserve"> числа изолированных вершин в графе и математическим ожиданием от числа вершин и β = mL2/L1</w:t>
      </w:r>
      <w:r>
        <w:rPr>
          <w:rFonts w:ascii="Times New Roman" w:hAnsi="Times New Roman" w:cs="Times New Roman"/>
          <w:sz w:val="28"/>
          <w:szCs w:val="28"/>
        </w:rPr>
        <w:t>, приведены на рисунке 6.</w:t>
      </w:r>
    </w:p>
    <w:p w:rsidR="00501B29" w:rsidRDefault="00046E91" w:rsidP="00E6145C">
      <w:pPr>
        <w:pStyle w:val="ac"/>
        <w:spacing w:line="360" w:lineRule="auto"/>
        <w:jc w:val="center"/>
        <w:rPr>
          <w:rFonts w:ascii="Times New Roman" w:hAnsi="Times New Roman" w:cs="Times New Roman"/>
          <w:sz w:val="28"/>
          <w:szCs w:val="28"/>
        </w:rPr>
      </w:pPr>
      <w:r>
        <w:rPr>
          <w:noProof/>
        </w:rPr>
        <w:drawing>
          <wp:inline distT="0" distB="0" distL="0" distR="0" wp14:anchorId="69F0D5B4" wp14:editId="4AAA30E9">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1B29" w:rsidRDefault="00501B29" w:rsidP="00E6145C">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791294">
        <w:rPr>
          <w:rFonts w:ascii="Times New Roman" w:hAnsi="Times New Roman" w:cs="Times New Roman"/>
          <w:sz w:val="28"/>
          <w:szCs w:val="28"/>
        </w:rPr>
        <w:t>6</w:t>
      </w:r>
      <w:r>
        <w:rPr>
          <w:rFonts w:ascii="Times New Roman" w:hAnsi="Times New Roman" w:cs="Times New Roman"/>
          <w:sz w:val="28"/>
          <w:szCs w:val="28"/>
        </w:rPr>
        <w:t xml:space="preserve"> – </w:t>
      </w:r>
      <w:r w:rsidR="00A350A3" w:rsidRPr="00A350A3">
        <w:rPr>
          <w:rFonts w:ascii="Times New Roman" w:hAnsi="Times New Roman" w:cs="Times New Roman"/>
          <w:sz w:val="28"/>
          <w:szCs w:val="28"/>
        </w:rPr>
        <w:t>Графики зависимости числа изолированных вершин в графе и математическим ожиданием от числа вершин и β = mL2/L1</w:t>
      </w:r>
    </w:p>
    <w:p w:rsidR="00A350A3" w:rsidRDefault="00A350A3" w:rsidP="00A350A3">
      <w:pPr>
        <w:pStyle w:val="ac"/>
        <w:spacing w:line="360" w:lineRule="auto"/>
        <w:ind w:firstLine="709"/>
        <w:jc w:val="both"/>
        <w:rPr>
          <w:rFonts w:ascii="Times New Roman" w:hAnsi="Times New Roman" w:cs="Times New Roman"/>
          <w:sz w:val="28"/>
          <w:szCs w:val="28"/>
        </w:rPr>
      </w:pPr>
      <w:r w:rsidRPr="00A350A3">
        <w:rPr>
          <w:rFonts w:ascii="Times New Roman" w:hAnsi="Times New Roman" w:cs="Times New Roman"/>
          <w:sz w:val="28"/>
          <w:szCs w:val="28"/>
        </w:rPr>
        <w:t>Графики</w:t>
      </w:r>
      <w:r>
        <w:rPr>
          <w:rFonts w:ascii="Times New Roman" w:hAnsi="Times New Roman" w:cs="Times New Roman"/>
          <w:sz w:val="28"/>
          <w:szCs w:val="28"/>
        </w:rPr>
        <w:t>, показывающие</w:t>
      </w:r>
      <w:r w:rsidRPr="00A350A3">
        <w:rPr>
          <w:rFonts w:ascii="Times New Roman" w:hAnsi="Times New Roman" w:cs="Times New Roman"/>
          <w:sz w:val="28"/>
          <w:szCs w:val="28"/>
        </w:rPr>
        <w:t xml:space="preserve"> зависимост</w:t>
      </w:r>
      <w:r>
        <w:rPr>
          <w:rFonts w:ascii="Times New Roman" w:hAnsi="Times New Roman" w:cs="Times New Roman"/>
          <w:sz w:val="28"/>
          <w:szCs w:val="28"/>
        </w:rPr>
        <w:t>ь</w:t>
      </w:r>
      <w:r w:rsidRPr="00A350A3">
        <w:rPr>
          <w:rFonts w:ascii="Times New Roman" w:hAnsi="Times New Roman" w:cs="Times New Roman"/>
          <w:sz w:val="28"/>
          <w:szCs w:val="28"/>
        </w:rPr>
        <w:t xml:space="preserve"> числа изолированных вершин в графе и дисперсией от числа вершин и β = mL2/L1</w:t>
      </w:r>
      <w:r>
        <w:rPr>
          <w:rFonts w:ascii="Times New Roman" w:hAnsi="Times New Roman" w:cs="Times New Roman"/>
          <w:sz w:val="28"/>
          <w:szCs w:val="28"/>
        </w:rPr>
        <w:t>, приведены на рисунке 7.</w:t>
      </w:r>
    </w:p>
    <w:p w:rsidR="00501B29" w:rsidRDefault="00046E91" w:rsidP="00E6145C">
      <w:pPr>
        <w:pStyle w:val="ac"/>
        <w:spacing w:line="360" w:lineRule="auto"/>
        <w:jc w:val="center"/>
        <w:rPr>
          <w:rFonts w:ascii="Times New Roman" w:hAnsi="Times New Roman" w:cs="Times New Roman"/>
          <w:sz w:val="28"/>
          <w:szCs w:val="28"/>
        </w:rPr>
      </w:pPr>
      <w:r>
        <w:rPr>
          <w:noProof/>
        </w:rPr>
        <w:lastRenderedPageBreak/>
        <w:drawing>
          <wp:inline distT="0" distB="0" distL="0" distR="0" wp14:anchorId="73BCAD91" wp14:editId="5900760B">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1B29" w:rsidRDefault="00501B29" w:rsidP="00C76896">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A350A3">
        <w:rPr>
          <w:rFonts w:ascii="Times New Roman" w:hAnsi="Times New Roman" w:cs="Times New Roman"/>
          <w:sz w:val="28"/>
          <w:szCs w:val="28"/>
        </w:rPr>
        <w:t>7</w:t>
      </w:r>
      <w:r>
        <w:rPr>
          <w:rFonts w:ascii="Times New Roman" w:hAnsi="Times New Roman" w:cs="Times New Roman"/>
          <w:sz w:val="28"/>
          <w:szCs w:val="28"/>
        </w:rPr>
        <w:t xml:space="preserve"> – </w:t>
      </w:r>
      <w:r w:rsidR="00A350A3" w:rsidRPr="00A350A3">
        <w:rPr>
          <w:rFonts w:ascii="Times New Roman" w:hAnsi="Times New Roman" w:cs="Times New Roman"/>
          <w:sz w:val="28"/>
          <w:szCs w:val="28"/>
        </w:rPr>
        <w:t>Графики зависимости числа изолированных вершин в графе и дисперсией от числа вершин и β = mL2/L1</w:t>
      </w:r>
    </w:p>
    <w:p w:rsidR="00FC4046" w:rsidRDefault="00FC4046" w:rsidP="00FC4046">
      <w:pPr>
        <w:pStyle w:val="ac"/>
        <w:spacing w:line="360" w:lineRule="auto"/>
        <w:ind w:firstLine="709"/>
        <w:jc w:val="both"/>
        <w:rPr>
          <w:rFonts w:ascii="Times New Roman" w:hAnsi="Times New Roman" w:cs="Times New Roman"/>
          <w:sz w:val="28"/>
          <w:szCs w:val="28"/>
        </w:rPr>
      </w:pPr>
      <w:r w:rsidRPr="00A350A3">
        <w:rPr>
          <w:rFonts w:ascii="Times New Roman" w:hAnsi="Times New Roman" w:cs="Times New Roman"/>
          <w:sz w:val="28"/>
          <w:szCs w:val="28"/>
        </w:rPr>
        <w:t>Графики</w:t>
      </w:r>
      <w:r>
        <w:rPr>
          <w:rFonts w:ascii="Times New Roman" w:hAnsi="Times New Roman" w:cs="Times New Roman"/>
          <w:sz w:val="28"/>
          <w:szCs w:val="28"/>
        </w:rPr>
        <w:t>, показывающие</w:t>
      </w:r>
      <w:r w:rsidRPr="00A350A3">
        <w:rPr>
          <w:rFonts w:ascii="Times New Roman" w:hAnsi="Times New Roman" w:cs="Times New Roman"/>
          <w:sz w:val="28"/>
          <w:szCs w:val="28"/>
        </w:rPr>
        <w:t xml:space="preserve"> зависимост</w:t>
      </w:r>
      <w:r>
        <w:rPr>
          <w:rFonts w:ascii="Times New Roman" w:hAnsi="Times New Roman" w:cs="Times New Roman"/>
          <w:sz w:val="28"/>
          <w:szCs w:val="28"/>
        </w:rPr>
        <w:t>ь</w:t>
      </w:r>
      <w:r w:rsidRPr="00A350A3">
        <w:rPr>
          <w:rFonts w:ascii="Times New Roman" w:hAnsi="Times New Roman" w:cs="Times New Roman"/>
          <w:sz w:val="28"/>
          <w:szCs w:val="28"/>
        </w:rPr>
        <w:t xml:space="preserve"> </w:t>
      </w:r>
      <w:r>
        <w:rPr>
          <w:rFonts w:ascii="Times New Roman" w:hAnsi="Times New Roman" w:cs="Times New Roman"/>
          <w:sz w:val="28"/>
          <w:szCs w:val="28"/>
        </w:rPr>
        <w:t>вероятности связности</w:t>
      </w:r>
      <w:r w:rsidRPr="00A350A3">
        <w:rPr>
          <w:rFonts w:ascii="Times New Roman" w:hAnsi="Times New Roman" w:cs="Times New Roman"/>
          <w:sz w:val="28"/>
          <w:szCs w:val="28"/>
        </w:rPr>
        <w:t xml:space="preserve"> от числа вершин и β = mL2/L1</w:t>
      </w:r>
      <w:r>
        <w:rPr>
          <w:rFonts w:ascii="Times New Roman" w:hAnsi="Times New Roman" w:cs="Times New Roman"/>
          <w:sz w:val="28"/>
          <w:szCs w:val="28"/>
        </w:rPr>
        <w:t>, приведены на рисунке 8.</w:t>
      </w:r>
    </w:p>
    <w:p w:rsidR="00FC4046" w:rsidRDefault="00FC4046" w:rsidP="00FC4046">
      <w:pPr>
        <w:pStyle w:val="ac"/>
        <w:spacing w:line="360" w:lineRule="auto"/>
        <w:jc w:val="center"/>
        <w:rPr>
          <w:rFonts w:ascii="Times New Roman" w:hAnsi="Times New Roman" w:cs="Times New Roman"/>
          <w:sz w:val="28"/>
          <w:szCs w:val="28"/>
        </w:rPr>
      </w:pPr>
      <w:r>
        <w:rPr>
          <w:noProof/>
        </w:rPr>
        <w:drawing>
          <wp:inline distT="0" distB="0" distL="0" distR="0" wp14:anchorId="027EE673" wp14:editId="28031FB8">
            <wp:extent cx="4572000" cy="27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3485" w:rsidRDefault="00FC4046" w:rsidP="00FC4046">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8 – Графики зависимости вероятности связности от числа вершин и </w:t>
      </w:r>
      <w:r w:rsidRPr="00A350A3">
        <w:rPr>
          <w:rFonts w:ascii="Times New Roman" w:hAnsi="Times New Roman" w:cs="Times New Roman"/>
          <w:sz w:val="28"/>
          <w:szCs w:val="28"/>
        </w:rPr>
        <w:t>β = mL2/L1</w:t>
      </w:r>
    </w:p>
    <w:p w:rsidR="00793485" w:rsidRDefault="00793485" w:rsidP="00793485">
      <w:pPr>
        <w:pStyle w:val="ac"/>
        <w:spacing w:line="360" w:lineRule="auto"/>
        <w:ind w:firstLine="709"/>
        <w:jc w:val="both"/>
        <w:rPr>
          <w:rFonts w:ascii="Times New Roman" w:hAnsi="Times New Roman" w:cs="Times New Roman"/>
          <w:sz w:val="28"/>
          <w:szCs w:val="28"/>
        </w:rPr>
      </w:pPr>
      <w:r w:rsidRPr="00793485">
        <w:rPr>
          <w:rFonts w:ascii="Times New Roman" w:hAnsi="Times New Roman" w:cs="Times New Roman"/>
          <w:sz w:val="28"/>
          <w:szCs w:val="28"/>
        </w:rPr>
        <w:t>Графики</w:t>
      </w:r>
      <w:r>
        <w:rPr>
          <w:rFonts w:ascii="Times New Roman" w:hAnsi="Times New Roman" w:cs="Times New Roman"/>
          <w:sz w:val="28"/>
          <w:szCs w:val="28"/>
        </w:rPr>
        <w:t>, показывающие</w:t>
      </w:r>
      <w:r w:rsidRPr="00793485">
        <w:rPr>
          <w:rFonts w:ascii="Times New Roman" w:hAnsi="Times New Roman" w:cs="Times New Roman"/>
          <w:sz w:val="28"/>
          <w:szCs w:val="28"/>
        </w:rPr>
        <w:t xml:space="preserve"> зависимост</w:t>
      </w:r>
      <w:r>
        <w:rPr>
          <w:rFonts w:ascii="Times New Roman" w:hAnsi="Times New Roman" w:cs="Times New Roman"/>
          <w:sz w:val="28"/>
          <w:szCs w:val="28"/>
        </w:rPr>
        <w:t>ь</w:t>
      </w:r>
      <w:r w:rsidRPr="00793485">
        <w:rPr>
          <w:rFonts w:ascii="Times New Roman" w:hAnsi="Times New Roman" w:cs="Times New Roman"/>
          <w:sz w:val="28"/>
          <w:szCs w:val="28"/>
        </w:rPr>
        <w:t xml:space="preserve"> соотношения числа ребер к числу вершин </w:t>
      </w:r>
      <w:r w:rsidR="00B361B8">
        <w:rPr>
          <w:rFonts w:ascii="Times New Roman" w:hAnsi="Times New Roman" w:cs="Times New Roman"/>
          <w:sz w:val="28"/>
          <w:szCs w:val="28"/>
        </w:rPr>
        <w:t xml:space="preserve">в графах </w:t>
      </w:r>
      <w:r w:rsidRPr="00793485">
        <w:rPr>
          <w:rFonts w:ascii="Times New Roman" w:hAnsi="Times New Roman" w:cs="Times New Roman"/>
          <w:sz w:val="28"/>
          <w:szCs w:val="28"/>
        </w:rPr>
        <w:t>от числа вершин и β = mL2/L1</w:t>
      </w:r>
      <w:r>
        <w:rPr>
          <w:rFonts w:ascii="Times New Roman" w:hAnsi="Times New Roman" w:cs="Times New Roman"/>
          <w:sz w:val="28"/>
          <w:szCs w:val="28"/>
        </w:rPr>
        <w:t xml:space="preserve">, приведены на рисунке </w:t>
      </w:r>
      <w:r w:rsidR="00B361B8">
        <w:rPr>
          <w:rFonts w:ascii="Times New Roman" w:hAnsi="Times New Roman" w:cs="Times New Roman"/>
          <w:sz w:val="28"/>
          <w:szCs w:val="28"/>
        </w:rPr>
        <w:t>9</w:t>
      </w:r>
      <w:r>
        <w:rPr>
          <w:rFonts w:ascii="Times New Roman" w:hAnsi="Times New Roman" w:cs="Times New Roman"/>
          <w:sz w:val="28"/>
          <w:szCs w:val="28"/>
        </w:rPr>
        <w:t>.</w:t>
      </w:r>
    </w:p>
    <w:p w:rsidR="00B361B8" w:rsidRDefault="00B361B8" w:rsidP="00B361B8">
      <w:pPr>
        <w:pStyle w:val="ac"/>
        <w:spacing w:line="360" w:lineRule="auto"/>
        <w:jc w:val="center"/>
        <w:rPr>
          <w:rFonts w:ascii="Times New Roman" w:hAnsi="Times New Roman" w:cs="Times New Roman"/>
          <w:sz w:val="28"/>
          <w:szCs w:val="28"/>
        </w:rPr>
      </w:pPr>
      <w:r>
        <w:rPr>
          <w:noProof/>
        </w:rPr>
        <w:lastRenderedPageBreak/>
        <w:drawing>
          <wp:inline distT="0" distB="0" distL="0" distR="0" wp14:anchorId="57C040A6" wp14:editId="25E5D701">
            <wp:extent cx="4572000"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61B8" w:rsidRDefault="00B361B8" w:rsidP="00B361B8">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9 – </w:t>
      </w:r>
      <w:r w:rsidRPr="00B361B8">
        <w:rPr>
          <w:rFonts w:ascii="Times New Roman" w:hAnsi="Times New Roman" w:cs="Times New Roman"/>
          <w:sz w:val="28"/>
          <w:szCs w:val="28"/>
        </w:rPr>
        <w:t>Графики зависимости соотношения числа ребер к числу вершин от числа вершин в графах и β = mL2/L1</w:t>
      </w:r>
    </w:p>
    <w:p w:rsidR="00B361B8" w:rsidRDefault="00B361B8" w:rsidP="00793485">
      <w:pPr>
        <w:pStyle w:val="ac"/>
        <w:spacing w:line="360" w:lineRule="auto"/>
        <w:ind w:firstLine="709"/>
        <w:jc w:val="both"/>
        <w:rPr>
          <w:rFonts w:ascii="Times New Roman" w:hAnsi="Times New Roman" w:cs="Times New Roman"/>
          <w:sz w:val="28"/>
          <w:szCs w:val="28"/>
        </w:rPr>
      </w:pPr>
      <w:r w:rsidRPr="00793485">
        <w:rPr>
          <w:rFonts w:ascii="Times New Roman" w:hAnsi="Times New Roman" w:cs="Times New Roman"/>
          <w:sz w:val="28"/>
          <w:szCs w:val="28"/>
        </w:rPr>
        <w:t>Графики</w:t>
      </w:r>
      <w:r>
        <w:rPr>
          <w:rFonts w:ascii="Times New Roman" w:hAnsi="Times New Roman" w:cs="Times New Roman"/>
          <w:sz w:val="28"/>
          <w:szCs w:val="28"/>
        </w:rPr>
        <w:t>, показывающие</w:t>
      </w:r>
      <w:r w:rsidRPr="00793485">
        <w:rPr>
          <w:rFonts w:ascii="Times New Roman" w:hAnsi="Times New Roman" w:cs="Times New Roman"/>
          <w:sz w:val="28"/>
          <w:szCs w:val="28"/>
        </w:rPr>
        <w:t xml:space="preserve"> зависимост</w:t>
      </w:r>
      <w:r>
        <w:rPr>
          <w:rFonts w:ascii="Times New Roman" w:hAnsi="Times New Roman" w:cs="Times New Roman"/>
          <w:sz w:val="28"/>
          <w:szCs w:val="28"/>
        </w:rPr>
        <w:t>ь</w:t>
      </w:r>
      <w:r w:rsidRPr="00793485">
        <w:rPr>
          <w:rFonts w:ascii="Times New Roman" w:hAnsi="Times New Roman" w:cs="Times New Roman"/>
          <w:sz w:val="28"/>
          <w:szCs w:val="28"/>
        </w:rPr>
        <w:t xml:space="preserve"> соотношения числа ребер к числу вершин </w:t>
      </w:r>
      <w:r>
        <w:rPr>
          <w:rFonts w:ascii="Times New Roman" w:hAnsi="Times New Roman" w:cs="Times New Roman"/>
          <w:sz w:val="28"/>
          <w:szCs w:val="28"/>
        </w:rPr>
        <w:t xml:space="preserve">в связных графах </w:t>
      </w:r>
      <w:r w:rsidRPr="00793485">
        <w:rPr>
          <w:rFonts w:ascii="Times New Roman" w:hAnsi="Times New Roman" w:cs="Times New Roman"/>
          <w:sz w:val="28"/>
          <w:szCs w:val="28"/>
        </w:rPr>
        <w:t>от числа вершин и β = mL2/L1</w:t>
      </w:r>
      <w:r>
        <w:rPr>
          <w:rFonts w:ascii="Times New Roman" w:hAnsi="Times New Roman" w:cs="Times New Roman"/>
          <w:sz w:val="28"/>
          <w:szCs w:val="28"/>
        </w:rPr>
        <w:t>, приведены на рисунке 10.</w:t>
      </w:r>
    </w:p>
    <w:p w:rsidR="00793485" w:rsidRDefault="00793485" w:rsidP="00FC4046">
      <w:pPr>
        <w:pStyle w:val="ac"/>
        <w:spacing w:line="360" w:lineRule="auto"/>
        <w:jc w:val="center"/>
        <w:rPr>
          <w:rFonts w:ascii="Times New Roman" w:hAnsi="Times New Roman" w:cs="Times New Roman"/>
          <w:sz w:val="28"/>
          <w:szCs w:val="28"/>
        </w:rPr>
      </w:pPr>
      <w:r>
        <w:rPr>
          <w:noProof/>
        </w:rPr>
        <w:drawing>
          <wp:inline distT="0" distB="0" distL="0" distR="0" wp14:anchorId="1DB4C47D" wp14:editId="230E55F5">
            <wp:extent cx="3962400" cy="2743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cs="Times New Roman"/>
          <w:sz w:val="28"/>
          <w:szCs w:val="28"/>
        </w:rPr>
        <w:t xml:space="preserve"> </w:t>
      </w:r>
    </w:p>
    <w:p w:rsidR="000E190D" w:rsidRDefault="00793485" w:rsidP="00793485">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B361B8">
        <w:rPr>
          <w:rFonts w:ascii="Times New Roman" w:hAnsi="Times New Roman" w:cs="Times New Roman"/>
          <w:sz w:val="28"/>
          <w:szCs w:val="28"/>
        </w:rPr>
        <w:t>10</w:t>
      </w:r>
      <w:r>
        <w:rPr>
          <w:rFonts w:ascii="Times New Roman" w:hAnsi="Times New Roman" w:cs="Times New Roman"/>
          <w:sz w:val="28"/>
          <w:szCs w:val="28"/>
        </w:rPr>
        <w:t xml:space="preserve"> – </w:t>
      </w:r>
      <w:r w:rsidRPr="00793485">
        <w:rPr>
          <w:rFonts w:ascii="Times New Roman" w:hAnsi="Times New Roman" w:cs="Times New Roman"/>
          <w:sz w:val="28"/>
          <w:szCs w:val="28"/>
        </w:rPr>
        <w:t xml:space="preserve">Графики зависимости соотношения числа ребер к </w:t>
      </w:r>
      <w:r>
        <w:rPr>
          <w:rFonts w:ascii="Times New Roman" w:hAnsi="Times New Roman" w:cs="Times New Roman"/>
          <w:sz w:val="28"/>
          <w:szCs w:val="28"/>
        </w:rPr>
        <w:t xml:space="preserve">числу вершин </w:t>
      </w:r>
      <w:r w:rsidR="00B361B8">
        <w:rPr>
          <w:rFonts w:ascii="Times New Roman" w:hAnsi="Times New Roman" w:cs="Times New Roman"/>
          <w:sz w:val="28"/>
          <w:szCs w:val="28"/>
        </w:rPr>
        <w:t xml:space="preserve">в связных графах </w:t>
      </w:r>
      <w:r>
        <w:rPr>
          <w:rFonts w:ascii="Times New Roman" w:hAnsi="Times New Roman" w:cs="Times New Roman"/>
          <w:sz w:val="28"/>
          <w:szCs w:val="28"/>
        </w:rPr>
        <w:t xml:space="preserve">от числа вершин и </w:t>
      </w:r>
      <w:r w:rsidRPr="00793485">
        <w:rPr>
          <w:rFonts w:ascii="Times New Roman" w:hAnsi="Times New Roman" w:cs="Times New Roman"/>
          <w:sz w:val="28"/>
          <w:szCs w:val="28"/>
        </w:rPr>
        <w:t>β = mL2/L1</w:t>
      </w:r>
      <w:r w:rsidR="000E190D">
        <w:rPr>
          <w:rFonts w:ascii="Times New Roman" w:hAnsi="Times New Roman" w:cs="Times New Roman"/>
          <w:sz w:val="28"/>
          <w:szCs w:val="28"/>
        </w:rPr>
        <w:br w:type="page"/>
      </w:r>
    </w:p>
    <w:p w:rsidR="009C2B56" w:rsidRPr="009C2B56" w:rsidRDefault="009C2B56" w:rsidP="00BF723C">
      <w:pPr>
        <w:pStyle w:val="1"/>
        <w:spacing w:before="0" w:line="720" w:lineRule="auto"/>
        <w:contextualSpacing/>
        <w:jc w:val="center"/>
        <w:rPr>
          <w:rFonts w:ascii="Times New Roman" w:hAnsi="Times New Roman" w:cs="Times New Roman"/>
          <w:b w:val="0"/>
          <w:color w:val="auto"/>
        </w:rPr>
      </w:pPr>
      <w:bookmarkStart w:id="11" w:name="_Toc516135018"/>
      <w:r w:rsidRPr="009C2B56">
        <w:rPr>
          <w:rFonts w:ascii="Times New Roman" w:hAnsi="Times New Roman" w:cs="Times New Roman"/>
          <w:b w:val="0"/>
          <w:color w:val="auto"/>
        </w:rPr>
        <w:lastRenderedPageBreak/>
        <w:t>З</w:t>
      </w:r>
      <w:bookmarkEnd w:id="11"/>
      <w:r w:rsidR="007A14D0">
        <w:rPr>
          <w:rFonts w:ascii="Times New Roman" w:hAnsi="Times New Roman" w:cs="Times New Roman"/>
          <w:b w:val="0"/>
          <w:color w:val="auto"/>
        </w:rPr>
        <w:t>АКЛЮЧЕНИЕ</w:t>
      </w:r>
    </w:p>
    <w:p w:rsidR="004F644F" w:rsidRPr="006052EF" w:rsidRDefault="000D52B2" w:rsidP="000D52B2">
      <w:pPr>
        <w:spacing w:line="360" w:lineRule="auto"/>
        <w:ind w:firstLine="709"/>
        <w:jc w:val="both"/>
        <w:rPr>
          <w:rFonts w:ascii="Times New Roman" w:hAnsi="Times New Roman" w:cs="Times New Roman"/>
          <w:color w:val="auto"/>
          <w:sz w:val="28"/>
          <w:szCs w:val="28"/>
        </w:rPr>
      </w:pPr>
      <w:r w:rsidRPr="006052EF">
        <w:rPr>
          <w:rFonts w:ascii="Times New Roman" w:hAnsi="Times New Roman" w:cs="Times New Roman"/>
          <w:color w:val="auto"/>
          <w:sz w:val="28"/>
          <w:szCs w:val="28"/>
        </w:rPr>
        <w:t>В процессе работы статистическими методами были исследованы плоские многосвязные области расположения компьютерной сети, зависимости структурных характеристик графов сетей и связанных с ними вероятностными оценками от числа вершин и β = mL2/L1:</w:t>
      </w:r>
    </w:p>
    <w:p w:rsidR="004F644F" w:rsidRDefault="006052EF" w:rsidP="006052EF">
      <w:pPr>
        <w:pStyle w:val="a7"/>
        <w:numPr>
          <w:ilvl w:val="0"/>
          <w:numId w:val="29"/>
        </w:numPr>
        <w:spacing w:line="360" w:lineRule="auto"/>
        <w:ind w:left="0" w:firstLine="709"/>
        <w:jc w:val="both"/>
        <w:rPr>
          <w:rFonts w:ascii="Times New Roman" w:hAnsi="Times New Roman" w:cs="Times New Roman"/>
          <w:color w:val="auto"/>
          <w:sz w:val="28"/>
          <w:szCs w:val="28"/>
        </w:rPr>
      </w:pPr>
      <w:r w:rsidRPr="006052EF">
        <w:rPr>
          <w:rFonts w:ascii="Times New Roman" w:hAnsi="Times New Roman" w:cs="Times New Roman"/>
          <w:color w:val="auto"/>
          <w:sz w:val="28"/>
          <w:szCs w:val="28"/>
        </w:rPr>
        <w:t>п</w:t>
      </w:r>
      <w:r w:rsidR="000D52B2" w:rsidRPr="006052EF">
        <w:rPr>
          <w:rFonts w:ascii="Times New Roman" w:hAnsi="Times New Roman" w:cs="Times New Roman"/>
          <w:color w:val="auto"/>
          <w:sz w:val="28"/>
          <w:szCs w:val="28"/>
        </w:rPr>
        <w:t xml:space="preserve">ри увеличении числа вершин </w:t>
      </w:r>
      <w:r w:rsidRPr="006052EF">
        <w:rPr>
          <w:rFonts w:ascii="Times New Roman" w:hAnsi="Times New Roman" w:cs="Times New Roman"/>
          <w:color w:val="auto"/>
          <w:sz w:val="28"/>
          <w:szCs w:val="28"/>
        </w:rPr>
        <w:t>математические ожидания и дисперсии максимальной степени вершины</w:t>
      </w:r>
      <w:r w:rsidR="00046E91">
        <w:rPr>
          <w:rFonts w:ascii="Times New Roman" w:hAnsi="Times New Roman" w:cs="Times New Roman"/>
          <w:color w:val="auto"/>
          <w:sz w:val="28"/>
          <w:szCs w:val="28"/>
        </w:rPr>
        <w:t xml:space="preserve"> и</w:t>
      </w:r>
      <w:r w:rsidRPr="006052EF">
        <w:rPr>
          <w:rFonts w:ascii="Times New Roman" w:hAnsi="Times New Roman" w:cs="Times New Roman"/>
          <w:color w:val="auto"/>
          <w:sz w:val="28"/>
          <w:szCs w:val="28"/>
        </w:rPr>
        <w:t xml:space="preserve"> числа ребер в графе увеличиваются;</w:t>
      </w:r>
    </w:p>
    <w:p w:rsidR="00046E91" w:rsidRPr="006052EF" w:rsidRDefault="00046E91" w:rsidP="00046E91">
      <w:pPr>
        <w:pStyle w:val="a7"/>
        <w:numPr>
          <w:ilvl w:val="0"/>
          <w:numId w:val="29"/>
        </w:numPr>
        <w:spacing w:line="360" w:lineRule="auto"/>
        <w:ind w:left="0" w:firstLine="709"/>
        <w:jc w:val="both"/>
        <w:rPr>
          <w:rFonts w:ascii="Times New Roman" w:hAnsi="Times New Roman" w:cs="Times New Roman"/>
          <w:color w:val="auto"/>
          <w:sz w:val="28"/>
          <w:szCs w:val="28"/>
        </w:rPr>
      </w:pPr>
      <w:r w:rsidRPr="00046E91">
        <w:rPr>
          <w:rFonts w:ascii="Times New Roman" w:hAnsi="Times New Roman" w:cs="Times New Roman"/>
          <w:color w:val="auto"/>
          <w:sz w:val="28"/>
          <w:szCs w:val="28"/>
        </w:rPr>
        <w:t>при увеличении числа вершин математическ</w:t>
      </w:r>
      <w:r>
        <w:rPr>
          <w:rFonts w:ascii="Times New Roman" w:hAnsi="Times New Roman" w:cs="Times New Roman"/>
          <w:color w:val="auto"/>
          <w:sz w:val="28"/>
          <w:szCs w:val="28"/>
        </w:rPr>
        <w:t>о</w:t>
      </w:r>
      <w:r w:rsidRPr="00046E91">
        <w:rPr>
          <w:rFonts w:ascii="Times New Roman" w:hAnsi="Times New Roman" w:cs="Times New Roman"/>
          <w:color w:val="auto"/>
          <w:sz w:val="28"/>
          <w:szCs w:val="28"/>
        </w:rPr>
        <w:t>е ожидани</w:t>
      </w:r>
      <w:r>
        <w:rPr>
          <w:rFonts w:ascii="Times New Roman" w:hAnsi="Times New Roman" w:cs="Times New Roman"/>
          <w:color w:val="auto"/>
          <w:sz w:val="28"/>
          <w:szCs w:val="28"/>
        </w:rPr>
        <w:t>е</w:t>
      </w:r>
      <w:r w:rsidRPr="00046E91">
        <w:rPr>
          <w:rFonts w:ascii="Times New Roman" w:hAnsi="Times New Roman" w:cs="Times New Roman"/>
          <w:color w:val="auto"/>
          <w:sz w:val="28"/>
          <w:szCs w:val="28"/>
        </w:rPr>
        <w:t xml:space="preserve"> и дисперси</w:t>
      </w:r>
      <w:r>
        <w:rPr>
          <w:rFonts w:ascii="Times New Roman" w:hAnsi="Times New Roman" w:cs="Times New Roman"/>
          <w:color w:val="auto"/>
          <w:sz w:val="28"/>
          <w:szCs w:val="28"/>
        </w:rPr>
        <w:t>я</w:t>
      </w:r>
      <w:r w:rsidRPr="00046E91">
        <w:rPr>
          <w:rFonts w:ascii="Times New Roman" w:hAnsi="Times New Roman" w:cs="Times New Roman"/>
          <w:color w:val="auto"/>
          <w:sz w:val="28"/>
          <w:szCs w:val="28"/>
        </w:rPr>
        <w:t xml:space="preserve"> числа изолированных вершин в графе </w:t>
      </w:r>
      <w:r>
        <w:rPr>
          <w:rFonts w:ascii="Times New Roman" w:hAnsi="Times New Roman" w:cs="Times New Roman"/>
          <w:color w:val="auto"/>
          <w:sz w:val="28"/>
          <w:szCs w:val="28"/>
        </w:rPr>
        <w:t>уменьшаются</w:t>
      </w:r>
      <w:r w:rsidRPr="00046E91">
        <w:rPr>
          <w:rFonts w:ascii="Times New Roman" w:hAnsi="Times New Roman" w:cs="Times New Roman"/>
          <w:color w:val="auto"/>
          <w:sz w:val="28"/>
          <w:szCs w:val="28"/>
        </w:rPr>
        <w:t>;</w:t>
      </w:r>
    </w:p>
    <w:p w:rsidR="006052EF" w:rsidRDefault="006052EF" w:rsidP="006052EF">
      <w:pPr>
        <w:pStyle w:val="a7"/>
        <w:numPr>
          <w:ilvl w:val="0"/>
          <w:numId w:val="29"/>
        </w:numPr>
        <w:spacing w:line="360" w:lineRule="auto"/>
        <w:ind w:left="0" w:firstLine="709"/>
        <w:jc w:val="both"/>
        <w:rPr>
          <w:rFonts w:ascii="Times New Roman" w:hAnsi="Times New Roman" w:cs="Times New Roman"/>
          <w:color w:val="auto"/>
          <w:sz w:val="28"/>
          <w:szCs w:val="28"/>
        </w:rPr>
      </w:pPr>
      <w:r w:rsidRPr="006052EF">
        <w:rPr>
          <w:rFonts w:ascii="Times New Roman" w:hAnsi="Times New Roman" w:cs="Times New Roman"/>
          <w:color w:val="auto"/>
          <w:sz w:val="28"/>
          <w:szCs w:val="28"/>
        </w:rPr>
        <w:t>при уменьшении числа вершин математические ожидания и дисперсии максимальной степени вершины</w:t>
      </w:r>
      <w:r w:rsidR="00046E91">
        <w:rPr>
          <w:rFonts w:ascii="Times New Roman" w:hAnsi="Times New Roman" w:cs="Times New Roman"/>
          <w:color w:val="auto"/>
          <w:sz w:val="28"/>
          <w:szCs w:val="28"/>
        </w:rPr>
        <w:t xml:space="preserve"> и</w:t>
      </w:r>
      <w:r w:rsidRPr="006052EF">
        <w:rPr>
          <w:rFonts w:ascii="Times New Roman" w:hAnsi="Times New Roman" w:cs="Times New Roman"/>
          <w:color w:val="auto"/>
          <w:sz w:val="28"/>
          <w:szCs w:val="28"/>
        </w:rPr>
        <w:t xml:space="preserve"> числа ребер в графе уменьшаются;</w:t>
      </w:r>
    </w:p>
    <w:p w:rsidR="00046E91" w:rsidRPr="006052EF" w:rsidRDefault="00046E91" w:rsidP="00046E91">
      <w:pPr>
        <w:pStyle w:val="a7"/>
        <w:numPr>
          <w:ilvl w:val="0"/>
          <w:numId w:val="29"/>
        </w:numPr>
        <w:spacing w:line="360" w:lineRule="auto"/>
        <w:ind w:left="0" w:firstLine="709"/>
        <w:jc w:val="both"/>
        <w:rPr>
          <w:rFonts w:ascii="Times New Roman" w:hAnsi="Times New Roman" w:cs="Times New Roman"/>
          <w:color w:val="auto"/>
          <w:sz w:val="28"/>
          <w:szCs w:val="28"/>
        </w:rPr>
      </w:pPr>
      <w:r w:rsidRPr="00046E91">
        <w:rPr>
          <w:rFonts w:ascii="Times New Roman" w:hAnsi="Times New Roman" w:cs="Times New Roman"/>
          <w:color w:val="auto"/>
          <w:sz w:val="28"/>
          <w:szCs w:val="28"/>
        </w:rPr>
        <w:t>при у</w:t>
      </w:r>
      <w:r>
        <w:rPr>
          <w:rFonts w:ascii="Times New Roman" w:hAnsi="Times New Roman" w:cs="Times New Roman"/>
          <w:color w:val="auto"/>
          <w:sz w:val="28"/>
          <w:szCs w:val="28"/>
        </w:rPr>
        <w:t>меньшении</w:t>
      </w:r>
      <w:r w:rsidRPr="00046E91">
        <w:rPr>
          <w:rFonts w:ascii="Times New Roman" w:hAnsi="Times New Roman" w:cs="Times New Roman"/>
          <w:color w:val="auto"/>
          <w:sz w:val="28"/>
          <w:szCs w:val="28"/>
        </w:rPr>
        <w:t xml:space="preserve"> числа вершин математическое ожидание и дисперсия числа изолированных вершин в графе </w:t>
      </w:r>
      <w:r>
        <w:rPr>
          <w:rFonts w:ascii="Times New Roman" w:hAnsi="Times New Roman" w:cs="Times New Roman"/>
          <w:color w:val="auto"/>
          <w:sz w:val="28"/>
          <w:szCs w:val="28"/>
        </w:rPr>
        <w:t>увеличиваются</w:t>
      </w:r>
      <w:r w:rsidRPr="00046E91">
        <w:rPr>
          <w:rFonts w:ascii="Times New Roman" w:hAnsi="Times New Roman" w:cs="Times New Roman"/>
          <w:color w:val="auto"/>
          <w:sz w:val="28"/>
          <w:szCs w:val="28"/>
        </w:rPr>
        <w:t>;</w:t>
      </w:r>
    </w:p>
    <w:p w:rsidR="006052EF" w:rsidRDefault="006052EF" w:rsidP="006052EF">
      <w:pPr>
        <w:pStyle w:val="a7"/>
        <w:numPr>
          <w:ilvl w:val="0"/>
          <w:numId w:val="29"/>
        </w:numPr>
        <w:spacing w:line="360" w:lineRule="auto"/>
        <w:ind w:left="0" w:firstLine="709"/>
        <w:jc w:val="both"/>
        <w:rPr>
          <w:rFonts w:ascii="Times New Roman" w:hAnsi="Times New Roman" w:cs="Times New Roman"/>
          <w:color w:val="auto"/>
          <w:sz w:val="28"/>
          <w:szCs w:val="28"/>
        </w:rPr>
      </w:pPr>
      <w:r w:rsidRPr="006052EF">
        <w:rPr>
          <w:rFonts w:ascii="Times New Roman" w:hAnsi="Times New Roman" w:cs="Times New Roman"/>
          <w:color w:val="auto"/>
          <w:sz w:val="28"/>
          <w:szCs w:val="28"/>
        </w:rPr>
        <w:t>при увеличении β математическ</w:t>
      </w:r>
      <w:r w:rsidR="00552CF9">
        <w:rPr>
          <w:rFonts w:ascii="Times New Roman" w:hAnsi="Times New Roman" w:cs="Times New Roman"/>
          <w:color w:val="auto"/>
          <w:sz w:val="28"/>
          <w:szCs w:val="28"/>
        </w:rPr>
        <w:t>и</w:t>
      </w:r>
      <w:r w:rsidRPr="006052EF">
        <w:rPr>
          <w:rFonts w:ascii="Times New Roman" w:hAnsi="Times New Roman" w:cs="Times New Roman"/>
          <w:color w:val="auto"/>
          <w:sz w:val="28"/>
          <w:szCs w:val="28"/>
        </w:rPr>
        <w:t>е ожидани</w:t>
      </w:r>
      <w:r w:rsidR="00552CF9">
        <w:rPr>
          <w:rFonts w:ascii="Times New Roman" w:hAnsi="Times New Roman" w:cs="Times New Roman"/>
          <w:color w:val="auto"/>
          <w:sz w:val="28"/>
          <w:szCs w:val="28"/>
        </w:rPr>
        <w:t>я</w:t>
      </w:r>
      <w:r w:rsidR="00836A40">
        <w:rPr>
          <w:rFonts w:ascii="Times New Roman" w:hAnsi="Times New Roman" w:cs="Times New Roman"/>
          <w:color w:val="auto"/>
          <w:sz w:val="28"/>
          <w:szCs w:val="28"/>
        </w:rPr>
        <w:t xml:space="preserve"> и дисперсии</w:t>
      </w:r>
      <w:r w:rsidRPr="006052EF">
        <w:rPr>
          <w:rFonts w:ascii="Times New Roman" w:hAnsi="Times New Roman" w:cs="Times New Roman"/>
          <w:color w:val="auto"/>
          <w:sz w:val="28"/>
          <w:szCs w:val="28"/>
        </w:rPr>
        <w:t xml:space="preserve"> максимальной степени вершины</w:t>
      </w:r>
      <w:r w:rsidR="00046E91">
        <w:rPr>
          <w:rFonts w:ascii="Times New Roman" w:hAnsi="Times New Roman" w:cs="Times New Roman"/>
          <w:color w:val="auto"/>
          <w:sz w:val="28"/>
          <w:szCs w:val="28"/>
        </w:rPr>
        <w:t xml:space="preserve"> и</w:t>
      </w:r>
      <w:r w:rsidRPr="006052EF">
        <w:rPr>
          <w:rFonts w:ascii="Times New Roman" w:hAnsi="Times New Roman" w:cs="Times New Roman"/>
          <w:color w:val="auto"/>
          <w:sz w:val="28"/>
          <w:szCs w:val="28"/>
        </w:rPr>
        <w:t xml:space="preserve"> числа ребер</w:t>
      </w:r>
      <w:r w:rsidR="00552CF9">
        <w:rPr>
          <w:rFonts w:ascii="Times New Roman" w:hAnsi="Times New Roman" w:cs="Times New Roman"/>
          <w:color w:val="auto"/>
          <w:sz w:val="28"/>
          <w:szCs w:val="28"/>
        </w:rPr>
        <w:t xml:space="preserve"> </w:t>
      </w:r>
      <w:r w:rsidRPr="006052EF">
        <w:rPr>
          <w:rFonts w:ascii="Times New Roman" w:hAnsi="Times New Roman" w:cs="Times New Roman"/>
          <w:color w:val="auto"/>
          <w:sz w:val="28"/>
          <w:szCs w:val="28"/>
        </w:rPr>
        <w:t xml:space="preserve">в графе </w:t>
      </w:r>
      <w:r w:rsidR="00836A40">
        <w:rPr>
          <w:rFonts w:ascii="Times New Roman" w:hAnsi="Times New Roman" w:cs="Times New Roman"/>
          <w:color w:val="auto"/>
          <w:sz w:val="28"/>
          <w:szCs w:val="28"/>
        </w:rPr>
        <w:t>уменьшаются</w:t>
      </w:r>
      <w:r w:rsidRPr="006052EF">
        <w:rPr>
          <w:rFonts w:ascii="Times New Roman" w:hAnsi="Times New Roman" w:cs="Times New Roman"/>
          <w:color w:val="auto"/>
          <w:sz w:val="28"/>
          <w:szCs w:val="28"/>
        </w:rPr>
        <w:t>;</w:t>
      </w:r>
    </w:p>
    <w:p w:rsidR="00046E91" w:rsidRPr="006052EF" w:rsidRDefault="00046E91" w:rsidP="00046E91">
      <w:pPr>
        <w:pStyle w:val="a7"/>
        <w:numPr>
          <w:ilvl w:val="0"/>
          <w:numId w:val="29"/>
        </w:numPr>
        <w:spacing w:line="360" w:lineRule="auto"/>
        <w:ind w:left="0" w:firstLine="709"/>
        <w:jc w:val="both"/>
        <w:rPr>
          <w:rFonts w:ascii="Times New Roman" w:hAnsi="Times New Roman" w:cs="Times New Roman"/>
          <w:color w:val="auto"/>
          <w:sz w:val="28"/>
          <w:szCs w:val="28"/>
        </w:rPr>
      </w:pPr>
      <w:r w:rsidRPr="00046E91">
        <w:rPr>
          <w:rFonts w:ascii="Times New Roman" w:hAnsi="Times New Roman" w:cs="Times New Roman"/>
          <w:color w:val="auto"/>
          <w:sz w:val="28"/>
          <w:szCs w:val="28"/>
        </w:rPr>
        <w:t>при увеличении β математическ</w:t>
      </w:r>
      <w:r>
        <w:rPr>
          <w:rFonts w:ascii="Times New Roman" w:hAnsi="Times New Roman" w:cs="Times New Roman"/>
          <w:color w:val="auto"/>
          <w:sz w:val="28"/>
          <w:szCs w:val="28"/>
        </w:rPr>
        <w:t>о</w:t>
      </w:r>
      <w:r w:rsidRPr="00046E91">
        <w:rPr>
          <w:rFonts w:ascii="Times New Roman" w:hAnsi="Times New Roman" w:cs="Times New Roman"/>
          <w:color w:val="auto"/>
          <w:sz w:val="28"/>
          <w:szCs w:val="28"/>
        </w:rPr>
        <w:t>е ожидани</w:t>
      </w:r>
      <w:r>
        <w:rPr>
          <w:rFonts w:ascii="Times New Roman" w:hAnsi="Times New Roman" w:cs="Times New Roman"/>
          <w:color w:val="auto"/>
          <w:sz w:val="28"/>
          <w:szCs w:val="28"/>
        </w:rPr>
        <w:t>е</w:t>
      </w:r>
      <w:r w:rsidR="00836A40">
        <w:rPr>
          <w:rFonts w:ascii="Times New Roman" w:hAnsi="Times New Roman" w:cs="Times New Roman"/>
          <w:color w:val="auto"/>
          <w:sz w:val="28"/>
          <w:szCs w:val="28"/>
        </w:rPr>
        <w:t xml:space="preserve"> и дисперсия</w:t>
      </w:r>
      <w:r w:rsidRPr="00046E91">
        <w:rPr>
          <w:rFonts w:ascii="Times New Roman" w:hAnsi="Times New Roman" w:cs="Times New Roman"/>
          <w:color w:val="auto"/>
          <w:sz w:val="28"/>
          <w:szCs w:val="28"/>
        </w:rPr>
        <w:t xml:space="preserve"> </w:t>
      </w:r>
      <w:r>
        <w:rPr>
          <w:rFonts w:ascii="Times New Roman" w:hAnsi="Times New Roman" w:cs="Times New Roman"/>
          <w:color w:val="auto"/>
          <w:sz w:val="28"/>
          <w:szCs w:val="28"/>
        </w:rPr>
        <w:t>числа изолированных вершин</w:t>
      </w:r>
      <w:r w:rsidRPr="00046E91">
        <w:rPr>
          <w:rFonts w:ascii="Times New Roman" w:hAnsi="Times New Roman" w:cs="Times New Roman"/>
          <w:color w:val="auto"/>
          <w:sz w:val="28"/>
          <w:szCs w:val="28"/>
        </w:rPr>
        <w:t xml:space="preserve"> в графе увеличиваются;</w:t>
      </w:r>
    </w:p>
    <w:p w:rsidR="006052EF" w:rsidRDefault="006052EF" w:rsidP="006052EF">
      <w:pPr>
        <w:pStyle w:val="a7"/>
        <w:numPr>
          <w:ilvl w:val="0"/>
          <w:numId w:val="29"/>
        </w:numPr>
        <w:spacing w:line="360" w:lineRule="auto"/>
        <w:ind w:left="0" w:firstLine="709"/>
        <w:jc w:val="both"/>
        <w:rPr>
          <w:rFonts w:ascii="Times New Roman" w:hAnsi="Times New Roman" w:cs="Times New Roman"/>
          <w:color w:val="auto"/>
          <w:sz w:val="28"/>
          <w:szCs w:val="28"/>
        </w:rPr>
      </w:pPr>
      <w:r w:rsidRPr="006052EF">
        <w:rPr>
          <w:rFonts w:ascii="Times New Roman" w:hAnsi="Times New Roman" w:cs="Times New Roman"/>
          <w:color w:val="auto"/>
          <w:sz w:val="28"/>
          <w:szCs w:val="28"/>
        </w:rPr>
        <w:t>при уменьшении β математическ</w:t>
      </w:r>
      <w:r w:rsidR="00552CF9">
        <w:rPr>
          <w:rFonts w:ascii="Times New Roman" w:hAnsi="Times New Roman" w:cs="Times New Roman"/>
          <w:color w:val="auto"/>
          <w:sz w:val="28"/>
          <w:szCs w:val="28"/>
        </w:rPr>
        <w:t>и</w:t>
      </w:r>
      <w:r w:rsidRPr="006052EF">
        <w:rPr>
          <w:rFonts w:ascii="Times New Roman" w:hAnsi="Times New Roman" w:cs="Times New Roman"/>
          <w:color w:val="auto"/>
          <w:sz w:val="28"/>
          <w:szCs w:val="28"/>
        </w:rPr>
        <w:t>е ожидани</w:t>
      </w:r>
      <w:r w:rsidR="00552CF9">
        <w:rPr>
          <w:rFonts w:ascii="Times New Roman" w:hAnsi="Times New Roman" w:cs="Times New Roman"/>
          <w:color w:val="auto"/>
          <w:sz w:val="28"/>
          <w:szCs w:val="28"/>
        </w:rPr>
        <w:t>я</w:t>
      </w:r>
      <w:r w:rsidR="00836A40">
        <w:rPr>
          <w:rFonts w:ascii="Times New Roman" w:hAnsi="Times New Roman" w:cs="Times New Roman"/>
          <w:color w:val="auto"/>
          <w:sz w:val="28"/>
          <w:szCs w:val="28"/>
        </w:rPr>
        <w:t xml:space="preserve"> и дисперсии</w:t>
      </w:r>
      <w:r w:rsidRPr="006052EF">
        <w:rPr>
          <w:rFonts w:ascii="Times New Roman" w:hAnsi="Times New Roman" w:cs="Times New Roman"/>
          <w:color w:val="auto"/>
          <w:sz w:val="28"/>
          <w:szCs w:val="28"/>
        </w:rPr>
        <w:t xml:space="preserve"> максимальной степени вершины</w:t>
      </w:r>
      <w:r w:rsidR="00046E91">
        <w:rPr>
          <w:rFonts w:ascii="Times New Roman" w:hAnsi="Times New Roman" w:cs="Times New Roman"/>
          <w:color w:val="auto"/>
          <w:sz w:val="28"/>
          <w:szCs w:val="28"/>
        </w:rPr>
        <w:t xml:space="preserve"> и</w:t>
      </w:r>
      <w:r w:rsidRPr="006052EF">
        <w:rPr>
          <w:rFonts w:ascii="Times New Roman" w:hAnsi="Times New Roman" w:cs="Times New Roman"/>
          <w:color w:val="auto"/>
          <w:sz w:val="28"/>
          <w:szCs w:val="28"/>
        </w:rPr>
        <w:t xml:space="preserve"> числа ребер</w:t>
      </w:r>
      <w:r w:rsidR="00552CF9">
        <w:rPr>
          <w:rFonts w:ascii="Times New Roman" w:hAnsi="Times New Roman" w:cs="Times New Roman"/>
          <w:color w:val="auto"/>
          <w:sz w:val="28"/>
          <w:szCs w:val="28"/>
        </w:rPr>
        <w:t xml:space="preserve"> </w:t>
      </w:r>
      <w:r w:rsidRPr="006052EF">
        <w:rPr>
          <w:rFonts w:ascii="Times New Roman" w:hAnsi="Times New Roman" w:cs="Times New Roman"/>
          <w:color w:val="auto"/>
          <w:sz w:val="28"/>
          <w:szCs w:val="28"/>
        </w:rPr>
        <w:t xml:space="preserve">в графе </w:t>
      </w:r>
      <w:r w:rsidR="00836A40">
        <w:rPr>
          <w:rFonts w:ascii="Times New Roman" w:hAnsi="Times New Roman" w:cs="Times New Roman"/>
          <w:color w:val="auto"/>
          <w:sz w:val="28"/>
          <w:szCs w:val="28"/>
        </w:rPr>
        <w:t>увеличиваются</w:t>
      </w:r>
      <w:r w:rsidRPr="006052EF">
        <w:rPr>
          <w:rFonts w:ascii="Times New Roman" w:hAnsi="Times New Roman" w:cs="Times New Roman"/>
          <w:color w:val="auto"/>
          <w:sz w:val="28"/>
          <w:szCs w:val="28"/>
        </w:rPr>
        <w:t>;</w:t>
      </w:r>
    </w:p>
    <w:p w:rsidR="00552CF9" w:rsidRPr="00552CF9" w:rsidRDefault="00552CF9" w:rsidP="00552CF9">
      <w:pPr>
        <w:pStyle w:val="a7"/>
        <w:numPr>
          <w:ilvl w:val="0"/>
          <w:numId w:val="29"/>
        </w:numPr>
        <w:spacing w:line="360" w:lineRule="auto"/>
        <w:ind w:left="0" w:firstLine="709"/>
        <w:jc w:val="both"/>
        <w:rPr>
          <w:rFonts w:ascii="Times New Roman" w:hAnsi="Times New Roman" w:cs="Times New Roman"/>
          <w:color w:val="auto"/>
          <w:sz w:val="28"/>
          <w:szCs w:val="28"/>
        </w:rPr>
      </w:pPr>
      <w:r w:rsidRPr="00552CF9">
        <w:rPr>
          <w:rFonts w:ascii="Times New Roman" w:hAnsi="Times New Roman" w:cs="Times New Roman"/>
          <w:color w:val="auto"/>
          <w:sz w:val="28"/>
          <w:szCs w:val="28"/>
        </w:rPr>
        <w:t xml:space="preserve">при </w:t>
      </w:r>
      <w:r w:rsidR="00836A40">
        <w:rPr>
          <w:rFonts w:ascii="Times New Roman" w:hAnsi="Times New Roman" w:cs="Times New Roman"/>
          <w:color w:val="auto"/>
          <w:sz w:val="28"/>
          <w:szCs w:val="28"/>
        </w:rPr>
        <w:t>уменьшении</w:t>
      </w:r>
      <w:r w:rsidRPr="00552CF9">
        <w:rPr>
          <w:rFonts w:ascii="Times New Roman" w:hAnsi="Times New Roman" w:cs="Times New Roman"/>
          <w:color w:val="auto"/>
          <w:sz w:val="28"/>
          <w:szCs w:val="28"/>
        </w:rPr>
        <w:t xml:space="preserve"> β </w:t>
      </w:r>
      <w:r w:rsidR="00836A40" w:rsidRPr="00046E91">
        <w:rPr>
          <w:rFonts w:ascii="Times New Roman" w:hAnsi="Times New Roman" w:cs="Times New Roman"/>
          <w:color w:val="auto"/>
          <w:sz w:val="28"/>
          <w:szCs w:val="28"/>
        </w:rPr>
        <w:t>математическ</w:t>
      </w:r>
      <w:r w:rsidR="00836A40">
        <w:rPr>
          <w:rFonts w:ascii="Times New Roman" w:hAnsi="Times New Roman" w:cs="Times New Roman"/>
          <w:color w:val="auto"/>
          <w:sz w:val="28"/>
          <w:szCs w:val="28"/>
        </w:rPr>
        <w:t>о</w:t>
      </w:r>
      <w:r w:rsidR="00836A40" w:rsidRPr="00046E91">
        <w:rPr>
          <w:rFonts w:ascii="Times New Roman" w:hAnsi="Times New Roman" w:cs="Times New Roman"/>
          <w:color w:val="auto"/>
          <w:sz w:val="28"/>
          <w:szCs w:val="28"/>
        </w:rPr>
        <w:t>е ожидани</w:t>
      </w:r>
      <w:r w:rsidR="00836A40">
        <w:rPr>
          <w:rFonts w:ascii="Times New Roman" w:hAnsi="Times New Roman" w:cs="Times New Roman"/>
          <w:color w:val="auto"/>
          <w:sz w:val="28"/>
          <w:szCs w:val="28"/>
        </w:rPr>
        <w:t>е и дисперсия</w:t>
      </w:r>
      <w:r w:rsidR="00836A40" w:rsidRPr="00046E91">
        <w:rPr>
          <w:rFonts w:ascii="Times New Roman" w:hAnsi="Times New Roman" w:cs="Times New Roman"/>
          <w:color w:val="auto"/>
          <w:sz w:val="28"/>
          <w:szCs w:val="28"/>
        </w:rPr>
        <w:t xml:space="preserve"> </w:t>
      </w:r>
      <w:r w:rsidR="00836A40">
        <w:rPr>
          <w:rFonts w:ascii="Times New Roman" w:hAnsi="Times New Roman" w:cs="Times New Roman"/>
          <w:color w:val="auto"/>
          <w:sz w:val="28"/>
          <w:szCs w:val="28"/>
        </w:rPr>
        <w:t>числа изолированных вершин</w:t>
      </w:r>
      <w:r w:rsidR="00836A40" w:rsidRPr="00046E91">
        <w:rPr>
          <w:rFonts w:ascii="Times New Roman" w:hAnsi="Times New Roman" w:cs="Times New Roman"/>
          <w:color w:val="auto"/>
          <w:sz w:val="28"/>
          <w:szCs w:val="28"/>
        </w:rPr>
        <w:t xml:space="preserve"> в графе </w:t>
      </w:r>
      <w:r w:rsidR="00836A40">
        <w:rPr>
          <w:rFonts w:ascii="Times New Roman" w:hAnsi="Times New Roman" w:cs="Times New Roman"/>
          <w:color w:val="auto"/>
          <w:sz w:val="28"/>
          <w:szCs w:val="28"/>
        </w:rPr>
        <w:t>уменьшаются</w:t>
      </w:r>
      <w:r w:rsidR="00836A40" w:rsidRPr="00046E91">
        <w:rPr>
          <w:rFonts w:ascii="Times New Roman" w:hAnsi="Times New Roman" w:cs="Times New Roman"/>
          <w:color w:val="auto"/>
          <w:sz w:val="28"/>
          <w:szCs w:val="28"/>
        </w:rPr>
        <w:t>;</w:t>
      </w:r>
    </w:p>
    <w:p w:rsidR="00552CF9" w:rsidRDefault="00552CF9" w:rsidP="001F32B6">
      <w:pPr>
        <w:pStyle w:val="a7"/>
        <w:numPr>
          <w:ilvl w:val="0"/>
          <w:numId w:val="29"/>
        </w:numPr>
        <w:spacing w:line="360" w:lineRule="auto"/>
        <w:ind w:left="0" w:firstLine="709"/>
        <w:jc w:val="both"/>
        <w:rPr>
          <w:rFonts w:ascii="Times New Roman" w:hAnsi="Times New Roman" w:cs="Times New Roman"/>
          <w:color w:val="auto"/>
          <w:sz w:val="28"/>
          <w:szCs w:val="28"/>
        </w:rPr>
      </w:pPr>
      <w:r w:rsidRPr="001F32B6">
        <w:rPr>
          <w:rFonts w:ascii="Times New Roman" w:hAnsi="Times New Roman" w:cs="Times New Roman"/>
          <w:color w:val="auto"/>
          <w:sz w:val="28"/>
          <w:szCs w:val="28"/>
        </w:rPr>
        <w:t xml:space="preserve">при </w:t>
      </w:r>
      <w:r w:rsidR="001F32B6" w:rsidRPr="001F32B6">
        <w:rPr>
          <w:rFonts w:ascii="Times New Roman" w:hAnsi="Times New Roman" w:cs="Times New Roman"/>
          <w:color w:val="auto"/>
          <w:sz w:val="28"/>
          <w:szCs w:val="28"/>
        </w:rPr>
        <w:t xml:space="preserve">одном из исследованных значений, а именно </w:t>
      </w:r>
      <w:r w:rsidRPr="001F32B6">
        <w:rPr>
          <w:rFonts w:ascii="Times New Roman" w:hAnsi="Times New Roman" w:cs="Times New Roman"/>
          <w:color w:val="auto"/>
          <w:sz w:val="28"/>
          <w:szCs w:val="28"/>
        </w:rPr>
        <w:t xml:space="preserve">β = </w:t>
      </w:r>
      <w:r w:rsidR="001F32B6" w:rsidRPr="001F32B6">
        <w:rPr>
          <w:rFonts w:ascii="Times New Roman" w:hAnsi="Times New Roman" w:cs="Times New Roman"/>
          <w:color w:val="auto"/>
          <w:sz w:val="28"/>
          <w:szCs w:val="28"/>
        </w:rPr>
        <w:t>0,174964 дисперсии максимальной степени вершины</w:t>
      </w:r>
      <w:r w:rsidR="00481077">
        <w:rPr>
          <w:rFonts w:ascii="Times New Roman" w:hAnsi="Times New Roman" w:cs="Times New Roman"/>
          <w:color w:val="auto"/>
          <w:sz w:val="28"/>
          <w:szCs w:val="28"/>
        </w:rPr>
        <w:t xml:space="preserve"> и</w:t>
      </w:r>
      <w:r w:rsidR="001F32B6" w:rsidRPr="001F32B6">
        <w:rPr>
          <w:rFonts w:ascii="Times New Roman" w:hAnsi="Times New Roman" w:cs="Times New Roman"/>
          <w:color w:val="auto"/>
          <w:sz w:val="28"/>
          <w:szCs w:val="28"/>
        </w:rPr>
        <w:t xml:space="preserve"> числа ребер в графе меньше, чем дисперсия максимальной степени вершины</w:t>
      </w:r>
      <w:r w:rsidR="00481077">
        <w:rPr>
          <w:rFonts w:ascii="Times New Roman" w:hAnsi="Times New Roman" w:cs="Times New Roman"/>
          <w:color w:val="auto"/>
          <w:sz w:val="28"/>
          <w:szCs w:val="28"/>
        </w:rPr>
        <w:t xml:space="preserve"> и</w:t>
      </w:r>
      <w:r w:rsidR="001F32B6" w:rsidRPr="001F32B6">
        <w:rPr>
          <w:rFonts w:ascii="Times New Roman" w:hAnsi="Times New Roman" w:cs="Times New Roman"/>
          <w:color w:val="auto"/>
          <w:sz w:val="28"/>
          <w:szCs w:val="28"/>
        </w:rPr>
        <w:t xml:space="preserve"> числа ребер </w:t>
      </w:r>
      <w:r w:rsidR="00CD1709">
        <w:rPr>
          <w:rFonts w:ascii="Times New Roman" w:hAnsi="Times New Roman" w:cs="Times New Roman"/>
          <w:color w:val="auto"/>
          <w:sz w:val="28"/>
          <w:szCs w:val="28"/>
        </w:rPr>
        <w:t>при β = 0,394405, ч</w:t>
      </w:r>
      <w:r w:rsidR="001F32B6">
        <w:rPr>
          <w:rFonts w:ascii="Times New Roman" w:hAnsi="Times New Roman" w:cs="Times New Roman"/>
          <w:color w:val="auto"/>
          <w:sz w:val="28"/>
          <w:szCs w:val="28"/>
        </w:rPr>
        <w:t xml:space="preserve">то может быть связано с тем, что размеры препятствий относительно размеров всей площадки малы и практически </w:t>
      </w:r>
      <w:r w:rsidR="00FC4046">
        <w:rPr>
          <w:rFonts w:ascii="Times New Roman" w:hAnsi="Times New Roman" w:cs="Times New Roman"/>
          <w:color w:val="auto"/>
          <w:sz w:val="28"/>
          <w:szCs w:val="28"/>
        </w:rPr>
        <w:t>не влияют на конфигурацию графа;</w:t>
      </w:r>
    </w:p>
    <w:p w:rsidR="00FC4046" w:rsidRDefault="00FC4046" w:rsidP="001F32B6">
      <w:pPr>
        <w:pStyle w:val="a7"/>
        <w:numPr>
          <w:ilvl w:val="0"/>
          <w:numId w:val="29"/>
        </w:numPr>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 увеличени</w:t>
      </w:r>
      <w:r w:rsidR="00481077">
        <w:rPr>
          <w:rFonts w:ascii="Times New Roman" w:hAnsi="Times New Roman" w:cs="Times New Roman"/>
          <w:color w:val="auto"/>
          <w:sz w:val="28"/>
          <w:szCs w:val="28"/>
        </w:rPr>
        <w:t>и</w:t>
      </w:r>
      <w:r>
        <w:rPr>
          <w:rFonts w:ascii="Times New Roman" w:hAnsi="Times New Roman" w:cs="Times New Roman"/>
          <w:color w:val="auto"/>
          <w:sz w:val="28"/>
          <w:szCs w:val="28"/>
        </w:rPr>
        <w:t xml:space="preserve"> числа вершин вероятность связности увеличивается;</w:t>
      </w:r>
    </w:p>
    <w:p w:rsidR="00FC4046" w:rsidRDefault="00FC4046" w:rsidP="001F32B6">
      <w:pPr>
        <w:pStyle w:val="a7"/>
        <w:numPr>
          <w:ilvl w:val="0"/>
          <w:numId w:val="29"/>
        </w:numPr>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уменьшении числа вершин вероятность связности уменьшается;</w:t>
      </w:r>
    </w:p>
    <w:p w:rsidR="00FC4046" w:rsidRDefault="00FC4046" w:rsidP="001F32B6">
      <w:pPr>
        <w:pStyle w:val="a7"/>
        <w:numPr>
          <w:ilvl w:val="0"/>
          <w:numId w:val="29"/>
        </w:numPr>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увеличении </w:t>
      </w:r>
      <w:r w:rsidRPr="00552CF9">
        <w:rPr>
          <w:rFonts w:ascii="Times New Roman" w:hAnsi="Times New Roman" w:cs="Times New Roman"/>
          <w:color w:val="auto"/>
          <w:sz w:val="28"/>
          <w:szCs w:val="28"/>
        </w:rPr>
        <w:t>β</w:t>
      </w:r>
      <w:r>
        <w:rPr>
          <w:rFonts w:ascii="Times New Roman" w:hAnsi="Times New Roman" w:cs="Times New Roman"/>
          <w:color w:val="auto"/>
          <w:sz w:val="28"/>
          <w:szCs w:val="28"/>
        </w:rPr>
        <w:t xml:space="preserve"> вероятность связности увеличивается;</w:t>
      </w:r>
    </w:p>
    <w:p w:rsidR="00FC4046" w:rsidRDefault="00FC4046" w:rsidP="001F32B6">
      <w:pPr>
        <w:pStyle w:val="a7"/>
        <w:numPr>
          <w:ilvl w:val="0"/>
          <w:numId w:val="29"/>
        </w:numPr>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уменьшении </w:t>
      </w:r>
      <w:r w:rsidRPr="00552CF9">
        <w:rPr>
          <w:rFonts w:ascii="Times New Roman" w:hAnsi="Times New Roman" w:cs="Times New Roman"/>
          <w:color w:val="auto"/>
          <w:sz w:val="28"/>
          <w:szCs w:val="28"/>
        </w:rPr>
        <w:t>β</w:t>
      </w:r>
      <w:r>
        <w:rPr>
          <w:rFonts w:ascii="Times New Roman" w:hAnsi="Times New Roman" w:cs="Times New Roman"/>
          <w:color w:val="auto"/>
          <w:sz w:val="28"/>
          <w:szCs w:val="28"/>
        </w:rPr>
        <w:t xml:space="preserve"> ве</w:t>
      </w:r>
      <w:r w:rsidR="00793485">
        <w:rPr>
          <w:rFonts w:ascii="Times New Roman" w:hAnsi="Times New Roman" w:cs="Times New Roman"/>
          <w:color w:val="auto"/>
          <w:sz w:val="28"/>
          <w:szCs w:val="28"/>
        </w:rPr>
        <w:t>роятность связности уменьшается;</w:t>
      </w:r>
    </w:p>
    <w:p w:rsidR="00793485" w:rsidRDefault="00793485" w:rsidP="001F32B6">
      <w:pPr>
        <w:pStyle w:val="a7"/>
        <w:numPr>
          <w:ilvl w:val="0"/>
          <w:numId w:val="29"/>
        </w:numPr>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малом числе вершин вероятность близости связных графов к типу «дерево» больше, чем при большем числе вершин;</w:t>
      </w:r>
    </w:p>
    <w:p w:rsidR="00793485" w:rsidRPr="001F32B6" w:rsidRDefault="00793485" w:rsidP="001F32B6">
      <w:pPr>
        <w:pStyle w:val="a7"/>
        <w:numPr>
          <w:ilvl w:val="0"/>
          <w:numId w:val="29"/>
        </w:numPr>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большем </w:t>
      </w:r>
      <w:r w:rsidRPr="00552CF9">
        <w:rPr>
          <w:rFonts w:ascii="Times New Roman" w:hAnsi="Times New Roman" w:cs="Times New Roman"/>
          <w:color w:val="auto"/>
          <w:sz w:val="28"/>
          <w:szCs w:val="28"/>
        </w:rPr>
        <w:t>β</w:t>
      </w:r>
      <w:r>
        <w:rPr>
          <w:rFonts w:ascii="Times New Roman" w:hAnsi="Times New Roman" w:cs="Times New Roman"/>
          <w:color w:val="auto"/>
          <w:sz w:val="28"/>
          <w:szCs w:val="28"/>
        </w:rPr>
        <w:t xml:space="preserve"> вероятность близости связных графов к типу «дерево» больше, чем при меньшем </w:t>
      </w:r>
      <w:r w:rsidRPr="00552CF9">
        <w:rPr>
          <w:rFonts w:ascii="Times New Roman" w:hAnsi="Times New Roman" w:cs="Times New Roman"/>
          <w:color w:val="auto"/>
          <w:sz w:val="28"/>
          <w:szCs w:val="28"/>
        </w:rPr>
        <w:t>β</w:t>
      </w:r>
      <w:r>
        <w:rPr>
          <w:rFonts w:ascii="Times New Roman" w:hAnsi="Times New Roman" w:cs="Times New Roman"/>
          <w:color w:val="auto"/>
          <w:sz w:val="28"/>
          <w:szCs w:val="28"/>
        </w:rPr>
        <w:t>.</w:t>
      </w:r>
    </w:p>
    <w:p w:rsidR="006D75AF" w:rsidRPr="00A74DB9" w:rsidRDefault="00334900" w:rsidP="006052EF">
      <w:pPr>
        <w:pStyle w:val="1"/>
        <w:pageBreakBefore/>
        <w:spacing w:line="720" w:lineRule="auto"/>
        <w:ind w:firstLine="567"/>
        <w:contextualSpacing/>
        <w:jc w:val="center"/>
        <w:rPr>
          <w:rFonts w:ascii="Times New Roman" w:hAnsi="Times New Roman" w:cs="Times New Roman"/>
          <w:b w:val="0"/>
          <w:color w:val="auto"/>
        </w:rPr>
      </w:pPr>
      <w:bookmarkStart w:id="12" w:name="_Toc516135019"/>
      <w:r>
        <w:rPr>
          <w:rFonts w:ascii="Times New Roman" w:hAnsi="Times New Roman" w:cs="Times New Roman"/>
          <w:b w:val="0"/>
          <w:color w:val="auto"/>
        </w:rPr>
        <w:lastRenderedPageBreak/>
        <w:t>С</w:t>
      </w:r>
      <w:bookmarkEnd w:id="12"/>
      <w:r w:rsidR="007A14D0">
        <w:rPr>
          <w:rFonts w:ascii="Times New Roman" w:hAnsi="Times New Roman" w:cs="Times New Roman"/>
          <w:b w:val="0"/>
          <w:color w:val="auto"/>
        </w:rPr>
        <w:t>ПИСОК ИСПОЛЬЗОВАННЫХ ИСТОЧНИКОВ</w:t>
      </w:r>
    </w:p>
    <w:p w:rsidR="00557D70" w:rsidRDefault="00557D70" w:rsidP="005F0D36">
      <w:pPr>
        <w:pStyle w:val="a7"/>
        <w:numPr>
          <w:ilvl w:val="0"/>
          <w:numId w:val="2"/>
        </w:numPr>
        <w:spacing w:line="360" w:lineRule="auto"/>
        <w:ind w:left="0" w:firstLine="709"/>
        <w:jc w:val="both"/>
        <w:rPr>
          <w:rFonts w:ascii="Times New Roman" w:hAnsi="Times New Roman" w:cs="Times New Roman"/>
          <w:color w:val="auto"/>
          <w:spacing w:val="-11"/>
          <w:sz w:val="28"/>
          <w:szCs w:val="28"/>
        </w:rPr>
      </w:pPr>
      <w:r w:rsidRPr="00557D70">
        <w:rPr>
          <w:rFonts w:ascii="Times New Roman" w:hAnsi="Times New Roman" w:cs="Times New Roman"/>
          <w:color w:val="auto"/>
          <w:spacing w:val="-11"/>
          <w:sz w:val="28"/>
          <w:szCs w:val="28"/>
        </w:rPr>
        <w:t xml:space="preserve">Харари Ф. Теория графов. </w:t>
      </w:r>
      <w:r w:rsidR="00F14D4D" w:rsidRPr="00F14D4D">
        <w:rPr>
          <w:rFonts w:ascii="Times New Roman" w:hAnsi="Times New Roman" w:cs="Times New Roman"/>
          <w:color w:val="auto"/>
          <w:spacing w:val="-11"/>
          <w:sz w:val="28"/>
          <w:szCs w:val="28"/>
        </w:rPr>
        <w:t>– М.: Мир, 1973</w:t>
      </w:r>
      <w:r w:rsidR="003C633C">
        <w:rPr>
          <w:rFonts w:ascii="Times New Roman" w:hAnsi="Times New Roman" w:cs="Times New Roman"/>
          <w:color w:val="auto"/>
          <w:spacing w:val="-11"/>
          <w:sz w:val="28"/>
          <w:szCs w:val="28"/>
        </w:rPr>
        <w:t>, 300 с.</w:t>
      </w:r>
    </w:p>
    <w:p w:rsidR="006C3E49" w:rsidRDefault="006C3E49" w:rsidP="006C3E49">
      <w:pPr>
        <w:pStyle w:val="a7"/>
        <w:numPr>
          <w:ilvl w:val="0"/>
          <w:numId w:val="2"/>
        </w:numPr>
        <w:spacing w:line="360" w:lineRule="auto"/>
        <w:ind w:left="0" w:firstLine="709"/>
        <w:jc w:val="both"/>
        <w:rPr>
          <w:rFonts w:ascii="Times New Roman" w:hAnsi="Times New Roman" w:cs="Times New Roman"/>
          <w:color w:val="auto"/>
          <w:spacing w:val="-11"/>
          <w:sz w:val="28"/>
          <w:szCs w:val="28"/>
        </w:rPr>
      </w:pPr>
      <w:r w:rsidRPr="005F0D36">
        <w:rPr>
          <w:rFonts w:ascii="Times New Roman" w:hAnsi="Times New Roman" w:cs="Times New Roman"/>
          <w:color w:val="auto"/>
          <w:spacing w:val="-11"/>
          <w:sz w:val="28"/>
          <w:szCs w:val="28"/>
        </w:rPr>
        <w:t>Хаггарти Р. Дискретная математика для программистов. Москва: Техносфера, 2003, 320 с.</w:t>
      </w:r>
    </w:p>
    <w:p w:rsidR="005F0D36" w:rsidRDefault="00772A7F" w:rsidP="00E6145C">
      <w:pPr>
        <w:pStyle w:val="a7"/>
        <w:numPr>
          <w:ilvl w:val="0"/>
          <w:numId w:val="2"/>
        </w:numPr>
        <w:spacing w:line="360" w:lineRule="auto"/>
        <w:ind w:left="0" w:firstLine="709"/>
        <w:jc w:val="both"/>
        <w:rPr>
          <w:rFonts w:ascii="Times New Roman" w:hAnsi="Times New Roman" w:cs="Times New Roman"/>
          <w:color w:val="auto"/>
          <w:spacing w:val="-11"/>
          <w:sz w:val="28"/>
          <w:szCs w:val="28"/>
        </w:rPr>
      </w:pPr>
      <w:r>
        <w:rPr>
          <w:rFonts w:ascii="Times New Roman" w:hAnsi="Times New Roman" w:cs="Times New Roman"/>
          <w:color w:val="auto"/>
          <w:spacing w:val="-11"/>
          <w:sz w:val="28"/>
          <w:szCs w:val="28"/>
        </w:rPr>
        <w:t xml:space="preserve">Дискретная математика: алгоритмы. Вычислительная геометрия </w:t>
      </w:r>
      <w:r w:rsidRPr="00772A7F">
        <w:rPr>
          <w:rFonts w:ascii="Times New Roman" w:hAnsi="Times New Roman" w:cs="Times New Roman"/>
          <w:color w:val="auto"/>
          <w:spacing w:val="-11"/>
          <w:sz w:val="28"/>
          <w:szCs w:val="28"/>
        </w:rPr>
        <w:t>[</w:t>
      </w:r>
      <w:r>
        <w:rPr>
          <w:rFonts w:ascii="Times New Roman" w:hAnsi="Times New Roman" w:cs="Times New Roman"/>
          <w:color w:val="auto"/>
          <w:spacing w:val="-11"/>
          <w:sz w:val="28"/>
          <w:szCs w:val="28"/>
        </w:rPr>
        <w:t>Электронный ресурс</w:t>
      </w:r>
      <w:r w:rsidRPr="00772A7F">
        <w:rPr>
          <w:rFonts w:ascii="Times New Roman" w:hAnsi="Times New Roman" w:cs="Times New Roman"/>
          <w:color w:val="auto"/>
          <w:spacing w:val="-11"/>
          <w:sz w:val="28"/>
          <w:szCs w:val="28"/>
        </w:rPr>
        <w:t>].</w:t>
      </w:r>
      <w:r w:rsidR="00CD1709">
        <w:rPr>
          <w:rFonts w:ascii="Times New Roman" w:hAnsi="Times New Roman" w:cs="Times New Roman"/>
          <w:color w:val="auto"/>
          <w:spacing w:val="-11"/>
          <w:sz w:val="28"/>
          <w:szCs w:val="28"/>
        </w:rPr>
        <w:t>-</w:t>
      </w:r>
      <w:r>
        <w:rPr>
          <w:rFonts w:ascii="Times New Roman" w:hAnsi="Times New Roman" w:cs="Times New Roman"/>
          <w:color w:val="auto"/>
          <w:spacing w:val="-11"/>
          <w:sz w:val="28"/>
          <w:szCs w:val="28"/>
          <w:lang w:val="en-US"/>
        </w:rPr>
        <w:t>URL</w:t>
      </w:r>
      <w:r w:rsidRPr="00772A7F">
        <w:rPr>
          <w:rFonts w:ascii="Times New Roman" w:hAnsi="Times New Roman" w:cs="Times New Roman"/>
          <w:color w:val="auto"/>
          <w:spacing w:val="-11"/>
          <w:sz w:val="28"/>
          <w:szCs w:val="28"/>
        </w:rPr>
        <w:t xml:space="preserve">: </w:t>
      </w:r>
      <w:hyperlink r:id="rId18" w:history="1">
        <w:r w:rsidR="00E6145C" w:rsidRPr="00CD1709">
          <w:rPr>
            <w:rStyle w:val="ab"/>
            <w:rFonts w:ascii="Times New Roman" w:hAnsi="Times New Roman" w:cs="Times New Roman"/>
            <w:spacing w:val="-11"/>
            <w:sz w:val="28"/>
            <w:szCs w:val="28"/>
            <w:u w:val="none"/>
          </w:rPr>
          <w:t>http://rain.ifmo.ru/cat/view.php/theory/math/geometry-2005</w:t>
        </w:r>
      </w:hyperlink>
      <w:r w:rsidRPr="00E6145C">
        <w:rPr>
          <w:rFonts w:ascii="Times New Roman" w:hAnsi="Times New Roman" w:cs="Times New Roman"/>
          <w:color w:val="auto"/>
          <w:spacing w:val="-11"/>
          <w:sz w:val="28"/>
          <w:szCs w:val="28"/>
        </w:rPr>
        <w:t xml:space="preserve"> </w:t>
      </w:r>
      <w:r w:rsidR="00CD1709">
        <w:rPr>
          <w:rFonts w:ascii="Times New Roman" w:hAnsi="Times New Roman" w:cs="Times New Roman"/>
          <w:color w:val="auto"/>
          <w:spacing w:val="-11"/>
          <w:sz w:val="28"/>
          <w:szCs w:val="28"/>
        </w:rPr>
        <w:t>(</w:t>
      </w:r>
      <w:r>
        <w:rPr>
          <w:rFonts w:ascii="Times New Roman" w:hAnsi="Times New Roman" w:cs="Times New Roman"/>
          <w:color w:val="auto"/>
          <w:spacing w:val="-11"/>
          <w:sz w:val="28"/>
          <w:szCs w:val="28"/>
        </w:rPr>
        <w:t>дата обращения 20 мая 2018</w:t>
      </w:r>
      <w:r w:rsidR="00CD1709">
        <w:rPr>
          <w:rFonts w:ascii="Times New Roman" w:hAnsi="Times New Roman" w:cs="Times New Roman"/>
          <w:color w:val="auto"/>
          <w:spacing w:val="-11"/>
          <w:sz w:val="28"/>
          <w:szCs w:val="28"/>
        </w:rPr>
        <w:t>).</w:t>
      </w:r>
    </w:p>
    <w:p w:rsidR="00EC67B6" w:rsidRPr="006C3E49" w:rsidRDefault="006C3E49" w:rsidP="006C3E49">
      <w:pPr>
        <w:pStyle w:val="a7"/>
        <w:numPr>
          <w:ilvl w:val="0"/>
          <w:numId w:val="2"/>
        </w:numPr>
        <w:spacing w:line="360" w:lineRule="auto"/>
        <w:ind w:left="0" w:firstLine="709"/>
        <w:jc w:val="both"/>
        <w:rPr>
          <w:rFonts w:ascii="Times New Roman" w:hAnsi="Times New Roman" w:cs="Times New Roman"/>
          <w:color w:val="auto"/>
          <w:spacing w:val="-11"/>
          <w:sz w:val="28"/>
          <w:szCs w:val="28"/>
        </w:rPr>
      </w:pPr>
      <w:r>
        <w:rPr>
          <w:rFonts w:ascii="Times New Roman" w:hAnsi="Times New Roman" w:cs="Times New Roman"/>
          <w:color w:val="auto"/>
          <w:spacing w:val="-11"/>
          <w:sz w:val="28"/>
          <w:szCs w:val="28"/>
        </w:rPr>
        <w:t>Гмурман В.Е. Теория вероятностей и математическая статистика. Изд.   4-е, доп. Учеб. пособие для вузов. М. «Высш. школа», 1972, 368 с.</w:t>
      </w:r>
    </w:p>
    <w:p w:rsidR="00EC67B6" w:rsidRDefault="00EC67B6">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3C633C" w:rsidRDefault="003C633C">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E22D84" w:rsidRDefault="00E22D84">
      <w:pPr>
        <w:spacing w:after="200"/>
        <w:rPr>
          <w:rFonts w:ascii="Times New Roman" w:hAnsi="Times New Roman" w:cs="Times New Roman"/>
          <w:color w:val="auto"/>
          <w:spacing w:val="-11"/>
          <w:sz w:val="28"/>
          <w:szCs w:val="28"/>
        </w:rPr>
      </w:pPr>
    </w:p>
    <w:p w:rsidR="00EC67B6" w:rsidRDefault="00EC67B6">
      <w:pPr>
        <w:spacing w:after="200"/>
        <w:rPr>
          <w:rFonts w:ascii="Times New Roman" w:hAnsi="Times New Roman" w:cs="Times New Roman"/>
          <w:color w:val="auto"/>
          <w:spacing w:val="-11"/>
          <w:sz w:val="28"/>
          <w:szCs w:val="28"/>
        </w:rPr>
      </w:pPr>
    </w:p>
    <w:p w:rsidR="007A14D0" w:rsidRDefault="000C39DE" w:rsidP="00E27B34">
      <w:pPr>
        <w:pStyle w:val="1"/>
        <w:spacing w:before="0" w:line="360" w:lineRule="auto"/>
        <w:jc w:val="center"/>
        <w:rPr>
          <w:rFonts w:ascii="Times New Roman" w:hAnsi="Times New Roman" w:cs="Times New Roman"/>
          <w:b w:val="0"/>
          <w:color w:val="auto"/>
        </w:rPr>
      </w:pPr>
      <w:bookmarkStart w:id="13" w:name="_Toc516135020"/>
      <w:r w:rsidRPr="00334900">
        <w:rPr>
          <w:rFonts w:ascii="Times New Roman" w:hAnsi="Times New Roman" w:cs="Times New Roman"/>
          <w:b w:val="0"/>
          <w:color w:val="auto"/>
        </w:rPr>
        <w:lastRenderedPageBreak/>
        <w:t>П</w:t>
      </w:r>
      <w:r w:rsidR="007A14D0">
        <w:rPr>
          <w:rFonts w:ascii="Times New Roman" w:hAnsi="Times New Roman" w:cs="Times New Roman"/>
          <w:b w:val="0"/>
          <w:color w:val="auto"/>
        </w:rPr>
        <w:t>РИЛОЖЕНИЕ</w:t>
      </w:r>
      <w:r w:rsidRPr="00334900">
        <w:rPr>
          <w:rFonts w:ascii="Times New Roman" w:hAnsi="Times New Roman" w:cs="Times New Roman"/>
          <w:b w:val="0"/>
          <w:color w:val="auto"/>
        </w:rPr>
        <w:t xml:space="preserve"> </w:t>
      </w:r>
      <w:r w:rsidR="002D0F83" w:rsidRPr="00334900">
        <w:rPr>
          <w:rFonts w:ascii="Times New Roman" w:hAnsi="Times New Roman" w:cs="Times New Roman"/>
          <w:b w:val="0"/>
          <w:color w:val="auto"/>
        </w:rPr>
        <w:t>А</w:t>
      </w:r>
    </w:p>
    <w:p w:rsidR="00E9007E" w:rsidRPr="0094278D" w:rsidRDefault="000D5B2B" w:rsidP="00E27B34">
      <w:pPr>
        <w:pStyle w:val="1"/>
        <w:spacing w:before="0" w:line="360" w:lineRule="auto"/>
        <w:jc w:val="center"/>
        <w:rPr>
          <w:rFonts w:ascii="Times New Roman" w:hAnsi="Times New Roman" w:cs="Times New Roman"/>
          <w:b w:val="0"/>
          <w:color w:val="auto"/>
        </w:rPr>
      </w:pPr>
      <w:r w:rsidRPr="00334900">
        <w:rPr>
          <w:rFonts w:ascii="Times New Roman" w:hAnsi="Times New Roman" w:cs="Times New Roman"/>
          <w:b w:val="0"/>
          <w:color w:val="auto"/>
        </w:rPr>
        <w:t xml:space="preserve">Реализация алгоритма </w:t>
      </w:r>
      <w:r w:rsidR="00E27B34">
        <w:rPr>
          <w:rFonts w:ascii="Times New Roman" w:hAnsi="Times New Roman" w:cs="Times New Roman"/>
          <w:b w:val="0"/>
          <w:color w:val="auto"/>
        </w:rPr>
        <w:t>генерации графов</w:t>
      </w:r>
      <w:r w:rsidRPr="00334900">
        <w:rPr>
          <w:rFonts w:ascii="Times New Roman" w:hAnsi="Times New Roman" w:cs="Times New Roman"/>
          <w:b w:val="0"/>
          <w:color w:val="auto"/>
        </w:rPr>
        <w:t xml:space="preserve"> на языке С++</w:t>
      </w:r>
      <w:bookmarkEnd w:id="13"/>
    </w:p>
    <w:p w:rsidR="000C39DE" w:rsidRDefault="000C39DE" w:rsidP="00F61C7C">
      <w:pPr>
        <w:spacing w:line="360" w:lineRule="auto"/>
        <w:ind w:firstLine="709"/>
        <w:jc w:val="both"/>
        <w:rPr>
          <w:rFonts w:ascii="Times New Roman" w:hAnsi="Times New Roman" w:cs="Times New Roman"/>
          <w:sz w:val="28"/>
          <w:lang w:val="en-US"/>
        </w:rPr>
      </w:pPr>
      <w:r>
        <w:rPr>
          <w:rFonts w:ascii="Times New Roman" w:hAnsi="Times New Roman" w:cs="Times New Roman"/>
          <w:sz w:val="28"/>
        </w:rPr>
        <w:t>Файл</w:t>
      </w:r>
      <w:r w:rsidRPr="000C39DE">
        <w:rPr>
          <w:rFonts w:ascii="Times New Roman" w:hAnsi="Times New Roman" w:cs="Times New Roman"/>
          <w:sz w:val="28"/>
          <w:lang w:val="en-US"/>
        </w:rPr>
        <w:t xml:space="preserve"> </w:t>
      </w:r>
      <w:r w:rsidR="00E27B34">
        <w:rPr>
          <w:rFonts w:ascii="Times New Roman" w:hAnsi="Times New Roman" w:cs="Times New Roman"/>
          <w:sz w:val="28"/>
          <w:lang w:val="en-US"/>
        </w:rPr>
        <w:t>GenerateGraph</w:t>
      </w:r>
      <w:r w:rsidR="00D356F5">
        <w:rPr>
          <w:rFonts w:ascii="Times New Roman" w:hAnsi="Times New Roman" w:cs="Times New Roman"/>
          <w:sz w:val="28"/>
          <w:lang w:val="en-US"/>
        </w:rPr>
        <w:t>.cpp</w:t>
      </w:r>
      <w:r>
        <w:rPr>
          <w:rFonts w:ascii="Times New Roman" w:hAnsi="Times New Roman" w:cs="Times New Roman"/>
          <w:sz w:val="28"/>
          <w:lang w:val="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#include &lt;iostream&gt;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#include &lt;vector&gt;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#include &lt;list&gt;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#include &lt;fstream&gt;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#include &lt;string&gt;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#include &lt;random&gt;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using namespace std;</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const int R = 1;</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double L1, L2, k;</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int m, n, num_vertices, num_edges;</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struct point {</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double x, y;</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vector &lt;point&gt; tops;</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struct edge {</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point org, dest;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vector &lt;edge&gt; obstacles;</w:t>
      </w:r>
    </w:p>
    <w:p w:rsidR="00E27B34" w:rsidRPr="00AA2235" w:rsidRDefault="00E27B34" w:rsidP="00E27B34">
      <w:pPr>
        <w:spacing w:line="240" w:lineRule="auto"/>
        <w:rPr>
          <w:rFonts w:ascii="Times New Roman" w:eastAsiaTheme="minorHAnsi" w:hAnsi="Times New Roman" w:cs="Times New Roman"/>
          <w:color w:val="auto"/>
          <w:sz w:val="24"/>
          <w:szCs w:val="28"/>
          <w:lang w:eastAsia="en-US"/>
        </w:rPr>
      </w:pPr>
      <w:r w:rsidRPr="00E27B34">
        <w:rPr>
          <w:rFonts w:ascii="Times New Roman" w:eastAsiaTheme="minorHAnsi" w:hAnsi="Times New Roman" w:cs="Times New Roman"/>
          <w:color w:val="auto"/>
          <w:sz w:val="24"/>
          <w:szCs w:val="28"/>
          <w:lang w:val="en-US" w:eastAsia="en-US"/>
        </w:rPr>
        <w:t>vector</w:t>
      </w:r>
      <w:r w:rsidRPr="00AA2235">
        <w:rPr>
          <w:rFonts w:ascii="Times New Roman" w:eastAsiaTheme="minorHAnsi" w:hAnsi="Times New Roman" w:cs="Times New Roman"/>
          <w:color w:val="auto"/>
          <w:sz w:val="24"/>
          <w:szCs w:val="28"/>
          <w:lang w:eastAsia="en-US"/>
        </w:rPr>
        <w:t xml:space="preserve"> &lt;</w:t>
      </w:r>
      <w:r w:rsidRPr="00E27B34">
        <w:rPr>
          <w:rFonts w:ascii="Times New Roman" w:eastAsiaTheme="minorHAnsi" w:hAnsi="Times New Roman" w:cs="Times New Roman"/>
          <w:color w:val="auto"/>
          <w:sz w:val="24"/>
          <w:szCs w:val="28"/>
          <w:lang w:val="en-US" w:eastAsia="en-US"/>
        </w:rPr>
        <w:t>list</w:t>
      </w:r>
      <w:r w:rsidRPr="00AA2235">
        <w:rPr>
          <w:rFonts w:ascii="Times New Roman" w:eastAsiaTheme="minorHAnsi" w:hAnsi="Times New Roman" w:cs="Times New Roman"/>
          <w:color w:val="auto"/>
          <w:sz w:val="24"/>
          <w:szCs w:val="28"/>
          <w:lang w:eastAsia="en-US"/>
        </w:rPr>
        <w:t xml:space="preserve"> &lt;</w:t>
      </w:r>
      <w:r w:rsidRPr="00E27B34">
        <w:rPr>
          <w:rFonts w:ascii="Times New Roman" w:eastAsiaTheme="minorHAnsi" w:hAnsi="Times New Roman" w:cs="Times New Roman"/>
          <w:color w:val="auto"/>
          <w:sz w:val="24"/>
          <w:szCs w:val="28"/>
          <w:lang w:val="en-US" w:eastAsia="en-US"/>
        </w:rPr>
        <w:t>int</w:t>
      </w:r>
      <w:r w:rsidRPr="00AA2235">
        <w:rPr>
          <w:rFonts w:ascii="Times New Roman" w:eastAsiaTheme="minorHAnsi" w:hAnsi="Times New Roman" w:cs="Times New Roman"/>
          <w:color w:val="auto"/>
          <w:sz w:val="24"/>
          <w:szCs w:val="28"/>
          <w:lang w:eastAsia="en-US"/>
        </w:rPr>
        <w:t xml:space="preserve">&gt;&gt; </w:t>
      </w:r>
      <w:r w:rsidRPr="00E27B34">
        <w:rPr>
          <w:rFonts w:ascii="Times New Roman" w:eastAsiaTheme="minorHAnsi" w:hAnsi="Times New Roman" w:cs="Times New Roman"/>
          <w:color w:val="auto"/>
          <w:sz w:val="24"/>
          <w:szCs w:val="28"/>
          <w:lang w:val="en-US" w:eastAsia="en-US"/>
        </w:rPr>
        <w:t>g</w:t>
      </w:r>
      <w:r w:rsidRPr="00AA2235">
        <w:rPr>
          <w:rFonts w:ascii="Times New Roman" w:eastAsiaTheme="minorHAnsi" w:hAnsi="Times New Roman" w:cs="Times New Roman"/>
          <w:color w:val="auto"/>
          <w:sz w:val="24"/>
          <w:szCs w:val="28"/>
          <w:lang w:eastAsia="en-US"/>
        </w:rPr>
        <w:t>;</w:t>
      </w:r>
    </w:p>
    <w:p w:rsidR="00E27B34" w:rsidRPr="00AA2235" w:rsidRDefault="00E27B34" w:rsidP="00E27B34">
      <w:pPr>
        <w:spacing w:line="240" w:lineRule="auto"/>
        <w:rPr>
          <w:rFonts w:ascii="Times New Roman" w:eastAsiaTheme="minorHAnsi" w:hAnsi="Times New Roman" w:cs="Times New Roman"/>
          <w:color w:val="auto"/>
          <w:sz w:val="24"/>
          <w:szCs w:val="28"/>
          <w:lang w:eastAsia="en-US"/>
        </w:rPr>
      </w:pPr>
    </w:p>
    <w:p w:rsidR="001F32B6" w:rsidRPr="001F32B6" w:rsidRDefault="001F32B6" w:rsidP="00E27B34">
      <w:pPr>
        <w:spacing w:line="240" w:lineRule="auto"/>
        <w:rPr>
          <w:rFonts w:ascii="Times New Roman" w:eastAsiaTheme="minorHAnsi" w:hAnsi="Times New Roman" w:cs="Times New Roman"/>
          <w:color w:val="auto"/>
          <w:sz w:val="24"/>
          <w:szCs w:val="28"/>
          <w:lang w:eastAsia="en-US"/>
        </w:rPr>
      </w:pPr>
      <w:r>
        <w:rPr>
          <w:rFonts w:ascii="Times New Roman" w:eastAsiaTheme="minorHAnsi" w:hAnsi="Times New Roman" w:cs="Times New Roman"/>
          <w:color w:val="auto"/>
          <w:sz w:val="24"/>
          <w:szCs w:val="28"/>
          <w:lang w:eastAsia="en-US"/>
        </w:rPr>
        <w:t xml:space="preserve">// функция проверки на принадлежность </w:t>
      </w:r>
      <w:r>
        <w:rPr>
          <w:rFonts w:ascii="Times New Roman" w:eastAsiaTheme="minorHAnsi" w:hAnsi="Times New Roman" w:cs="Times New Roman"/>
          <w:color w:val="auto"/>
          <w:sz w:val="24"/>
          <w:szCs w:val="28"/>
          <w:lang w:val="en-US" w:eastAsia="en-US"/>
        </w:rPr>
        <w:t>p</w:t>
      </w:r>
      <w:r w:rsidRPr="001F32B6">
        <w:rPr>
          <w:rFonts w:ascii="Times New Roman" w:eastAsiaTheme="minorHAnsi" w:hAnsi="Times New Roman" w:cs="Times New Roman"/>
          <w:color w:val="auto"/>
          <w:sz w:val="24"/>
          <w:szCs w:val="28"/>
          <w:lang w:eastAsia="en-US"/>
        </w:rPr>
        <w:t xml:space="preserve">1 </w:t>
      </w:r>
      <w:r>
        <w:rPr>
          <w:rFonts w:ascii="Times New Roman" w:eastAsiaTheme="minorHAnsi" w:hAnsi="Times New Roman" w:cs="Times New Roman"/>
          <w:color w:val="auto"/>
          <w:sz w:val="24"/>
          <w:szCs w:val="28"/>
          <w:lang w:eastAsia="en-US"/>
        </w:rPr>
        <w:t xml:space="preserve">квадратной области с длиной стороны </w:t>
      </w:r>
      <w:r>
        <w:rPr>
          <w:rFonts w:ascii="Times New Roman" w:eastAsiaTheme="minorHAnsi" w:hAnsi="Times New Roman" w:cs="Times New Roman"/>
          <w:color w:val="auto"/>
          <w:sz w:val="24"/>
          <w:szCs w:val="28"/>
          <w:lang w:val="en-US" w:eastAsia="en-US"/>
        </w:rPr>
        <w:t>a</w:t>
      </w:r>
      <w:r w:rsidRPr="001F32B6">
        <w:rPr>
          <w:rFonts w:ascii="Times New Roman" w:eastAsiaTheme="minorHAnsi" w:hAnsi="Times New Roman" w:cs="Times New Roman"/>
          <w:color w:val="auto"/>
          <w:sz w:val="24"/>
          <w:szCs w:val="28"/>
          <w:lang w:eastAsia="en-US"/>
        </w:rPr>
        <w:t xml:space="preserve"> </w:t>
      </w:r>
      <w:r>
        <w:rPr>
          <w:rFonts w:ascii="Times New Roman" w:eastAsiaTheme="minorHAnsi" w:hAnsi="Times New Roman" w:cs="Times New Roman"/>
          <w:color w:val="auto"/>
          <w:sz w:val="24"/>
          <w:szCs w:val="28"/>
          <w:lang w:eastAsia="en-US"/>
        </w:rPr>
        <w:t xml:space="preserve">и левой нижней точкой </w:t>
      </w:r>
      <w:r>
        <w:rPr>
          <w:rFonts w:ascii="Times New Roman" w:eastAsiaTheme="minorHAnsi" w:hAnsi="Times New Roman" w:cs="Times New Roman"/>
          <w:color w:val="auto"/>
          <w:sz w:val="24"/>
          <w:szCs w:val="28"/>
          <w:lang w:val="en-US" w:eastAsia="en-US"/>
        </w:rPr>
        <w:t>p</w:t>
      </w:r>
      <w:r w:rsidRPr="001F32B6">
        <w:rPr>
          <w:rFonts w:ascii="Times New Roman" w:eastAsiaTheme="minorHAnsi" w:hAnsi="Times New Roman" w:cs="Times New Roman"/>
          <w:color w:val="auto"/>
          <w:sz w:val="24"/>
          <w:szCs w:val="28"/>
          <w:lang w:eastAsia="en-US"/>
        </w:rPr>
        <w:t>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bool belong(point p1, point p2, double a)</w:t>
      </w:r>
    </w:p>
    <w:p w:rsid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double x1 = p1.x, y1 = p1.y, x2 = p2.x, y2 = p2.y;</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return x2 &lt; x1 &amp;&amp; x1 &lt; (x2 + a) &amp;&amp; y2 &lt; y1 &amp;&amp; y1 &lt; (y2 + a);</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p>
    <w:p w:rsidR="001F32B6" w:rsidRPr="00FF0473" w:rsidRDefault="001F32B6" w:rsidP="00E27B34">
      <w:pPr>
        <w:spacing w:line="240" w:lineRule="auto"/>
        <w:rPr>
          <w:rFonts w:ascii="Times New Roman" w:eastAsiaTheme="minorHAnsi" w:hAnsi="Times New Roman" w:cs="Times New Roman"/>
          <w:color w:val="auto"/>
          <w:sz w:val="24"/>
          <w:szCs w:val="28"/>
          <w:lang w:eastAsia="en-US"/>
        </w:rPr>
      </w:pPr>
      <w:r w:rsidRPr="00FF0473">
        <w:rPr>
          <w:rFonts w:ascii="Times New Roman" w:eastAsiaTheme="minorHAnsi" w:hAnsi="Times New Roman" w:cs="Times New Roman"/>
          <w:color w:val="auto"/>
          <w:sz w:val="24"/>
          <w:szCs w:val="28"/>
          <w:lang w:eastAsia="en-US"/>
        </w:rPr>
        <w:t>//</w:t>
      </w:r>
      <w:r>
        <w:rPr>
          <w:rFonts w:ascii="Times New Roman" w:eastAsiaTheme="minorHAnsi" w:hAnsi="Times New Roman" w:cs="Times New Roman"/>
          <w:color w:val="auto"/>
          <w:sz w:val="24"/>
          <w:szCs w:val="28"/>
          <w:lang w:eastAsia="en-US"/>
        </w:rPr>
        <w:t xml:space="preserve"> функция </w:t>
      </w:r>
      <w:r w:rsidR="00FF0473">
        <w:rPr>
          <w:rFonts w:ascii="Times New Roman" w:eastAsiaTheme="minorHAnsi" w:hAnsi="Times New Roman" w:cs="Times New Roman"/>
          <w:color w:val="auto"/>
          <w:sz w:val="24"/>
          <w:szCs w:val="28"/>
          <w:lang w:eastAsia="en-US"/>
        </w:rPr>
        <w:t xml:space="preserve">проверки принадлежности точки </w:t>
      </w:r>
      <w:r w:rsidR="00FF0473">
        <w:rPr>
          <w:rFonts w:ascii="Times New Roman" w:eastAsiaTheme="minorHAnsi" w:hAnsi="Times New Roman" w:cs="Times New Roman"/>
          <w:color w:val="auto"/>
          <w:sz w:val="24"/>
          <w:szCs w:val="28"/>
          <w:lang w:val="en-US" w:eastAsia="en-US"/>
        </w:rPr>
        <w:t>p</w:t>
      </w:r>
      <w:r w:rsidR="00FF0473" w:rsidRPr="00FF0473">
        <w:rPr>
          <w:rFonts w:ascii="Times New Roman" w:eastAsiaTheme="minorHAnsi" w:hAnsi="Times New Roman" w:cs="Times New Roman"/>
          <w:color w:val="auto"/>
          <w:sz w:val="24"/>
          <w:szCs w:val="28"/>
          <w:lang w:eastAsia="en-US"/>
        </w:rPr>
        <w:t xml:space="preserve"> </w:t>
      </w:r>
      <w:r w:rsidR="00FF0473">
        <w:rPr>
          <w:rFonts w:ascii="Times New Roman" w:eastAsiaTheme="minorHAnsi" w:hAnsi="Times New Roman" w:cs="Times New Roman"/>
          <w:color w:val="auto"/>
          <w:sz w:val="24"/>
          <w:szCs w:val="28"/>
          <w:lang w:eastAsia="en-US"/>
        </w:rPr>
        <w:t>решётчатой области</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bool obstacle(point p)</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double x = p.x, y = p.y;</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double zn = k + L2;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point p1 = p, p2;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p2.x = 0, p2.y = 0;</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r w:rsidRPr="00E27B34">
        <w:rPr>
          <w:rFonts w:ascii="Times New Roman" w:eastAsiaTheme="minorHAnsi" w:hAnsi="Times New Roman" w:cs="Times New Roman"/>
          <w:color w:val="auto"/>
          <w:sz w:val="24"/>
          <w:szCs w:val="28"/>
          <w:lang w:val="en-US" w:eastAsia="en-US"/>
        </w:rPr>
        <w:tab/>
        <w:t xml:space="preserve">return (int)(x / zn) != (int)((x + L2) / zn) &amp;&amp; (int)(y / zn) != </w:t>
      </w:r>
      <w:r w:rsidRPr="00CD1709">
        <w:rPr>
          <w:rFonts w:ascii="Times New Roman" w:eastAsiaTheme="minorHAnsi" w:hAnsi="Times New Roman" w:cs="Times New Roman"/>
          <w:color w:val="auto"/>
          <w:sz w:val="24"/>
          <w:szCs w:val="28"/>
          <w:lang w:eastAsia="en-US"/>
        </w:rPr>
        <w:t>(</w:t>
      </w:r>
      <w:r w:rsidRPr="00E27B34">
        <w:rPr>
          <w:rFonts w:ascii="Times New Roman" w:eastAsiaTheme="minorHAnsi" w:hAnsi="Times New Roman" w:cs="Times New Roman"/>
          <w:color w:val="auto"/>
          <w:sz w:val="24"/>
          <w:szCs w:val="28"/>
          <w:lang w:val="en-US" w:eastAsia="en-US"/>
        </w:rPr>
        <w:t>int</w:t>
      </w:r>
      <w:r w:rsidRPr="00CD1709">
        <w:rPr>
          <w:rFonts w:ascii="Times New Roman" w:eastAsiaTheme="minorHAnsi" w:hAnsi="Times New Roman" w:cs="Times New Roman"/>
          <w:color w:val="auto"/>
          <w:sz w:val="24"/>
          <w:szCs w:val="28"/>
          <w:lang w:eastAsia="en-US"/>
        </w:rPr>
        <w:t>)((</w:t>
      </w:r>
      <w:r w:rsidRPr="00E27B34">
        <w:rPr>
          <w:rFonts w:ascii="Times New Roman" w:eastAsiaTheme="minorHAnsi" w:hAnsi="Times New Roman" w:cs="Times New Roman"/>
          <w:color w:val="auto"/>
          <w:sz w:val="24"/>
          <w:szCs w:val="28"/>
          <w:lang w:val="en-US" w:eastAsia="en-US"/>
        </w:rPr>
        <w:t>y</w:t>
      </w:r>
      <w:r w:rsidRPr="00CD1709">
        <w:rPr>
          <w:rFonts w:ascii="Times New Roman" w:eastAsiaTheme="minorHAnsi" w:hAnsi="Times New Roman" w:cs="Times New Roman"/>
          <w:color w:val="auto"/>
          <w:sz w:val="24"/>
          <w:szCs w:val="28"/>
          <w:lang w:eastAsia="en-US"/>
        </w:rPr>
        <w:t xml:space="preserve"> + </w:t>
      </w:r>
      <w:r w:rsidRPr="00E27B34">
        <w:rPr>
          <w:rFonts w:ascii="Times New Roman" w:eastAsiaTheme="minorHAnsi" w:hAnsi="Times New Roman" w:cs="Times New Roman"/>
          <w:color w:val="auto"/>
          <w:sz w:val="24"/>
          <w:szCs w:val="28"/>
          <w:lang w:val="en-US" w:eastAsia="en-US"/>
        </w:rPr>
        <w:t>L</w:t>
      </w:r>
      <w:r w:rsidRPr="00CD1709">
        <w:rPr>
          <w:rFonts w:ascii="Times New Roman" w:eastAsiaTheme="minorHAnsi" w:hAnsi="Times New Roman" w:cs="Times New Roman"/>
          <w:color w:val="auto"/>
          <w:sz w:val="24"/>
          <w:szCs w:val="28"/>
          <w:lang w:eastAsia="en-US"/>
        </w:rPr>
        <w:t xml:space="preserve">2) / </w:t>
      </w:r>
      <w:r w:rsidRPr="00E27B34">
        <w:rPr>
          <w:rFonts w:ascii="Times New Roman" w:eastAsiaTheme="minorHAnsi" w:hAnsi="Times New Roman" w:cs="Times New Roman"/>
          <w:color w:val="auto"/>
          <w:sz w:val="24"/>
          <w:szCs w:val="28"/>
          <w:lang w:val="en-US" w:eastAsia="en-US"/>
        </w:rPr>
        <w:t>zn</w:t>
      </w:r>
      <w:r w:rsidRPr="00CD1709">
        <w:rPr>
          <w:rFonts w:ascii="Times New Roman" w:eastAsiaTheme="minorHAnsi" w:hAnsi="Times New Roman" w:cs="Times New Roman"/>
          <w:color w:val="auto"/>
          <w:sz w:val="24"/>
          <w:szCs w:val="28"/>
          <w:lang w:eastAsia="en-US"/>
        </w:rPr>
        <w:t xml:space="preserve">) &amp;&amp; </w:t>
      </w:r>
      <w:r w:rsidRPr="00E27B34">
        <w:rPr>
          <w:rFonts w:ascii="Times New Roman" w:eastAsiaTheme="minorHAnsi" w:hAnsi="Times New Roman" w:cs="Times New Roman"/>
          <w:color w:val="auto"/>
          <w:sz w:val="24"/>
          <w:szCs w:val="28"/>
          <w:lang w:val="en-US" w:eastAsia="en-US"/>
        </w:rPr>
        <w:t>belong</w:t>
      </w:r>
      <w:r w:rsidRPr="00CD1709">
        <w:rPr>
          <w:rFonts w:ascii="Times New Roman" w:eastAsiaTheme="minorHAnsi" w:hAnsi="Times New Roman" w:cs="Times New Roman"/>
          <w:color w:val="auto"/>
          <w:sz w:val="24"/>
          <w:szCs w:val="28"/>
          <w:lang w:eastAsia="en-US"/>
        </w:rPr>
        <w:t>(</w:t>
      </w:r>
      <w:r w:rsidRPr="00E27B34">
        <w:rPr>
          <w:rFonts w:ascii="Times New Roman" w:eastAsiaTheme="minorHAnsi" w:hAnsi="Times New Roman" w:cs="Times New Roman"/>
          <w:color w:val="auto"/>
          <w:sz w:val="24"/>
          <w:szCs w:val="28"/>
          <w:lang w:val="en-US" w:eastAsia="en-US"/>
        </w:rPr>
        <w:t>p</w:t>
      </w:r>
      <w:r w:rsidRPr="00CD1709">
        <w:rPr>
          <w:rFonts w:ascii="Times New Roman" w:eastAsiaTheme="minorHAnsi" w:hAnsi="Times New Roman" w:cs="Times New Roman"/>
          <w:color w:val="auto"/>
          <w:sz w:val="24"/>
          <w:szCs w:val="28"/>
          <w:lang w:eastAsia="en-US"/>
        </w:rPr>
        <w:t xml:space="preserve">1, </w:t>
      </w:r>
      <w:r w:rsidRPr="00E27B34">
        <w:rPr>
          <w:rFonts w:ascii="Times New Roman" w:eastAsiaTheme="minorHAnsi" w:hAnsi="Times New Roman" w:cs="Times New Roman"/>
          <w:color w:val="auto"/>
          <w:sz w:val="24"/>
          <w:szCs w:val="28"/>
          <w:lang w:val="en-US" w:eastAsia="en-US"/>
        </w:rPr>
        <w:t>p</w:t>
      </w:r>
      <w:r w:rsidRPr="00CD1709">
        <w:rPr>
          <w:rFonts w:ascii="Times New Roman" w:eastAsiaTheme="minorHAnsi" w:hAnsi="Times New Roman" w:cs="Times New Roman"/>
          <w:color w:val="auto"/>
          <w:sz w:val="24"/>
          <w:szCs w:val="28"/>
          <w:lang w:eastAsia="en-US"/>
        </w:rPr>
        <w:t xml:space="preserve">2, </w:t>
      </w:r>
      <w:r w:rsidRPr="00E27B34">
        <w:rPr>
          <w:rFonts w:ascii="Times New Roman" w:eastAsiaTheme="minorHAnsi" w:hAnsi="Times New Roman" w:cs="Times New Roman"/>
          <w:color w:val="auto"/>
          <w:sz w:val="24"/>
          <w:szCs w:val="28"/>
          <w:lang w:val="en-US" w:eastAsia="en-US"/>
        </w:rPr>
        <w:t>L</w:t>
      </w:r>
      <w:r w:rsidRPr="00CD1709">
        <w:rPr>
          <w:rFonts w:ascii="Times New Roman" w:eastAsiaTheme="minorHAnsi" w:hAnsi="Times New Roman" w:cs="Times New Roman"/>
          <w:color w:val="auto"/>
          <w:sz w:val="24"/>
          <w:szCs w:val="28"/>
          <w:lang w:eastAsia="en-US"/>
        </w:rPr>
        <w:t>1);</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p>
    <w:p w:rsidR="00FF0473" w:rsidRPr="00FF0473" w:rsidRDefault="00FF0473" w:rsidP="00E27B34">
      <w:pPr>
        <w:spacing w:line="240" w:lineRule="auto"/>
        <w:rPr>
          <w:rFonts w:ascii="Times New Roman" w:eastAsiaTheme="minorHAnsi" w:hAnsi="Times New Roman" w:cs="Times New Roman"/>
          <w:color w:val="auto"/>
          <w:sz w:val="24"/>
          <w:szCs w:val="28"/>
          <w:lang w:eastAsia="en-US"/>
        </w:rPr>
      </w:pPr>
      <w:r>
        <w:rPr>
          <w:rFonts w:ascii="Times New Roman" w:eastAsiaTheme="minorHAnsi" w:hAnsi="Times New Roman" w:cs="Times New Roman"/>
          <w:color w:val="auto"/>
          <w:sz w:val="24"/>
          <w:szCs w:val="28"/>
          <w:lang w:eastAsia="en-US"/>
        </w:rPr>
        <w:t xml:space="preserve">//функция проверки отрезков </w:t>
      </w:r>
      <w:r>
        <w:rPr>
          <w:rFonts w:ascii="Times New Roman" w:eastAsiaTheme="minorHAnsi" w:hAnsi="Times New Roman" w:cs="Times New Roman"/>
          <w:color w:val="auto"/>
          <w:sz w:val="24"/>
          <w:szCs w:val="28"/>
          <w:lang w:val="en-US" w:eastAsia="en-US"/>
        </w:rPr>
        <w:t>e</w:t>
      </w:r>
      <w:r w:rsidRPr="00FF0473">
        <w:rPr>
          <w:rFonts w:ascii="Times New Roman" w:eastAsiaTheme="minorHAnsi" w:hAnsi="Times New Roman" w:cs="Times New Roman"/>
          <w:color w:val="auto"/>
          <w:sz w:val="24"/>
          <w:szCs w:val="28"/>
          <w:lang w:eastAsia="en-US"/>
        </w:rPr>
        <w:t xml:space="preserve">1 </w:t>
      </w:r>
      <w:r>
        <w:rPr>
          <w:rFonts w:ascii="Times New Roman" w:eastAsiaTheme="minorHAnsi" w:hAnsi="Times New Roman" w:cs="Times New Roman"/>
          <w:color w:val="auto"/>
          <w:sz w:val="24"/>
          <w:szCs w:val="28"/>
          <w:lang w:eastAsia="en-US"/>
        </w:rPr>
        <w:t xml:space="preserve">и </w:t>
      </w:r>
      <w:r>
        <w:rPr>
          <w:rFonts w:ascii="Times New Roman" w:eastAsiaTheme="minorHAnsi" w:hAnsi="Times New Roman" w:cs="Times New Roman"/>
          <w:color w:val="auto"/>
          <w:sz w:val="24"/>
          <w:szCs w:val="28"/>
          <w:lang w:val="en-US" w:eastAsia="en-US"/>
        </w:rPr>
        <w:t>e</w:t>
      </w:r>
      <w:r w:rsidRPr="00FF0473">
        <w:rPr>
          <w:rFonts w:ascii="Times New Roman" w:eastAsiaTheme="minorHAnsi" w:hAnsi="Times New Roman" w:cs="Times New Roman"/>
          <w:color w:val="auto"/>
          <w:sz w:val="24"/>
          <w:szCs w:val="28"/>
          <w:lang w:eastAsia="en-US"/>
        </w:rPr>
        <w:t>2</w:t>
      </w:r>
      <w:r>
        <w:rPr>
          <w:rFonts w:ascii="Times New Roman" w:eastAsiaTheme="minorHAnsi" w:hAnsi="Times New Roman" w:cs="Times New Roman"/>
          <w:color w:val="auto"/>
          <w:sz w:val="24"/>
          <w:szCs w:val="28"/>
          <w:lang w:eastAsia="en-US"/>
        </w:rPr>
        <w:t xml:space="preserve"> на предмет их пересечения</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bool intersect(edge e1, edge e2)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point p1 = e1.org, p2 = e1.dest, p3 = e2.org, p4 = e2.dest;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lastRenderedPageBreak/>
        <w:tab/>
        <w:t>double x1 = p1.x, y1 = p1.y, x2 = p2.x, y2 = p2.y, x3 = p3.x, y3 = p3.y, x4 = p4.x, y4 = p4.y, v1, v2, v3, v4;</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v1 = (x4 - x3) * (y1 - y3) - (y4 - y3) * (x1 - x3);</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v2 = (x4 - x3) * (y2 - y3) - (y4 - y3) * (x2 - x3);</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v3 = (x2 - x1) * (y3 - y1) - (y2 - y1) * (x3 - x1);</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v4 = (x2 - x1) * (y4 - y1) - (y2 - y1) * (x4 - x1);</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return v1 * v2 &lt; 0 &amp;&amp; v3 * v4 &lt; 0;</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p>
    <w:p w:rsidR="00FF0473" w:rsidRPr="00FF0473" w:rsidRDefault="00FF0473" w:rsidP="00E27B34">
      <w:pPr>
        <w:spacing w:line="240" w:lineRule="auto"/>
        <w:rPr>
          <w:rFonts w:ascii="Times New Roman" w:eastAsiaTheme="minorHAnsi" w:hAnsi="Times New Roman" w:cs="Times New Roman"/>
          <w:color w:val="auto"/>
          <w:sz w:val="24"/>
          <w:szCs w:val="28"/>
          <w:lang w:eastAsia="en-US"/>
        </w:rPr>
      </w:pPr>
      <w:r>
        <w:rPr>
          <w:rFonts w:ascii="Times New Roman" w:eastAsiaTheme="minorHAnsi" w:hAnsi="Times New Roman" w:cs="Times New Roman"/>
          <w:color w:val="auto"/>
          <w:sz w:val="24"/>
          <w:szCs w:val="28"/>
          <w:lang w:eastAsia="en-US"/>
        </w:rPr>
        <w:t xml:space="preserve">//функция проверки смежности вершин </w:t>
      </w:r>
      <w:r>
        <w:rPr>
          <w:rFonts w:ascii="Times New Roman" w:eastAsiaTheme="minorHAnsi" w:hAnsi="Times New Roman" w:cs="Times New Roman"/>
          <w:color w:val="auto"/>
          <w:sz w:val="24"/>
          <w:szCs w:val="28"/>
          <w:lang w:val="en-US" w:eastAsia="en-US"/>
        </w:rPr>
        <w:t>p</w:t>
      </w:r>
      <w:r w:rsidRPr="00FF0473">
        <w:rPr>
          <w:rFonts w:ascii="Times New Roman" w:eastAsiaTheme="minorHAnsi" w:hAnsi="Times New Roman" w:cs="Times New Roman"/>
          <w:color w:val="auto"/>
          <w:sz w:val="24"/>
          <w:szCs w:val="28"/>
          <w:lang w:eastAsia="en-US"/>
        </w:rPr>
        <w:t xml:space="preserve">1 </w:t>
      </w:r>
      <w:r>
        <w:rPr>
          <w:rFonts w:ascii="Times New Roman" w:eastAsiaTheme="minorHAnsi" w:hAnsi="Times New Roman" w:cs="Times New Roman"/>
          <w:color w:val="auto"/>
          <w:sz w:val="24"/>
          <w:szCs w:val="28"/>
          <w:lang w:eastAsia="en-US"/>
        </w:rPr>
        <w:t xml:space="preserve">и </w:t>
      </w:r>
      <w:r>
        <w:rPr>
          <w:rFonts w:ascii="Times New Roman" w:eastAsiaTheme="minorHAnsi" w:hAnsi="Times New Roman" w:cs="Times New Roman"/>
          <w:color w:val="auto"/>
          <w:sz w:val="24"/>
          <w:szCs w:val="28"/>
          <w:lang w:val="en-US" w:eastAsia="en-US"/>
        </w:rPr>
        <w:t>p</w:t>
      </w:r>
      <w:r w:rsidRPr="00FF0473">
        <w:rPr>
          <w:rFonts w:ascii="Times New Roman" w:eastAsiaTheme="minorHAnsi" w:hAnsi="Times New Roman" w:cs="Times New Roman"/>
          <w:color w:val="auto"/>
          <w:sz w:val="24"/>
          <w:szCs w:val="28"/>
          <w:lang w:eastAsia="en-US"/>
        </w:rPr>
        <w:t>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bool bind(point p1, point p2)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double x1 = p1.x, y1 = p1.y, x2 = p2.x, y2 = p2.y;</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if (sqrt(pow(x2 - x1, 2) + pow(y2 - y1, 2)) &gt; R)</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return false;</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for (int i = 0; i &lt; obstacles.size(); ++i)</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edge e1, e2 = obstacles[i];</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e1.org = p1;</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e1.dest = p2;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if (intersect(e1, e2))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return false;</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r w:rsidRPr="00E27B34">
        <w:rPr>
          <w:rFonts w:ascii="Times New Roman" w:eastAsiaTheme="minorHAnsi" w:hAnsi="Times New Roman" w:cs="Times New Roman"/>
          <w:color w:val="auto"/>
          <w:sz w:val="24"/>
          <w:szCs w:val="28"/>
          <w:lang w:val="en-US" w:eastAsia="en-US"/>
        </w:rPr>
        <w:tab/>
      </w:r>
      <w:r w:rsidRPr="00CD1709">
        <w:rPr>
          <w:rFonts w:ascii="Times New Roman" w:eastAsiaTheme="minorHAnsi" w:hAnsi="Times New Roman" w:cs="Times New Roman"/>
          <w:color w:val="auto"/>
          <w:sz w:val="24"/>
          <w:szCs w:val="28"/>
          <w:lang w:eastAsia="en-US"/>
        </w:rPr>
        <w:t>}</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ab/>
      </w:r>
      <w:r w:rsidRPr="00E27B34">
        <w:rPr>
          <w:rFonts w:ascii="Times New Roman" w:eastAsiaTheme="minorHAnsi" w:hAnsi="Times New Roman" w:cs="Times New Roman"/>
          <w:color w:val="auto"/>
          <w:sz w:val="24"/>
          <w:szCs w:val="28"/>
          <w:lang w:val="en-US" w:eastAsia="en-US"/>
        </w:rPr>
        <w:t>return</w:t>
      </w:r>
      <w:r w:rsidRPr="00CD1709">
        <w:rPr>
          <w:rFonts w:ascii="Times New Roman" w:eastAsiaTheme="minorHAnsi" w:hAnsi="Times New Roman" w:cs="Times New Roman"/>
          <w:color w:val="auto"/>
          <w:sz w:val="24"/>
          <w:szCs w:val="28"/>
          <w:lang w:eastAsia="en-US"/>
        </w:rPr>
        <w:t xml:space="preserve"> </w:t>
      </w:r>
      <w:r w:rsidRPr="00E27B34">
        <w:rPr>
          <w:rFonts w:ascii="Times New Roman" w:eastAsiaTheme="minorHAnsi" w:hAnsi="Times New Roman" w:cs="Times New Roman"/>
          <w:color w:val="auto"/>
          <w:sz w:val="24"/>
          <w:szCs w:val="28"/>
          <w:lang w:val="en-US" w:eastAsia="en-US"/>
        </w:rPr>
        <w:t>true</w:t>
      </w:r>
      <w:r w:rsidRPr="00CD1709">
        <w:rPr>
          <w:rFonts w:ascii="Times New Roman" w:eastAsiaTheme="minorHAnsi" w:hAnsi="Times New Roman" w:cs="Times New Roman"/>
          <w:color w:val="auto"/>
          <w:sz w:val="24"/>
          <w:szCs w:val="28"/>
          <w:lang w:eastAsia="en-US"/>
        </w:rPr>
        <w:t>;</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p>
    <w:p w:rsidR="00FF0473" w:rsidRPr="00FF0473" w:rsidRDefault="00FF0473" w:rsidP="00E27B34">
      <w:pPr>
        <w:spacing w:line="240" w:lineRule="auto"/>
        <w:rPr>
          <w:rFonts w:ascii="Times New Roman" w:eastAsiaTheme="minorHAnsi" w:hAnsi="Times New Roman" w:cs="Times New Roman"/>
          <w:color w:val="auto"/>
          <w:sz w:val="24"/>
          <w:szCs w:val="28"/>
          <w:lang w:eastAsia="en-US"/>
        </w:rPr>
      </w:pPr>
      <w:r w:rsidRPr="00FF0473">
        <w:rPr>
          <w:rFonts w:ascii="Times New Roman" w:eastAsiaTheme="minorHAnsi" w:hAnsi="Times New Roman" w:cs="Times New Roman"/>
          <w:color w:val="auto"/>
          <w:sz w:val="24"/>
          <w:szCs w:val="28"/>
          <w:lang w:eastAsia="en-US"/>
        </w:rPr>
        <w:t>//</w:t>
      </w:r>
      <w:r>
        <w:rPr>
          <w:rFonts w:ascii="Times New Roman" w:eastAsiaTheme="minorHAnsi" w:hAnsi="Times New Roman" w:cs="Times New Roman"/>
          <w:color w:val="auto"/>
          <w:sz w:val="24"/>
          <w:szCs w:val="28"/>
          <w:lang w:eastAsia="en-US"/>
        </w:rPr>
        <w:t>генерация отрезков, являющихся сторонами препятствий</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void generate_obstacles()</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obstacles.clear();</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for (int i = 1; i &lt;= m; ++i)</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for (int j = 1; j &lt;= m; ++j)</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double x0, y0;</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x0 = i * k + (2 * i - 1) * (double)L2 / 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y0 = j * k + (2 * j - 1) * (double)L2 / 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point a[4];</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for (int k = 1; k &lt;= 4; ++k)</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a[k - 1].x = x0 + ((k == 1 || k == 4) ? 1 : -1) * (double)L2 / 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a[k - 1].y = y0 + ((k == 1 || k == 2) ? 1 : -1) * (double)L2 / 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for (int k = 0; k &lt; 4; ++k)</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edge e;</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e.org = a[k];</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e.dest = a[(k + 1) % 4];</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obstacles.push_back(e);</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p>
    <w:p w:rsidR="00FF0473" w:rsidRPr="00FF0473" w:rsidRDefault="00FF0473" w:rsidP="00E27B34">
      <w:pPr>
        <w:spacing w:line="240" w:lineRule="auto"/>
        <w:rPr>
          <w:rFonts w:ascii="Times New Roman" w:eastAsiaTheme="minorHAnsi" w:hAnsi="Times New Roman" w:cs="Times New Roman"/>
          <w:color w:val="auto"/>
          <w:sz w:val="24"/>
          <w:szCs w:val="28"/>
          <w:lang w:val="en-US" w:eastAsia="en-US"/>
        </w:rPr>
      </w:pPr>
      <w:r w:rsidRPr="00FF0473">
        <w:rPr>
          <w:rFonts w:ascii="Times New Roman" w:eastAsiaTheme="minorHAnsi" w:hAnsi="Times New Roman" w:cs="Times New Roman"/>
          <w:color w:val="auto"/>
          <w:sz w:val="24"/>
          <w:szCs w:val="28"/>
          <w:lang w:val="en-US" w:eastAsia="en-US"/>
        </w:rPr>
        <w:lastRenderedPageBreak/>
        <w:t>//</w:t>
      </w:r>
      <w:r>
        <w:rPr>
          <w:rFonts w:ascii="Times New Roman" w:eastAsiaTheme="minorHAnsi" w:hAnsi="Times New Roman" w:cs="Times New Roman"/>
          <w:color w:val="auto"/>
          <w:sz w:val="24"/>
          <w:szCs w:val="28"/>
          <w:lang w:eastAsia="en-US"/>
        </w:rPr>
        <w:t>генерация</w:t>
      </w:r>
      <w:r w:rsidRPr="00FF0473">
        <w:rPr>
          <w:rFonts w:ascii="Times New Roman" w:eastAsiaTheme="minorHAnsi" w:hAnsi="Times New Roman" w:cs="Times New Roman"/>
          <w:color w:val="auto"/>
          <w:sz w:val="24"/>
          <w:szCs w:val="28"/>
          <w:lang w:val="en-US" w:eastAsia="en-US"/>
        </w:rPr>
        <w:t xml:space="preserve"> </w:t>
      </w:r>
      <w:r>
        <w:rPr>
          <w:rFonts w:ascii="Times New Roman" w:eastAsiaTheme="minorHAnsi" w:hAnsi="Times New Roman" w:cs="Times New Roman"/>
          <w:color w:val="auto"/>
          <w:sz w:val="24"/>
          <w:szCs w:val="28"/>
          <w:lang w:eastAsia="en-US"/>
        </w:rPr>
        <w:t>графа</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void generate_graph()</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tops.clear();</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tops.resize(n);</w:t>
      </w:r>
    </w:p>
    <w:p w:rsid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random_device rnd;</w:t>
      </w:r>
    </w:p>
    <w:p w:rsidR="00FF0473" w:rsidRPr="00630F50" w:rsidRDefault="00FF0473" w:rsidP="00FF0473">
      <w:pPr>
        <w:spacing w:line="240" w:lineRule="auto"/>
        <w:ind w:firstLine="708"/>
        <w:rPr>
          <w:rFonts w:ascii="Times New Roman" w:eastAsiaTheme="minorHAnsi" w:hAnsi="Times New Roman" w:cs="Times New Roman"/>
          <w:color w:val="auto"/>
          <w:sz w:val="24"/>
          <w:szCs w:val="28"/>
          <w:lang w:val="en-US" w:eastAsia="en-US"/>
        </w:rPr>
      </w:pPr>
      <w:r w:rsidRPr="00AA2235">
        <w:rPr>
          <w:rFonts w:ascii="Times New Roman" w:eastAsiaTheme="minorHAnsi" w:hAnsi="Times New Roman" w:cs="Times New Roman"/>
          <w:color w:val="auto"/>
          <w:sz w:val="24"/>
          <w:szCs w:val="28"/>
          <w:lang w:val="en-US" w:eastAsia="en-US"/>
        </w:rPr>
        <w:t>//</w:t>
      </w:r>
      <w:r w:rsidR="00630F50">
        <w:rPr>
          <w:rFonts w:ascii="Times New Roman" w:eastAsiaTheme="minorHAnsi" w:hAnsi="Times New Roman" w:cs="Times New Roman"/>
          <w:color w:val="auto"/>
          <w:sz w:val="24"/>
          <w:szCs w:val="28"/>
          <w:lang w:eastAsia="en-US"/>
        </w:rPr>
        <w:t>г</w:t>
      </w:r>
      <w:r>
        <w:rPr>
          <w:rFonts w:ascii="Times New Roman" w:eastAsiaTheme="minorHAnsi" w:hAnsi="Times New Roman" w:cs="Times New Roman"/>
          <w:color w:val="auto"/>
          <w:sz w:val="24"/>
          <w:szCs w:val="28"/>
          <w:lang w:eastAsia="en-US"/>
        </w:rPr>
        <w:t>енерация</w:t>
      </w:r>
      <w:r w:rsidRPr="00AA2235">
        <w:rPr>
          <w:rFonts w:ascii="Times New Roman" w:eastAsiaTheme="minorHAnsi" w:hAnsi="Times New Roman" w:cs="Times New Roman"/>
          <w:color w:val="auto"/>
          <w:sz w:val="24"/>
          <w:szCs w:val="28"/>
          <w:lang w:val="en-US" w:eastAsia="en-US"/>
        </w:rPr>
        <w:t xml:space="preserve"> </w:t>
      </w:r>
      <w:r>
        <w:rPr>
          <w:rFonts w:ascii="Times New Roman" w:eastAsiaTheme="minorHAnsi" w:hAnsi="Times New Roman" w:cs="Times New Roman"/>
          <w:color w:val="auto"/>
          <w:sz w:val="24"/>
          <w:szCs w:val="28"/>
          <w:lang w:eastAsia="en-US"/>
        </w:rPr>
        <w:t>вершин</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for (int i = 0; i &lt; n; ++i)</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tops[i].x = (double)rnd() / rnd.max() * L1;</w:t>
      </w:r>
    </w:p>
    <w:p w:rsid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tops[i].y = (double)rnd() / rnd.max() * L1;</w:t>
      </w:r>
    </w:p>
    <w:p w:rsidR="00FF0473" w:rsidRPr="00FF0473" w:rsidRDefault="00FF0473" w:rsidP="00E27B34">
      <w:pPr>
        <w:spacing w:line="240" w:lineRule="auto"/>
        <w:rPr>
          <w:rFonts w:ascii="Times New Roman" w:eastAsiaTheme="minorHAnsi" w:hAnsi="Times New Roman" w:cs="Times New Roman"/>
          <w:color w:val="auto"/>
          <w:sz w:val="24"/>
          <w:szCs w:val="28"/>
          <w:lang w:eastAsia="en-US"/>
        </w:rPr>
      </w:pPr>
      <w:r>
        <w:rPr>
          <w:rFonts w:ascii="Times New Roman" w:eastAsiaTheme="minorHAnsi" w:hAnsi="Times New Roman" w:cs="Times New Roman"/>
          <w:color w:val="auto"/>
          <w:sz w:val="24"/>
          <w:szCs w:val="28"/>
          <w:lang w:val="en-US" w:eastAsia="en-US"/>
        </w:rPr>
        <w:tab/>
      </w:r>
      <w:r>
        <w:rPr>
          <w:rFonts w:ascii="Times New Roman" w:eastAsiaTheme="minorHAnsi" w:hAnsi="Times New Roman" w:cs="Times New Roman"/>
          <w:color w:val="auto"/>
          <w:sz w:val="24"/>
          <w:szCs w:val="28"/>
          <w:lang w:val="en-US" w:eastAsia="en-US"/>
        </w:rPr>
        <w:tab/>
      </w:r>
      <w:r>
        <w:rPr>
          <w:rFonts w:ascii="Times New Roman" w:eastAsiaTheme="minorHAnsi" w:hAnsi="Times New Roman" w:cs="Times New Roman"/>
          <w:color w:val="auto"/>
          <w:sz w:val="24"/>
          <w:szCs w:val="28"/>
          <w:lang w:eastAsia="en-US"/>
        </w:rPr>
        <w:t>//пока не попадет в решётчатую область – генерация новой вершины</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FF0473">
        <w:rPr>
          <w:rFonts w:ascii="Times New Roman" w:eastAsiaTheme="minorHAnsi" w:hAnsi="Times New Roman" w:cs="Times New Roman"/>
          <w:color w:val="auto"/>
          <w:sz w:val="24"/>
          <w:szCs w:val="28"/>
          <w:lang w:eastAsia="en-US"/>
        </w:rPr>
        <w:tab/>
      </w:r>
      <w:r w:rsidRPr="00FF0473">
        <w:rPr>
          <w:rFonts w:ascii="Times New Roman" w:eastAsiaTheme="minorHAnsi" w:hAnsi="Times New Roman" w:cs="Times New Roman"/>
          <w:color w:val="auto"/>
          <w:sz w:val="24"/>
          <w:szCs w:val="28"/>
          <w:lang w:eastAsia="en-US"/>
        </w:rPr>
        <w:tab/>
      </w:r>
      <w:r w:rsidRPr="00E27B34">
        <w:rPr>
          <w:rFonts w:ascii="Times New Roman" w:eastAsiaTheme="minorHAnsi" w:hAnsi="Times New Roman" w:cs="Times New Roman"/>
          <w:color w:val="auto"/>
          <w:sz w:val="24"/>
          <w:szCs w:val="28"/>
          <w:lang w:val="en-US" w:eastAsia="en-US"/>
        </w:rPr>
        <w:t>for (; obstacle(tops[i]);)</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tops[i].x = (double)rnd() / rnd.max() * L1;</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tops[i].y = (double)rnd() / rnd.max() * L1;</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g.clear();</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g.resize(n);</w:t>
      </w:r>
    </w:p>
    <w:p w:rsid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num_vertices = n, num_edges = 0;</w:t>
      </w:r>
    </w:p>
    <w:p w:rsidR="00FF0473" w:rsidRPr="00FF0473" w:rsidRDefault="00FF0473" w:rsidP="00630F50">
      <w:pPr>
        <w:spacing w:line="240" w:lineRule="auto"/>
        <w:ind w:firstLine="708"/>
        <w:rPr>
          <w:rFonts w:ascii="Times New Roman" w:eastAsiaTheme="minorHAnsi" w:hAnsi="Times New Roman" w:cs="Times New Roman"/>
          <w:color w:val="auto"/>
          <w:sz w:val="24"/>
          <w:szCs w:val="28"/>
          <w:lang w:eastAsia="en-US"/>
        </w:rPr>
      </w:pPr>
      <w:r>
        <w:rPr>
          <w:rFonts w:ascii="Times New Roman" w:eastAsiaTheme="minorHAnsi" w:hAnsi="Times New Roman" w:cs="Times New Roman"/>
          <w:color w:val="auto"/>
          <w:sz w:val="24"/>
          <w:szCs w:val="28"/>
          <w:lang w:eastAsia="en-US"/>
        </w:rPr>
        <w:t>//составление списка смежности</w:t>
      </w:r>
    </w:p>
    <w:p w:rsidR="00E27B34" w:rsidRPr="00AA2235" w:rsidRDefault="00E27B34" w:rsidP="00E27B34">
      <w:pPr>
        <w:spacing w:line="240" w:lineRule="auto"/>
        <w:rPr>
          <w:rFonts w:ascii="Times New Roman" w:eastAsiaTheme="minorHAnsi" w:hAnsi="Times New Roman" w:cs="Times New Roman"/>
          <w:color w:val="auto"/>
          <w:sz w:val="24"/>
          <w:szCs w:val="28"/>
          <w:lang w:eastAsia="en-US"/>
        </w:rPr>
      </w:pPr>
      <w:r w:rsidRPr="00AA2235">
        <w:rPr>
          <w:rFonts w:ascii="Times New Roman" w:eastAsiaTheme="minorHAnsi" w:hAnsi="Times New Roman" w:cs="Times New Roman"/>
          <w:color w:val="auto"/>
          <w:sz w:val="24"/>
          <w:szCs w:val="28"/>
          <w:lang w:eastAsia="en-US"/>
        </w:rPr>
        <w:tab/>
      </w:r>
      <w:r w:rsidRPr="00E27B34">
        <w:rPr>
          <w:rFonts w:ascii="Times New Roman" w:eastAsiaTheme="minorHAnsi" w:hAnsi="Times New Roman" w:cs="Times New Roman"/>
          <w:color w:val="auto"/>
          <w:sz w:val="24"/>
          <w:szCs w:val="28"/>
          <w:lang w:val="en-US" w:eastAsia="en-US"/>
        </w:rPr>
        <w:t>for</w:t>
      </w:r>
      <w:r w:rsidRPr="00AA2235">
        <w:rPr>
          <w:rFonts w:ascii="Times New Roman" w:eastAsiaTheme="minorHAnsi" w:hAnsi="Times New Roman" w:cs="Times New Roman"/>
          <w:color w:val="auto"/>
          <w:sz w:val="24"/>
          <w:szCs w:val="28"/>
          <w:lang w:eastAsia="en-US"/>
        </w:rPr>
        <w:t xml:space="preserve"> (</w:t>
      </w:r>
      <w:r w:rsidRPr="00E27B34">
        <w:rPr>
          <w:rFonts w:ascii="Times New Roman" w:eastAsiaTheme="minorHAnsi" w:hAnsi="Times New Roman" w:cs="Times New Roman"/>
          <w:color w:val="auto"/>
          <w:sz w:val="24"/>
          <w:szCs w:val="28"/>
          <w:lang w:val="en-US" w:eastAsia="en-US"/>
        </w:rPr>
        <w:t>int</w:t>
      </w:r>
      <w:r w:rsidRPr="00AA2235">
        <w:rPr>
          <w:rFonts w:ascii="Times New Roman" w:eastAsiaTheme="minorHAnsi" w:hAnsi="Times New Roman" w:cs="Times New Roman"/>
          <w:color w:val="auto"/>
          <w:sz w:val="24"/>
          <w:szCs w:val="28"/>
          <w:lang w:eastAsia="en-US"/>
        </w:rPr>
        <w:t xml:space="preserve"> </w:t>
      </w:r>
      <w:r w:rsidRPr="00E27B34">
        <w:rPr>
          <w:rFonts w:ascii="Times New Roman" w:eastAsiaTheme="minorHAnsi" w:hAnsi="Times New Roman" w:cs="Times New Roman"/>
          <w:color w:val="auto"/>
          <w:sz w:val="24"/>
          <w:szCs w:val="28"/>
          <w:lang w:val="en-US" w:eastAsia="en-US"/>
        </w:rPr>
        <w:t>i</w:t>
      </w:r>
      <w:r w:rsidRPr="00AA2235">
        <w:rPr>
          <w:rFonts w:ascii="Times New Roman" w:eastAsiaTheme="minorHAnsi" w:hAnsi="Times New Roman" w:cs="Times New Roman"/>
          <w:color w:val="auto"/>
          <w:sz w:val="24"/>
          <w:szCs w:val="28"/>
          <w:lang w:eastAsia="en-US"/>
        </w:rPr>
        <w:t xml:space="preserve"> = 0; </w:t>
      </w:r>
      <w:r w:rsidRPr="00E27B34">
        <w:rPr>
          <w:rFonts w:ascii="Times New Roman" w:eastAsiaTheme="minorHAnsi" w:hAnsi="Times New Roman" w:cs="Times New Roman"/>
          <w:color w:val="auto"/>
          <w:sz w:val="24"/>
          <w:szCs w:val="28"/>
          <w:lang w:val="en-US" w:eastAsia="en-US"/>
        </w:rPr>
        <w:t>i</w:t>
      </w:r>
      <w:r w:rsidRPr="00AA2235">
        <w:rPr>
          <w:rFonts w:ascii="Times New Roman" w:eastAsiaTheme="minorHAnsi" w:hAnsi="Times New Roman" w:cs="Times New Roman"/>
          <w:color w:val="auto"/>
          <w:sz w:val="24"/>
          <w:szCs w:val="28"/>
          <w:lang w:eastAsia="en-US"/>
        </w:rPr>
        <w:t xml:space="preserve"> &lt; </w:t>
      </w:r>
      <w:r w:rsidRPr="00E27B34">
        <w:rPr>
          <w:rFonts w:ascii="Times New Roman" w:eastAsiaTheme="minorHAnsi" w:hAnsi="Times New Roman" w:cs="Times New Roman"/>
          <w:color w:val="auto"/>
          <w:sz w:val="24"/>
          <w:szCs w:val="28"/>
          <w:lang w:val="en-US" w:eastAsia="en-US"/>
        </w:rPr>
        <w:t>n</w:t>
      </w:r>
      <w:r w:rsidRPr="00AA2235">
        <w:rPr>
          <w:rFonts w:ascii="Times New Roman" w:eastAsiaTheme="minorHAnsi" w:hAnsi="Times New Roman" w:cs="Times New Roman"/>
          <w:color w:val="auto"/>
          <w:sz w:val="24"/>
          <w:szCs w:val="28"/>
          <w:lang w:eastAsia="en-US"/>
        </w:rPr>
        <w:t xml:space="preserve"> - 1; ++</w:t>
      </w:r>
      <w:r w:rsidRPr="00E27B34">
        <w:rPr>
          <w:rFonts w:ascii="Times New Roman" w:eastAsiaTheme="minorHAnsi" w:hAnsi="Times New Roman" w:cs="Times New Roman"/>
          <w:color w:val="auto"/>
          <w:sz w:val="24"/>
          <w:szCs w:val="28"/>
          <w:lang w:val="en-US" w:eastAsia="en-US"/>
        </w:rPr>
        <w:t>i</w:t>
      </w:r>
      <w:r w:rsidRPr="00AA2235">
        <w:rPr>
          <w:rFonts w:ascii="Times New Roman" w:eastAsiaTheme="minorHAnsi" w:hAnsi="Times New Roman" w:cs="Times New Roman"/>
          <w:color w:val="auto"/>
          <w:sz w:val="24"/>
          <w:szCs w:val="28"/>
          <w:lang w:eastAsia="en-US"/>
        </w:rPr>
        <w:t>)</w:t>
      </w:r>
    </w:p>
    <w:p w:rsidR="00E27B34" w:rsidRDefault="00E27B34" w:rsidP="00E27B34">
      <w:pPr>
        <w:spacing w:line="240" w:lineRule="auto"/>
        <w:rPr>
          <w:rFonts w:ascii="Times New Roman" w:eastAsiaTheme="minorHAnsi" w:hAnsi="Times New Roman" w:cs="Times New Roman"/>
          <w:color w:val="auto"/>
          <w:sz w:val="24"/>
          <w:szCs w:val="28"/>
          <w:lang w:val="en-US" w:eastAsia="en-US"/>
        </w:rPr>
      </w:pPr>
      <w:r w:rsidRPr="00AA2235">
        <w:rPr>
          <w:rFonts w:ascii="Times New Roman" w:eastAsiaTheme="minorHAnsi" w:hAnsi="Times New Roman" w:cs="Times New Roman"/>
          <w:color w:val="auto"/>
          <w:sz w:val="24"/>
          <w:szCs w:val="28"/>
          <w:lang w:eastAsia="en-US"/>
        </w:rPr>
        <w:tab/>
      </w:r>
      <w:r w:rsidRPr="00AA2235">
        <w:rPr>
          <w:rFonts w:ascii="Times New Roman" w:eastAsiaTheme="minorHAnsi" w:hAnsi="Times New Roman" w:cs="Times New Roman"/>
          <w:color w:val="auto"/>
          <w:sz w:val="24"/>
          <w:szCs w:val="28"/>
          <w:lang w:eastAsia="en-US"/>
        </w:rPr>
        <w:tab/>
      </w:r>
      <w:r w:rsidRPr="00E27B34">
        <w:rPr>
          <w:rFonts w:ascii="Times New Roman" w:eastAsiaTheme="minorHAnsi" w:hAnsi="Times New Roman" w:cs="Times New Roman"/>
          <w:color w:val="auto"/>
          <w:sz w:val="24"/>
          <w:szCs w:val="28"/>
          <w:lang w:val="en-US" w:eastAsia="en-US"/>
        </w:rPr>
        <w:t>for (int j = i + 1; j &lt; n; ++j)</w:t>
      </w:r>
    </w:p>
    <w:p w:rsidR="00FF0473" w:rsidRPr="00FF0473" w:rsidRDefault="00FF0473" w:rsidP="00630F50">
      <w:pPr>
        <w:spacing w:line="240" w:lineRule="auto"/>
        <w:ind w:left="1416" w:firstLine="708"/>
        <w:rPr>
          <w:rFonts w:ascii="Times New Roman" w:eastAsiaTheme="minorHAnsi" w:hAnsi="Times New Roman" w:cs="Times New Roman"/>
          <w:color w:val="auto"/>
          <w:sz w:val="24"/>
          <w:szCs w:val="28"/>
          <w:lang w:eastAsia="en-US"/>
        </w:rPr>
      </w:pPr>
      <w:r>
        <w:rPr>
          <w:rFonts w:ascii="Times New Roman" w:eastAsiaTheme="minorHAnsi" w:hAnsi="Times New Roman" w:cs="Times New Roman"/>
          <w:color w:val="auto"/>
          <w:sz w:val="24"/>
          <w:szCs w:val="28"/>
          <w:lang w:eastAsia="en-US"/>
        </w:rPr>
        <w:t>//если вершины смежны, добавить ребро</w:t>
      </w:r>
    </w:p>
    <w:p w:rsidR="00E27B34" w:rsidRPr="00AA2235" w:rsidRDefault="00E27B34" w:rsidP="00E27B34">
      <w:pPr>
        <w:spacing w:line="240" w:lineRule="auto"/>
        <w:rPr>
          <w:rFonts w:ascii="Times New Roman" w:eastAsiaTheme="minorHAnsi" w:hAnsi="Times New Roman" w:cs="Times New Roman"/>
          <w:color w:val="auto"/>
          <w:sz w:val="24"/>
          <w:szCs w:val="28"/>
          <w:lang w:eastAsia="en-US"/>
        </w:rPr>
      </w:pPr>
      <w:r w:rsidRPr="00630F50">
        <w:rPr>
          <w:rFonts w:ascii="Times New Roman" w:eastAsiaTheme="minorHAnsi" w:hAnsi="Times New Roman" w:cs="Times New Roman"/>
          <w:color w:val="auto"/>
          <w:sz w:val="24"/>
          <w:szCs w:val="28"/>
          <w:lang w:eastAsia="en-US"/>
        </w:rPr>
        <w:tab/>
      </w:r>
      <w:r w:rsidRPr="00630F50">
        <w:rPr>
          <w:rFonts w:ascii="Times New Roman" w:eastAsiaTheme="minorHAnsi" w:hAnsi="Times New Roman" w:cs="Times New Roman"/>
          <w:color w:val="auto"/>
          <w:sz w:val="24"/>
          <w:szCs w:val="28"/>
          <w:lang w:eastAsia="en-US"/>
        </w:rPr>
        <w:tab/>
      </w:r>
      <w:r w:rsidRPr="00630F50">
        <w:rPr>
          <w:rFonts w:ascii="Times New Roman" w:eastAsiaTheme="minorHAnsi" w:hAnsi="Times New Roman" w:cs="Times New Roman"/>
          <w:color w:val="auto"/>
          <w:sz w:val="24"/>
          <w:szCs w:val="28"/>
          <w:lang w:eastAsia="en-US"/>
        </w:rPr>
        <w:tab/>
      </w:r>
      <w:r w:rsidRPr="00E27B34">
        <w:rPr>
          <w:rFonts w:ascii="Times New Roman" w:eastAsiaTheme="minorHAnsi" w:hAnsi="Times New Roman" w:cs="Times New Roman"/>
          <w:color w:val="auto"/>
          <w:sz w:val="24"/>
          <w:szCs w:val="28"/>
          <w:lang w:val="en-US" w:eastAsia="en-US"/>
        </w:rPr>
        <w:t>if</w:t>
      </w:r>
      <w:r w:rsidRPr="00AA2235">
        <w:rPr>
          <w:rFonts w:ascii="Times New Roman" w:eastAsiaTheme="minorHAnsi" w:hAnsi="Times New Roman" w:cs="Times New Roman"/>
          <w:color w:val="auto"/>
          <w:sz w:val="24"/>
          <w:szCs w:val="28"/>
          <w:lang w:eastAsia="en-US"/>
        </w:rPr>
        <w:t xml:space="preserve"> (</w:t>
      </w:r>
      <w:r w:rsidRPr="00E27B34">
        <w:rPr>
          <w:rFonts w:ascii="Times New Roman" w:eastAsiaTheme="minorHAnsi" w:hAnsi="Times New Roman" w:cs="Times New Roman"/>
          <w:color w:val="auto"/>
          <w:sz w:val="24"/>
          <w:szCs w:val="28"/>
          <w:lang w:val="en-US" w:eastAsia="en-US"/>
        </w:rPr>
        <w:t>bind</w:t>
      </w:r>
      <w:r w:rsidRPr="00AA2235">
        <w:rPr>
          <w:rFonts w:ascii="Times New Roman" w:eastAsiaTheme="minorHAnsi" w:hAnsi="Times New Roman" w:cs="Times New Roman"/>
          <w:color w:val="auto"/>
          <w:sz w:val="24"/>
          <w:szCs w:val="28"/>
          <w:lang w:eastAsia="en-US"/>
        </w:rPr>
        <w:t>(</w:t>
      </w:r>
      <w:r w:rsidRPr="00E27B34">
        <w:rPr>
          <w:rFonts w:ascii="Times New Roman" w:eastAsiaTheme="minorHAnsi" w:hAnsi="Times New Roman" w:cs="Times New Roman"/>
          <w:color w:val="auto"/>
          <w:sz w:val="24"/>
          <w:szCs w:val="28"/>
          <w:lang w:val="en-US" w:eastAsia="en-US"/>
        </w:rPr>
        <w:t>tops</w:t>
      </w:r>
      <w:r w:rsidRPr="00AA2235">
        <w:rPr>
          <w:rFonts w:ascii="Times New Roman" w:eastAsiaTheme="minorHAnsi" w:hAnsi="Times New Roman" w:cs="Times New Roman"/>
          <w:color w:val="auto"/>
          <w:sz w:val="24"/>
          <w:szCs w:val="28"/>
          <w:lang w:eastAsia="en-US"/>
        </w:rPr>
        <w:t>[</w:t>
      </w:r>
      <w:r w:rsidRPr="00E27B34">
        <w:rPr>
          <w:rFonts w:ascii="Times New Roman" w:eastAsiaTheme="minorHAnsi" w:hAnsi="Times New Roman" w:cs="Times New Roman"/>
          <w:color w:val="auto"/>
          <w:sz w:val="24"/>
          <w:szCs w:val="28"/>
          <w:lang w:val="en-US" w:eastAsia="en-US"/>
        </w:rPr>
        <w:t>i</w:t>
      </w:r>
      <w:r w:rsidRPr="00AA2235">
        <w:rPr>
          <w:rFonts w:ascii="Times New Roman" w:eastAsiaTheme="minorHAnsi" w:hAnsi="Times New Roman" w:cs="Times New Roman"/>
          <w:color w:val="auto"/>
          <w:sz w:val="24"/>
          <w:szCs w:val="28"/>
          <w:lang w:eastAsia="en-US"/>
        </w:rPr>
        <w:t xml:space="preserve">], </w:t>
      </w:r>
      <w:r w:rsidRPr="00E27B34">
        <w:rPr>
          <w:rFonts w:ascii="Times New Roman" w:eastAsiaTheme="minorHAnsi" w:hAnsi="Times New Roman" w:cs="Times New Roman"/>
          <w:color w:val="auto"/>
          <w:sz w:val="24"/>
          <w:szCs w:val="28"/>
          <w:lang w:val="en-US" w:eastAsia="en-US"/>
        </w:rPr>
        <w:t>tops</w:t>
      </w:r>
      <w:r w:rsidRPr="00AA2235">
        <w:rPr>
          <w:rFonts w:ascii="Times New Roman" w:eastAsiaTheme="minorHAnsi" w:hAnsi="Times New Roman" w:cs="Times New Roman"/>
          <w:color w:val="auto"/>
          <w:sz w:val="24"/>
          <w:szCs w:val="28"/>
          <w:lang w:eastAsia="en-US"/>
        </w:rPr>
        <w:t>[</w:t>
      </w:r>
      <w:r w:rsidRPr="00E27B34">
        <w:rPr>
          <w:rFonts w:ascii="Times New Roman" w:eastAsiaTheme="minorHAnsi" w:hAnsi="Times New Roman" w:cs="Times New Roman"/>
          <w:color w:val="auto"/>
          <w:sz w:val="24"/>
          <w:szCs w:val="28"/>
          <w:lang w:val="en-US" w:eastAsia="en-US"/>
        </w:rPr>
        <w:t>j</w:t>
      </w:r>
      <w:r w:rsidRPr="00AA2235">
        <w:rPr>
          <w:rFonts w:ascii="Times New Roman" w:eastAsiaTheme="minorHAnsi" w:hAnsi="Times New Roman" w:cs="Times New Roman"/>
          <w:color w:val="auto"/>
          <w:sz w:val="24"/>
          <w:szCs w:val="28"/>
          <w:lang w:eastAsia="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AA2235">
        <w:rPr>
          <w:rFonts w:ascii="Times New Roman" w:eastAsiaTheme="minorHAnsi" w:hAnsi="Times New Roman" w:cs="Times New Roman"/>
          <w:color w:val="auto"/>
          <w:sz w:val="24"/>
          <w:szCs w:val="28"/>
          <w:lang w:eastAsia="en-US"/>
        </w:rPr>
        <w:tab/>
      </w:r>
      <w:r w:rsidRPr="00AA2235">
        <w:rPr>
          <w:rFonts w:ascii="Times New Roman" w:eastAsiaTheme="minorHAnsi" w:hAnsi="Times New Roman" w:cs="Times New Roman"/>
          <w:color w:val="auto"/>
          <w:sz w:val="24"/>
          <w:szCs w:val="28"/>
          <w:lang w:eastAsia="en-US"/>
        </w:rPr>
        <w:tab/>
      </w:r>
      <w:r w:rsidRPr="00AA2235">
        <w:rPr>
          <w:rFonts w:ascii="Times New Roman" w:eastAsiaTheme="minorHAnsi" w:hAnsi="Times New Roman" w:cs="Times New Roman"/>
          <w:color w:val="auto"/>
          <w:sz w:val="24"/>
          <w:szCs w:val="28"/>
          <w:lang w:eastAsia="en-US"/>
        </w:rPr>
        <w:tab/>
      </w:r>
      <w:r w:rsidRPr="00E27B34">
        <w:rPr>
          <w:rFonts w:ascii="Times New Roman" w:eastAsiaTheme="minorHAnsi" w:hAnsi="Times New Roman" w:cs="Times New Roman"/>
          <w:color w:val="auto"/>
          <w:sz w:val="24"/>
          <w:szCs w:val="28"/>
          <w:lang w:val="en-US" w:eastAsia="en-US"/>
        </w:rPr>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g[i].push_back(j);</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g[j].push_back(i);</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num_edges += 2;</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Pr>
          <w:rFonts w:ascii="Times New Roman" w:eastAsiaTheme="minorHAnsi" w:hAnsi="Times New Roman" w:cs="Times New Roman"/>
          <w:color w:val="auto"/>
          <w:sz w:val="24"/>
          <w:szCs w:val="28"/>
          <w:lang w:val="en-US" w:eastAsia="en-US"/>
        </w:rPr>
        <w:t>}</w:t>
      </w:r>
    </w:p>
    <w:p w:rsidR="00E27B34" w:rsidRDefault="00E27B34" w:rsidP="00E27B34">
      <w:pPr>
        <w:spacing w:line="240" w:lineRule="auto"/>
        <w:rPr>
          <w:rFonts w:ascii="Times New Roman" w:eastAsiaTheme="minorHAnsi" w:hAnsi="Times New Roman" w:cs="Times New Roman"/>
          <w:color w:val="auto"/>
          <w:sz w:val="24"/>
          <w:szCs w:val="28"/>
          <w:lang w:val="en-US" w:eastAsia="en-US"/>
        </w:rPr>
      </w:pP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int main()</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w:t>
      </w:r>
    </w:p>
    <w:p w:rsidR="00E27B34" w:rsidRPr="00AA2235"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const</w:t>
      </w:r>
      <w:r w:rsidRPr="00AA2235">
        <w:rPr>
          <w:rFonts w:ascii="Times New Roman" w:eastAsiaTheme="minorHAnsi" w:hAnsi="Times New Roman" w:cs="Times New Roman"/>
          <w:color w:val="auto"/>
          <w:sz w:val="24"/>
          <w:szCs w:val="28"/>
          <w:lang w:val="en-US" w:eastAsia="en-US"/>
        </w:rPr>
        <w:t xml:space="preserve"> </w:t>
      </w:r>
      <w:r w:rsidRPr="00E27B34">
        <w:rPr>
          <w:rFonts w:ascii="Times New Roman" w:eastAsiaTheme="minorHAnsi" w:hAnsi="Times New Roman" w:cs="Times New Roman"/>
          <w:color w:val="auto"/>
          <w:sz w:val="24"/>
          <w:szCs w:val="28"/>
          <w:lang w:val="en-US" w:eastAsia="en-US"/>
        </w:rPr>
        <w:t>double</w:t>
      </w:r>
      <w:r w:rsidRPr="00AA2235">
        <w:rPr>
          <w:rFonts w:ascii="Times New Roman" w:eastAsiaTheme="minorHAnsi" w:hAnsi="Times New Roman" w:cs="Times New Roman"/>
          <w:color w:val="auto"/>
          <w:sz w:val="24"/>
          <w:szCs w:val="28"/>
          <w:lang w:val="en-US" w:eastAsia="en-US"/>
        </w:rPr>
        <w:t xml:space="preserve"> </w:t>
      </w:r>
      <w:r w:rsidRPr="00E27B34">
        <w:rPr>
          <w:rFonts w:ascii="Times New Roman" w:eastAsiaTheme="minorHAnsi" w:hAnsi="Times New Roman" w:cs="Times New Roman"/>
          <w:color w:val="auto"/>
          <w:sz w:val="24"/>
          <w:szCs w:val="28"/>
          <w:lang w:val="en-US" w:eastAsia="en-US"/>
        </w:rPr>
        <w:t>S</w:t>
      </w:r>
      <w:r w:rsidRPr="00AA2235">
        <w:rPr>
          <w:rFonts w:ascii="Times New Roman" w:eastAsiaTheme="minorHAnsi" w:hAnsi="Times New Roman" w:cs="Times New Roman"/>
          <w:color w:val="auto"/>
          <w:sz w:val="24"/>
          <w:szCs w:val="28"/>
          <w:lang w:val="en-US" w:eastAsia="en-US"/>
        </w:rPr>
        <w:t xml:space="preserve"> = 1.9;</w:t>
      </w:r>
      <w:r w:rsidR="00FF0473" w:rsidRPr="00AA2235">
        <w:rPr>
          <w:rFonts w:ascii="Times New Roman" w:eastAsiaTheme="minorHAnsi" w:hAnsi="Times New Roman" w:cs="Times New Roman"/>
          <w:color w:val="auto"/>
          <w:sz w:val="24"/>
          <w:szCs w:val="28"/>
          <w:lang w:val="en-US" w:eastAsia="en-US"/>
        </w:rPr>
        <w:t xml:space="preserve"> //</w:t>
      </w:r>
      <w:r w:rsidR="00FF0473">
        <w:rPr>
          <w:rFonts w:ascii="Times New Roman" w:eastAsiaTheme="minorHAnsi" w:hAnsi="Times New Roman" w:cs="Times New Roman"/>
          <w:color w:val="auto"/>
          <w:sz w:val="24"/>
          <w:szCs w:val="28"/>
          <w:lang w:eastAsia="en-US"/>
        </w:rPr>
        <w:t>площадь</w:t>
      </w:r>
      <w:r w:rsidR="00FF0473" w:rsidRPr="00AA2235">
        <w:rPr>
          <w:rFonts w:ascii="Times New Roman" w:eastAsiaTheme="minorHAnsi" w:hAnsi="Times New Roman" w:cs="Times New Roman"/>
          <w:color w:val="auto"/>
          <w:sz w:val="24"/>
          <w:szCs w:val="28"/>
          <w:lang w:val="en-US" w:eastAsia="en-US"/>
        </w:rPr>
        <w:t xml:space="preserve"> </w:t>
      </w:r>
      <w:r w:rsidR="00FF0473">
        <w:rPr>
          <w:rFonts w:ascii="Times New Roman" w:eastAsiaTheme="minorHAnsi" w:hAnsi="Times New Roman" w:cs="Times New Roman"/>
          <w:color w:val="auto"/>
          <w:sz w:val="24"/>
          <w:szCs w:val="28"/>
          <w:lang w:eastAsia="en-US"/>
        </w:rPr>
        <w:t>решётчатой</w:t>
      </w:r>
      <w:r w:rsidR="00FF0473" w:rsidRPr="00AA2235">
        <w:rPr>
          <w:rFonts w:ascii="Times New Roman" w:eastAsiaTheme="minorHAnsi" w:hAnsi="Times New Roman" w:cs="Times New Roman"/>
          <w:color w:val="auto"/>
          <w:sz w:val="24"/>
          <w:szCs w:val="28"/>
          <w:lang w:val="en-US" w:eastAsia="en-US"/>
        </w:rPr>
        <w:t xml:space="preserve"> </w:t>
      </w:r>
      <w:r w:rsidR="00FF0473">
        <w:rPr>
          <w:rFonts w:ascii="Times New Roman" w:eastAsiaTheme="minorHAnsi" w:hAnsi="Times New Roman" w:cs="Times New Roman"/>
          <w:color w:val="auto"/>
          <w:sz w:val="24"/>
          <w:szCs w:val="28"/>
          <w:lang w:eastAsia="en-US"/>
        </w:rPr>
        <w:t>области</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AA2235">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int num_graphs = 1;</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for (L1 = 1.4; L1 &lt; 2.4; L1 += 0.1)</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r w:rsidRPr="00E27B34">
        <w:rPr>
          <w:rFonts w:ascii="Times New Roman" w:eastAsiaTheme="minorHAnsi" w:hAnsi="Times New Roman" w:cs="Times New Roman"/>
          <w:color w:val="auto"/>
          <w:sz w:val="24"/>
          <w:szCs w:val="28"/>
          <w:lang w:val="en-US" w:eastAsia="en-US"/>
        </w:rPr>
        <w:tab/>
      </w:r>
      <w:r w:rsidRPr="00CD1709">
        <w:rPr>
          <w:rFonts w:ascii="Times New Roman" w:eastAsiaTheme="minorHAnsi" w:hAnsi="Times New Roman" w:cs="Times New Roman"/>
          <w:color w:val="auto"/>
          <w:sz w:val="24"/>
          <w:szCs w:val="28"/>
          <w:lang w:eastAsia="en-US"/>
        </w:rPr>
        <w:t>{</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ab/>
      </w:r>
      <w:r w:rsidRPr="00CD1709">
        <w:rPr>
          <w:rFonts w:ascii="Times New Roman" w:eastAsiaTheme="minorHAnsi" w:hAnsi="Times New Roman" w:cs="Times New Roman"/>
          <w:color w:val="auto"/>
          <w:sz w:val="24"/>
          <w:szCs w:val="28"/>
          <w:lang w:eastAsia="en-US"/>
        </w:rPr>
        <w:tab/>
      </w:r>
      <w:r w:rsidRPr="00E27B34">
        <w:rPr>
          <w:rFonts w:ascii="Times New Roman" w:eastAsiaTheme="minorHAnsi" w:hAnsi="Times New Roman" w:cs="Times New Roman"/>
          <w:color w:val="auto"/>
          <w:sz w:val="24"/>
          <w:szCs w:val="28"/>
          <w:lang w:val="en-US" w:eastAsia="en-US"/>
        </w:rPr>
        <w:t>double</w:t>
      </w:r>
      <w:r w:rsidRPr="00CD1709">
        <w:rPr>
          <w:rFonts w:ascii="Times New Roman" w:eastAsiaTheme="minorHAnsi" w:hAnsi="Times New Roman" w:cs="Times New Roman"/>
          <w:color w:val="auto"/>
          <w:sz w:val="24"/>
          <w:szCs w:val="28"/>
          <w:lang w:eastAsia="en-US"/>
        </w:rPr>
        <w:t xml:space="preserve"> </w:t>
      </w:r>
      <w:r w:rsidRPr="00E27B34">
        <w:rPr>
          <w:rFonts w:ascii="Times New Roman" w:eastAsiaTheme="minorHAnsi" w:hAnsi="Times New Roman" w:cs="Times New Roman"/>
          <w:color w:val="auto"/>
          <w:sz w:val="24"/>
          <w:szCs w:val="28"/>
          <w:lang w:val="en-US" w:eastAsia="en-US"/>
        </w:rPr>
        <w:t>L</w:t>
      </w:r>
      <w:r w:rsidRPr="00CD1709">
        <w:rPr>
          <w:rFonts w:ascii="Times New Roman" w:eastAsiaTheme="minorHAnsi" w:hAnsi="Times New Roman" w:cs="Times New Roman"/>
          <w:color w:val="auto"/>
          <w:sz w:val="24"/>
          <w:szCs w:val="28"/>
          <w:lang w:eastAsia="en-US"/>
        </w:rPr>
        <w:t>2_</w:t>
      </w:r>
      <w:r w:rsidRPr="00E27B34">
        <w:rPr>
          <w:rFonts w:ascii="Times New Roman" w:eastAsiaTheme="minorHAnsi" w:hAnsi="Times New Roman" w:cs="Times New Roman"/>
          <w:color w:val="auto"/>
          <w:sz w:val="24"/>
          <w:szCs w:val="28"/>
          <w:lang w:val="en-US" w:eastAsia="en-US"/>
        </w:rPr>
        <w:t>new</w:t>
      </w:r>
      <w:r w:rsidRPr="00CD1709">
        <w:rPr>
          <w:rFonts w:ascii="Times New Roman" w:eastAsiaTheme="minorHAnsi" w:hAnsi="Times New Roman" w:cs="Times New Roman"/>
          <w:color w:val="auto"/>
          <w:sz w:val="24"/>
          <w:szCs w:val="28"/>
          <w:lang w:eastAsia="en-US"/>
        </w:rPr>
        <w:t>;</w:t>
      </w:r>
    </w:p>
    <w:p w:rsidR="00E27B34" w:rsidRPr="00CD1709" w:rsidRDefault="00E27B34" w:rsidP="00E27B34">
      <w:pPr>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ab/>
      </w:r>
      <w:r w:rsidRPr="00CD1709">
        <w:rPr>
          <w:rFonts w:ascii="Times New Roman" w:eastAsiaTheme="minorHAnsi" w:hAnsi="Times New Roman" w:cs="Times New Roman"/>
          <w:color w:val="auto"/>
          <w:sz w:val="24"/>
          <w:szCs w:val="28"/>
          <w:lang w:eastAsia="en-US"/>
        </w:rPr>
        <w:tab/>
      </w:r>
      <w:r w:rsidRPr="00E27B34">
        <w:rPr>
          <w:rFonts w:ascii="Times New Roman" w:eastAsiaTheme="minorHAnsi" w:hAnsi="Times New Roman" w:cs="Times New Roman"/>
          <w:color w:val="auto"/>
          <w:sz w:val="24"/>
          <w:szCs w:val="28"/>
          <w:lang w:val="en-US" w:eastAsia="en-US"/>
        </w:rPr>
        <w:t>L</w:t>
      </w:r>
      <w:r w:rsidRPr="00CD1709">
        <w:rPr>
          <w:rFonts w:ascii="Times New Roman" w:eastAsiaTheme="minorHAnsi" w:hAnsi="Times New Roman" w:cs="Times New Roman"/>
          <w:color w:val="auto"/>
          <w:sz w:val="24"/>
          <w:szCs w:val="28"/>
          <w:lang w:eastAsia="en-US"/>
        </w:rPr>
        <w:t>2 = 5;</w:t>
      </w:r>
    </w:p>
    <w:p w:rsidR="00FF0473" w:rsidRPr="00FF0473" w:rsidRDefault="00FF0473" w:rsidP="00630F50">
      <w:pPr>
        <w:spacing w:line="240" w:lineRule="auto"/>
        <w:ind w:left="708" w:firstLine="708"/>
        <w:rPr>
          <w:rFonts w:ascii="Times New Roman" w:eastAsiaTheme="minorHAnsi" w:hAnsi="Times New Roman" w:cs="Times New Roman"/>
          <w:color w:val="auto"/>
          <w:sz w:val="24"/>
          <w:szCs w:val="28"/>
          <w:lang w:eastAsia="en-US"/>
        </w:rPr>
      </w:pPr>
      <w:r w:rsidRPr="00FF0473">
        <w:rPr>
          <w:rFonts w:ascii="Times New Roman" w:eastAsiaTheme="minorHAnsi" w:hAnsi="Times New Roman" w:cs="Times New Roman"/>
          <w:color w:val="auto"/>
          <w:sz w:val="24"/>
          <w:szCs w:val="28"/>
          <w:lang w:eastAsia="en-US"/>
        </w:rPr>
        <w:t>//</w:t>
      </w:r>
      <w:r>
        <w:rPr>
          <w:rFonts w:ascii="Times New Roman" w:eastAsiaTheme="minorHAnsi" w:hAnsi="Times New Roman" w:cs="Times New Roman"/>
          <w:color w:val="auto"/>
          <w:sz w:val="24"/>
          <w:szCs w:val="28"/>
          <w:lang w:val="en-US" w:eastAsia="en-US"/>
        </w:rPr>
        <w:t>L</w:t>
      </w:r>
      <w:r w:rsidRPr="00FF0473">
        <w:rPr>
          <w:rFonts w:ascii="Times New Roman" w:eastAsiaTheme="minorHAnsi" w:hAnsi="Times New Roman" w:cs="Times New Roman"/>
          <w:color w:val="auto"/>
          <w:sz w:val="24"/>
          <w:szCs w:val="28"/>
          <w:lang w:eastAsia="en-US"/>
        </w:rPr>
        <w:t xml:space="preserve">2 </w:t>
      </w:r>
      <w:r>
        <w:rPr>
          <w:rFonts w:ascii="Times New Roman" w:eastAsiaTheme="minorHAnsi" w:hAnsi="Times New Roman" w:cs="Times New Roman"/>
          <w:color w:val="auto"/>
          <w:sz w:val="24"/>
          <w:szCs w:val="28"/>
          <w:lang w:eastAsia="en-US"/>
        </w:rPr>
        <w:t xml:space="preserve">подбирается исходя из </w:t>
      </w:r>
      <w:r>
        <w:rPr>
          <w:rFonts w:ascii="Times New Roman" w:eastAsiaTheme="minorHAnsi" w:hAnsi="Times New Roman" w:cs="Times New Roman"/>
          <w:color w:val="auto"/>
          <w:sz w:val="24"/>
          <w:szCs w:val="28"/>
          <w:lang w:val="en-US" w:eastAsia="en-US"/>
        </w:rPr>
        <w:t>L</w:t>
      </w:r>
      <w:r w:rsidRPr="00FF0473">
        <w:rPr>
          <w:rFonts w:ascii="Times New Roman" w:eastAsiaTheme="minorHAnsi" w:hAnsi="Times New Roman" w:cs="Times New Roman"/>
          <w:color w:val="auto"/>
          <w:sz w:val="24"/>
          <w:szCs w:val="28"/>
          <w:lang w:eastAsia="en-US"/>
        </w:rPr>
        <w:t>1</w:t>
      </w:r>
      <w:r>
        <w:rPr>
          <w:rFonts w:ascii="Times New Roman" w:eastAsiaTheme="minorHAnsi" w:hAnsi="Times New Roman" w:cs="Times New Roman"/>
          <w:color w:val="auto"/>
          <w:sz w:val="24"/>
          <w:szCs w:val="28"/>
          <w:lang w:eastAsia="en-US"/>
        </w:rPr>
        <w:t>, площади и количества препятствий</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FF0473">
        <w:rPr>
          <w:rFonts w:ascii="Times New Roman" w:eastAsiaTheme="minorHAnsi" w:hAnsi="Times New Roman" w:cs="Times New Roman"/>
          <w:color w:val="auto"/>
          <w:sz w:val="24"/>
          <w:szCs w:val="28"/>
          <w:lang w:eastAsia="en-US"/>
        </w:rPr>
        <w:tab/>
      </w:r>
      <w:r w:rsidRPr="00FF0473">
        <w:rPr>
          <w:rFonts w:ascii="Times New Roman" w:eastAsiaTheme="minorHAnsi" w:hAnsi="Times New Roman" w:cs="Times New Roman"/>
          <w:color w:val="auto"/>
          <w:sz w:val="24"/>
          <w:szCs w:val="28"/>
          <w:lang w:eastAsia="en-US"/>
        </w:rPr>
        <w:tab/>
      </w:r>
      <w:r w:rsidRPr="00E27B34">
        <w:rPr>
          <w:rFonts w:ascii="Times New Roman" w:eastAsiaTheme="minorHAnsi" w:hAnsi="Times New Roman" w:cs="Times New Roman"/>
          <w:color w:val="auto"/>
          <w:sz w:val="24"/>
          <w:szCs w:val="28"/>
          <w:lang w:val="en-US" w:eastAsia="en-US"/>
        </w:rPr>
        <w:t>for (m = 1; L2_new = sqrt(pow(L1, 2) - S) / m, L2_new &gt; 0.1 &amp;&amp; (L2 - L2_new) &gt; 0.05; ++m)</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L2 = L2_new;</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k = (L1 - m * L2) / (m + 1);</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generate_obstacles();</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for (n = 2; n &lt;= 50; ++n)</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for (int i = 0; i &lt; 50; ++i)</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lastRenderedPageBreak/>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generate_graph();</w:t>
      </w:r>
    </w:p>
    <w:p w:rsidR="00630F50" w:rsidRPr="00CD1709" w:rsidRDefault="00630F50" w:rsidP="00630F50">
      <w:pPr>
        <w:spacing w:line="240" w:lineRule="auto"/>
        <w:ind w:left="2832" w:firstLine="708"/>
        <w:rPr>
          <w:rFonts w:ascii="Times New Roman" w:eastAsiaTheme="minorHAnsi" w:hAnsi="Times New Roman" w:cs="Times New Roman"/>
          <w:color w:val="auto"/>
          <w:sz w:val="24"/>
          <w:szCs w:val="28"/>
          <w:lang w:val="en-US" w:eastAsia="en-US"/>
        </w:rPr>
      </w:pPr>
      <w:r w:rsidRPr="00CD1709">
        <w:rPr>
          <w:rFonts w:ascii="Times New Roman" w:eastAsiaTheme="minorHAnsi" w:hAnsi="Times New Roman" w:cs="Times New Roman"/>
          <w:color w:val="auto"/>
          <w:sz w:val="24"/>
          <w:szCs w:val="28"/>
          <w:lang w:val="en-US" w:eastAsia="en-US"/>
        </w:rPr>
        <w:t>//</w:t>
      </w:r>
      <w:r>
        <w:rPr>
          <w:rFonts w:ascii="Times New Roman" w:eastAsiaTheme="minorHAnsi" w:hAnsi="Times New Roman" w:cs="Times New Roman"/>
          <w:color w:val="auto"/>
          <w:sz w:val="24"/>
          <w:szCs w:val="28"/>
          <w:lang w:eastAsia="en-US"/>
        </w:rPr>
        <w:t>запись</w:t>
      </w:r>
      <w:r w:rsidRPr="00CD1709">
        <w:rPr>
          <w:rFonts w:ascii="Times New Roman" w:eastAsiaTheme="minorHAnsi" w:hAnsi="Times New Roman" w:cs="Times New Roman"/>
          <w:color w:val="auto"/>
          <w:sz w:val="24"/>
          <w:szCs w:val="28"/>
          <w:lang w:val="en-US" w:eastAsia="en-US"/>
        </w:rPr>
        <w:t xml:space="preserve"> </w:t>
      </w:r>
      <w:r>
        <w:rPr>
          <w:rFonts w:ascii="Times New Roman" w:eastAsiaTheme="minorHAnsi" w:hAnsi="Times New Roman" w:cs="Times New Roman"/>
          <w:color w:val="auto"/>
          <w:sz w:val="24"/>
          <w:szCs w:val="28"/>
          <w:lang w:eastAsia="en-US"/>
        </w:rPr>
        <w:t>графа</w:t>
      </w:r>
      <w:r w:rsidRPr="00CD1709">
        <w:rPr>
          <w:rFonts w:ascii="Times New Roman" w:eastAsiaTheme="minorHAnsi" w:hAnsi="Times New Roman" w:cs="Times New Roman"/>
          <w:color w:val="auto"/>
          <w:sz w:val="24"/>
          <w:szCs w:val="28"/>
          <w:lang w:val="en-US" w:eastAsia="en-US"/>
        </w:rPr>
        <w:t xml:space="preserve"> </w:t>
      </w:r>
      <w:r>
        <w:rPr>
          <w:rFonts w:ascii="Times New Roman" w:eastAsiaTheme="minorHAnsi" w:hAnsi="Times New Roman" w:cs="Times New Roman"/>
          <w:color w:val="auto"/>
          <w:sz w:val="24"/>
          <w:szCs w:val="28"/>
          <w:lang w:eastAsia="en-US"/>
        </w:rPr>
        <w:t>в</w:t>
      </w:r>
      <w:r w:rsidRPr="00CD1709">
        <w:rPr>
          <w:rFonts w:ascii="Times New Roman" w:eastAsiaTheme="minorHAnsi" w:hAnsi="Times New Roman" w:cs="Times New Roman"/>
          <w:color w:val="auto"/>
          <w:sz w:val="24"/>
          <w:szCs w:val="28"/>
          <w:lang w:val="en-US" w:eastAsia="en-US"/>
        </w:rPr>
        <w:t xml:space="preserve"> </w:t>
      </w:r>
      <w:r>
        <w:rPr>
          <w:rFonts w:ascii="Times New Roman" w:eastAsiaTheme="minorHAnsi" w:hAnsi="Times New Roman" w:cs="Times New Roman"/>
          <w:color w:val="auto"/>
          <w:sz w:val="24"/>
          <w:szCs w:val="28"/>
          <w:lang w:eastAsia="en-US"/>
        </w:rPr>
        <w:t>файл</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ofstream wr("graph_" + to_string(num_graphs) + ".txt");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wr &lt;&lt; (double)m * L2 / L1 &lt;&lt; " " &lt;&lt; n &lt;&lt; endl;</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wr &lt;&lt; num_vertices &lt;&lt; " " &lt;&lt; num_edges &lt;&lt; endl;</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for (int v = 0; v &lt; g.size(); ++v)</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for (int u : g[v])</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wr &lt;&lt; v + 1 &lt;&lt; " " &lt;&lt; u + 1 &lt;&lt; endl;</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wr.close();</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++num_graphs;</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w:t>
      </w:r>
    </w:p>
    <w:p w:rsidR="00E27B34" w:rsidRPr="00E27B34" w:rsidRDefault="00E27B34" w:rsidP="00E27B34">
      <w:pPr>
        <w:spacing w:line="240" w:lineRule="auto"/>
        <w:rPr>
          <w:rFonts w:ascii="Times New Roman" w:eastAsiaTheme="minorHAnsi" w:hAnsi="Times New Roman" w:cs="Times New Roman"/>
          <w:color w:val="auto"/>
          <w:sz w:val="24"/>
          <w:szCs w:val="28"/>
          <w:lang w:val="en-US" w:eastAsia="en-US"/>
        </w:rPr>
      </w:pPr>
      <w:r w:rsidRPr="00E27B34">
        <w:rPr>
          <w:rFonts w:ascii="Times New Roman" w:eastAsiaTheme="minorHAnsi" w:hAnsi="Times New Roman" w:cs="Times New Roman"/>
          <w:color w:val="auto"/>
          <w:sz w:val="24"/>
          <w:szCs w:val="28"/>
          <w:lang w:val="en-US" w:eastAsia="en-US"/>
        </w:rPr>
        <w:tab/>
        <w:t>system("pause");</w:t>
      </w:r>
    </w:p>
    <w:p w:rsidR="00E27B34" w:rsidRPr="0099379C" w:rsidRDefault="00E27B34" w:rsidP="00E27B34">
      <w:pPr>
        <w:spacing w:line="240" w:lineRule="auto"/>
        <w:rPr>
          <w:rFonts w:ascii="Times New Roman" w:eastAsiaTheme="minorHAnsi" w:hAnsi="Times New Roman" w:cs="Times New Roman"/>
          <w:color w:val="auto"/>
          <w:sz w:val="24"/>
          <w:szCs w:val="28"/>
          <w:lang w:eastAsia="en-US"/>
        </w:rPr>
      </w:pPr>
      <w:r w:rsidRPr="00E27B34">
        <w:rPr>
          <w:rFonts w:ascii="Times New Roman" w:eastAsiaTheme="minorHAnsi" w:hAnsi="Times New Roman" w:cs="Times New Roman"/>
          <w:color w:val="auto"/>
          <w:sz w:val="24"/>
          <w:szCs w:val="28"/>
          <w:lang w:val="en-US" w:eastAsia="en-US"/>
        </w:rPr>
        <w:tab/>
        <w:t>return</w:t>
      </w:r>
      <w:r w:rsidRPr="0099379C">
        <w:rPr>
          <w:rFonts w:ascii="Times New Roman" w:eastAsiaTheme="minorHAnsi" w:hAnsi="Times New Roman" w:cs="Times New Roman"/>
          <w:color w:val="auto"/>
          <w:sz w:val="24"/>
          <w:szCs w:val="28"/>
          <w:lang w:eastAsia="en-US"/>
        </w:rPr>
        <w:t xml:space="preserve"> 0;</w:t>
      </w:r>
    </w:p>
    <w:p w:rsidR="000C39DE" w:rsidRPr="0099379C" w:rsidRDefault="00E27B34" w:rsidP="00E27B34">
      <w:pPr>
        <w:spacing w:line="240" w:lineRule="auto"/>
        <w:rPr>
          <w:rFonts w:ascii="Times New Roman" w:eastAsiaTheme="minorHAnsi" w:hAnsi="Times New Roman" w:cs="Times New Roman"/>
          <w:color w:val="auto"/>
          <w:sz w:val="24"/>
          <w:szCs w:val="28"/>
          <w:lang w:eastAsia="en-US"/>
        </w:rPr>
      </w:pPr>
      <w:r w:rsidRPr="0099379C">
        <w:rPr>
          <w:rFonts w:ascii="Times New Roman" w:eastAsiaTheme="minorHAnsi" w:hAnsi="Times New Roman" w:cs="Times New Roman"/>
          <w:color w:val="auto"/>
          <w:sz w:val="24"/>
          <w:szCs w:val="28"/>
          <w:lang w:eastAsia="en-US"/>
        </w:rPr>
        <w:t>}</w:t>
      </w:r>
    </w:p>
    <w:p w:rsidR="00D356F5" w:rsidRPr="0099379C" w:rsidRDefault="00D356F5"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Pr="0099379C" w:rsidRDefault="007A14D0" w:rsidP="00D356F5">
      <w:pPr>
        <w:rPr>
          <w:rFonts w:ascii="Times New Roman" w:eastAsiaTheme="minorHAnsi" w:hAnsi="Times New Roman" w:cs="Times New Roman"/>
          <w:color w:val="auto"/>
          <w:sz w:val="28"/>
          <w:szCs w:val="28"/>
          <w:lang w:eastAsia="en-US"/>
        </w:rPr>
      </w:pPr>
    </w:p>
    <w:p w:rsidR="007A14D0" w:rsidRDefault="004F4797" w:rsidP="007A14D0">
      <w:pPr>
        <w:pStyle w:val="1"/>
        <w:spacing w:before="0" w:line="360" w:lineRule="auto"/>
        <w:jc w:val="center"/>
        <w:rPr>
          <w:rFonts w:ascii="Times New Roman" w:hAnsi="Times New Roman" w:cs="Times New Roman"/>
          <w:b w:val="0"/>
          <w:color w:val="auto"/>
        </w:rPr>
      </w:pPr>
      <w:bookmarkStart w:id="14" w:name="_Toc516135021"/>
      <w:r>
        <w:rPr>
          <w:rFonts w:ascii="Times New Roman" w:hAnsi="Times New Roman" w:cs="Times New Roman"/>
          <w:b w:val="0"/>
          <w:color w:val="auto"/>
        </w:rPr>
        <w:lastRenderedPageBreak/>
        <w:t>П</w:t>
      </w:r>
      <w:r w:rsidR="007A14D0">
        <w:rPr>
          <w:rFonts w:ascii="Times New Roman" w:hAnsi="Times New Roman" w:cs="Times New Roman"/>
          <w:b w:val="0"/>
          <w:color w:val="auto"/>
        </w:rPr>
        <w:t>РИЛОЖЕНИЕ</w:t>
      </w:r>
      <w:r w:rsidR="00D356F5" w:rsidRPr="00D356F5">
        <w:rPr>
          <w:rFonts w:ascii="Times New Roman" w:hAnsi="Times New Roman" w:cs="Times New Roman"/>
          <w:b w:val="0"/>
          <w:color w:val="auto"/>
        </w:rPr>
        <w:t xml:space="preserve"> </w:t>
      </w:r>
      <w:r w:rsidR="002D0F83">
        <w:rPr>
          <w:rFonts w:ascii="Times New Roman" w:hAnsi="Times New Roman" w:cs="Times New Roman"/>
          <w:b w:val="0"/>
          <w:color w:val="auto"/>
        </w:rPr>
        <w:t>Б</w:t>
      </w:r>
    </w:p>
    <w:p w:rsidR="00D356F5" w:rsidRPr="00DA1023" w:rsidRDefault="000D5B2B" w:rsidP="007A14D0">
      <w:pPr>
        <w:pStyle w:val="1"/>
        <w:spacing w:before="0" w:line="360" w:lineRule="auto"/>
        <w:jc w:val="center"/>
        <w:rPr>
          <w:rFonts w:ascii="Times New Roman" w:hAnsi="Times New Roman" w:cs="Times New Roman"/>
          <w:b w:val="0"/>
          <w:color w:val="auto"/>
        </w:rPr>
      </w:pPr>
      <w:r>
        <w:rPr>
          <w:rFonts w:ascii="Times New Roman" w:hAnsi="Times New Roman" w:cs="Times New Roman"/>
          <w:b w:val="0"/>
          <w:color w:val="auto"/>
        </w:rPr>
        <w:t xml:space="preserve">Реализация </w:t>
      </w:r>
      <w:r w:rsidR="00EF33F3">
        <w:rPr>
          <w:rFonts w:ascii="Times New Roman" w:hAnsi="Times New Roman" w:cs="Times New Roman"/>
          <w:b w:val="0"/>
          <w:color w:val="auto"/>
        </w:rPr>
        <w:t>вычисления математических ожиданий и дисперсий максимальной степени вершины</w:t>
      </w:r>
      <w:r>
        <w:rPr>
          <w:rFonts w:ascii="Times New Roman" w:hAnsi="Times New Roman" w:cs="Times New Roman"/>
          <w:b w:val="0"/>
          <w:color w:val="auto"/>
        </w:rPr>
        <w:t xml:space="preserve"> на языке</w:t>
      </w:r>
      <w:r w:rsidR="00BE5BD6">
        <w:rPr>
          <w:rFonts w:ascii="Times New Roman" w:hAnsi="Times New Roman" w:cs="Times New Roman"/>
          <w:b w:val="0"/>
          <w:color w:val="auto"/>
        </w:rPr>
        <w:t xml:space="preserve"> С++</w:t>
      </w:r>
      <w:bookmarkEnd w:id="14"/>
    </w:p>
    <w:p w:rsidR="00D356F5" w:rsidRPr="00D356F5" w:rsidRDefault="00D356F5" w:rsidP="00D356F5">
      <w:pPr>
        <w:spacing w:line="360" w:lineRule="auto"/>
        <w:ind w:firstLine="709"/>
        <w:jc w:val="both"/>
        <w:rPr>
          <w:rFonts w:ascii="Times New Roman" w:hAnsi="Times New Roman" w:cs="Times New Roman"/>
          <w:sz w:val="28"/>
          <w:lang w:val="en-US"/>
        </w:rPr>
      </w:pPr>
      <w:r>
        <w:rPr>
          <w:rFonts w:ascii="Times New Roman" w:hAnsi="Times New Roman" w:cs="Times New Roman"/>
          <w:sz w:val="28"/>
        </w:rPr>
        <w:t>Файл</w:t>
      </w:r>
      <w:r w:rsidRPr="00D356F5">
        <w:rPr>
          <w:rFonts w:ascii="Times New Roman" w:hAnsi="Times New Roman" w:cs="Times New Roman"/>
          <w:sz w:val="28"/>
          <w:lang w:val="en-US"/>
        </w:rPr>
        <w:t xml:space="preserve"> </w:t>
      </w:r>
      <w:r w:rsidR="00EF33F3">
        <w:rPr>
          <w:rFonts w:ascii="Times New Roman" w:hAnsi="Times New Roman" w:cs="Times New Roman"/>
          <w:sz w:val="28"/>
          <w:lang w:val="en-US"/>
        </w:rPr>
        <w:t>MaxDegVertex</w:t>
      </w:r>
      <w:r w:rsidRPr="00D356F5">
        <w:rPr>
          <w:rFonts w:ascii="Times New Roman" w:hAnsi="Times New Roman" w:cs="Times New Roman"/>
          <w:sz w:val="28"/>
          <w:lang w:val="en-US"/>
        </w:rPr>
        <w:t>.</w:t>
      </w:r>
      <w:r>
        <w:rPr>
          <w:rFonts w:ascii="Times New Roman" w:hAnsi="Times New Roman" w:cs="Times New Roman"/>
          <w:sz w:val="28"/>
          <w:lang w:val="en-US"/>
        </w:rPr>
        <w:t>cpp</w:t>
      </w:r>
      <w:r w:rsidRPr="00D356F5">
        <w:rPr>
          <w:rFonts w:ascii="Times New Roman" w:hAnsi="Times New Roman" w:cs="Times New Roman"/>
          <w:sz w:val="28"/>
          <w:lang w:val="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#include &lt;iostream&gt;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#include &lt;vector&gt;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#include &lt;map&gt;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#include &lt;fstream&gt;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#include &lt;string&gt;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using namespace std;</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vector &lt;map &lt;double, vector &lt;double&gt;&gt;&gt; v(51);</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vector &lt;map &lt;double, double&gt;&gt; m(51), d(51);</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int main()</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t>setlocale(LC_ALL, "rus");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t>for (int num_graphs = 1; num_graphs &lt;= 112700; ++num_graphs)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double betta, num_vertices, num_edges;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ifstream rd("C:/Users/я/source/repos/course_work/graph_generator/graph_" + to_string(num_graphs) + ".txt");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rd &gt;&gt; betta;</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for (int i = 0; i &lt; 2;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rd &gt;&gt; num_vertices;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rd &gt;&gt; num_edges;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vector &lt;int&gt; deg(num_vertices, 0);</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for (int i = 0; i &lt; num_edges;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int u, v;</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rd &gt;&gt; u &gt;&gt; v;</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u--;</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v--;</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++deg[u];</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++deg[v];</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 xml:space="preserve">int </w:t>
      </w:r>
      <w:proofErr w:type="spellStart"/>
      <w:r w:rsidRPr="00EF33F3">
        <w:rPr>
          <w:rFonts w:ascii="Times New Roman" w:eastAsiaTheme="minorHAnsi" w:hAnsi="Times New Roman" w:cs="Times New Roman"/>
          <w:color w:val="auto"/>
          <w:sz w:val="24"/>
          <w:szCs w:val="24"/>
          <w:lang w:val="en-US" w:eastAsia="en-US"/>
        </w:rPr>
        <w:t>max_deg</w:t>
      </w:r>
      <w:proofErr w:type="spellEnd"/>
      <w:r w:rsidRPr="00EF33F3">
        <w:rPr>
          <w:rFonts w:ascii="Times New Roman" w:eastAsiaTheme="minorHAnsi" w:hAnsi="Times New Roman" w:cs="Times New Roman"/>
          <w:color w:val="auto"/>
          <w:sz w:val="24"/>
          <w:szCs w:val="24"/>
          <w:lang w:val="en-US" w:eastAsia="en-US"/>
        </w:rPr>
        <w:t xml:space="preserve"> = 0;</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for (int i = 0; i &lt; num_vertices;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 xml:space="preserve">if (deg[i] &gt; </w:t>
      </w:r>
      <w:proofErr w:type="spellStart"/>
      <w:r w:rsidRPr="00EF33F3">
        <w:rPr>
          <w:rFonts w:ascii="Times New Roman" w:eastAsiaTheme="minorHAnsi" w:hAnsi="Times New Roman" w:cs="Times New Roman"/>
          <w:color w:val="auto"/>
          <w:sz w:val="24"/>
          <w:szCs w:val="24"/>
          <w:lang w:val="en-US" w:eastAsia="en-US"/>
        </w:rPr>
        <w:t>max_deg</w:t>
      </w:r>
      <w:proofErr w:type="spellEnd"/>
      <w:r w:rsidRPr="00EF33F3">
        <w:rPr>
          <w:rFonts w:ascii="Times New Roman" w:eastAsiaTheme="minorHAnsi" w:hAnsi="Times New Roman" w:cs="Times New Roman"/>
          <w:color w:val="auto"/>
          <w:sz w:val="24"/>
          <w:szCs w:val="24"/>
          <w:lang w:val="en-US"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proofErr w:type="spellStart"/>
      <w:r w:rsidRPr="00EF33F3">
        <w:rPr>
          <w:rFonts w:ascii="Times New Roman" w:eastAsiaTheme="minorHAnsi" w:hAnsi="Times New Roman" w:cs="Times New Roman"/>
          <w:color w:val="auto"/>
          <w:sz w:val="24"/>
          <w:szCs w:val="24"/>
          <w:lang w:val="en-US" w:eastAsia="en-US"/>
        </w:rPr>
        <w:t>max_deg</w:t>
      </w:r>
      <w:proofErr w:type="spellEnd"/>
      <w:r w:rsidRPr="00EF33F3">
        <w:rPr>
          <w:rFonts w:ascii="Times New Roman" w:eastAsiaTheme="minorHAnsi" w:hAnsi="Times New Roman" w:cs="Times New Roman"/>
          <w:color w:val="auto"/>
          <w:sz w:val="24"/>
          <w:szCs w:val="24"/>
          <w:lang w:val="en-US" w:eastAsia="en-US"/>
        </w:rPr>
        <w:t xml:space="preserve"> = deg[i];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v[num_vertices][betta].push_back(</w:t>
      </w:r>
      <w:proofErr w:type="spellStart"/>
      <w:r w:rsidRPr="00EF33F3">
        <w:rPr>
          <w:rFonts w:ascii="Times New Roman" w:eastAsiaTheme="minorHAnsi" w:hAnsi="Times New Roman" w:cs="Times New Roman"/>
          <w:color w:val="auto"/>
          <w:sz w:val="24"/>
          <w:szCs w:val="24"/>
          <w:lang w:val="en-US" w:eastAsia="en-US"/>
        </w:rPr>
        <w:t>max_deg</w:t>
      </w:r>
      <w:proofErr w:type="spellEnd"/>
      <w:r w:rsidRPr="00EF33F3">
        <w:rPr>
          <w:rFonts w:ascii="Times New Roman" w:eastAsiaTheme="minorHAnsi" w:hAnsi="Times New Roman" w:cs="Times New Roman"/>
          <w:color w:val="auto"/>
          <w:sz w:val="24"/>
          <w:szCs w:val="24"/>
          <w:lang w:val="en-US"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rd.close();</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if (num_graphs % 1000 == 0)</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cout &lt;&lt; "</w:t>
      </w:r>
      <w:proofErr w:type="spellStart"/>
      <w:r w:rsidRPr="00EF33F3">
        <w:rPr>
          <w:rFonts w:ascii="Times New Roman" w:eastAsiaTheme="minorHAnsi" w:hAnsi="Times New Roman" w:cs="Times New Roman"/>
          <w:color w:val="auto"/>
          <w:sz w:val="24"/>
          <w:szCs w:val="24"/>
          <w:lang w:val="en-US" w:eastAsia="en-US"/>
        </w:rPr>
        <w:t>Файл</w:t>
      </w:r>
      <w:proofErr w:type="spellEnd"/>
      <w:r w:rsidRPr="00EF33F3">
        <w:rPr>
          <w:rFonts w:ascii="Times New Roman" w:eastAsiaTheme="minorHAnsi" w:hAnsi="Times New Roman" w:cs="Times New Roman"/>
          <w:color w:val="auto"/>
          <w:sz w:val="24"/>
          <w:szCs w:val="24"/>
          <w:lang w:val="en-US" w:eastAsia="en-US"/>
        </w:rPr>
        <w:t xml:space="preserve"> " &lt;&lt; num_graphs &lt;&lt; " </w:t>
      </w:r>
      <w:proofErr w:type="spellStart"/>
      <w:r w:rsidRPr="00EF33F3">
        <w:rPr>
          <w:rFonts w:ascii="Times New Roman" w:eastAsiaTheme="minorHAnsi" w:hAnsi="Times New Roman" w:cs="Times New Roman"/>
          <w:color w:val="auto"/>
          <w:sz w:val="24"/>
          <w:szCs w:val="24"/>
          <w:lang w:val="en-US" w:eastAsia="en-US"/>
        </w:rPr>
        <w:t>считан</w:t>
      </w:r>
      <w:proofErr w:type="spellEnd"/>
      <w:r w:rsidRPr="00EF33F3">
        <w:rPr>
          <w:rFonts w:ascii="Times New Roman" w:eastAsiaTheme="minorHAnsi" w:hAnsi="Times New Roman" w:cs="Times New Roman"/>
          <w:color w:val="auto"/>
          <w:sz w:val="24"/>
          <w:szCs w:val="24"/>
          <w:lang w:val="en-US" w:eastAsia="en-US"/>
        </w:rPr>
        <w:t>" &lt;&lt; endl;</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t>cout &lt;&lt; "</w:t>
      </w:r>
      <w:proofErr w:type="spellStart"/>
      <w:r w:rsidRPr="00EF33F3">
        <w:rPr>
          <w:rFonts w:ascii="Times New Roman" w:eastAsiaTheme="minorHAnsi" w:hAnsi="Times New Roman" w:cs="Times New Roman"/>
          <w:color w:val="auto"/>
          <w:sz w:val="24"/>
          <w:szCs w:val="24"/>
          <w:lang w:val="en-US" w:eastAsia="en-US"/>
        </w:rPr>
        <w:t>Файлы</w:t>
      </w:r>
      <w:proofErr w:type="spellEnd"/>
      <w:r w:rsidRPr="00EF33F3">
        <w:rPr>
          <w:rFonts w:ascii="Times New Roman" w:eastAsiaTheme="minorHAnsi" w:hAnsi="Times New Roman" w:cs="Times New Roman"/>
          <w:color w:val="auto"/>
          <w:sz w:val="24"/>
          <w:szCs w:val="24"/>
          <w:lang w:val="en-US" w:eastAsia="en-US"/>
        </w:rPr>
        <w:t xml:space="preserve"> </w:t>
      </w:r>
      <w:proofErr w:type="spellStart"/>
      <w:r w:rsidRPr="00EF33F3">
        <w:rPr>
          <w:rFonts w:ascii="Times New Roman" w:eastAsiaTheme="minorHAnsi" w:hAnsi="Times New Roman" w:cs="Times New Roman"/>
          <w:color w:val="auto"/>
          <w:sz w:val="24"/>
          <w:szCs w:val="24"/>
          <w:lang w:val="en-US" w:eastAsia="en-US"/>
        </w:rPr>
        <w:t>считаны</w:t>
      </w:r>
      <w:proofErr w:type="spellEnd"/>
      <w:r w:rsidRPr="00EF33F3">
        <w:rPr>
          <w:rFonts w:ascii="Times New Roman" w:eastAsiaTheme="minorHAnsi" w:hAnsi="Times New Roman" w:cs="Times New Roman"/>
          <w:color w:val="auto"/>
          <w:sz w:val="24"/>
          <w:szCs w:val="24"/>
          <w:lang w:val="en-US" w:eastAsia="en-US"/>
        </w:rPr>
        <w:t>" &lt;&lt; endl;</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t>for (int i = 2; i &lt;= 50;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for (auto it = v[i].begin(); it != v[i].end(); ++it)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double sum = 0, sum_2 = 0, num = 0;</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vector &lt;double&gt; v2 = it-&gt;second;</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for (int j = 0; j &lt; v2.size(); ++j)</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sum += v2[j];</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sum_2 += pow(v2[j], 2);</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++num;</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double m_ = (double)sum / num;</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double m_2 = (double)sum_2 / num;</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double d_ = m_2 - pow(m_, 2);</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m[i][it-&gt;first] = m_;</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d[i][it-&gt;first] = d_;</w:t>
      </w:r>
    </w:p>
    <w:p w:rsidR="00EF33F3" w:rsidRPr="0099379C"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99379C">
        <w:rPr>
          <w:rFonts w:ascii="Times New Roman" w:eastAsiaTheme="minorHAnsi" w:hAnsi="Times New Roman" w:cs="Times New Roman"/>
          <w:color w:val="auto"/>
          <w:sz w:val="24"/>
          <w:szCs w:val="24"/>
          <w:lang w:eastAsia="en-US"/>
        </w:rPr>
        <w:t>}</w:t>
      </w:r>
    </w:p>
    <w:p w:rsidR="00EF33F3" w:rsidRPr="0099379C"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r w:rsidRPr="0099379C">
        <w:rPr>
          <w:rFonts w:ascii="Times New Roman" w:eastAsiaTheme="minorHAnsi" w:hAnsi="Times New Roman" w:cs="Times New Roman"/>
          <w:color w:val="auto"/>
          <w:sz w:val="24"/>
          <w:szCs w:val="24"/>
          <w:lang w:eastAsia="en-US"/>
        </w:rPr>
        <w:tab/>
      </w:r>
      <w:r w:rsidRPr="00EF33F3">
        <w:rPr>
          <w:rFonts w:ascii="Times New Roman" w:eastAsiaTheme="minorHAnsi" w:hAnsi="Times New Roman" w:cs="Times New Roman"/>
          <w:color w:val="auto"/>
          <w:sz w:val="24"/>
          <w:szCs w:val="24"/>
          <w:lang w:val="en-US" w:eastAsia="en-US"/>
        </w:rPr>
        <w:t>cout</w:t>
      </w:r>
      <w:r w:rsidRPr="00EF33F3">
        <w:rPr>
          <w:rFonts w:ascii="Times New Roman" w:eastAsiaTheme="minorHAnsi" w:hAnsi="Times New Roman" w:cs="Times New Roman"/>
          <w:color w:val="auto"/>
          <w:sz w:val="24"/>
          <w:szCs w:val="24"/>
          <w:lang w:eastAsia="en-US"/>
        </w:rPr>
        <w:t xml:space="preserve"> &lt;&lt; "Мат. ожидания и дисперсии посчитаны" &lt;&lt; </w:t>
      </w:r>
      <w:r w:rsidRPr="00EF33F3">
        <w:rPr>
          <w:rFonts w:ascii="Times New Roman" w:eastAsiaTheme="minorHAnsi" w:hAnsi="Times New Roman" w:cs="Times New Roman"/>
          <w:color w:val="auto"/>
          <w:sz w:val="24"/>
          <w:szCs w:val="24"/>
          <w:lang w:val="en-US" w:eastAsia="en-US"/>
        </w:rPr>
        <w:t>endl</w:t>
      </w:r>
      <w:r w:rsidRPr="00EF33F3">
        <w:rPr>
          <w:rFonts w:ascii="Times New Roman" w:eastAsiaTheme="minorHAnsi" w:hAnsi="Times New Roman" w:cs="Times New Roman"/>
          <w:color w:val="auto"/>
          <w:sz w:val="24"/>
          <w:szCs w:val="24"/>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eastAsia="en-US"/>
        </w:rPr>
        <w:tab/>
      </w:r>
      <w:r w:rsidRPr="00EF33F3">
        <w:rPr>
          <w:rFonts w:ascii="Times New Roman" w:eastAsiaTheme="minorHAnsi" w:hAnsi="Times New Roman" w:cs="Times New Roman"/>
          <w:color w:val="auto"/>
          <w:sz w:val="24"/>
          <w:szCs w:val="24"/>
          <w:lang w:val="en-US" w:eastAsia="en-US"/>
        </w:rPr>
        <w:t>ofstream wr("m.txt");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t>for (int i = 2; i &lt;= 50;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for (auto it = m[i].begin(); it != m[i].end(); ++it)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wr &lt;&lt; i &lt;&lt; " " &lt;&lt; it-&gt;first &lt;&lt; " " &lt;&lt; it-&gt;second &lt;&lt; endl;</w:t>
      </w:r>
    </w:p>
    <w:p w:rsidR="00EF33F3" w:rsidRPr="00C76232"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r w:rsidRPr="00EF33F3">
        <w:rPr>
          <w:rFonts w:ascii="Times New Roman" w:eastAsiaTheme="minorHAnsi" w:hAnsi="Times New Roman" w:cs="Times New Roman"/>
          <w:color w:val="auto"/>
          <w:sz w:val="24"/>
          <w:szCs w:val="24"/>
          <w:lang w:val="en-US" w:eastAsia="en-US"/>
        </w:rPr>
        <w:tab/>
        <w:t>wr</w:t>
      </w:r>
      <w:r w:rsidRPr="00C76232">
        <w:rPr>
          <w:rFonts w:ascii="Times New Roman" w:eastAsiaTheme="minorHAnsi" w:hAnsi="Times New Roman" w:cs="Times New Roman"/>
          <w:color w:val="auto"/>
          <w:sz w:val="24"/>
          <w:szCs w:val="24"/>
          <w:lang w:eastAsia="en-US"/>
        </w:rPr>
        <w:t>.</w:t>
      </w:r>
      <w:r w:rsidRPr="00EF33F3">
        <w:rPr>
          <w:rFonts w:ascii="Times New Roman" w:eastAsiaTheme="minorHAnsi" w:hAnsi="Times New Roman" w:cs="Times New Roman"/>
          <w:color w:val="auto"/>
          <w:sz w:val="24"/>
          <w:szCs w:val="24"/>
          <w:lang w:val="en-US" w:eastAsia="en-US"/>
        </w:rPr>
        <w:t>close</w:t>
      </w:r>
      <w:r w:rsidRPr="00C76232">
        <w:rPr>
          <w:rFonts w:ascii="Times New Roman" w:eastAsiaTheme="minorHAnsi" w:hAnsi="Times New Roman" w:cs="Times New Roman"/>
          <w:color w:val="auto"/>
          <w:sz w:val="24"/>
          <w:szCs w:val="24"/>
          <w:lang w:eastAsia="en-US"/>
        </w:rPr>
        <w:t>();</w:t>
      </w:r>
    </w:p>
    <w:p w:rsidR="00EF33F3" w:rsidRPr="00C76232"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r w:rsidRPr="00C76232">
        <w:rPr>
          <w:rFonts w:ascii="Times New Roman" w:eastAsiaTheme="minorHAnsi" w:hAnsi="Times New Roman" w:cs="Times New Roman"/>
          <w:color w:val="auto"/>
          <w:sz w:val="24"/>
          <w:szCs w:val="24"/>
          <w:lang w:eastAsia="en-US"/>
        </w:rPr>
        <w:tab/>
      </w:r>
      <w:r w:rsidRPr="00EF33F3">
        <w:rPr>
          <w:rFonts w:ascii="Times New Roman" w:eastAsiaTheme="minorHAnsi" w:hAnsi="Times New Roman" w:cs="Times New Roman"/>
          <w:color w:val="auto"/>
          <w:sz w:val="24"/>
          <w:szCs w:val="24"/>
          <w:lang w:val="en-US" w:eastAsia="en-US"/>
        </w:rPr>
        <w:t>cout</w:t>
      </w:r>
      <w:r w:rsidRPr="00EF33F3">
        <w:rPr>
          <w:rFonts w:ascii="Times New Roman" w:eastAsiaTheme="minorHAnsi" w:hAnsi="Times New Roman" w:cs="Times New Roman"/>
          <w:color w:val="auto"/>
          <w:sz w:val="24"/>
          <w:szCs w:val="24"/>
          <w:lang w:eastAsia="en-US"/>
        </w:rPr>
        <w:t xml:space="preserve"> &lt;&lt; "Мат. ожидания записаны" &lt;&lt; </w:t>
      </w:r>
      <w:r w:rsidRPr="00EF33F3">
        <w:rPr>
          <w:rFonts w:ascii="Times New Roman" w:eastAsiaTheme="minorHAnsi" w:hAnsi="Times New Roman" w:cs="Times New Roman"/>
          <w:color w:val="auto"/>
          <w:sz w:val="24"/>
          <w:szCs w:val="24"/>
          <w:lang w:val="en-US" w:eastAsia="en-US"/>
        </w:rPr>
        <w:t>endl</w:t>
      </w:r>
      <w:r w:rsidRPr="00EF33F3">
        <w:rPr>
          <w:rFonts w:ascii="Times New Roman" w:eastAsiaTheme="minorHAnsi" w:hAnsi="Times New Roman" w:cs="Times New Roman"/>
          <w:color w:val="auto"/>
          <w:sz w:val="24"/>
          <w:szCs w:val="24"/>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eastAsia="en-US"/>
        </w:rPr>
        <w:tab/>
      </w:r>
      <w:r w:rsidRPr="00EF33F3">
        <w:rPr>
          <w:rFonts w:ascii="Times New Roman" w:eastAsiaTheme="minorHAnsi" w:hAnsi="Times New Roman" w:cs="Times New Roman"/>
          <w:color w:val="auto"/>
          <w:sz w:val="24"/>
          <w:szCs w:val="24"/>
          <w:lang w:val="en-US" w:eastAsia="en-US"/>
        </w:rPr>
        <w:t>ofstream wr_("d.txt");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t>for (int i = 2; i &lt;= 50;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for (auto it = d[i].begin(); it != d[i].end(); ++it)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val="en-US" w:eastAsia="en-US"/>
        </w:rPr>
      </w:pP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r>
      <w:r w:rsidRPr="00EF33F3">
        <w:rPr>
          <w:rFonts w:ascii="Times New Roman" w:eastAsiaTheme="minorHAnsi" w:hAnsi="Times New Roman" w:cs="Times New Roman"/>
          <w:color w:val="auto"/>
          <w:sz w:val="24"/>
          <w:szCs w:val="24"/>
          <w:lang w:val="en-US" w:eastAsia="en-US"/>
        </w:rPr>
        <w:tab/>
        <w:t>wr_ &lt;&lt; i &lt;&lt; " " &lt;&lt; it-&gt;first &lt;&lt; " " &lt;&lt; it-&gt;second &lt;&lt; endl;</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r w:rsidRPr="00EF33F3">
        <w:rPr>
          <w:rFonts w:ascii="Times New Roman" w:eastAsiaTheme="minorHAnsi" w:hAnsi="Times New Roman" w:cs="Times New Roman"/>
          <w:color w:val="auto"/>
          <w:sz w:val="24"/>
          <w:szCs w:val="24"/>
          <w:lang w:val="en-US" w:eastAsia="en-US"/>
        </w:rPr>
        <w:tab/>
        <w:t>wr</w:t>
      </w:r>
      <w:r w:rsidRPr="00EF33F3">
        <w:rPr>
          <w:rFonts w:ascii="Times New Roman" w:eastAsiaTheme="minorHAnsi" w:hAnsi="Times New Roman" w:cs="Times New Roman"/>
          <w:color w:val="auto"/>
          <w:sz w:val="24"/>
          <w:szCs w:val="24"/>
          <w:lang w:eastAsia="en-US"/>
        </w:rPr>
        <w:t>_.</w:t>
      </w:r>
      <w:r w:rsidRPr="00EF33F3">
        <w:rPr>
          <w:rFonts w:ascii="Times New Roman" w:eastAsiaTheme="minorHAnsi" w:hAnsi="Times New Roman" w:cs="Times New Roman"/>
          <w:color w:val="auto"/>
          <w:sz w:val="24"/>
          <w:szCs w:val="24"/>
          <w:lang w:val="en-US" w:eastAsia="en-US"/>
        </w:rPr>
        <w:t>close</w:t>
      </w:r>
      <w:r w:rsidRPr="00EF33F3">
        <w:rPr>
          <w:rFonts w:ascii="Times New Roman" w:eastAsiaTheme="minorHAnsi" w:hAnsi="Times New Roman" w:cs="Times New Roman"/>
          <w:color w:val="auto"/>
          <w:sz w:val="24"/>
          <w:szCs w:val="24"/>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r w:rsidRPr="00EF33F3">
        <w:rPr>
          <w:rFonts w:ascii="Times New Roman" w:eastAsiaTheme="minorHAnsi" w:hAnsi="Times New Roman" w:cs="Times New Roman"/>
          <w:color w:val="auto"/>
          <w:sz w:val="24"/>
          <w:szCs w:val="24"/>
          <w:lang w:eastAsia="en-US"/>
        </w:rPr>
        <w:tab/>
      </w:r>
      <w:r w:rsidRPr="00EF33F3">
        <w:rPr>
          <w:rFonts w:ascii="Times New Roman" w:eastAsiaTheme="minorHAnsi" w:hAnsi="Times New Roman" w:cs="Times New Roman"/>
          <w:color w:val="auto"/>
          <w:sz w:val="24"/>
          <w:szCs w:val="24"/>
          <w:lang w:val="en-US" w:eastAsia="en-US"/>
        </w:rPr>
        <w:t>cout</w:t>
      </w:r>
      <w:r w:rsidRPr="00EF33F3">
        <w:rPr>
          <w:rFonts w:ascii="Times New Roman" w:eastAsiaTheme="minorHAnsi" w:hAnsi="Times New Roman" w:cs="Times New Roman"/>
          <w:color w:val="auto"/>
          <w:sz w:val="24"/>
          <w:szCs w:val="24"/>
          <w:lang w:eastAsia="en-US"/>
        </w:rPr>
        <w:t xml:space="preserve"> &lt;&lt; "Дисперсии записаны" &lt;&lt; </w:t>
      </w:r>
      <w:r w:rsidRPr="00EF33F3">
        <w:rPr>
          <w:rFonts w:ascii="Times New Roman" w:eastAsiaTheme="minorHAnsi" w:hAnsi="Times New Roman" w:cs="Times New Roman"/>
          <w:color w:val="auto"/>
          <w:sz w:val="24"/>
          <w:szCs w:val="24"/>
          <w:lang w:val="en-US" w:eastAsia="en-US"/>
        </w:rPr>
        <w:t>endl</w:t>
      </w:r>
      <w:r w:rsidRPr="00EF33F3">
        <w:rPr>
          <w:rFonts w:ascii="Times New Roman" w:eastAsiaTheme="minorHAnsi" w:hAnsi="Times New Roman" w:cs="Times New Roman"/>
          <w:color w:val="auto"/>
          <w:sz w:val="24"/>
          <w:szCs w:val="24"/>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r w:rsidRPr="00EF33F3">
        <w:rPr>
          <w:rFonts w:ascii="Times New Roman" w:eastAsiaTheme="minorHAnsi" w:hAnsi="Times New Roman" w:cs="Times New Roman"/>
          <w:color w:val="auto"/>
          <w:sz w:val="24"/>
          <w:szCs w:val="24"/>
          <w:lang w:eastAsia="en-US"/>
        </w:rPr>
        <w:tab/>
      </w:r>
      <w:r w:rsidRPr="00EF33F3">
        <w:rPr>
          <w:rFonts w:ascii="Times New Roman" w:eastAsiaTheme="minorHAnsi" w:hAnsi="Times New Roman" w:cs="Times New Roman"/>
          <w:color w:val="auto"/>
          <w:sz w:val="24"/>
          <w:szCs w:val="24"/>
          <w:lang w:val="en-US" w:eastAsia="en-US"/>
        </w:rPr>
        <w:t>system</w:t>
      </w:r>
      <w:r w:rsidRPr="00EF33F3">
        <w:rPr>
          <w:rFonts w:ascii="Times New Roman" w:eastAsiaTheme="minorHAnsi" w:hAnsi="Times New Roman" w:cs="Times New Roman"/>
          <w:color w:val="auto"/>
          <w:sz w:val="24"/>
          <w:szCs w:val="24"/>
          <w:lang w:eastAsia="en-US"/>
        </w:rPr>
        <w:t>("</w:t>
      </w:r>
      <w:r w:rsidRPr="00EF33F3">
        <w:rPr>
          <w:rFonts w:ascii="Times New Roman" w:eastAsiaTheme="minorHAnsi" w:hAnsi="Times New Roman" w:cs="Times New Roman"/>
          <w:color w:val="auto"/>
          <w:sz w:val="24"/>
          <w:szCs w:val="24"/>
          <w:lang w:val="en-US" w:eastAsia="en-US"/>
        </w:rPr>
        <w:t>pause</w:t>
      </w:r>
      <w:r w:rsidRPr="00EF33F3">
        <w:rPr>
          <w:rFonts w:ascii="Times New Roman" w:eastAsiaTheme="minorHAnsi" w:hAnsi="Times New Roman" w:cs="Times New Roman"/>
          <w:color w:val="auto"/>
          <w:sz w:val="24"/>
          <w:szCs w:val="24"/>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r w:rsidRPr="00EF33F3">
        <w:rPr>
          <w:rFonts w:ascii="Times New Roman" w:eastAsiaTheme="minorHAnsi" w:hAnsi="Times New Roman" w:cs="Times New Roman"/>
          <w:color w:val="auto"/>
          <w:sz w:val="24"/>
          <w:szCs w:val="24"/>
          <w:lang w:eastAsia="en-US"/>
        </w:rPr>
        <w:tab/>
      </w:r>
      <w:r w:rsidRPr="00EF33F3">
        <w:rPr>
          <w:rFonts w:ascii="Times New Roman" w:eastAsiaTheme="minorHAnsi" w:hAnsi="Times New Roman" w:cs="Times New Roman"/>
          <w:color w:val="auto"/>
          <w:sz w:val="24"/>
          <w:szCs w:val="24"/>
          <w:lang w:val="en-US" w:eastAsia="en-US"/>
        </w:rPr>
        <w:t>return</w:t>
      </w:r>
      <w:r w:rsidRPr="00EF33F3">
        <w:rPr>
          <w:rFonts w:ascii="Times New Roman" w:eastAsiaTheme="minorHAnsi" w:hAnsi="Times New Roman" w:cs="Times New Roman"/>
          <w:color w:val="auto"/>
          <w:sz w:val="24"/>
          <w:szCs w:val="24"/>
          <w:lang w:eastAsia="en-US"/>
        </w:rPr>
        <w:t xml:space="preserve"> 0;</w:t>
      </w:r>
    </w:p>
    <w:p w:rsidR="00D356F5" w:rsidRPr="00AE0BCB" w:rsidRDefault="00EF33F3" w:rsidP="00EF33F3">
      <w:pPr>
        <w:autoSpaceDE w:val="0"/>
        <w:autoSpaceDN w:val="0"/>
        <w:adjustRightInd w:val="0"/>
        <w:spacing w:line="240" w:lineRule="auto"/>
        <w:rPr>
          <w:rFonts w:ascii="Times New Roman" w:eastAsiaTheme="minorHAnsi" w:hAnsi="Times New Roman" w:cs="Times New Roman"/>
          <w:color w:val="auto"/>
          <w:sz w:val="24"/>
          <w:szCs w:val="24"/>
          <w:lang w:eastAsia="en-US"/>
        </w:rPr>
      </w:pPr>
      <w:r w:rsidRPr="00EF33F3">
        <w:rPr>
          <w:rFonts w:ascii="Times New Roman" w:eastAsiaTheme="minorHAnsi" w:hAnsi="Times New Roman" w:cs="Times New Roman"/>
          <w:color w:val="auto"/>
          <w:sz w:val="24"/>
          <w:szCs w:val="24"/>
          <w:lang w:eastAsia="en-US"/>
        </w:rPr>
        <w:t>}</w:t>
      </w:r>
    </w:p>
    <w:p w:rsidR="00EC67B6" w:rsidRPr="00AE0BCB" w:rsidRDefault="00EC67B6" w:rsidP="00EC67B6">
      <w:pPr>
        <w:autoSpaceDE w:val="0"/>
        <w:autoSpaceDN w:val="0"/>
        <w:adjustRightInd w:val="0"/>
        <w:spacing w:line="23" w:lineRule="atLeast"/>
        <w:rPr>
          <w:rFonts w:ascii="Times New Roman" w:eastAsiaTheme="minorHAnsi" w:hAnsi="Times New Roman" w:cs="Times New Roman"/>
          <w:color w:val="auto"/>
          <w:sz w:val="28"/>
          <w:szCs w:val="28"/>
          <w:lang w:eastAsia="en-US"/>
        </w:rPr>
      </w:pPr>
    </w:p>
    <w:p w:rsidR="00EC67B6" w:rsidRPr="00AE0BCB" w:rsidRDefault="00EC67B6" w:rsidP="00EC67B6">
      <w:pPr>
        <w:autoSpaceDE w:val="0"/>
        <w:autoSpaceDN w:val="0"/>
        <w:adjustRightInd w:val="0"/>
        <w:spacing w:line="23" w:lineRule="atLeast"/>
        <w:rPr>
          <w:rFonts w:ascii="Times New Roman" w:eastAsiaTheme="minorHAnsi" w:hAnsi="Times New Roman" w:cs="Times New Roman"/>
          <w:color w:val="auto"/>
          <w:sz w:val="28"/>
          <w:szCs w:val="28"/>
          <w:lang w:eastAsia="en-US"/>
        </w:rPr>
      </w:pPr>
    </w:p>
    <w:p w:rsidR="00EC67B6" w:rsidRPr="00AE0BCB" w:rsidRDefault="00EC67B6" w:rsidP="00EC67B6">
      <w:pPr>
        <w:autoSpaceDE w:val="0"/>
        <w:autoSpaceDN w:val="0"/>
        <w:adjustRightInd w:val="0"/>
        <w:spacing w:line="23" w:lineRule="atLeast"/>
        <w:rPr>
          <w:rFonts w:ascii="Times New Roman" w:eastAsiaTheme="minorHAnsi" w:hAnsi="Times New Roman" w:cs="Times New Roman"/>
          <w:color w:val="auto"/>
          <w:sz w:val="28"/>
          <w:szCs w:val="28"/>
          <w:lang w:eastAsia="en-US"/>
        </w:rPr>
      </w:pPr>
    </w:p>
    <w:p w:rsidR="00323503" w:rsidRDefault="00323503" w:rsidP="00EC67B6">
      <w:pPr>
        <w:autoSpaceDE w:val="0"/>
        <w:autoSpaceDN w:val="0"/>
        <w:adjustRightInd w:val="0"/>
        <w:spacing w:line="23" w:lineRule="atLeast"/>
        <w:rPr>
          <w:rFonts w:ascii="Times New Roman" w:eastAsiaTheme="minorHAnsi" w:hAnsi="Times New Roman" w:cs="Times New Roman"/>
          <w:color w:val="auto"/>
          <w:sz w:val="28"/>
          <w:szCs w:val="28"/>
          <w:lang w:eastAsia="en-US"/>
        </w:rPr>
      </w:pPr>
    </w:p>
    <w:p w:rsidR="00323503" w:rsidRPr="00AE0BCB" w:rsidRDefault="00323503" w:rsidP="00EC67B6">
      <w:pPr>
        <w:autoSpaceDE w:val="0"/>
        <w:autoSpaceDN w:val="0"/>
        <w:adjustRightInd w:val="0"/>
        <w:spacing w:line="23" w:lineRule="atLeast"/>
        <w:rPr>
          <w:rFonts w:ascii="Times New Roman" w:eastAsiaTheme="minorHAnsi" w:hAnsi="Times New Roman" w:cs="Times New Roman"/>
          <w:color w:val="auto"/>
          <w:sz w:val="28"/>
          <w:szCs w:val="28"/>
          <w:lang w:eastAsia="en-US"/>
        </w:rPr>
      </w:pPr>
    </w:p>
    <w:p w:rsidR="00EC67B6" w:rsidRDefault="00EC67B6" w:rsidP="00EC67B6">
      <w:pPr>
        <w:autoSpaceDE w:val="0"/>
        <w:autoSpaceDN w:val="0"/>
        <w:adjustRightInd w:val="0"/>
        <w:spacing w:line="23" w:lineRule="atLeast"/>
        <w:rPr>
          <w:rFonts w:ascii="Times New Roman" w:eastAsiaTheme="minorHAnsi" w:hAnsi="Times New Roman" w:cs="Times New Roman"/>
          <w:color w:val="auto"/>
          <w:sz w:val="28"/>
          <w:szCs w:val="28"/>
          <w:lang w:eastAsia="en-US"/>
        </w:rPr>
      </w:pPr>
    </w:p>
    <w:p w:rsidR="00EF33F3" w:rsidRDefault="00EF33F3" w:rsidP="00EC67B6">
      <w:pPr>
        <w:autoSpaceDE w:val="0"/>
        <w:autoSpaceDN w:val="0"/>
        <w:adjustRightInd w:val="0"/>
        <w:spacing w:line="23" w:lineRule="atLeast"/>
        <w:rPr>
          <w:rFonts w:ascii="Times New Roman" w:eastAsiaTheme="minorHAnsi" w:hAnsi="Times New Roman" w:cs="Times New Roman"/>
          <w:color w:val="auto"/>
          <w:sz w:val="28"/>
          <w:szCs w:val="28"/>
          <w:lang w:eastAsia="en-US"/>
        </w:rPr>
      </w:pPr>
    </w:p>
    <w:p w:rsidR="00EF33F3" w:rsidRPr="00AE0BCB" w:rsidRDefault="00EF33F3" w:rsidP="00EC67B6">
      <w:pPr>
        <w:autoSpaceDE w:val="0"/>
        <w:autoSpaceDN w:val="0"/>
        <w:adjustRightInd w:val="0"/>
        <w:spacing w:line="23" w:lineRule="atLeast"/>
        <w:rPr>
          <w:rFonts w:ascii="Times New Roman" w:eastAsiaTheme="minorHAnsi" w:hAnsi="Times New Roman" w:cs="Times New Roman"/>
          <w:color w:val="auto"/>
          <w:sz w:val="28"/>
          <w:szCs w:val="28"/>
          <w:lang w:eastAsia="en-US"/>
        </w:rPr>
      </w:pPr>
    </w:p>
    <w:p w:rsidR="00EC67B6" w:rsidRPr="00AE0BCB" w:rsidRDefault="00EC67B6" w:rsidP="00EC67B6">
      <w:pPr>
        <w:autoSpaceDE w:val="0"/>
        <w:autoSpaceDN w:val="0"/>
        <w:adjustRightInd w:val="0"/>
        <w:spacing w:line="23" w:lineRule="atLeast"/>
        <w:rPr>
          <w:rFonts w:ascii="Times New Roman" w:eastAsiaTheme="minorHAnsi" w:hAnsi="Times New Roman" w:cs="Times New Roman"/>
          <w:color w:val="auto"/>
          <w:sz w:val="28"/>
          <w:szCs w:val="28"/>
          <w:lang w:eastAsia="en-US"/>
        </w:rPr>
      </w:pPr>
    </w:p>
    <w:p w:rsidR="007A14D0" w:rsidRDefault="004F4797" w:rsidP="00EF33F3">
      <w:pPr>
        <w:pStyle w:val="1"/>
        <w:spacing w:before="0" w:line="360" w:lineRule="auto"/>
        <w:jc w:val="center"/>
        <w:rPr>
          <w:rFonts w:ascii="Times New Roman" w:hAnsi="Times New Roman" w:cs="Times New Roman"/>
          <w:b w:val="0"/>
          <w:color w:val="auto"/>
        </w:rPr>
      </w:pPr>
      <w:bookmarkStart w:id="15" w:name="_Toc516135022"/>
      <w:r>
        <w:rPr>
          <w:rFonts w:ascii="Times New Roman" w:hAnsi="Times New Roman" w:cs="Times New Roman"/>
          <w:b w:val="0"/>
          <w:color w:val="auto"/>
        </w:rPr>
        <w:lastRenderedPageBreak/>
        <w:t>П</w:t>
      </w:r>
      <w:r w:rsidR="007A14D0">
        <w:rPr>
          <w:rFonts w:ascii="Times New Roman" w:hAnsi="Times New Roman" w:cs="Times New Roman"/>
          <w:b w:val="0"/>
          <w:color w:val="auto"/>
        </w:rPr>
        <w:t>РИЛОЖЕНИЕ</w:t>
      </w:r>
      <w:r w:rsidR="00EC67B6" w:rsidRPr="00D356F5">
        <w:rPr>
          <w:rFonts w:ascii="Times New Roman" w:hAnsi="Times New Roman" w:cs="Times New Roman"/>
          <w:b w:val="0"/>
          <w:color w:val="auto"/>
        </w:rPr>
        <w:t xml:space="preserve"> </w:t>
      </w:r>
      <w:r w:rsidR="002D0F83">
        <w:rPr>
          <w:rFonts w:ascii="Times New Roman" w:hAnsi="Times New Roman" w:cs="Times New Roman"/>
          <w:b w:val="0"/>
          <w:color w:val="auto"/>
        </w:rPr>
        <w:t>В</w:t>
      </w:r>
    </w:p>
    <w:p w:rsidR="00EC67B6" w:rsidRPr="00EC67B6" w:rsidRDefault="000D5B2B" w:rsidP="00EF33F3">
      <w:pPr>
        <w:pStyle w:val="1"/>
        <w:spacing w:before="0" w:line="360" w:lineRule="auto"/>
        <w:jc w:val="center"/>
        <w:rPr>
          <w:rFonts w:ascii="Times New Roman" w:hAnsi="Times New Roman" w:cs="Times New Roman"/>
          <w:b w:val="0"/>
          <w:color w:val="auto"/>
        </w:rPr>
      </w:pPr>
      <w:r>
        <w:rPr>
          <w:rFonts w:ascii="Times New Roman" w:hAnsi="Times New Roman" w:cs="Times New Roman"/>
          <w:b w:val="0"/>
          <w:color w:val="auto"/>
        </w:rPr>
        <w:t xml:space="preserve">Реализация </w:t>
      </w:r>
      <w:r w:rsidR="00EF33F3">
        <w:rPr>
          <w:rFonts w:ascii="Times New Roman" w:hAnsi="Times New Roman" w:cs="Times New Roman"/>
          <w:b w:val="0"/>
          <w:color w:val="auto"/>
        </w:rPr>
        <w:t xml:space="preserve">вычисления математических ожиданий и дисперсий числа ребер </w:t>
      </w:r>
      <w:r>
        <w:rPr>
          <w:rFonts w:ascii="Times New Roman" w:hAnsi="Times New Roman" w:cs="Times New Roman"/>
          <w:b w:val="0"/>
          <w:color w:val="auto"/>
        </w:rPr>
        <w:t>на языке</w:t>
      </w:r>
      <w:r w:rsidR="00BE5BD6">
        <w:rPr>
          <w:rFonts w:ascii="Times New Roman" w:hAnsi="Times New Roman" w:cs="Times New Roman"/>
          <w:b w:val="0"/>
          <w:color w:val="auto"/>
        </w:rPr>
        <w:t xml:space="preserve"> С++</w:t>
      </w:r>
      <w:bookmarkEnd w:id="15"/>
    </w:p>
    <w:p w:rsidR="00EC67B6" w:rsidRPr="00EC67B6" w:rsidRDefault="00EC67B6" w:rsidP="00C518A2">
      <w:pPr>
        <w:spacing w:line="360" w:lineRule="auto"/>
        <w:ind w:firstLine="709"/>
        <w:jc w:val="both"/>
        <w:rPr>
          <w:rFonts w:ascii="Times New Roman" w:hAnsi="Times New Roman" w:cs="Times New Roman"/>
          <w:color w:val="auto"/>
          <w:sz w:val="28"/>
          <w:szCs w:val="28"/>
          <w:lang w:val="en-US"/>
        </w:rPr>
      </w:pPr>
      <w:r w:rsidRPr="00EC67B6">
        <w:rPr>
          <w:rFonts w:ascii="Times New Roman" w:hAnsi="Times New Roman" w:cs="Times New Roman"/>
          <w:color w:val="auto"/>
          <w:sz w:val="28"/>
          <w:szCs w:val="28"/>
        </w:rPr>
        <w:t>Файл</w:t>
      </w:r>
      <w:r w:rsidRPr="00EC67B6">
        <w:rPr>
          <w:rFonts w:ascii="Times New Roman" w:hAnsi="Times New Roman" w:cs="Times New Roman"/>
          <w:color w:val="auto"/>
          <w:sz w:val="28"/>
          <w:szCs w:val="28"/>
          <w:lang w:val="en-US"/>
        </w:rPr>
        <w:t xml:space="preserve"> </w:t>
      </w:r>
      <w:r w:rsidR="00EF33F3">
        <w:rPr>
          <w:rFonts w:ascii="Times New Roman" w:hAnsi="Times New Roman" w:cs="Times New Roman"/>
          <w:color w:val="auto"/>
          <w:sz w:val="28"/>
          <w:szCs w:val="28"/>
          <w:lang w:val="en-US"/>
        </w:rPr>
        <w:t>NumEdges</w:t>
      </w:r>
      <w:r w:rsidRPr="00EC67B6">
        <w:rPr>
          <w:rFonts w:ascii="Times New Roman" w:hAnsi="Times New Roman" w:cs="Times New Roman"/>
          <w:color w:val="auto"/>
          <w:sz w:val="28"/>
          <w:szCs w:val="28"/>
          <w:lang w:val="en-US"/>
        </w:rPr>
        <w:t>.cpp:</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#include &lt;iostream&gt;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#include &lt;vector&gt;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#include &lt;map&gt;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#include &lt;fstream&gt;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#include &lt;string&gt;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using namespace std;</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vector &lt;map &lt;double, vector &lt;double&gt;&gt;&gt; v(51);</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vector &lt;map &lt;double, double&gt;&gt; m(51), d(51);</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int main()</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setlocale(LC_ALL, "rus");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for (int num_graphs = 1; num_graphs &lt;= 112700; ++num_graphs)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double betta, num_vertices, num_edges;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ifstream rd("C:/Users/я/source/repos/course_work/graph_generator/graph_" + to_string(num_graphs) + ".txt");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rd &gt;&gt; betta;</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(int i = 0; i &lt; 2;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rd &gt;&gt; num_vertices;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rd &gt;&gt; num_edges;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v[num_vertices][betta].push_back(num_edges);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rd.close();</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if (num_graphs % 1000 == 0)</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cout &lt;&lt; "</w:t>
      </w:r>
      <w:proofErr w:type="spellStart"/>
      <w:r w:rsidRPr="00EF33F3">
        <w:rPr>
          <w:rFonts w:ascii="Times New Roman" w:eastAsiaTheme="minorHAnsi" w:hAnsi="Times New Roman" w:cs="Times New Roman"/>
          <w:color w:val="auto"/>
          <w:sz w:val="24"/>
          <w:szCs w:val="28"/>
          <w:lang w:val="en-US" w:eastAsia="en-US"/>
        </w:rPr>
        <w:t>Файл</w:t>
      </w:r>
      <w:proofErr w:type="spellEnd"/>
      <w:r w:rsidRPr="00EF33F3">
        <w:rPr>
          <w:rFonts w:ascii="Times New Roman" w:eastAsiaTheme="minorHAnsi" w:hAnsi="Times New Roman" w:cs="Times New Roman"/>
          <w:color w:val="auto"/>
          <w:sz w:val="24"/>
          <w:szCs w:val="28"/>
          <w:lang w:val="en-US" w:eastAsia="en-US"/>
        </w:rPr>
        <w:t xml:space="preserve"> " &lt;&lt; num_graphs &lt;&lt; " </w:t>
      </w:r>
      <w:proofErr w:type="spellStart"/>
      <w:r w:rsidRPr="00EF33F3">
        <w:rPr>
          <w:rFonts w:ascii="Times New Roman" w:eastAsiaTheme="minorHAnsi" w:hAnsi="Times New Roman" w:cs="Times New Roman"/>
          <w:color w:val="auto"/>
          <w:sz w:val="24"/>
          <w:szCs w:val="28"/>
          <w:lang w:val="en-US" w:eastAsia="en-US"/>
        </w:rPr>
        <w:t>считан</w:t>
      </w:r>
      <w:proofErr w:type="spellEnd"/>
      <w:r w:rsidRPr="00EF33F3">
        <w:rPr>
          <w:rFonts w:ascii="Times New Roman" w:eastAsiaTheme="minorHAnsi" w:hAnsi="Times New Roman" w:cs="Times New Roman"/>
          <w:color w:val="auto"/>
          <w:sz w:val="24"/>
          <w:szCs w:val="28"/>
          <w:lang w:val="en-US" w:eastAsia="en-US"/>
        </w:rPr>
        <w:t>" &lt;&lt; endl;</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cout &lt;&lt; "</w:t>
      </w:r>
      <w:proofErr w:type="spellStart"/>
      <w:r w:rsidRPr="00EF33F3">
        <w:rPr>
          <w:rFonts w:ascii="Times New Roman" w:eastAsiaTheme="minorHAnsi" w:hAnsi="Times New Roman" w:cs="Times New Roman"/>
          <w:color w:val="auto"/>
          <w:sz w:val="24"/>
          <w:szCs w:val="28"/>
          <w:lang w:val="en-US" w:eastAsia="en-US"/>
        </w:rPr>
        <w:t>Файлы</w:t>
      </w:r>
      <w:proofErr w:type="spellEnd"/>
      <w:r w:rsidRPr="00EF33F3">
        <w:rPr>
          <w:rFonts w:ascii="Times New Roman" w:eastAsiaTheme="minorHAnsi" w:hAnsi="Times New Roman" w:cs="Times New Roman"/>
          <w:color w:val="auto"/>
          <w:sz w:val="24"/>
          <w:szCs w:val="28"/>
          <w:lang w:val="en-US" w:eastAsia="en-US"/>
        </w:rPr>
        <w:t xml:space="preserve"> </w:t>
      </w:r>
      <w:proofErr w:type="spellStart"/>
      <w:r w:rsidRPr="00EF33F3">
        <w:rPr>
          <w:rFonts w:ascii="Times New Roman" w:eastAsiaTheme="minorHAnsi" w:hAnsi="Times New Roman" w:cs="Times New Roman"/>
          <w:color w:val="auto"/>
          <w:sz w:val="24"/>
          <w:szCs w:val="28"/>
          <w:lang w:val="en-US" w:eastAsia="en-US"/>
        </w:rPr>
        <w:t>считаны</w:t>
      </w:r>
      <w:proofErr w:type="spellEnd"/>
      <w:r w:rsidRPr="00EF33F3">
        <w:rPr>
          <w:rFonts w:ascii="Times New Roman" w:eastAsiaTheme="minorHAnsi" w:hAnsi="Times New Roman" w:cs="Times New Roman"/>
          <w:color w:val="auto"/>
          <w:sz w:val="24"/>
          <w:szCs w:val="28"/>
          <w:lang w:val="en-US" w:eastAsia="en-US"/>
        </w:rPr>
        <w:t>" &lt;&lt; endl;</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for (int i = 2; i &lt;= 50;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(auto it = v[i].begin(); it != v[i].end(); ++it)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double sum = 0, sum_2 = 0, num = 0;</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vector &lt;double&gt; v2 = it-&gt;second;</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(int j = 0; j &lt; v2.size(); ++j)</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sum += v2[j];</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sum_2 += pow(v2[j], 2);</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++num;</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double m_ = (double)sum / num;</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double m_2 = (double)sum_2 / num;</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lastRenderedPageBreak/>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double d_ = m_2 - pow(m_, 2);</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m[i][it-&gt;first] = m_;</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d[i][it-&gt;first] = d_;</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cout</w:t>
      </w:r>
      <w:r w:rsidRPr="00EF33F3">
        <w:rPr>
          <w:rFonts w:ascii="Times New Roman" w:eastAsiaTheme="minorHAnsi" w:hAnsi="Times New Roman" w:cs="Times New Roman"/>
          <w:color w:val="auto"/>
          <w:sz w:val="24"/>
          <w:szCs w:val="28"/>
          <w:lang w:eastAsia="en-US"/>
        </w:rPr>
        <w:t xml:space="preserve"> &lt;&lt; "Мат. ожидания и дисперсии посчитаны" &lt;&lt; </w:t>
      </w:r>
      <w:r w:rsidRPr="00EF33F3">
        <w:rPr>
          <w:rFonts w:ascii="Times New Roman" w:eastAsiaTheme="minorHAnsi" w:hAnsi="Times New Roman" w:cs="Times New Roman"/>
          <w:color w:val="auto"/>
          <w:sz w:val="24"/>
          <w:szCs w:val="28"/>
          <w:lang w:val="en-US" w:eastAsia="en-US"/>
        </w:rPr>
        <w:t>endl</w:t>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ofstream wr("m.txt");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for (int i = 2; i &lt;= 50;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(auto it = m[i].begin(); it != m[i].end(); ++it)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wr &lt;&lt; i &lt;&lt; " " &lt;&lt; it-&gt;first &lt;&lt; " " &lt;&lt; it-&gt;second &lt;&lt; endl;</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val="en-US" w:eastAsia="en-US"/>
        </w:rPr>
        <w:tab/>
        <w:t>wr</w:t>
      </w:r>
      <w:r w:rsidRPr="00EF33F3">
        <w:rPr>
          <w:rFonts w:ascii="Times New Roman" w:eastAsiaTheme="minorHAnsi" w:hAnsi="Times New Roman" w:cs="Times New Roman"/>
          <w:color w:val="auto"/>
          <w:sz w:val="24"/>
          <w:szCs w:val="28"/>
          <w:lang w:eastAsia="en-US"/>
        </w:rPr>
        <w:t>.</w:t>
      </w:r>
      <w:r w:rsidRPr="00EF33F3">
        <w:rPr>
          <w:rFonts w:ascii="Times New Roman" w:eastAsiaTheme="minorHAnsi" w:hAnsi="Times New Roman" w:cs="Times New Roman"/>
          <w:color w:val="auto"/>
          <w:sz w:val="24"/>
          <w:szCs w:val="28"/>
          <w:lang w:val="en-US" w:eastAsia="en-US"/>
        </w:rPr>
        <w:t>close</w:t>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cout</w:t>
      </w:r>
      <w:r w:rsidRPr="00EF33F3">
        <w:rPr>
          <w:rFonts w:ascii="Times New Roman" w:eastAsiaTheme="minorHAnsi" w:hAnsi="Times New Roman" w:cs="Times New Roman"/>
          <w:color w:val="auto"/>
          <w:sz w:val="24"/>
          <w:szCs w:val="28"/>
          <w:lang w:eastAsia="en-US"/>
        </w:rPr>
        <w:t xml:space="preserve"> &lt;&lt; "Мат. ожидания записаны" &lt;&lt; </w:t>
      </w:r>
      <w:r w:rsidRPr="00EF33F3">
        <w:rPr>
          <w:rFonts w:ascii="Times New Roman" w:eastAsiaTheme="minorHAnsi" w:hAnsi="Times New Roman" w:cs="Times New Roman"/>
          <w:color w:val="auto"/>
          <w:sz w:val="24"/>
          <w:szCs w:val="28"/>
          <w:lang w:val="en-US" w:eastAsia="en-US"/>
        </w:rPr>
        <w:t>endl</w:t>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ofstream wr_("d.txt");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for (int i = 2; i &lt;= 50;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(auto it = d[i].begin(); it != d[i].end(); ++it)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wr_ &lt;&lt; i &lt;&lt; " " &lt;&lt; it-&gt;first &lt;&lt; " " &lt;&lt; it-&gt;second &lt;&lt; endl;</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val="en-US" w:eastAsia="en-US"/>
        </w:rPr>
        <w:tab/>
        <w:t>wr</w:t>
      </w:r>
      <w:r w:rsidRPr="00EF33F3">
        <w:rPr>
          <w:rFonts w:ascii="Times New Roman" w:eastAsiaTheme="minorHAnsi" w:hAnsi="Times New Roman" w:cs="Times New Roman"/>
          <w:color w:val="auto"/>
          <w:sz w:val="24"/>
          <w:szCs w:val="28"/>
          <w:lang w:eastAsia="en-US"/>
        </w:rPr>
        <w:t>_.</w:t>
      </w:r>
      <w:r w:rsidRPr="00EF33F3">
        <w:rPr>
          <w:rFonts w:ascii="Times New Roman" w:eastAsiaTheme="minorHAnsi" w:hAnsi="Times New Roman" w:cs="Times New Roman"/>
          <w:color w:val="auto"/>
          <w:sz w:val="24"/>
          <w:szCs w:val="28"/>
          <w:lang w:val="en-US" w:eastAsia="en-US"/>
        </w:rPr>
        <w:t>close</w:t>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cout</w:t>
      </w:r>
      <w:r w:rsidRPr="00EF33F3">
        <w:rPr>
          <w:rFonts w:ascii="Times New Roman" w:eastAsiaTheme="minorHAnsi" w:hAnsi="Times New Roman" w:cs="Times New Roman"/>
          <w:color w:val="auto"/>
          <w:sz w:val="24"/>
          <w:szCs w:val="28"/>
          <w:lang w:eastAsia="en-US"/>
        </w:rPr>
        <w:t xml:space="preserve"> &lt;&lt; "Дисперсии записаны" &lt;&lt; </w:t>
      </w:r>
      <w:r w:rsidRPr="00EF33F3">
        <w:rPr>
          <w:rFonts w:ascii="Times New Roman" w:eastAsiaTheme="minorHAnsi" w:hAnsi="Times New Roman" w:cs="Times New Roman"/>
          <w:color w:val="auto"/>
          <w:sz w:val="24"/>
          <w:szCs w:val="28"/>
          <w:lang w:val="en-US" w:eastAsia="en-US"/>
        </w:rPr>
        <w:t>endl</w:t>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system</w:t>
      </w:r>
      <w:r w:rsidRPr="00CD1709">
        <w:rPr>
          <w:rFonts w:ascii="Times New Roman" w:eastAsiaTheme="minorHAnsi" w:hAnsi="Times New Roman" w:cs="Times New Roman"/>
          <w:color w:val="auto"/>
          <w:sz w:val="24"/>
          <w:szCs w:val="28"/>
          <w:lang w:eastAsia="en-US"/>
        </w:rPr>
        <w:t>("</w:t>
      </w:r>
      <w:r w:rsidRPr="00EF33F3">
        <w:rPr>
          <w:rFonts w:ascii="Times New Roman" w:eastAsiaTheme="minorHAnsi" w:hAnsi="Times New Roman" w:cs="Times New Roman"/>
          <w:color w:val="auto"/>
          <w:sz w:val="24"/>
          <w:szCs w:val="28"/>
          <w:lang w:val="en-US" w:eastAsia="en-US"/>
        </w:rPr>
        <w:t>pause</w:t>
      </w:r>
      <w:r w:rsidRPr="00CD1709">
        <w:rPr>
          <w:rFonts w:ascii="Times New Roman" w:eastAsiaTheme="minorHAnsi" w:hAnsi="Times New Roman" w:cs="Times New Roman"/>
          <w:color w:val="auto"/>
          <w:sz w:val="24"/>
          <w:szCs w:val="28"/>
          <w:lang w:eastAsia="en-US"/>
        </w:rPr>
        <w:t>");</w:t>
      </w: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return</w:t>
      </w:r>
      <w:r w:rsidRPr="00CD1709">
        <w:rPr>
          <w:rFonts w:ascii="Times New Roman" w:eastAsiaTheme="minorHAnsi" w:hAnsi="Times New Roman" w:cs="Times New Roman"/>
          <w:color w:val="auto"/>
          <w:sz w:val="24"/>
          <w:szCs w:val="28"/>
          <w:lang w:eastAsia="en-US"/>
        </w:rPr>
        <w:t xml:space="preserve"> 0;</w:t>
      </w:r>
    </w:p>
    <w:p w:rsidR="00EC67B6"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w:t>
      </w: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Default="00EF33F3" w:rsidP="00EF33F3">
      <w:pPr>
        <w:pStyle w:val="1"/>
        <w:spacing w:before="0" w:line="360" w:lineRule="auto"/>
        <w:jc w:val="center"/>
        <w:rPr>
          <w:rFonts w:ascii="Times New Roman" w:hAnsi="Times New Roman" w:cs="Times New Roman"/>
          <w:b w:val="0"/>
          <w:color w:val="auto"/>
        </w:rPr>
      </w:pPr>
      <w:bookmarkStart w:id="16" w:name="_Toc516135023"/>
      <w:r>
        <w:rPr>
          <w:rFonts w:ascii="Times New Roman" w:hAnsi="Times New Roman" w:cs="Times New Roman"/>
          <w:b w:val="0"/>
          <w:color w:val="auto"/>
        </w:rPr>
        <w:t>П</w:t>
      </w:r>
      <w:r w:rsidR="007A14D0">
        <w:rPr>
          <w:rFonts w:ascii="Times New Roman" w:hAnsi="Times New Roman" w:cs="Times New Roman"/>
          <w:b w:val="0"/>
          <w:color w:val="auto"/>
        </w:rPr>
        <w:t>РИЛОЖЕНИЕ</w:t>
      </w:r>
      <w:r w:rsidRPr="00D356F5">
        <w:rPr>
          <w:rFonts w:ascii="Times New Roman" w:hAnsi="Times New Roman" w:cs="Times New Roman"/>
          <w:b w:val="0"/>
          <w:color w:val="auto"/>
        </w:rPr>
        <w:t xml:space="preserve"> </w:t>
      </w:r>
      <w:r>
        <w:rPr>
          <w:rFonts w:ascii="Times New Roman" w:hAnsi="Times New Roman" w:cs="Times New Roman"/>
          <w:b w:val="0"/>
          <w:color w:val="auto"/>
        </w:rPr>
        <w:t>Г</w:t>
      </w:r>
    </w:p>
    <w:p w:rsidR="00EF33F3" w:rsidRPr="00EC67B6" w:rsidRDefault="00EF33F3" w:rsidP="00EF33F3">
      <w:pPr>
        <w:pStyle w:val="1"/>
        <w:spacing w:before="0" w:line="360" w:lineRule="auto"/>
        <w:jc w:val="center"/>
        <w:rPr>
          <w:rFonts w:ascii="Times New Roman" w:hAnsi="Times New Roman" w:cs="Times New Roman"/>
          <w:b w:val="0"/>
          <w:color w:val="auto"/>
        </w:rPr>
      </w:pPr>
      <w:r>
        <w:rPr>
          <w:rFonts w:ascii="Times New Roman" w:hAnsi="Times New Roman" w:cs="Times New Roman"/>
          <w:b w:val="0"/>
          <w:color w:val="auto"/>
        </w:rPr>
        <w:t>Реализация вычисления математических ожиданий и дисперсий числа изолированных вершин на языке С++</w:t>
      </w:r>
      <w:bookmarkEnd w:id="16"/>
    </w:p>
    <w:p w:rsidR="00EF33F3" w:rsidRPr="00EC67B6" w:rsidRDefault="00EF33F3" w:rsidP="00EF33F3">
      <w:pPr>
        <w:spacing w:line="360" w:lineRule="auto"/>
        <w:ind w:firstLine="709"/>
        <w:jc w:val="both"/>
        <w:rPr>
          <w:rFonts w:ascii="Times New Roman" w:hAnsi="Times New Roman" w:cs="Times New Roman"/>
          <w:color w:val="auto"/>
          <w:sz w:val="28"/>
          <w:szCs w:val="28"/>
          <w:lang w:val="en-US"/>
        </w:rPr>
      </w:pPr>
      <w:r w:rsidRPr="00EC67B6">
        <w:rPr>
          <w:rFonts w:ascii="Times New Roman" w:hAnsi="Times New Roman" w:cs="Times New Roman"/>
          <w:color w:val="auto"/>
          <w:sz w:val="28"/>
          <w:szCs w:val="28"/>
        </w:rPr>
        <w:t>Файл</w:t>
      </w:r>
      <w:r w:rsidRPr="00EC67B6">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NumIsolatedVertices</w:t>
      </w:r>
      <w:r w:rsidRPr="00EC67B6">
        <w:rPr>
          <w:rFonts w:ascii="Times New Roman" w:hAnsi="Times New Roman" w:cs="Times New Roman"/>
          <w:color w:val="auto"/>
          <w:sz w:val="28"/>
          <w:szCs w:val="28"/>
          <w:lang w:val="en-US"/>
        </w:rPr>
        <w:t>.cpp:</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#include &lt;iostream&gt;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#include &lt;vector&gt;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#include &lt;map&gt;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#include &lt;fstream&gt;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#include &lt;string&gt;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using namespace std;</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vector &lt;map &lt;double, vector &lt;double&gt;&gt;&gt; v(51);</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vector &lt;map &lt;double, double&gt;&gt; m(51), d(51);</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int main()</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setlocale(LC_ALL, "rus");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for (int num_graphs = 1; num_graphs &lt;= 112700; ++num_graphs)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double betta, num_vertices, num_edges;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ifstream rd("C:/Users/я/source/repos/course_work/graph_generator/graph_" + to_string(num_graphs) + ".txt");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rd &gt;&gt; betta;</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(int i = 0; i &lt; 2;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rd &gt;&gt; num_vertices;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rd &gt;&gt; num_edges;</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vector &lt;int&gt; deg(num_vertices, 0);</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(int i = 0; i &lt; num_edges;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int u, v;</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rd &gt;&gt; u &gt;&gt; v;</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u--;</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v--;</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++deg[u];</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++deg[v];</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 xml:space="preserve">int </w:t>
      </w:r>
      <w:proofErr w:type="spellStart"/>
      <w:r w:rsidRPr="00EF33F3">
        <w:rPr>
          <w:rFonts w:ascii="Times New Roman" w:eastAsiaTheme="minorHAnsi" w:hAnsi="Times New Roman" w:cs="Times New Roman"/>
          <w:color w:val="auto"/>
          <w:sz w:val="24"/>
          <w:szCs w:val="28"/>
          <w:lang w:val="en-US" w:eastAsia="en-US"/>
        </w:rPr>
        <w:t>num_isolated_vertices</w:t>
      </w:r>
      <w:proofErr w:type="spellEnd"/>
      <w:r w:rsidRPr="00EF33F3">
        <w:rPr>
          <w:rFonts w:ascii="Times New Roman" w:eastAsiaTheme="minorHAnsi" w:hAnsi="Times New Roman" w:cs="Times New Roman"/>
          <w:color w:val="auto"/>
          <w:sz w:val="24"/>
          <w:szCs w:val="28"/>
          <w:lang w:val="en-US" w:eastAsia="en-US"/>
        </w:rPr>
        <w:t xml:space="preserve"> = 0;</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(int i = 0; i &lt; num_vertices;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if (0 == deg[i])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t>
      </w:r>
      <w:proofErr w:type="spellStart"/>
      <w:r w:rsidRPr="00EF33F3">
        <w:rPr>
          <w:rFonts w:ascii="Times New Roman" w:eastAsiaTheme="minorHAnsi" w:hAnsi="Times New Roman" w:cs="Times New Roman"/>
          <w:color w:val="auto"/>
          <w:sz w:val="24"/>
          <w:szCs w:val="28"/>
          <w:lang w:val="en-US" w:eastAsia="en-US"/>
        </w:rPr>
        <w:t>num_isolated_vertices</w:t>
      </w:r>
      <w:proofErr w:type="spellEnd"/>
      <w:r w:rsidRPr="00EF33F3">
        <w:rPr>
          <w:rFonts w:ascii="Times New Roman" w:eastAsiaTheme="minorHAnsi" w:hAnsi="Times New Roman" w:cs="Times New Roman"/>
          <w:color w:val="auto"/>
          <w:sz w:val="24"/>
          <w:szCs w:val="28"/>
          <w:lang w:val="en-US"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v[num_vertices][betta].push_back(</w:t>
      </w:r>
      <w:proofErr w:type="spellStart"/>
      <w:r w:rsidR="007E7A0A" w:rsidRPr="00EF33F3">
        <w:rPr>
          <w:rFonts w:ascii="Times New Roman" w:eastAsiaTheme="minorHAnsi" w:hAnsi="Times New Roman" w:cs="Times New Roman"/>
          <w:color w:val="auto"/>
          <w:sz w:val="24"/>
          <w:szCs w:val="28"/>
          <w:lang w:val="en-US" w:eastAsia="en-US"/>
        </w:rPr>
        <w:t>num_isolated_vertices</w:t>
      </w:r>
      <w:proofErr w:type="spellEnd"/>
      <w:r w:rsidRPr="00EF33F3">
        <w:rPr>
          <w:rFonts w:ascii="Times New Roman" w:eastAsiaTheme="minorHAnsi" w:hAnsi="Times New Roman" w:cs="Times New Roman"/>
          <w:color w:val="auto"/>
          <w:sz w:val="24"/>
          <w:szCs w:val="28"/>
          <w:lang w:val="en-US"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rd.close();</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if (num_graphs % 1000 == 0)</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cout &lt;&lt; "</w:t>
      </w:r>
      <w:proofErr w:type="spellStart"/>
      <w:r w:rsidRPr="00EF33F3">
        <w:rPr>
          <w:rFonts w:ascii="Times New Roman" w:eastAsiaTheme="minorHAnsi" w:hAnsi="Times New Roman" w:cs="Times New Roman"/>
          <w:color w:val="auto"/>
          <w:sz w:val="24"/>
          <w:szCs w:val="28"/>
          <w:lang w:val="en-US" w:eastAsia="en-US"/>
        </w:rPr>
        <w:t>Файл</w:t>
      </w:r>
      <w:proofErr w:type="spellEnd"/>
      <w:r w:rsidRPr="00EF33F3">
        <w:rPr>
          <w:rFonts w:ascii="Times New Roman" w:eastAsiaTheme="minorHAnsi" w:hAnsi="Times New Roman" w:cs="Times New Roman"/>
          <w:color w:val="auto"/>
          <w:sz w:val="24"/>
          <w:szCs w:val="28"/>
          <w:lang w:val="en-US" w:eastAsia="en-US"/>
        </w:rPr>
        <w:t xml:space="preserve"> " &lt;&lt; num_graphs &lt;&lt; " </w:t>
      </w:r>
      <w:r w:rsidR="007E7A0A">
        <w:rPr>
          <w:rFonts w:ascii="Times New Roman" w:eastAsiaTheme="minorHAnsi" w:hAnsi="Times New Roman" w:cs="Times New Roman"/>
          <w:color w:val="auto"/>
          <w:sz w:val="24"/>
          <w:szCs w:val="28"/>
          <w:lang w:eastAsia="en-US"/>
        </w:rPr>
        <w:t>считан</w:t>
      </w:r>
      <w:r w:rsidRPr="00EF33F3">
        <w:rPr>
          <w:rFonts w:ascii="Times New Roman" w:eastAsiaTheme="minorHAnsi" w:hAnsi="Times New Roman" w:cs="Times New Roman"/>
          <w:color w:val="auto"/>
          <w:sz w:val="24"/>
          <w:szCs w:val="28"/>
          <w:lang w:val="en-US" w:eastAsia="en-US"/>
        </w:rPr>
        <w:t>" &lt;&lt; endl;</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lastRenderedPageBreak/>
        <w:tab/>
        <w:t>cout &lt;&lt; "</w:t>
      </w:r>
      <w:proofErr w:type="spellStart"/>
      <w:r w:rsidRPr="00EF33F3">
        <w:rPr>
          <w:rFonts w:ascii="Times New Roman" w:eastAsiaTheme="minorHAnsi" w:hAnsi="Times New Roman" w:cs="Times New Roman"/>
          <w:color w:val="auto"/>
          <w:sz w:val="24"/>
          <w:szCs w:val="28"/>
          <w:lang w:val="en-US" w:eastAsia="en-US"/>
        </w:rPr>
        <w:t>Файлы</w:t>
      </w:r>
      <w:proofErr w:type="spellEnd"/>
      <w:r w:rsidRPr="00EF33F3">
        <w:rPr>
          <w:rFonts w:ascii="Times New Roman" w:eastAsiaTheme="minorHAnsi" w:hAnsi="Times New Roman" w:cs="Times New Roman"/>
          <w:color w:val="auto"/>
          <w:sz w:val="24"/>
          <w:szCs w:val="28"/>
          <w:lang w:val="en-US" w:eastAsia="en-US"/>
        </w:rPr>
        <w:t xml:space="preserve"> </w:t>
      </w:r>
      <w:proofErr w:type="spellStart"/>
      <w:r w:rsidRPr="00EF33F3">
        <w:rPr>
          <w:rFonts w:ascii="Times New Roman" w:eastAsiaTheme="minorHAnsi" w:hAnsi="Times New Roman" w:cs="Times New Roman"/>
          <w:color w:val="auto"/>
          <w:sz w:val="24"/>
          <w:szCs w:val="28"/>
          <w:lang w:val="en-US" w:eastAsia="en-US"/>
        </w:rPr>
        <w:t>считаны</w:t>
      </w:r>
      <w:proofErr w:type="spellEnd"/>
      <w:r w:rsidRPr="00EF33F3">
        <w:rPr>
          <w:rFonts w:ascii="Times New Roman" w:eastAsiaTheme="minorHAnsi" w:hAnsi="Times New Roman" w:cs="Times New Roman"/>
          <w:color w:val="auto"/>
          <w:sz w:val="24"/>
          <w:szCs w:val="28"/>
          <w:lang w:val="en-US" w:eastAsia="en-US"/>
        </w:rPr>
        <w:t>" &lt;&lt; endl;</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for (int i = 2; i &lt;= 50;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(auto it = v[i].begin(); it != v[i].end(); ++it)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double sum = 0, sum_2 = 0, num = 0;</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vector &lt;double&gt; v2 = it-&gt;second;</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(int j = 0; j &lt; v2.size(); ++j)</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sum += v2[j];</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sum_2 += pow(v2[j], 2);</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++num;</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double m_ = (double)sum / num;</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double m_2 = (double)sum_2 / num;</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double d_ = m_2 - pow(m_, 2);</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m[i][it-&gt;first] = m_;</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d[i][it-&gt;first] = d_;</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cout</w:t>
      </w:r>
      <w:r w:rsidRPr="00EF33F3">
        <w:rPr>
          <w:rFonts w:ascii="Times New Roman" w:eastAsiaTheme="minorHAnsi" w:hAnsi="Times New Roman" w:cs="Times New Roman"/>
          <w:color w:val="auto"/>
          <w:sz w:val="24"/>
          <w:szCs w:val="28"/>
          <w:lang w:eastAsia="en-US"/>
        </w:rPr>
        <w:t xml:space="preserve"> &lt;&lt; "Мат. ожидания и дисперсии посчитаны" &lt;&lt; </w:t>
      </w:r>
      <w:r w:rsidRPr="00EF33F3">
        <w:rPr>
          <w:rFonts w:ascii="Times New Roman" w:eastAsiaTheme="minorHAnsi" w:hAnsi="Times New Roman" w:cs="Times New Roman"/>
          <w:color w:val="auto"/>
          <w:sz w:val="24"/>
          <w:szCs w:val="28"/>
          <w:lang w:val="en-US" w:eastAsia="en-US"/>
        </w:rPr>
        <w:t>endl</w:t>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ofstream wr("m.txt");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for (int i = 2; i &lt;= 50;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(auto it = m[i].begin(); it != m[i].end(); ++it)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wr &lt;&lt; i &lt;&lt; " " &lt;&lt; it-&gt;first &lt;&lt; " " &lt;&lt; it-&gt;second &lt;&lt; endl;</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val="en-US" w:eastAsia="en-US"/>
        </w:rPr>
        <w:tab/>
        <w:t>wr</w:t>
      </w:r>
      <w:r w:rsidRPr="00EF33F3">
        <w:rPr>
          <w:rFonts w:ascii="Times New Roman" w:eastAsiaTheme="minorHAnsi" w:hAnsi="Times New Roman" w:cs="Times New Roman"/>
          <w:color w:val="auto"/>
          <w:sz w:val="24"/>
          <w:szCs w:val="28"/>
          <w:lang w:eastAsia="en-US"/>
        </w:rPr>
        <w:t>.</w:t>
      </w:r>
      <w:r w:rsidRPr="00EF33F3">
        <w:rPr>
          <w:rFonts w:ascii="Times New Roman" w:eastAsiaTheme="minorHAnsi" w:hAnsi="Times New Roman" w:cs="Times New Roman"/>
          <w:color w:val="auto"/>
          <w:sz w:val="24"/>
          <w:szCs w:val="28"/>
          <w:lang w:val="en-US" w:eastAsia="en-US"/>
        </w:rPr>
        <w:t>close</w:t>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cout</w:t>
      </w:r>
      <w:r w:rsidRPr="00EF33F3">
        <w:rPr>
          <w:rFonts w:ascii="Times New Roman" w:eastAsiaTheme="minorHAnsi" w:hAnsi="Times New Roman" w:cs="Times New Roman"/>
          <w:color w:val="auto"/>
          <w:sz w:val="24"/>
          <w:szCs w:val="28"/>
          <w:lang w:eastAsia="en-US"/>
        </w:rPr>
        <w:t xml:space="preserve"> &lt;&lt; "Мат. ожидания записаны" &lt;&lt; </w:t>
      </w:r>
      <w:r w:rsidRPr="00EF33F3">
        <w:rPr>
          <w:rFonts w:ascii="Times New Roman" w:eastAsiaTheme="minorHAnsi" w:hAnsi="Times New Roman" w:cs="Times New Roman"/>
          <w:color w:val="auto"/>
          <w:sz w:val="24"/>
          <w:szCs w:val="28"/>
          <w:lang w:val="en-US" w:eastAsia="en-US"/>
        </w:rPr>
        <w:t>endl</w:t>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ofstream wr_("d.txt");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t>for (int i = 2; i &lt;= 50; ++i)</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for (auto it = d[i].begin(); it != d[i].end(); ++it)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r>
      <w:r w:rsidRPr="00EF33F3">
        <w:rPr>
          <w:rFonts w:ascii="Times New Roman" w:eastAsiaTheme="minorHAnsi" w:hAnsi="Times New Roman" w:cs="Times New Roman"/>
          <w:color w:val="auto"/>
          <w:sz w:val="24"/>
          <w:szCs w:val="28"/>
          <w:lang w:val="en-US" w:eastAsia="en-US"/>
        </w:rPr>
        <w:tab/>
        <w:t>wr_ &lt;&lt; i &lt;&lt; " " &lt;&lt; it-&gt;first &lt;&lt; " " &lt;&lt; it-&gt;second &lt;&lt; endl;</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val="en-US" w:eastAsia="en-US"/>
        </w:rPr>
        <w:tab/>
        <w:t>wr</w:t>
      </w:r>
      <w:r w:rsidRPr="00EF33F3">
        <w:rPr>
          <w:rFonts w:ascii="Times New Roman" w:eastAsiaTheme="minorHAnsi" w:hAnsi="Times New Roman" w:cs="Times New Roman"/>
          <w:color w:val="auto"/>
          <w:sz w:val="24"/>
          <w:szCs w:val="28"/>
          <w:lang w:eastAsia="en-US"/>
        </w:rPr>
        <w:t>_.</w:t>
      </w:r>
      <w:r w:rsidRPr="00EF33F3">
        <w:rPr>
          <w:rFonts w:ascii="Times New Roman" w:eastAsiaTheme="minorHAnsi" w:hAnsi="Times New Roman" w:cs="Times New Roman"/>
          <w:color w:val="auto"/>
          <w:sz w:val="24"/>
          <w:szCs w:val="28"/>
          <w:lang w:val="en-US" w:eastAsia="en-US"/>
        </w:rPr>
        <w:t>close</w:t>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cout</w:t>
      </w:r>
      <w:r w:rsidRPr="00EF33F3">
        <w:rPr>
          <w:rFonts w:ascii="Times New Roman" w:eastAsiaTheme="minorHAnsi" w:hAnsi="Times New Roman" w:cs="Times New Roman"/>
          <w:color w:val="auto"/>
          <w:sz w:val="24"/>
          <w:szCs w:val="28"/>
          <w:lang w:eastAsia="en-US"/>
        </w:rPr>
        <w:t xml:space="preserve"> &lt;&lt; "Дисперсии записаны" &lt;&lt; </w:t>
      </w:r>
      <w:r w:rsidRPr="00EF33F3">
        <w:rPr>
          <w:rFonts w:ascii="Times New Roman" w:eastAsiaTheme="minorHAnsi" w:hAnsi="Times New Roman" w:cs="Times New Roman"/>
          <w:color w:val="auto"/>
          <w:sz w:val="24"/>
          <w:szCs w:val="28"/>
          <w:lang w:val="en-US" w:eastAsia="en-US"/>
        </w:rPr>
        <w:t>endl</w:t>
      </w:r>
      <w:r w:rsidRPr="00EF33F3">
        <w:rPr>
          <w:rFonts w:ascii="Times New Roman" w:eastAsiaTheme="minorHAnsi" w:hAnsi="Times New Roman" w:cs="Times New Roman"/>
          <w:color w:val="auto"/>
          <w:sz w:val="24"/>
          <w:szCs w:val="28"/>
          <w:lang w:eastAsia="en-US"/>
        </w:rPr>
        <w:t>;</w:t>
      </w:r>
    </w:p>
    <w:p w:rsidR="00EF33F3" w:rsidRPr="00EF33F3"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EF33F3">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system</w:t>
      </w:r>
      <w:r w:rsidRPr="00CD1709">
        <w:rPr>
          <w:rFonts w:ascii="Times New Roman" w:eastAsiaTheme="minorHAnsi" w:hAnsi="Times New Roman" w:cs="Times New Roman"/>
          <w:color w:val="auto"/>
          <w:sz w:val="24"/>
          <w:szCs w:val="28"/>
          <w:lang w:eastAsia="en-US"/>
        </w:rPr>
        <w:t>("</w:t>
      </w:r>
      <w:r w:rsidRPr="00EF33F3">
        <w:rPr>
          <w:rFonts w:ascii="Times New Roman" w:eastAsiaTheme="minorHAnsi" w:hAnsi="Times New Roman" w:cs="Times New Roman"/>
          <w:color w:val="auto"/>
          <w:sz w:val="24"/>
          <w:szCs w:val="28"/>
          <w:lang w:val="en-US" w:eastAsia="en-US"/>
        </w:rPr>
        <w:t>pause</w:t>
      </w:r>
      <w:r w:rsidRPr="00CD1709">
        <w:rPr>
          <w:rFonts w:ascii="Times New Roman" w:eastAsiaTheme="minorHAnsi" w:hAnsi="Times New Roman" w:cs="Times New Roman"/>
          <w:color w:val="auto"/>
          <w:sz w:val="24"/>
          <w:szCs w:val="28"/>
          <w:lang w:eastAsia="en-US"/>
        </w:rPr>
        <w:t>");</w:t>
      </w: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ab/>
      </w:r>
      <w:r w:rsidRPr="00EF33F3">
        <w:rPr>
          <w:rFonts w:ascii="Times New Roman" w:eastAsiaTheme="minorHAnsi" w:hAnsi="Times New Roman" w:cs="Times New Roman"/>
          <w:color w:val="auto"/>
          <w:sz w:val="24"/>
          <w:szCs w:val="28"/>
          <w:lang w:val="en-US" w:eastAsia="en-US"/>
        </w:rPr>
        <w:t>return</w:t>
      </w:r>
      <w:r w:rsidRPr="00CD1709">
        <w:rPr>
          <w:rFonts w:ascii="Times New Roman" w:eastAsiaTheme="minorHAnsi" w:hAnsi="Times New Roman" w:cs="Times New Roman"/>
          <w:color w:val="auto"/>
          <w:sz w:val="24"/>
          <w:szCs w:val="28"/>
          <w:lang w:eastAsia="en-US"/>
        </w:rPr>
        <w:t xml:space="preserve"> 0;</w:t>
      </w:r>
    </w:p>
    <w:p w:rsidR="00EF33F3" w:rsidRPr="00CD1709" w:rsidRDefault="00EF33F3"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w:t>
      </w:r>
    </w:p>
    <w:p w:rsidR="007A14D0" w:rsidRPr="00CD1709" w:rsidRDefault="007A14D0"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Pr="00CD1709" w:rsidRDefault="007A14D0"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Pr="00CD1709" w:rsidRDefault="007A14D0"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Pr="00CD1709" w:rsidRDefault="007A14D0"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Pr="00CD1709" w:rsidRDefault="007A14D0"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Pr="00CD1709" w:rsidRDefault="007A14D0"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Pr="00CD1709" w:rsidRDefault="007A14D0"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Pr="00CD1709" w:rsidRDefault="007A14D0"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Pr="00CD1709" w:rsidRDefault="007A14D0"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Pr="007E7A0A" w:rsidRDefault="007A14D0"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Pr="00CD1709" w:rsidRDefault="007A14D0" w:rsidP="00EF33F3">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7A14D0" w:rsidRDefault="007A14D0" w:rsidP="007A14D0">
      <w:pPr>
        <w:pStyle w:val="1"/>
        <w:spacing w:before="0" w:line="360" w:lineRule="auto"/>
        <w:jc w:val="center"/>
        <w:rPr>
          <w:rFonts w:ascii="Times New Roman" w:hAnsi="Times New Roman" w:cs="Times New Roman"/>
          <w:b w:val="0"/>
          <w:color w:val="auto"/>
        </w:rPr>
      </w:pPr>
      <w:bookmarkStart w:id="17" w:name="_Toc516135024"/>
      <w:r>
        <w:rPr>
          <w:rFonts w:ascii="Times New Roman" w:hAnsi="Times New Roman" w:cs="Times New Roman"/>
          <w:b w:val="0"/>
          <w:color w:val="auto"/>
        </w:rPr>
        <w:lastRenderedPageBreak/>
        <w:t>ПРИЛОЖЕНИЕ</w:t>
      </w:r>
      <w:r w:rsidRPr="00D356F5">
        <w:rPr>
          <w:rFonts w:ascii="Times New Roman" w:hAnsi="Times New Roman" w:cs="Times New Roman"/>
          <w:b w:val="0"/>
          <w:color w:val="auto"/>
        </w:rPr>
        <w:t xml:space="preserve"> </w:t>
      </w:r>
      <w:r>
        <w:rPr>
          <w:rFonts w:ascii="Times New Roman" w:hAnsi="Times New Roman" w:cs="Times New Roman"/>
          <w:b w:val="0"/>
          <w:color w:val="auto"/>
        </w:rPr>
        <w:t>Д</w:t>
      </w:r>
    </w:p>
    <w:p w:rsidR="007A14D0" w:rsidRPr="00EC67B6" w:rsidRDefault="007A14D0" w:rsidP="007A14D0">
      <w:pPr>
        <w:pStyle w:val="1"/>
        <w:spacing w:before="0" w:line="360" w:lineRule="auto"/>
        <w:jc w:val="center"/>
        <w:rPr>
          <w:rFonts w:ascii="Times New Roman" w:hAnsi="Times New Roman" w:cs="Times New Roman"/>
          <w:b w:val="0"/>
          <w:color w:val="auto"/>
        </w:rPr>
      </w:pPr>
      <w:r>
        <w:rPr>
          <w:rFonts w:ascii="Times New Roman" w:hAnsi="Times New Roman" w:cs="Times New Roman"/>
          <w:b w:val="0"/>
          <w:color w:val="auto"/>
        </w:rPr>
        <w:t>Реализация вычисления вероятностей связности на языке С++</w:t>
      </w:r>
      <w:bookmarkEnd w:id="17"/>
    </w:p>
    <w:p w:rsidR="007A14D0" w:rsidRPr="00CD1709" w:rsidRDefault="007A14D0" w:rsidP="007A14D0">
      <w:pPr>
        <w:spacing w:line="360" w:lineRule="auto"/>
        <w:ind w:firstLine="709"/>
        <w:jc w:val="both"/>
        <w:rPr>
          <w:rFonts w:ascii="Times New Roman" w:hAnsi="Times New Roman" w:cs="Times New Roman"/>
          <w:color w:val="auto"/>
          <w:sz w:val="28"/>
          <w:szCs w:val="28"/>
          <w:lang w:val="en-US"/>
        </w:rPr>
      </w:pPr>
      <w:r w:rsidRPr="00EC67B6">
        <w:rPr>
          <w:rFonts w:ascii="Times New Roman" w:hAnsi="Times New Roman" w:cs="Times New Roman"/>
          <w:color w:val="auto"/>
          <w:sz w:val="28"/>
          <w:szCs w:val="28"/>
        </w:rPr>
        <w:t>Файл</w:t>
      </w:r>
      <w:r w:rsidRPr="00CD1709">
        <w:rPr>
          <w:rFonts w:ascii="Times New Roman" w:hAnsi="Times New Roman" w:cs="Times New Roman"/>
          <w:color w:val="auto"/>
          <w:sz w:val="28"/>
          <w:szCs w:val="28"/>
          <w:lang w:val="en-US"/>
        </w:rPr>
        <w:t xml:space="preserve"> </w:t>
      </w:r>
      <w:r>
        <w:rPr>
          <w:rFonts w:ascii="Times New Roman" w:hAnsi="Times New Roman" w:cs="Times New Roman"/>
          <w:color w:val="auto"/>
          <w:sz w:val="28"/>
          <w:szCs w:val="28"/>
          <w:lang w:val="en-US"/>
        </w:rPr>
        <w:t>P</w:t>
      </w:r>
      <w:r w:rsidRPr="007A14D0">
        <w:rPr>
          <w:rFonts w:ascii="Times New Roman" w:hAnsi="Times New Roman" w:cs="Times New Roman"/>
          <w:color w:val="auto"/>
          <w:sz w:val="28"/>
          <w:szCs w:val="28"/>
          <w:lang w:val="en-US"/>
        </w:rPr>
        <w:t>robability</w:t>
      </w:r>
      <w:r>
        <w:rPr>
          <w:rFonts w:ascii="Times New Roman" w:hAnsi="Times New Roman" w:cs="Times New Roman"/>
          <w:color w:val="auto"/>
          <w:sz w:val="28"/>
          <w:szCs w:val="28"/>
          <w:lang w:val="en-US"/>
        </w:rPr>
        <w:t>C</w:t>
      </w:r>
      <w:r w:rsidRPr="007A14D0">
        <w:rPr>
          <w:rFonts w:ascii="Times New Roman" w:hAnsi="Times New Roman" w:cs="Times New Roman"/>
          <w:color w:val="auto"/>
          <w:sz w:val="28"/>
          <w:szCs w:val="28"/>
          <w:lang w:val="en-US"/>
        </w:rPr>
        <w:t>onnectivity</w:t>
      </w:r>
      <w:r w:rsidRPr="00CD1709">
        <w:rPr>
          <w:rFonts w:ascii="Times New Roman" w:hAnsi="Times New Roman" w:cs="Times New Roman"/>
          <w:color w:val="auto"/>
          <w:sz w:val="28"/>
          <w:szCs w:val="28"/>
          <w:lang w:val="en-US"/>
        </w:rPr>
        <w:t>.</w:t>
      </w:r>
      <w:r w:rsidRPr="00EC67B6">
        <w:rPr>
          <w:rFonts w:ascii="Times New Roman" w:hAnsi="Times New Roman" w:cs="Times New Roman"/>
          <w:color w:val="auto"/>
          <w:sz w:val="28"/>
          <w:szCs w:val="28"/>
          <w:lang w:val="en-US"/>
        </w:rPr>
        <w:t>cpp</w:t>
      </w:r>
      <w:r w:rsidRPr="00CD1709">
        <w:rPr>
          <w:rFonts w:ascii="Times New Roman" w:hAnsi="Times New Roman" w:cs="Times New Roman"/>
          <w:color w:val="auto"/>
          <w:sz w:val="28"/>
          <w:szCs w:val="28"/>
          <w:lang w:val="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#include &lt;iostream&gt;</w:t>
      </w:r>
    </w:p>
    <w:p w:rsid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#include &lt;vector&gt;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#include &lt;map&gt;</w:t>
      </w:r>
    </w:p>
    <w:p w:rsid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#include &lt;list&gt;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Pr>
          <w:rFonts w:ascii="Times New Roman" w:eastAsiaTheme="minorHAnsi" w:hAnsi="Times New Roman" w:cs="Times New Roman"/>
          <w:color w:val="auto"/>
          <w:sz w:val="24"/>
          <w:szCs w:val="28"/>
          <w:lang w:val="en-US" w:eastAsia="en-US"/>
        </w:rPr>
        <w:t>#include &lt;fstream&gt;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Pr>
          <w:rFonts w:ascii="Times New Roman" w:eastAsiaTheme="minorHAnsi" w:hAnsi="Times New Roman" w:cs="Times New Roman"/>
          <w:color w:val="auto"/>
          <w:sz w:val="24"/>
          <w:szCs w:val="28"/>
          <w:lang w:val="en-US" w:eastAsia="en-US"/>
        </w:rPr>
        <w:t>#include &lt;string&gt;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using</w:t>
      </w:r>
      <w:proofErr w:type="gramEnd"/>
      <w:r w:rsidRPr="005B0D50">
        <w:rPr>
          <w:rFonts w:ascii="Times New Roman" w:eastAsiaTheme="minorHAnsi" w:hAnsi="Times New Roman" w:cs="Times New Roman"/>
          <w:color w:val="auto"/>
          <w:sz w:val="24"/>
          <w:szCs w:val="28"/>
          <w:lang w:val="en-US" w:eastAsia="en-US"/>
        </w:rPr>
        <w:t xml:space="preserve"> namespace std;</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vector</w:t>
      </w:r>
      <w:proofErr w:type="gramEnd"/>
      <w:r w:rsidRPr="005B0D50">
        <w:rPr>
          <w:rFonts w:ascii="Times New Roman" w:eastAsiaTheme="minorHAnsi" w:hAnsi="Times New Roman" w:cs="Times New Roman"/>
          <w:color w:val="auto"/>
          <w:sz w:val="24"/>
          <w:szCs w:val="28"/>
          <w:lang w:val="en-US" w:eastAsia="en-US"/>
        </w:rPr>
        <w:t xml:space="preserve"> &lt;map &lt;double, vector &lt;double&gt;&gt;&gt; v1(51), v2(51), v3(51);</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vector</w:t>
      </w:r>
      <w:proofErr w:type="gramEnd"/>
      <w:r w:rsidRPr="005B0D50">
        <w:rPr>
          <w:rFonts w:ascii="Times New Roman" w:eastAsiaTheme="minorHAnsi" w:hAnsi="Times New Roman" w:cs="Times New Roman"/>
          <w:color w:val="auto"/>
          <w:sz w:val="24"/>
          <w:szCs w:val="28"/>
          <w:lang w:val="en-US" w:eastAsia="en-US"/>
        </w:rPr>
        <w:t xml:space="preserve"> &lt;map &lt;double, double&gt;&gt; p(51);</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vector</w:t>
      </w:r>
      <w:proofErr w:type="gramEnd"/>
      <w:r w:rsidRPr="005B0D50">
        <w:rPr>
          <w:rFonts w:ascii="Times New Roman" w:eastAsiaTheme="minorHAnsi" w:hAnsi="Times New Roman" w:cs="Times New Roman"/>
          <w:color w:val="auto"/>
          <w:sz w:val="24"/>
          <w:szCs w:val="28"/>
          <w:lang w:val="en-US" w:eastAsia="en-US"/>
        </w:rPr>
        <w:t xml:space="preserve"> &lt;map &lt;double, double&gt;&gt; r(51);</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vector</w:t>
      </w:r>
      <w:proofErr w:type="gramEnd"/>
      <w:r w:rsidRPr="005B0D50">
        <w:rPr>
          <w:rFonts w:ascii="Times New Roman" w:eastAsiaTheme="minorHAnsi" w:hAnsi="Times New Roman" w:cs="Times New Roman"/>
          <w:color w:val="auto"/>
          <w:sz w:val="24"/>
          <w:szCs w:val="28"/>
          <w:lang w:val="en-US" w:eastAsia="en-US"/>
        </w:rPr>
        <w:t xml:space="preserve"> &lt;list &lt;int&gt;&gt; g;</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vector</w:t>
      </w:r>
      <w:proofErr w:type="gramEnd"/>
      <w:r w:rsidRPr="005B0D50">
        <w:rPr>
          <w:rFonts w:ascii="Times New Roman" w:eastAsiaTheme="minorHAnsi" w:hAnsi="Times New Roman" w:cs="Times New Roman"/>
          <w:color w:val="auto"/>
          <w:sz w:val="24"/>
          <w:szCs w:val="28"/>
          <w:lang w:val="en-US" w:eastAsia="en-US"/>
        </w:rPr>
        <w:t xml:space="preserve"> &lt;bool&gt; used;</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int</w:t>
      </w:r>
      <w:proofErr w:type="gramEnd"/>
      <w:r w:rsidRPr="005B0D50">
        <w:rPr>
          <w:rFonts w:ascii="Times New Roman" w:eastAsiaTheme="minorHAnsi" w:hAnsi="Times New Roman" w:cs="Times New Roman"/>
          <w:color w:val="auto"/>
          <w:sz w:val="24"/>
          <w:szCs w:val="28"/>
          <w:lang w:val="en-US" w:eastAsia="en-US"/>
        </w:rPr>
        <w:t xml:space="preserve"> </w:t>
      </w:r>
      <w:proofErr w:type="spellStart"/>
      <w:r w:rsidRPr="005B0D50">
        <w:rPr>
          <w:rFonts w:ascii="Times New Roman" w:eastAsiaTheme="minorHAnsi" w:hAnsi="Times New Roman" w:cs="Times New Roman"/>
          <w:color w:val="auto"/>
          <w:sz w:val="24"/>
          <w:szCs w:val="28"/>
          <w:lang w:val="en-US" w:eastAsia="en-US"/>
        </w:rPr>
        <w:t>num_used</w:t>
      </w:r>
      <w:proofErr w:type="spell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void</w:t>
      </w:r>
      <w:proofErr w:type="gramEnd"/>
      <w:r w:rsidRPr="005B0D50">
        <w:rPr>
          <w:rFonts w:ascii="Times New Roman" w:eastAsiaTheme="minorHAnsi" w:hAnsi="Times New Roman" w:cs="Times New Roman"/>
          <w:color w:val="auto"/>
          <w:sz w:val="24"/>
          <w:szCs w:val="28"/>
          <w:lang w:val="en-US" w:eastAsia="en-US"/>
        </w:rPr>
        <w:t xml:space="preserve"> dfs(int u)</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used[</w:t>
      </w:r>
      <w:proofErr w:type="gramEnd"/>
      <w:r w:rsidRPr="005B0D50">
        <w:rPr>
          <w:rFonts w:ascii="Times New Roman" w:eastAsiaTheme="minorHAnsi" w:hAnsi="Times New Roman" w:cs="Times New Roman"/>
          <w:color w:val="auto"/>
          <w:sz w:val="24"/>
          <w:szCs w:val="28"/>
          <w:lang w:val="en-US" w:eastAsia="en-US"/>
        </w:rPr>
        <w:t>u] = true;</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t>++</w:t>
      </w:r>
      <w:proofErr w:type="spellStart"/>
      <w:r w:rsidRPr="005B0D50">
        <w:rPr>
          <w:rFonts w:ascii="Times New Roman" w:eastAsiaTheme="minorHAnsi" w:hAnsi="Times New Roman" w:cs="Times New Roman"/>
          <w:color w:val="auto"/>
          <w:sz w:val="24"/>
          <w:szCs w:val="28"/>
          <w:lang w:val="en-US" w:eastAsia="en-US"/>
        </w:rPr>
        <w:t>num_used</w:t>
      </w:r>
      <w:proofErr w:type="spell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v : g[u])</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if</w:t>
      </w:r>
      <w:proofErr w:type="gramEnd"/>
      <w:r w:rsidRPr="005B0D50">
        <w:rPr>
          <w:rFonts w:ascii="Times New Roman" w:eastAsiaTheme="minorHAnsi" w:hAnsi="Times New Roman" w:cs="Times New Roman"/>
          <w:color w:val="auto"/>
          <w:sz w:val="24"/>
          <w:szCs w:val="28"/>
          <w:lang w:val="en-US" w:eastAsia="en-US"/>
        </w:rPr>
        <w:t xml:space="preserve"> (!used[v])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dfs(</w:t>
      </w:r>
      <w:proofErr w:type="gramEnd"/>
      <w:r w:rsidRPr="005B0D50">
        <w:rPr>
          <w:rFonts w:ascii="Times New Roman" w:eastAsiaTheme="minorHAnsi" w:hAnsi="Times New Roman" w:cs="Times New Roman"/>
          <w:color w:val="auto"/>
          <w:sz w:val="24"/>
          <w:szCs w:val="28"/>
          <w:lang w:val="en-US" w:eastAsia="en-US"/>
        </w:rPr>
        <w:t>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int</w:t>
      </w:r>
      <w:proofErr w:type="gramEnd"/>
      <w:r w:rsidRPr="005B0D50">
        <w:rPr>
          <w:rFonts w:ascii="Times New Roman" w:eastAsiaTheme="minorHAnsi" w:hAnsi="Times New Roman" w:cs="Times New Roman"/>
          <w:color w:val="auto"/>
          <w:sz w:val="24"/>
          <w:szCs w:val="28"/>
          <w:lang w:val="en-US" w:eastAsia="en-US"/>
        </w:rPr>
        <w:t xml:space="preserve"> main()</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setlocale(</w:t>
      </w:r>
      <w:proofErr w:type="gramEnd"/>
      <w:r w:rsidRPr="005B0D50">
        <w:rPr>
          <w:rFonts w:ascii="Times New Roman" w:eastAsiaTheme="minorHAnsi" w:hAnsi="Times New Roman" w:cs="Times New Roman"/>
          <w:color w:val="auto"/>
          <w:sz w:val="24"/>
          <w:szCs w:val="28"/>
          <w:lang w:val="en-US" w:eastAsia="en-US"/>
        </w:rPr>
        <w:t>LC_ALL, "rus");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num_graphs = 1; num_graphs &lt;= 112700; ++num_graphs)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double</w:t>
      </w:r>
      <w:proofErr w:type="gramEnd"/>
      <w:r w:rsidRPr="005B0D50">
        <w:rPr>
          <w:rFonts w:ascii="Times New Roman" w:eastAsiaTheme="minorHAnsi" w:hAnsi="Times New Roman" w:cs="Times New Roman"/>
          <w:color w:val="auto"/>
          <w:sz w:val="24"/>
          <w:szCs w:val="28"/>
          <w:lang w:val="en-US" w:eastAsia="en-US"/>
        </w:rPr>
        <w:t xml:space="preserve"> betta, num_vertices, num_edges;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ifstream</w:t>
      </w:r>
      <w:proofErr w:type="gramEnd"/>
      <w:r w:rsidRPr="005B0D50">
        <w:rPr>
          <w:rFonts w:ascii="Times New Roman" w:eastAsiaTheme="minorHAnsi" w:hAnsi="Times New Roman" w:cs="Times New Roman"/>
          <w:color w:val="auto"/>
          <w:sz w:val="24"/>
          <w:szCs w:val="28"/>
          <w:lang w:val="en-US" w:eastAsia="en-US"/>
        </w:rPr>
        <w:t xml:space="preserve"> rd("C:/Users/я/source/repos/course_work/graph_generator/graph_" + to_string(num_graphs) + ".txt");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rd</w:t>
      </w:r>
      <w:proofErr w:type="gramEnd"/>
      <w:r w:rsidRPr="005B0D50">
        <w:rPr>
          <w:rFonts w:ascii="Times New Roman" w:eastAsiaTheme="minorHAnsi" w:hAnsi="Times New Roman" w:cs="Times New Roman"/>
          <w:color w:val="auto"/>
          <w:sz w:val="24"/>
          <w:szCs w:val="28"/>
          <w:lang w:val="en-US" w:eastAsia="en-US"/>
        </w:rPr>
        <w:t xml:space="preserve"> &gt;&gt; betta;</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i = 0; i &lt; 2;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rd</w:t>
      </w:r>
      <w:proofErr w:type="gramEnd"/>
      <w:r w:rsidRPr="005B0D50">
        <w:rPr>
          <w:rFonts w:ascii="Times New Roman" w:eastAsiaTheme="minorHAnsi" w:hAnsi="Times New Roman" w:cs="Times New Roman"/>
          <w:color w:val="auto"/>
          <w:sz w:val="24"/>
          <w:szCs w:val="28"/>
          <w:lang w:val="en-US" w:eastAsia="en-US"/>
        </w:rPr>
        <w:t xml:space="preserve"> &gt;&gt; num_vertices;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rd</w:t>
      </w:r>
      <w:proofErr w:type="gramEnd"/>
      <w:r w:rsidRPr="005B0D50">
        <w:rPr>
          <w:rFonts w:ascii="Times New Roman" w:eastAsiaTheme="minorHAnsi" w:hAnsi="Times New Roman" w:cs="Times New Roman"/>
          <w:color w:val="auto"/>
          <w:sz w:val="24"/>
          <w:szCs w:val="28"/>
          <w:lang w:val="en-US" w:eastAsia="en-US"/>
        </w:rPr>
        <w:t xml:space="preserve"> &gt;&gt; num_edges;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g.clear(</w:t>
      </w:r>
      <w:proofErr w:type="gram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g.resize(</w:t>
      </w:r>
      <w:proofErr w:type="gramEnd"/>
      <w:r w:rsidRPr="005B0D50">
        <w:rPr>
          <w:rFonts w:ascii="Times New Roman" w:eastAsiaTheme="minorHAnsi" w:hAnsi="Times New Roman" w:cs="Times New Roman"/>
          <w:color w:val="auto"/>
          <w:sz w:val="24"/>
          <w:szCs w:val="28"/>
          <w:lang w:val="en-US" w:eastAsia="en-US"/>
        </w:rPr>
        <w:t>num_vertices);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i = 0; i &lt; num_edges;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int</w:t>
      </w:r>
      <w:proofErr w:type="gramEnd"/>
      <w:r w:rsidRPr="005B0D50">
        <w:rPr>
          <w:rFonts w:ascii="Times New Roman" w:eastAsiaTheme="minorHAnsi" w:hAnsi="Times New Roman" w:cs="Times New Roman"/>
          <w:color w:val="auto"/>
          <w:sz w:val="24"/>
          <w:szCs w:val="28"/>
          <w:lang w:val="en-US" w:eastAsia="en-US"/>
        </w:rPr>
        <w:t xml:space="preserve"> u, 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rd</w:t>
      </w:r>
      <w:proofErr w:type="gramEnd"/>
      <w:r w:rsidRPr="005B0D50">
        <w:rPr>
          <w:rFonts w:ascii="Times New Roman" w:eastAsiaTheme="minorHAnsi" w:hAnsi="Times New Roman" w:cs="Times New Roman"/>
          <w:color w:val="auto"/>
          <w:sz w:val="24"/>
          <w:szCs w:val="28"/>
          <w:lang w:val="en-US" w:eastAsia="en-US"/>
        </w:rPr>
        <w:t xml:space="preserve"> &gt;&gt; u &gt;&gt; 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--u;</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lastRenderedPageBreak/>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g[</w:t>
      </w:r>
      <w:proofErr w:type="gramEnd"/>
      <w:r w:rsidRPr="005B0D50">
        <w:rPr>
          <w:rFonts w:ascii="Times New Roman" w:eastAsiaTheme="minorHAnsi" w:hAnsi="Times New Roman" w:cs="Times New Roman"/>
          <w:color w:val="auto"/>
          <w:sz w:val="24"/>
          <w:szCs w:val="28"/>
          <w:lang w:val="en-US" w:eastAsia="en-US"/>
        </w:rPr>
        <w:t>u].push_back(v);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g[</w:t>
      </w:r>
      <w:proofErr w:type="gramEnd"/>
      <w:r w:rsidRPr="005B0D50">
        <w:rPr>
          <w:rFonts w:ascii="Times New Roman" w:eastAsiaTheme="minorHAnsi" w:hAnsi="Times New Roman" w:cs="Times New Roman"/>
          <w:color w:val="auto"/>
          <w:sz w:val="24"/>
          <w:szCs w:val="28"/>
          <w:lang w:val="en-US" w:eastAsia="en-US"/>
        </w:rPr>
        <w:t>v].push_back(u);</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spellStart"/>
      <w:proofErr w:type="gramStart"/>
      <w:r w:rsidRPr="005B0D50">
        <w:rPr>
          <w:rFonts w:ascii="Times New Roman" w:eastAsiaTheme="minorHAnsi" w:hAnsi="Times New Roman" w:cs="Times New Roman"/>
          <w:color w:val="auto"/>
          <w:sz w:val="24"/>
          <w:szCs w:val="28"/>
          <w:lang w:val="en-US" w:eastAsia="en-US"/>
        </w:rPr>
        <w:t>used.clear</w:t>
      </w:r>
      <w:proofErr w:type="spellEnd"/>
      <w:r w:rsidRPr="005B0D50">
        <w:rPr>
          <w:rFonts w:ascii="Times New Roman" w:eastAsiaTheme="minorHAnsi" w:hAnsi="Times New Roman" w:cs="Times New Roman"/>
          <w:color w:val="auto"/>
          <w:sz w:val="24"/>
          <w:szCs w:val="28"/>
          <w:lang w:val="en-US" w:eastAsia="en-US"/>
        </w:rPr>
        <w:t>(</w:t>
      </w:r>
      <w:proofErr w:type="gram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spellStart"/>
      <w:proofErr w:type="gramStart"/>
      <w:r w:rsidRPr="005B0D50">
        <w:rPr>
          <w:rFonts w:ascii="Times New Roman" w:eastAsiaTheme="minorHAnsi" w:hAnsi="Times New Roman" w:cs="Times New Roman"/>
          <w:color w:val="auto"/>
          <w:sz w:val="24"/>
          <w:szCs w:val="28"/>
          <w:lang w:val="en-US" w:eastAsia="en-US"/>
        </w:rPr>
        <w:t>used.resize</w:t>
      </w:r>
      <w:proofErr w:type="spellEnd"/>
      <w:r w:rsidRPr="005B0D50">
        <w:rPr>
          <w:rFonts w:ascii="Times New Roman" w:eastAsiaTheme="minorHAnsi" w:hAnsi="Times New Roman" w:cs="Times New Roman"/>
          <w:color w:val="auto"/>
          <w:sz w:val="24"/>
          <w:szCs w:val="28"/>
          <w:lang w:val="en-US" w:eastAsia="en-US"/>
        </w:rPr>
        <w:t>(</w:t>
      </w:r>
      <w:proofErr w:type="gramEnd"/>
      <w:r w:rsidRPr="005B0D50">
        <w:rPr>
          <w:rFonts w:ascii="Times New Roman" w:eastAsiaTheme="minorHAnsi" w:hAnsi="Times New Roman" w:cs="Times New Roman"/>
          <w:color w:val="auto"/>
          <w:sz w:val="24"/>
          <w:szCs w:val="28"/>
          <w:lang w:val="en-US" w:eastAsia="en-US"/>
        </w:rPr>
        <w:t>num_vertices, false);</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spellStart"/>
      <w:r w:rsidRPr="005B0D50">
        <w:rPr>
          <w:rFonts w:ascii="Times New Roman" w:eastAsiaTheme="minorHAnsi" w:hAnsi="Times New Roman" w:cs="Times New Roman"/>
          <w:color w:val="auto"/>
          <w:sz w:val="24"/>
          <w:szCs w:val="28"/>
          <w:lang w:val="en-US" w:eastAsia="en-US"/>
        </w:rPr>
        <w:t>num_used</w:t>
      </w:r>
      <w:proofErr w:type="spellEnd"/>
      <w:r w:rsidRPr="005B0D50">
        <w:rPr>
          <w:rFonts w:ascii="Times New Roman" w:eastAsiaTheme="minorHAnsi" w:hAnsi="Times New Roman" w:cs="Times New Roman"/>
          <w:color w:val="auto"/>
          <w:sz w:val="24"/>
          <w:szCs w:val="28"/>
          <w:lang w:val="en-US" w:eastAsia="en-US"/>
        </w:rPr>
        <w:t xml:space="preserve"> = 0;</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dfs(</w:t>
      </w:r>
      <w:proofErr w:type="gramEnd"/>
      <w:r w:rsidRPr="005B0D50">
        <w:rPr>
          <w:rFonts w:ascii="Times New Roman" w:eastAsiaTheme="minorHAnsi" w:hAnsi="Times New Roman" w:cs="Times New Roman"/>
          <w:color w:val="auto"/>
          <w:sz w:val="24"/>
          <w:szCs w:val="28"/>
          <w:lang w:val="en-US" w:eastAsia="en-US"/>
        </w:rPr>
        <w:t>0);</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if</w:t>
      </w:r>
      <w:proofErr w:type="gramEnd"/>
      <w:r w:rsidRPr="005B0D50">
        <w:rPr>
          <w:rFonts w:ascii="Times New Roman" w:eastAsiaTheme="minorHAnsi" w:hAnsi="Times New Roman" w:cs="Times New Roman"/>
          <w:color w:val="auto"/>
          <w:sz w:val="24"/>
          <w:szCs w:val="28"/>
          <w:lang w:val="en-US" w:eastAsia="en-US"/>
        </w:rPr>
        <w:t xml:space="preserve"> (</w:t>
      </w:r>
      <w:proofErr w:type="spellStart"/>
      <w:r w:rsidRPr="005B0D50">
        <w:rPr>
          <w:rFonts w:ascii="Times New Roman" w:eastAsiaTheme="minorHAnsi" w:hAnsi="Times New Roman" w:cs="Times New Roman"/>
          <w:color w:val="auto"/>
          <w:sz w:val="24"/>
          <w:szCs w:val="28"/>
          <w:lang w:val="en-US" w:eastAsia="en-US"/>
        </w:rPr>
        <w:t>num_used</w:t>
      </w:r>
      <w:proofErr w:type="spellEnd"/>
      <w:r w:rsidRPr="005B0D50">
        <w:rPr>
          <w:rFonts w:ascii="Times New Roman" w:eastAsiaTheme="minorHAnsi" w:hAnsi="Times New Roman" w:cs="Times New Roman"/>
          <w:color w:val="auto"/>
          <w:sz w:val="24"/>
          <w:szCs w:val="28"/>
          <w:lang w:val="en-US" w:eastAsia="en-US"/>
        </w:rPr>
        <w:t xml:space="preserve"> == num_vertices)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v1[</w:t>
      </w:r>
      <w:proofErr w:type="gramEnd"/>
      <w:r w:rsidRPr="005B0D50">
        <w:rPr>
          <w:rFonts w:ascii="Times New Roman" w:eastAsiaTheme="minorHAnsi" w:hAnsi="Times New Roman" w:cs="Times New Roman"/>
          <w:color w:val="auto"/>
          <w:sz w:val="24"/>
          <w:szCs w:val="28"/>
          <w:lang w:val="en-US" w:eastAsia="en-US"/>
        </w:rPr>
        <w:t>num_vertices][betta].push_back(num_edges);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roofErr w:type="gramStart"/>
      <w:r w:rsidRPr="005B0D50">
        <w:rPr>
          <w:rFonts w:ascii="Times New Roman" w:eastAsiaTheme="minorHAnsi" w:hAnsi="Times New Roman" w:cs="Times New Roman"/>
          <w:color w:val="auto"/>
          <w:sz w:val="24"/>
          <w:szCs w:val="28"/>
          <w:lang w:val="en-US" w:eastAsia="en-US"/>
        </w:rPr>
        <w:t>v2[</w:t>
      </w:r>
      <w:proofErr w:type="gramEnd"/>
      <w:r w:rsidRPr="005B0D50">
        <w:rPr>
          <w:rFonts w:ascii="Times New Roman" w:eastAsiaTheme="minorHAnsi" w:hAnsi="Times New Roman" w:cs="Times New Roman"/>
          <w:color w:val="auto"/>
          <w:sz w:val="24"/>
          <w:szCs w:val="28"/>
          <w:lang w:val="en-US" w:eastAsia="en-US"/>
        </w:rPr>
        <w:t>num_vertices][betta].push_back((double)(num_edges / 2) / (num_vertices - 1));*/</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v3[</w:t>
      </w:r>
      <w:proofErr w:type="gramEnd"/>
      <w:r w:rsidRPr="005B0D50">
        <w:rPr>
          <w:rFonts w:ascii="Times New Roman" w:eastAsiaTheme="minorHAnsi" w:hAnsi="Times New Roman" w:cs="Times New Roman"/>
          <w:color w:val="auto"/>
          <w:sz w:val="24"/>
          <w:szCs w:val="28"/>
          <w:lang w:val="en-US" w:eastAsia="en-US"/>
        </w:rPr>
        <w:t>num_vertices][betta].push_back(num_edges);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rd.close(</w:t>
      </w:r>
      <w:proofErr w:type="gram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if</w:t>
      </w:r>
      <w:proofErr w:type="gramEnd"/>
      <w:r w:rsidRPr="005B0D50">
        <w:rPr>
          <w:rFonts w:ascii="Times New Roman" w:eastAsiaTheme="minorHAnsi" w:hAnsi="Times New Roman" w:cs="Times New Roman"/>
          <w:color w:val="auto"/>
          <w:sz w:val="24"/>
          <w:szCs w:val="28"/>
          <w:lang w:val="en-US" w:eastAsia="en-US"/>
        </w:rPr>
        <w:t xml:space="preserve"> (num_graphs % 1000 == 0)</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cout</w:t>
      </w:r>
      <w:proofErr w:type="gramEnd"/>
      <w:r w:rsidRPr="005B0D50">
        <w:rPr>
          <w:rFonts w:ascii="Times New Roman" w:eastAsiaTheme="minorHAnsi" w:hAnsi="Times New Roman" w:cs="Times New Roman"/>
          <w:color w:val="auto"/>
          <w:sz w:val="24"/>
          <w:szCs w:val="28"/>
          <w:lang w:val="en-US" w:eastAsia="en-US"/>
        </w:rPr>
        <w:t xml:space="preserve"> &lt;&lt; "</w:t>
      </w:r>
      <w:proofErr w:type="spellStart"/>
      <w:r w:rsidRPr="005B0D50">
        <w:rPr>
          <w:rFonts w:ascii="Times New Roman" w:eastAsiaTheme="minorHAnsi" w:hAnsi="Times New Roman" w:cs="Times New Roman"/>
          <w:color w:val="auto"/>
          <w:sz w:val="24"/>
          <w:szCs w:val="28"/>
          <w:lang w:val="en-US" w:eastAsia="en-US"/>
        </w:rPr>
        <w:t>Файл</w:t>
      </w:r>
      <w:proofErr w:type="spellEnd"/>
      <w:r w:rsidRPr="005B0D50">
        <w:rPr>
          <w:rFonts w:ascii="Times New Roman" w:eastAsiaTheme="minorHAnsi" w:hAnsi="Times New Roman" w:cs="Times New Roman"/>
          <w:color w:val="auto"/>
          <w:sz w:val="24"/>
          <w:szCs w:val="28"/>
          <w:lang w:val="en-US" w:eastAsia="en-US"/>
        </w:rPr>
        <w:t xml:space="preserve"> " &lt;&lt; num_graphs &lt;&lt; " </w:t>
      </w:r>
      <w:proofErr w:type="spellStart"/>
      <w:r w:rsidRPr="005B0D50">
        <w:rPr>
          <w:rFonts w:ascii="Times New Roman" w:eastAsiaTheme="minorHAnsi" w:hAnsi="Times New Roman" w:cs="Times New Roman"/>
          <w:color w:val="auto"/>
          <w:sz w:val="24"/>
          <w:szCs w:val="28"/>
          <w:lang w:val="en-US" w:eastAsia="en-US"/>
        </w:rPr>
        <w:t>обработан</w:t>
      </w:r>
      <w:proofErr w:type="spellEnd"/>
      <w:r w:rsidRPr="005B0D50">
        <w:rPr>
          <w:rFonts w:ascii="Times New Roman" w:eastAsiaTheme="minorHAnsi" w:hAnsi="Times New Roman" w:cs="Times New Roman"/>
          <w:color w:val="auto"/>
          <w:sz w:val="24"/>
          <w:szCs w:val="28"/>
          <w:lang w:val="en-US" w:eastAsia="en-US"/>
        </w:rPr>
        <w:t>" &lt;&lt; endl;</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cout</w:t>
      </w:r>
      <w:proofErr w:type="gramEnd"/>
      <w:r w:rsidRPr="005B0D50">
        <w:rPr>
          <w:rFonts w:ascii="Times New Roman" w:eastAsiaTheme="minorHAnsi" w:hAnsi="Times New Roman" w:cs="Times New Roman"/>
          <w:color w:val="auto"/>
          <w:sz w:val="24"/>
          <w:szCs w:val="28"/>
          <w:lang w:val="en-US" w:eastAsia="en-US"/>
        </w:rPr>
        <w:t xml:space="preserve"> &lt;&lt; "</w:t>
      </w:r>
      <w:proofErr w:type="spellStart"/>
      <w:r w:rsidRPr="005B0D50">
        <w:rPr>
          <w:rFonts w:ascii="Times New Roman" w:eastAsiaTheme="minorHAnsi" w:hAnsi="Times New Roman" w:cs="Times New Roman"/>
          <w:color w:val="auto"/>
          <w:sz w:val="24"/>
          <w:szCs w:val="28"/>
          <w:lang w:val="en-US" w:eastAsia="en-US"/>
        </w:rPr>
        <w:t>Файлы</w:t>
      </w:r>
      <w:proofErr w:type="spellEnd"/>
      <w:r w:rsidRPr="005B0D50">
        <w:rPr>
          <w:rFonts w:ascii="Times New Roman" w:eastAsiaTheme="minorHAnsi" w:hAnsi="Times New Roman" w:cs="Times New Roman"/>
          <w:color w:val="auto"/>
          <w:sz w:val="24"/>
          <w:szCs w:val="28"/>
          <w:lang w:val="en-US" w:eastAsia="en-US"/>
        </w:rPr>
        <w:t xml:space="preserve"> </w:t>
      </w:r>
      <w:proofErr w:type="spellStart"/>
      <w:r w:rsidRPr="005B0D50">
        <w:rPr>
          <w:rFonts w:ascii="Times New Roman" w:eastAsiaTheme="minorHAnsi" w:hAnsi="Times New Roman" w:cs="Times New Roman"/>
          <w:color w:val="auto"/>
          <w:sz w:val="24"/>
          <w:szCs w:val="28"/>
          <w:lang w:val="en-US" w:eastAsia="en-US"/>
        </w:rPr>
        <w:t>считаны</w:t>
      </w:r>
      <w:proofErr w:type="spellEnd"/>
      <w:r w:rsidRPr="005B0D50">
        <w:rPr>
          <w:rFonts w:ascii="Times New Roman" w:eastAsiaTheme="minorHAnsi" w:hAnsi="Times New Roman" w:cs="Times New Roman"/>
          <w:color w:val="auto"/>
          <w:sz w:val="24"/>
          <w:szCs w:val="28"/>
          <w:lang w:val="en-US" w:eastAsia="en-US"/>
        </w:rPr>
        <w:t>" &lt;&lt; endl;</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i = 2; i &lt;= 50;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(auto it = v1[i].begin(); it != v1[i].end(); ++it)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p[</w:t>
      </w:r>
      <w:proofErr w:type="gramEnd"/>
      <w:r w:rsidRPr="005B0D50">
        <w:rPr>
          <w:rFonts w:ascii="Times New Roman" w:eastAsiaTheme="minorHAnsi" w:hAnsi="Times New Roman" w:cs="Times New Roman"/>
          <w:color w:val="auto"/>
          <w:sz w:val="24"/>
          <w:szCs w:val="28"/>
          <w:lang w:val="en-US" w:eastAsia="en-US"/>
        </w:rPr>
        <w:t>i][it-&gt;first] = (double)v1[i][it-&gt;first].size() / v3[i][it-&gt;first].size();</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t>/*for (int i = 2; i &lt;= 50;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(auto it = v2[i].begin(); it != v2[i].end(); ++it)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double</w:t>
      </w:r>
      <w:proofErr w:type="gramEnd"/>
      <w:r w:rsidRPr="005B0D50">
        <w:rPr>
          <w:rFonts w:ascii="Times New Roman" w:eastAsiaTheme="minorHAnsi" w:hAnsi="Times New Roman" w:cs="Times New Roman"/>
          <w:color w:val="auto"/>
          <w:sz w:val="24"/>
          <w:szCs w:val="28"/>
          <w:lang w:val="en-US" w:eastAsia="en-US"/>
        </w:rPr>
        <w:t xml:space="preserve"> sum = 0;</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j = 0; j &lt; v2[i][it-&gt;first].size(); ++j)</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sum</w:t>
      </w:r>
      <w:proofErr w:type="gramEnd"/>
      <w:r w:rsidRPr="005B0D50">
        <w:rPr>
          <w:rFonts w:ascii="Times New Roman" w:eastAsiaTheme="minorHAnsi" w:hAnsi="Times New Roman" w:cs="Times New Roman"/>
          <w:color w:val="auto"/>
          <w:sz w:val="24"/>
          <w:szCs w:val="28"/>
          <w:lang w:val="en-US" w:eastAsia="en-US"/>
        </w:rPr>
        <w:t xml:space="preserve"> += v2[i][it-&gt;first][j];</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w:t>
      </w:r>
      <w:proofErr w:type="gramEnd"/>
      <w:r w:rsidRPr="005B0D50">
        <w:rPr>
          <w:rFonts w:ascii="Times New Roman" w:eastAsiaTheme="minorHAnsi" w:hAnsi="Times New Roman" w:cs="Times New Roman"/>
          <w:color w:val="auto"/>
          <w:sz w:val="24"/>
          <w:szCs w:val="28"/>
          <w:lang w:val="en-US" w:eastAsia="en-US"/>
        </w:rPr>
        <w:t>i][it-&gt;first] = (double)sum/ v2[i][it-&gt;first].size();</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5B0D50">
        <w:rPr>
          <w:rFonts w:ascii="Times New Roman" w:eastAsiaTheme="minorHAnsi" w:hAnsi="Times New Roman" w:cs="Times New Roman"/>
          <w:color w:val="auto"/>
          <w:sz w:val="24"/>
          <w:szCs w:val="28"/>
          <w:lang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5B0D50">
        <w:rPr>
          <w:rFonts w:ascii="Times New Roman" w:eastAsiaTheme="minorHAnsi" w:hAnsi="Times New Roman" w:cs="Times New Roman"/>
          <w:color w:val="auto"/>
          <w:sz w:val="24"/>
          <w:szCs w:val="28"/>
          <w:lang w:eastAsia="en-US"/>
        </w:rPr>
        <w:tab/>
      </w:r>
      <w:proofErr w:type="gramStart"/>
      <w:r w:rsidRPr="005B0D50">
        <w:rPr>
          <w:rFonts w:ascii="Times New Roman" w:eastAsiaTheme="minorHAnsi" w:hAnsi="Times New Roman" w:cs="Times New Roman"/>
          <w:color w:val="auto"/>
          <w:sz w:val="24"/>
          <w:szCs w:val="28"/>
          <w:lang w:val="en-US" w:eastAsia="en-US"/>
        </w:rPr>
        <w:t>cout</w:t>
      </w:r>
      <w:proofErr w:type="gramEnd"/>
      <w:r w:rsidRPr="005B0D50">
        <w:rPr>
          <w:rFonts w:ascii="Times New Roman" w:eastAsiaTheme="minorHAnsi" w:hAnsi="Times New Roman" w:cs="Times New Roman"/>
          <w:color w:val="auto"/>
          <w:sz w:val="24"/>
          <w:szCs w:val="28"/>
          <w:lang w:eastAsia="en-US"/>
        </w:rPr>
        <w:t xml:space="preserve"> &lt;&lt; "Вероятности и отношения посчитаны" &lt;&lt; </w:t>
      </w:r>
      <w:r w:rsidRPr="005B0D50">
        <w:rPr>
          <w:rFonts w:ascii="Times New Roman" w:eastAsiaTheme="minorHAnsi" w:hAnsi="Times New Roman" w:cs="Times New Roman"/>
          <w:color w:val="auto"/>
          <w:sz w:val="24"/>
          <w:szCs w:val="28"/>
          <w:lang w:val="en-US" w:eastAsia="en-US"/>
        </w:rPr>
        <w:t>endl</w:t>
      </w:r>
      <w:r w:rsidRPr="005B0D50">
        <w:rPr>
          <w:rFonts w:ascii="Times New Roman" w:eastAsiaTheme="minorHAnsi" w:hAnsi="Times New Roman" w:cs="Times New Roman"/>
          <w:color w:val="auto"/>
          <w:sz w:val="24"/>
          <w:szCs w:val="28"/>
          <w:lang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eastAsia="en-US"/>
        </w:rPr>
        <w:tab/>
      </w:r>
      <w:proofErr w:type="gramStart"/>
      <w:r w:rsidRPr="005B0D50">
        <w:rPr>
          <w:rFonts w:ascii="Times New Roman" w:eastAsiaTheme="minorHAnsi" w:hAnsi="Times New Roman" w:cs="Times New Roman"/>
          <w:color w:val="auto"/>
          <w:sz w:val="24"/>
          <w:szCs w:val="28"/>
          <w:lang w:val="en-US" w:eastAsia="en-US"/>
        </w:rPr>
        <w:t>ofstream</w:t>
      </w:r>
      <w:proofErr w:type="gramEnd"/>
      <w:r w:rsidRPr="005B0D50">
        <w:rPr>
          <w:rFonts w:ascii="Times New Roman" w:eastAsiaTheme="minorHAnsi" w:hAnsi="Times New Roman" w:cs="Times New Roman"/>
          <w:color w:val="auto"/>
          <w:sz w:val="24"/>
          <w:szCs w:val="28"/>
          <w:lang w:val="en-US" w:eastAsia="en-US"/>
        </w:rPr>
        <w:t xml:space="preserve"> wr1("p.txt");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i = 2; i &lt;= 50;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(auto it = p[i].begin(); it != p[i].end(); ++it)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wr1 &lt;&lt; i &lt;&lt; " " &lt;&lt; it-&gt;first &lt;&lt; " " &lt;&lt; it-&gt;second &lt;&lt; endl;</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wr1.close(</w:t>
      </w:r>
      <w:proofErr w:type="gram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t xml:space="preserve">/*ofstream </w:t>
      </w:r>
      <w:proofErr w:type="gramStart"/>
      <w:r w:rsidRPr="005B0D50">
        <w:rPr>
          <w:rFonts w:ascii="Times New Roman" w:eastAsiaTheme="minorHAnsi" w:hAnsi="Times New Roman" w:cs="Times New Roman"/>
          <w:color w:val="auto"/>
          <w:sz w:val="24"/>
          <w:szCs w:val="28"/>
          <w:lang w:val="en-US" w:eastAsia="en-US"/>
        </w:rPr>
        <w:t>wr2(</w:t>
      </w:r>
      <w:proofErr w:type="gramEnd"/>
      <w:r w:rsidRPr="005B0D50">
        <w:rPr>
          <w:rFonts w:ascii="Times New Roman" w:eastAsiaTheme="minorHAnsi" w:hAnsi="Times New Roman" w:cs="Times New Roman"/>
          <w:color w:val="auto"/>
          <w:sz w:val="24"/>
          <w:szCs w:val="28"/>
          <w:lang w:val="en-US" w:eastAsia="en-US"/>
        </w:rPr>
        <w:t>"r.txt");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i = 2; i &lt;= 50;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(auto it = r[i].begin(); it != r[i].end(); ++it)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wr2 &lt;&lt; i &lt;&lt; " " &lt;&lt; it-&gt;first &lt;&lt; " " &lt;&lt; it-&gt;second &lt;&lt; endl;</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wr</w:t>
      </w:r>
      <w:r w:rsidRPr="005B0D50">
        <w:rPr>
          <w:rFonts w:ascii="Times New Roman" w:eastAsiaTheme="minorHAnsi" w:hAnsi="Times New Roman" w:cs="Times New Roman"/>
          <w:color w:val="auto"/>
          <w:sz w:val="24"/>
          <w:szCs w:val="28"/>
          <w:lang w:eastAsia="en-US"/>
        </w:rPr>
        <w:t>2.</w:t>
      </w:r>
      <w:r w:rsidRPr="005B0D50">
        <w:rPr>
          <w:rFonts w:ascii="Times New Roman" w:eastAsiaTheme="minorHAnsi" w:hAnsi="Times New Roman" w:cs="Times New Roman"/>
          <w:color w:val="auto"/>
          <w:sz w:val="24"/>
          <w:szCs w:val="28"/>
          <w:lang w:val="en-US" w:eastAsia="en-US"/>
        </w:rPr>
        <w:t>close</w:t>
      </w:r>
      <w:r w:rsidRPr="005B0D50">
        <w:rPr>
          <w:rFonts w:ascii="Times New Roman" w:eastAsiaTheme="minorHAnsi" w:hAnsi="Times New Roman" w:cs="Times New Roman"/>
          <w:color w:val="auto"/>
          <w:sz w:val="24"/>
          <w:szCs w:val="28"/>
          <w:lang w:eastAsia="en-US"/>
        </w:rPr>
        <w:t>(</w:t>
      </w:r>
      <w:proofErr w:type="gramEnd"/>
      <w:r w:rsidRPr="005B0D50">
        <w:rPr>
          <w:rFonts w:ascii="Times New Roman" w:eastAsiaTheme="minorHAnsi" w:hAnsi="Times New Roman" w:cs="Times New Roman"/>
          <w:color w:val="auto"/>
          <w:sz w:val="24"/>
          <w:szCs w:val="28"/>
          <w:lang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5B0D50">
        <w:rPr>
          <w:rFonts w:ascii="Times New Roman" w:eastAsiaTheme="minorHAnsi" w:hAnsi="Times New Roman" w:cs="Times New Roman"/>
          <w:color w:val="auto"/>
          <w:sz w:val="24"/>
          <w:szCs w:val="28"/>
          <w:lang w:eastAsia="en-US"/>
        </w:rPr>
        <w:tab/>
      </w:r>
      <w:proofErr w:type="gramStart"/>
      <w:r w:rsidRPr="005B0D50">
        <w:rPr>
          <w:rFonts w:ascii="Times New Roman" w:eastAsiaTheme="minorHAnsi" w:hAnsi="Times New Roman" w:cs="Times New Roman"/>
          <w:color w:val="auto"/>
          <w:sz w:val="24"/>
          <w:szCs w:val="28"/>
          <w:lang w:val="en-US" w:eastAsia="en-US"/>
        </w:rPr>
        <w:t>cout</w:t>
      </w:r>
      <w:proofErr w:type="gramEnd"/>
      <w:r w:rsidRPr="005B0D50">
        <w:rPr>
          <w:rFonts w:ascii="Times New Roman" w:eastAsiaTheme="minorHAnsi" w:hAnsi="Times New Roman" w:cs="Times New Roman"/>
          <w:color w:val="auto"/>
          <w:sz w:val="24"/>
          <w:szCs w:val="28"/>
          <w:lang w:eastAsia="en-US"/>
        </w:rPr>
        <w:t xml:space="preserve"> &lt;&lt; "Вероятности и отношения записаны" &lt;&lt; </w:t>
      </w:r>
      <w:r w:rsidRPr="005B0D50">
        <w:rPr>
          <w:rFonts w:ascii="Times New Roman" w:eastAsiaTheme="minorHAnsi" w:hAnsi="Times New Roman" w:cs="Times New Roman"/>
          <w:color w:val="auto"/>
          <w:sz w:val="24"/>
          <w:szCs w:val="28"/>
          <w:lang w:val="en-US" w:eastAsia="en-US"/>
        </w:rPr>
        <w:t>endl</w:t>
      </w:r>
      <w:r w:rsidRPr="005B0D50">
        <w:rPr>
          <w:rFonts w:ascii="Times New Roman" w:eastAsiaTheme="minorHAnsi" w:hAnsi="Times New Roman" w:cs="Times New Roman"/>
          <w:color w:val="auto"/>
          <w:sz w:val="24"/>
          <w:szCs w:val="28"/>
          <w:lang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5B0D50">
        <w:rPr>
          <w:rFonts w:ascii="Times New Roman" w:eastAsiaTheme="minorHAnsi" w:hAnsi="Times New Roman" w:cs="Times New Roman"/>
          <w:color w:val="auto"/>
          <w:sz w:val="24"/>
          <w:szCs w:val="28"/>
          <w:lang w:eastAsia="en-US"/>
        </w:rPr>
        <w:lastRenderedPageBreak/>
        <w:tab/>
      </w:r>
      <w:proofErr w:type="gramStart"/>
      <w:r w:rsidRPr="005B0D50">
        <w:rPr>
          <w:rFonts w:ascii="Times New Roman" w:eastAsiaTheme="minorHAnsi" w:hAnsi="Times New Roman" w:cs="Times New Roman"/>
          <w:color w:val="auto"/>
          <w:sz w:val="24"/>
          <w:szCs w:val="28"/>
          <w:lang w:val="en-US" w:eastAsia="en-US"/>
        </w:rPr>
        <w:t>system</w:t>
      </w:r>
      <w:r w:rsidRPr="00CD1709">
        <w:rPr>
          <w:rFonts w:ascii="Times New Roman" w:eastAsiaTheme="minorHAnsi" w:hAnsi="Times New Roman" w:cs="Times New Roman"/>
          <w:color w:val="auto"/>
          <w:sz w:val="24"/>
          <w:szCs w:val="28"/>
          <w:lang w:eastAsia="en-US"/>
        </w:rPr>
        <w:t>(</w:t>
      </w:r>
      <w:proofErr w:type="gramEnd"/>
      <w:r w:rsidRPr="00CD1709">
        <w:rPr>
          <w:rFonts w:ascii="Times New Roman" w:eastAsiaTheme="minorHAnsi" w:hAnsi="Times New Roman" w:cs="Times New Roman"/>
          <w:color w:val="auto"/>
          <w:sz w:val="24"/>
          <w:szCs w:val="28"/>
          <w:lang w:eastAsia="en-US"/>
        </w:rPr>
        <w:t>"</w:t>
      </w:r>
      <w:r w:rsidRPr="005B0D50">
        <w:rPr>
          <w:rFonts w:ascii="Times New Roman" w:eastAsiaTheme="minorHAnsi" w:hAnsi="Times New Roman" w:cs="Times New Roman"/>
          <w:color w:val="auto"/>
          <w:sz w:val="24"/>
          <w:szCs w:val="28"/>
          <w:lang w:val="en-US" w:eastAsia="en-US"/>
        </w:rPr>
        <w:t>pause</w:t>
      </w:r>
      <w:r w:rsidRPr="00CD1709">
        <w:rPr>
          <w:rFonts w:ascii="Times New Roman" w:eastAsiaTheme="minorHAnsi" w:hAnsi="Times New Roman" w:cs="Times New Roman"/>
          <w:color w:val="auto"/>
          <w:sz w:val="24"/>
          <w:szCs w:val="28"/>
          <w:lang w:eastAsia="en-US"/>
        </w:rPr>
        <w:t>");</w:t>
      </w: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ab/>
      </w:r>
      <w:proofErr w:type="gramStart"/>
      <w:r w:rsidRPr="005B0D50">
        <w:rPr>
          <w:rFonts w:ascii="Times New Roman" w:eastAsiaTheme="minorHAnsi" w:hAnsi="Times New Roman" w:cs="Times New Roman"/>
          <w:color w:val="auto"/>
          <w:sz w:val="24"/>
          <w:szCs w:val="28"/>
          <w:lang w:val="en-US" w:eastAsia="en-US"/>
        </w:rPr>
        <w:t>return</w:t>
      </w:r>
      <w:proofErr w:type="gramEnd"/>
      <w:r w:rsidRPr="00CD1709">
        <w:rPr>
          <w:rFonts w:ascii="Times New Roman" w:eastAsiaTheme="minorHAnsi" w:hAnsi="Times New Roman" w:cs="Times New Roman"/>
          <w:color w:val="auto"/>
          <w:sz w:val="24"/>
          <w:szCs w:val="28"/>
          <w:lang w:eastAsia="en-US"/>
        </w:rPr>
        <w:t xml:space="preserve"> 0;</w:t>
      </w:r>
    </w:p>
    <w:p w:rsidR="007A14D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CD1709">
        <w:rPr>
          <w:rFonts w:ascii="Times New Roman" w:eastAsiaTheme="minorHAnsi" w:hAnsi="Times New Roman" w:cs="Times New Roman"/>
          <w:color w:val="auto"/>
          <w:sz w:val="24"/>
          <w:szCs w:val="28"/>
          <w:lang w:eastAsia="en-US"/>
        </w:rPr>
        <w:t>}</w:t>
      </w: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AA2235" w:rsidRPr="00CD1709" w:rsidRDefault="00AA2235"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CD1709" w:rsidRDefault="005B0D50" w:rsidP="005B0D50">
      <w:pPr>
        <w:autoSpaceDE w:val="0"/>
        <w:autoSpaceDN w:val="0"/>
        <w:adjustRightInd w:val="0"/>
        <w:spacing w:line="240" w:lineRule="auto"/>
        <w:rPr>
          <w:rFonts w:ascii="Times New Roman" w:hAnsi="Times New Roman" w:cs="Times New Roman"/>
          <w:color w:val="auto"/>
          <w:sz w:val="24"/>
          <w:szCs w:val="28"/>
        </w:rPr>
      </w:pPr>
    </w:p>
    <w:p w:rsidR="007A14D0" w:rsidRDefault="007A14D0" w:rsidP="007A14D0">
      <w:pPr>
        <w:pStyle w:val="1"/>
        <w:spacing w:before="0" w:line="360" w:lineRule="auto"/>
        <w:jc w:val="center"/>
        <w:rPr>
          <w:rFonts w:ascii="Times New Roman" w:hAnsi="Times New Roman" w:cs="Times New Roman"/>
          <w:b w:val="0"/>
          <w:color w:val="auto"/>
        </w:rPr>
      </w:pPr>
      <w:bookmarkStart w:id="18" w:name="_Toc516135025"/>
      <w:r>
        <w:rPr>
          <w:rFonts w:ascii="Times New Roman" w:hAnsi="Times New Roman" w:cs="Times New Roman"/>
          <w:b w:val="0"/>
          <w:color w:val="auto"/>
        </w:rPr>
        <w:lastRenderedPageBreak/>
        <w:t>ПРИЛОЖЕНИЕ</w:t>
      </w:r>
      <w:r w:rsidRPr="00D356F5">
        <w:rPr>
          <w:rFonts w:ascii="Times New Roman" w:hAnsi="Times New Roman" w:cs="Times New Roman"/>
          <w:b w:val="0"/>
          <w:color w:val="auto"/>
        </w:rPr>
        <w:t xml:space="preserve"> </w:t>
      </w:r>
      <w:r>
        <w:rPr>
          <w:rFonts w:ascii="Times New Roman" w:hAnsi="Times New Roman" w:cs="Times New Roman"/>
          <w:b w:val="0"/>
          <w:color w:val="auto"/>
        </w:rPr>
        <w:t>Е</w:t>
      </w:r>
    </w:p>
    <w:p w:rsidR="007A14D0" w:rsidRPr="00EC67B6" w:rsidRDefault="007A14D0" w:rsidP="007A14D0">
      <w:pPr>
        <w:pStyle w:val="1"/>
        <w:spacing w:before="0" w:line="360" w:lineRule="auto"/>
        <w:jc w:val="center"/>
        <w:rPr>
          <w:rFonts w:ascii="Times New Roman" w:hAnsi="Times New Roman" w:cs="Times New Roman"/>
          <w:b w:val="0"/>
          <w:color w:val="auto"/>
        </w:rPr>
      </w:pPr>
      <w:r>
        <w:rPr>
          <w:rFonts w:ascii="Times New Roman" w:hAnsi="Times New Roman" w:cs="Times New Roman"/>
          <w:b w:val="0"/>
          <w:color w:val="auto"/>
        </w:rPr>
        <w:t>Реализация вычисления соотношений между числом ребер и вершин на языке С++</w:t>
      </w:r>
      <w:bookmarkEnd w:id="18"/>
    </w:p>
    <w:p w:rsidR="007A14D0" w:rsidRPr="00EC67B6" w:rsidRDefault="007A14D0" w:rsidP="007A14D0">
      <w:pPr>
        <w:spacing w:line="360" w:lineRule="auto"/>
        <w:ind w:firstLine="709"/>
        <w:jc w:val="both"/>
        <w:rPr>
          <w:rFonts w:ascii="Times New Roman" w:hAnsi="Times New Roman" w:cs="Times New Roman"/>
          <w:color w:val="auto"/>
          <w:sz w:val="28"/>
          <w:szCs w:val="28"/>
          <w:lang w:val="en-US"/>
        </w:rPr>
      </w:pPr>
      <w:r w:rsidRPr="00EC67B6">
        <w:rPr>
          <w:rFonts w:ascii="Times New Roman" w:hAnsi="Times New Roman" w:cs="Times New Roman"/>
          <w:color w:val="auto"/>
          <w:sz w:val="28"/>
          <w:szCs w:val="28"/>
        </w:rPr>
        <w:t>Файл</w:t>
      </w:r>
      <w:r w:rsidRPr="00EC67B6">
        <w:rPr>
          <w:rFonts w:ascii="Times New Roman" w:hAnsi="Times New Roman" w:cs="Times New Roman"/>
          <w:color w:val="auto"/>
          <w:sz w:val="28"/>
          <w:szCs w:val="28"/>
          <w:lang w:val="en-US"/>
        </w:rPr>
        <w:t xml:space="preserve"> </w:t>
      </w:r>
      <w:r w:rsidR="005B0D50">
        <w:rPr>
          <w:rFonts w:ascii="Times New Roman" w:hAnsi="Times New Roman" w:cs="Times New Roman"/>
          <w:color w:val="auto"/>
          <w:sz w:val="28"/>
          <w:szCs w:val="28"/>
          <w:lang w:val="en-US"/>
        </w:rPr>
        <w:t>R</w:t>
      </w:r>
      <w:r w:rsidR="005B0D50" w:rsidRPr="005B0D50">
        <w:rPr>
          <w:rFonts w:ascii="Times New Roman" w:hAnsi="Times New Roman" w:cs="Times New Roman"/>
          <w:color w:val="auto"/>
          <w:sz w:val="28"/>
          <w:szCs w:val="28"/>
          <w:lang w:val="en-US"/>
        </w:rPr>
        <w:t>elation</w:t>
      </w:r>
      <w:r w:rsidRPr="00EC67B6">
        <w:rPr>
          <w:rFonts w:ascii="Times New Roman" w:hAnsi="Times New Roman" w:cs="Times New Roman"/>
          <w:color w:val="auto"/>
          <w:sz w:val="28"/>
          <w:szCs w:val="28"/>
          <w:lang w:val="en-US"/>
        </w:rPr>
        <w:t>.cpp:</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#include &lt;iostream&gt;</w:t>
      </w:r>
    </w:p>
    <w:p w:rsid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#include &lt;vector&gt;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#include &lt;map&gt;</w:t>
      </w:r>
    </w:p>
    <w:p w:rsid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#include &lt;list&gt;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Pr>
          <w:rFonts w:ascii="Times New Roman" w:eastAsiaTheme="minorHAnsi" w:hAnsi="Times New Roman" w:cs="Times New Roman"/>
          <w:color w:val="auto"/>
          <w:sz w:val="24"/>
          <w:szCs w:val="28"/>
          <w:lang w:val="en-US" w:eastAsia="en-US"/>
        </w:rPr>
        <w:t>#include &lt;fstream&gt;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Pr>
          <w:rFonts w:ascii="Times New Roman" w:eastAsiaTheme="minorHAnsi" w:hAnsi="Times New Roman" w:cs="Times New Roman"/>
          <w:color w:val="auto"/>
          <w:sz w:val="24"/>
          <w:szCs w:val="28"/>
          <w:lang w:val="en-US" w:eastAsia="en-US"/>
        </w:rPr>
        <w:t>#include &lt;string&gt;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using</w:t>
      </w:r>
      <w:proofErr w:type="gramEnd"/>
      <w:r w:rsidRPr="005B0D50">
        <w:rPr>
          <w:rFonts w:ascii="Times New Roman" w:eastAsiaTheme="minorHAnsi" w:hAnsi="Times New Roman" w:cs="Times New Roman"/>
          <w:color w:val="auto"/>
          <w:sz w:val="24"/>
          <w:szCs w:val="28"/>
          <w:lang w:val="en-US" w:eastAsia="en-US"/>
        </w:rPr>
        <w:t xml:space="preserve"> namespace std;</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vector</w:t>
      </w:r>
      <w:proofErr w:type="gramEnd"/>
      <w:r w:rsidRPr="005B0D50">
        <w:rPr>
          <w:rFonts w:ascii="Times New Roman" w:eastAsiaTheme="minorHAnsi" w:hAnsi="Times New Roman" w:cs="Times New Roman"/>
          <w:color w:val="auto"/>
          <w:sz w:val="24"/>
          <w:szCs w:val="28"/>
          <w:lang w:val="en-US" w:eastAsia="en-US"/>
        </w:rPr>
        <w:t xml:space="preserve"> &lt;map &lt;double, vector &lt;double&gt;&gt;&gt; v1(51), v2(51), v3(51);</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vector</w:t>
      </w:r>
      <w:proofErr w:type="gramEnd"/>
      <w:r w:rsidRPr="005B0D50">
        <w:rPr>
          <w:rFonts w:ascii="Times New Roman" w:eastAsiaTheme="minorHAnsi" w:hAnsi="Times New Roman" w:cs="Times New Roman"/>
          <w:color w:val="auto"/>
          <w:sz w:val="24"/>
          <w:szCs w:val="28"/>
          <w:lang w:val="en-US" w:eastAsia="en-US"/>
        </w:rPr>
        <w:t xml:space="preserve"> &lt;map &lt;double, double&gt;&gt; p(51);</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vector</w:t>
      </w:r>
      <w:proofErr w:type="gramEnd"/>
      <w:r w:rsidRPr="005B0D50">
        <w:rPr>
          <w:rFonts w:ascii="Times New Roman" w:eastAsiaTheme="minorHAnsi" w:hAnsi="Times New Roman" w:cs="Times New Roman"/>
          <w:color w:val="auto"/>
          <w:sz w:val="24"/>
          <w:szCs w:val="28"/>
          <w:lang w:val="en-US" w:eastAsia="en-US"/>
        </w:rPr>
        <w:t xml:space="preserve"> &lt;map &lt;double, double&gt;&gt; r(51);</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vector</w:t>
      </w:r>
      <w:proofErr w:type="gramEnd"/>
      <w:r w:rsidRPr="005B0D50">
        <w:rPr>
          <w:rFonts w:ascii="Times New Roman" w:eastAsiaTheme="minorHAnsi" w:hAnsi="Times New Roman" w:cs="Times New Roman"/>
          <w:color w:val="auto"/>
          <w:sz w:val="24"/>
          <w:szCs w:val="28"/>
          <w:lang w:val="en-US" w:eastAsia="en-US"/>
        </w:rPr>
        <w:t xml:space="preserve"> &lt;list &lt;int&gt;&gt; g;</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vector</w:t>
      </w:r>
      <w:proofErr w:type="gramEnd"/>
      <w:r w:rsidRPr="005B0D50">
        <w:rPr>
          <w:rFonts w:ascii="Times New Roman" w:eastAsiaTheme="minorHAnsi" w:hAnsi="Times New Roman" w:cs="Times New Roman"/>
          <w:color w:val="auto"/>
          <w:sz w:val="24"/>
          <w:szCs w:val="28"/>
          <w:lang w:val="en-US" w:eastAsia="en-US"/>
        </w:rPr>
        <w:t xml:space="preserve"> &lt;bool&gt; used;</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int</w:t>
      </w:r>
      <w:proofErr w:type="gramEnd"/>
      <w:r w:rsidRPr="005B0D50">
        <w:rPr>
          <w:rFonts w:ascii="Times New Roman" w:eastAsiaTheme="minorHAnsi" w:hAnsi="Times New Roman" w:cs="Times New Roman"/>
          <w:color w:val="auto"/>
          <w:sz w:val="24"/>
          <w:szCs w:val="28"/>
          <w:lang w:val="en-US" w:eastAsia="en-US"/>
        </w:rPr>
        <w:t xml:space="preserve"> </w:t>
      </w:r>
      <w:proofErr w:type="spellStart"/>
      <w:r w:rsidRPr="005B0D50">
        <w:rPr>
          <w:rFonts w:ascii="Times New Roman" w:eastAsiaTheme="minorHAnsi" w:hAnsi="Times New Roman" w:cs="Times New Roman"/>
          <w:color w:val="auto"/>
          <w:sz w:val="24"/>
          <w:szCs w:val="28"/>
          <w:lang w:val="en-US" w:eastAsia="en-US"/>
        </w:rPr>
        <w:t>num_used</w:t>
      </w:r>
      <w:proofErr w:type="spell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void</w:t>
      </w:r>
      <w:proofErr w:type="gramEnd"/>
      <w:r w:rsidRPr="005B0D50">
        <w:rPr>
          <w:rFonts w:ascii="Times New Roman" w:eastAsiaTheme="minorHAnsi" w:hAnsi="Times New Roman" w:cs="Times New Roman"/>
          <w:color w:val="auto"/>
          <w:sz w:val="24"/>
          <w:szCs w:val="28"/>
          <w:lang w:val="en-US" w:eastAsia="en-US"/>
        </w:rPr>
        <w:t xml:space="preserve"> dfs(int u)</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used[</w:t>
      </w:r>
      <w:proofErr w:type="gramEnd"/>
      <w:r w:rsidRPr="005B0D50">
        <w:rPr>
          <w:rFonts w:ascii="Times New Roman" w:eastAsiaTheme="minorHAnsi" w:hAnsi="Times New Roman" w:cs="Times New Roman"/>
          <w:color w:val="auto"/>
          <w:sz w:val="24"/>
          <w:szCs w:val="28"/>
          <w:lang w:val="en-US" w:eastAsia="en-US"/>
        </w:rPr>
        <w:t>u] = true;</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t>++</w:t>
      </w:r>
      <w:proofErr w:type="spellStart"/>
      <w:r w:rsidRPr="005B0D50">
        <w:rPr>
          <w:rFonts w:ascii="Times New Roman" w:eastAsiaTheme="minorHAnsi" w:hAnsi="Times New Roman" w:cs="Times New Roman"/>
          <w:color w:val="auto"/>
          <w:sz w:val="24"/>
          <w:szCs w:val="28"/>
          <w:lang w:val="en-US" w:eastAsia="en-US"/>
        </w:rPr>
        <w:t>num_used</w:t>
      </w:r>
      <w:proofErr w:type="spell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v : g[u])</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if</w:t>
      </w:r>
      <w:proofErr w:type="gramEnd"/>
      <w:r w:rsidRPr="005B0D50">
        <w:rPr>
          <w:rFonts w:ascii="Times New Roman" w:eastAsiaTheme="minorHAnsi" w:hAnsi="Times New Roman" w:cs="Times New Roman"/>
          <w:color w:val="auto"/>
          <w:sz w:val="24"/>
          <w:szCs w:val="28"/>
          <w:lang w:val="en-US" w:eastAsia="en-US"/>
        </w:rPr>
        <w:t xml:space="preserve"> (!used[v])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dfs(</w:t>
      </w:r>
      <w:proofErr w:type="gramEnd"/>
      <w:r w:rsidRPr="005B0D50">
        <w:rPr>
          <w:rFonts w:ascii="Times New Roman" w:eastAsiaTheme="minorHAnsi" w:hAnsi="Times New Roman" w:cs="Times New Roman"/>
          <w:color w:val="auto"/>
          <w:sz w:val="24"/>
          <w:szCs w:val="28"/>
          <w:lang w:val="en-US" w:eastAsia="en-US"/>
        </w:rPr>
        <w:t>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roofErr w:type="gramStart"/>
      <w:r w:rsidRPr="005B0D50">
        <w:rPr>
          <w:rFonts w:ascii="Times New Roman" w:eastAsiaTheme="minorHAnsi" w:hAnsi="Times New Roman" w:cs="Times New Roman"/>
          <w:color w:val="auto"/>
          <w:sz w:val="24"/>
          <w:szCs w:val="28"/>
          <w:lang w:val="en-US" w:eastAsia="en-US"/>
        </w:rPr>
        <w:t>int</w:t>
      </w:r>
      <w:proofErr w:type="gramEnd"/>
      <w:r w:rsidRPr="005B0D50">
        <w:rPr>
          <w:rFonts w:ascii="Times New Roman" w:eastAsiaTheme="minorHAnsi" w:hAnsi="Times New Roman" w:cs="Times New Roman"/>
          <w:color w:val="auto"/>
          <w:sz w:val="24"/>
          <w:szCs w:val="28"/>
          <w:lang w:val="en-US" w:eastAsia="en-US"/>
        </w:rPr>
        <w:t xml:space="preserve"> main()</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setlocale(</w:t>
      </w:r>
      <w:proofErr w:type="gramEnd"/>
      <w:r w:rsidRPr="005B0D50">
        <w:rPr>
          <w:rFonts w:ascii="Times New Roman" w:eastAsiaTheme="minorHAnsi" w:hAnsi="Times New Roman" w:cs="Times New Roman"/>
          <w:color w:val="auto"/>
          <w:sz w:val="24"/>
          <w:szCs w:val="28"/>
          <w:lang w:val="en-US" w:eastAsia="en-US"/>
        </w:rPr>
        <w:t>LC_ALL, "rus");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num_graphs = 1; num_graphs &lt;= 112700; ++num_graphs)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double</w:t>
      </w:r>
      <w:proofErr w:type="gramEnd"/>
      <w:r w:rsidRPr="005B0D50">
        <w:rPr>
          <w:rFonts w:ascii="Times New Roman" w:eastAsiaTheme="minorHAnsi" w:hAnsi="Times New Roman" w:cs="Times New Roman"/>
          <w:color w:val="auto"/>
          <w:sz w:val="24"/>
          <w:szCs w:val="28"/>
          <w:lang w:val="en-US" w:eastAsia="en-US"/>
        </w:rPr>
        <w:t xml:space="preserve"> betta, num_vertices, num_edges;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ifstream</w:t>
      </w:r>
      <w:proofErr w:type="gramEnd"/>
      <w:r w:rsidRPr="005B0D50">
        <w:rPr>
          <w:rFonts w:ascii="Times New Roman" w:eastAsiaTheme="minorHAnsi" w:hAnsi="Times New Roman" w:cs="Times New Roman"/>
          <w:color w:val="auto"/>
          <w:sz w:val="24"/>
          <w:szCs w:val="28"/>
          <w:lang w:val="en-US" w:eastAsia="en-US"/>
        </w:rPr>
        <w:t xml:space="preserve"> rd("C:/Users/я/source/repos/course_work/graph_generator/graph_" + to_string(num_graphs) + ".txt");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rd</w:t>
      </w:r>
      <w:proofErr w:type="gramEnd"/>
      <w:r w:rsidRPr="005B0D50">
        <w:rPr>
          <w:rFonts w:ascii="Times New Roman" w:eastAsiaTheme="minorHAnsi" w:hAnsi="Times New Roman" w:cs="Times New Roman"/>
          <w:color w:val="auto"/>
          <w:sz w:val="24"/>
          <w:szCs w:val="28"/>
          <w:lang w:val="en-US" w:eastAsia="en-US"/>
        </w:rPr>
        <w:t xml:space="preserve"> &gt;&gt; betta;</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i = 0; i &lt; 2;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rd</w:t>
      </w:r>
      <w:proofErr w:type="gramEnd"/>
      <w:r w:rsidRPr="005B0D50">
        <w:rPr>
          <w:rFonts w:ascii="Times New Roman" w:eastAsiaTheme="minorHAnsi" w:hAnsi="Times New Roman" w:cs="Times New Roman"/>
          <w:color w:val="auto"/>
          <w:sz w:val="24"/>
          <w:szCs w:val="28"/>
          <w:lang w:val="en-US" w:eastAsia="en-US"/>
        </w:rPr>
        <w:t xml:space="preserve"> &gt;&gt; num_vertices;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rd</w:t>
      </w:r>
      <w:proofErr w:type="gramEnd"/>
      <w:r w:rsidRPr="005B0D50">
        <w:rPr>
          <w:rFonts w:ascii="Times New Roman" w:eastAsiaTheme="minorHAnsi" w:hAnsi="Times New Roman" w:cs="Times New Roman"/>
          <w:color w:val="auto"/>
          <w:sz w:val="24"/>
          <w:szCs w:val="28"/>
          <w:lang w:val="en-US" w:eastAsia="en-US"/>
        </w:rPr>
        <w:t xml:space="preserve"> &gt;&gt; num_edges;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g.clear(</w:t>
      </w:r>
      <w:proofErr w:type="gram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g.resize(</w:t>
      </w:r>
      <w:proofErr w:type="gramEnd"/>
      <w:r w:rsidRPr="005B0D50">
        <w:rPr>
          <w:rFonts w:ascii="Times New Roman" w:eastAsiaTheme="minorHAnsi" w:hAnsi="Times New Roman" w:cs="Times New Roman"/>
          <w:color w:val="auto"/>
          <w:sz w:val="24"/>
          <w:szCs w:val="28"/>
          <w:lang w:val="en-US" w:eastAsia="en-US"/>
        </w:rPr>
        <w:t>num_vertices);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i = 0; i &lt; num_edges;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int</w:t>
      </w:r>
      <w:proofErr w:type="gramEnd"/>
      <w:r w:rsidRPr="005B0D50">
        <w:rPr>
          <w:rFonts w:ascii="Times New Roman" w:eastAsiaTheme="minorHAnsi" w:hAnsi="Times New Roman" w:cs="Times New Roman"/>
          <w:color w:val="auto"/>
          <w:sz w:val="24"/>
          <w:szCs w:val="28"/>
          <w:lang w:val="en-US" w:eastAsia="en-US"/>
        </w:rPr>
        <w:t xml:space="preserve"> u, 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rd</w:t>
      </w:r>
      <w:proofErr w:type="gramEnd"/>
      <w:r w:rsidRPr="005B0D50">
        <w:rPr>
          <w:rFonts w:ascii="Times New Roman" w:eastAsiaTheme="minorHAnsi" w:hAnsi="Times New Roman" w:cs="Times New Roman"/>
          <w:color w:val="auto"/>
          <w:sz w:val="24"/>
          <w:szCs w:val="28"/>
          <w:lang w:val="en-US" w:eastAsia="en-US"/>
        </w:rPr>
        <w:t xml:space="preserve"> &gt;&gt; u &gt;&gt; 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lastRenderedPageBreak/>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--u;</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g[</w:t>
      </w:r>
      <w:proofErr w:type="gramEnd"/>
      <w:r w:rsidRPr="005B0D50">
        <w:rPr>
          <w:rFonts w:ascii="Times New Roman" w:eastAsiaTheme="minorHAnsi" w:hAnsi="Times New Roman" w:cs="Times New Roman"/>
          <w:color w:val="auto"/>
          <w:sz w:val="24"/>
          <w:szCs w:val="28"/>
          <w:lang w:val="en-US" w:eastAsia="en-US"/>
        </w:rPr>
        <w:t>u].push_back(v);</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g[</w:t>
      </w:r>
      <w:proofErr w:type="gramEnd"/>
      <w:r w:rsidRPr="005B0D50">
        <w:rPr>
          <w:rFonts w:ascii="Times New Roman" w:eastAsiaTheme="minorHAnsi" w:hAnsi="Times New Roman" w:cs="Times New Roman"/>
          <w:color w:val="auto"/>
          <w:sz w:val="24"/>
          <w:szCs w:val="28"/>
          <w:lang w:val="en-US" w:eastAsia="en-US"/>
        </w:rPr>
        <w:t>v].push_back(u);</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spellStart"/>
      <w:proofErr w:type="gramStart"/>
      <w:r w:rsidRPr="005B0D50">
        <w:rPr>
          <w:rFonts w:ascii="Times New Roman" w:eastAsiaTheme="minorHAnsi" w:hAnsi="Times New Roman" w:cs="Times New Roman"/>
          <w:color w:val="auto"/>
          <w:sz w:val="24"/>
          <w:szCs w:val="28"/>
          <w:lang w:val="en-US" w:eastAsia="en-US"/>
        </w:rPr>
        <w:t>used.clear</w:t>
      </w:r>
      <w:proofErr w:type="spellEnd"/>
      <w:r w:rsidRPr="005B0D50">
        <w:rPr>
          <w:rFonts w:ascii="Times New Roman" w:eastAsiaTheme="minorHAnsi" w:hAnsi="Times New Roman" w:cs="Times New Roman"/>
          <w:color w:val="auto"/>
          <w:sz w:val="24"/>
          <w:szCs w:val="28"/>
          <w:lang w:val="en-US" w:eastAsia="en-US"/>
        </w:rPr>
        <w:t>(</w:t>
      </w:r>
      <w:proofErr w:type="gram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spellStart"/>
      <w:proofErr w:type="gramStart"/>
      <w:r w:rsidRPr="005B0D50">
        <w:rPr>
          <w:rFonts w:ascii="Times New Roman" w:eastAsiaTheme="minorHAnsi" w:hAnsi="Times New Roman" w:cs="Times New Roman"/>
          <w:color w:val="auto"/>
          <w:sz w:val="24"/>
          <w:szCs w:val="28"/>
          <w:lang w:val="en-US" w:eastAsia="en-US"/>
        </w:rPr>
        <w:t>used.resize</w:t>
      </w:r>
      <w:proofErr w:type="spellEnd"/>
      <w:r w:rsidRPr="005B0D50">
        <w:rPr>
          <w:rFonts w:ascii="Times New Roman" w:eastAsiaTheme="minorHAnsi" w:hAnsi="Times New Roman" w:cs="Times New Roman"/>
          <w:color w:val="auto"/>
          <w:sz w:val="24"/>
          <w:szCs w:val="28"/>
          <w:lang w:val="en-US" w:eastAsia="en-US"/>
        </w:rPr>
        <w:t>(</w:t>
      </w:r>
      <w:proofErr w:type="gramEnd"/>
      <w:r w:rsidRPr="005B0D50">
        <w:rPr>
          <w:rFonts w:ascii="Times New Roman" w:eastAsiaTheme="minorHAnsi" w:hAnsi="Times New Roman" w:cs="Times New Roman"/>
          <w:color w:val="auto"/>
          <w:sz w:val="24"/>
          <w:szCs w:val="28"/>
          <w:lang w:val="en-US" w:eastAsia="en-US"/>
        </w:rPr>
        <w:t>num_vertices, false);</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spellStart"/>
      <w:r w:rsidRPr="005B0D50">
        <w:rPr>
          <w:rFonts w:ascii="Times New Roman" w:eastAsiaTheme="minorHAnsi" w:hAnsi="Times New Roman" w:cs="Times New Roman"/>
          <w:color w:val="auto"/>
          <w:sz w:val="24"/>
          <w:szCs w:val="28"/>
          <w:lang w:val="en-US" w:eastAsia="en-US"/>
        </w:rPr>
        <w:t>num_used</w:t>
      </w:r>
      <w:proofErr w:type="spellEnd"/>
      <w:r w:rsidRPr="005B0D50">
        <w:rPr>
          <w:rFonts w:ascii="Times New Roman" w:eastAsiaTheme="minorHAnsi" w:hAnsi="Times New Roman" w:cs="Times New Roman"/>
          <w:color w:val="auto"/>
          <w:sz w:val="24"/>
          <w:szCs w:val="28"/>
          <w:lang w:val="en-US" w:eastAsia="en-US"/>
        </w:rPr>
        <w:t xml:space="preserve"> = 0;</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dfs(</w:t>
      </w:r>
      <w:proofErr w:type="gramEnd"/>
      <w:r w:rsidRPr="005B0D50">
        <w:rPr>
          <w:rFonts w:ascii="Times New Roman" w:eastAsiaTheme="minorHAnsi" w:hAnsi="Times New Roman" w:cs="Times New Roman"/>
          <w:color w:val="auto"/>
          <w:sz w:val="24"/>
          <w:szCs w:val="28"/>
          <w:lang w:val="en-US" w:eastAsia="en-US"/>
        </w:rPr>
        <w:t>0);</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if</w:t>
      </w:r>
      <w:proofErr w:type="gramEnd"/>
      <w:r w:rsidRPr="005B0D50">
        <w:rPr>
          <w:rFonts w:ascii="Times New Roman" w:eastAsiaTheme="minorHAnsi" w:hAnsi="Times New Roman" w:cs="Times New Roman"/>
          <w:color w:val="auto"/>
          <w:sz w:val="24"/>
          <w:szCs w:val="28"/>
          <w:lang w:val="en-US" w:eastAsia="en-US"/>
        </w:rPr>
        <w:t xml:space="preserve"> (</w:t>
      </w:r>
      <w:proofErr w:type="spellStart"/>
      <w:r w:rsidRPr="005B0D50">
        <w:rPr>
          <w:rFonts w:ascii="Times New Roman" w:eastAsiaTheme="minorHAnsi" w:hAnsi="Times New Roman" w:cs="Times New Roman"/>
          <w:color w:val="auto"/>
          <w:sz w:val="24"/>
          <w:szCs w:val="28"/>
          <w:lang w:val="en-US" w:eastAsia="en-US"/>
        </w:rPr>
        <w:t>num_used</w:t>
      </w:r>
      <w:proofErr w:type="spellEnd"/>
      <w:r w:rsidRPr="005B0D50">
        <w:rPr>
          <w:rFonts w:ascii="Times New Roman" w:eastAsiaTheme="minorHAnsi" w:hAnsi="Times New Roman" w:cs="Times New Roman"/>
          <w:color w:val="auto"/>
          <w:sz w:val="24"/>
          <w:szCs w:val="28"/>
          <w:lang w:val="en-US" w:eastAsia="en-US"/>
        </w:rPr>
        <w:t xml:space="preserve"> == num_vertices)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roofErr w:type="gramStart"/>
      <w:r w:rsidRPr="005B0D50">
        <w:rPr>
          <w:rFonts w:ascii="Times New Roman" w:eastAsiaTheme="minorHAnsi" w:hAnsi="Times New Roman" w:cs="Times New Roman"/>
          <w:color w:val="auto"/>
          <w:sz w:val="24"/>
          <w:szCs w:val="28"/>
          <w:lang w:val="en-US" w:eastAsia="en-US"/>
        </w:rPr>
        <w:t>v1[</w:t>
      </w:r>
      <w:proofErr w:type="gramEnd"/>
      <w:r w:rsidRPr="005B0D50">
        <w:rPr>
          <w:rFonts w:ascii="Times New Roman" w:eastAsiaTheme="minorHAnsi" w:hAnsi="Times New Roman" w:cs="Times New Roman"/>
          <w:color w:val="auto"/>
          <w:sz w:val="24"/>
          <w:szCs w:val="28"/>
          <w:lang w:val="en-US" w:eastAsia="en-US"/>
        </w:rPr>
        <w:t>num_vertices][betta].push_back(num_edges);*/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v2[</w:t>
      </w:r>
      <w:proofErr w:type="gramEnd"/>
      <w:r w:rsidRPr="005B0D50">
        <w:rPr>
          <w:rFonts w:ascii="Times New Roman" w:eastAsiaTheme="minorHAnsi" w:hAnsi="Times New Roman" w:cs="Times New Roman"/>
          <w:color w:val="auto"/>
          <w:sz w:val="24"/>
          <w:szCs w:val="28"/>
          <w:lang w:val="en-US" w:eastAsia="en-US"/>
        </w:rPr>
        <w:t>num_vertices][betta].push_back((double)(num_edges / 2) / (num_vertices - 1));</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v3[</w:t>
      </w:r>
      <w:proofErr w:type="gramEnd"/>
      <w:r w:rsidRPr="005B0D50">
        <w:rPr>
          <w:rFonts w:ascii="Times New Roman" w:eastAsiaTheme="minorHAnsi" w:hAnsi="Times New Roman" w:cs="Times New Roman"/>
          <w:color w:val="auto"/>
          <w:sz w:val="24"/>
          <w:szCs w:val="28"/>
          <w:lang w:val="en-US" w:eastAsia="en-US"/>
        </w:rPr>
        <w:t>num_vertices][betta].push_back(num_edges);</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rd.close(</w:t>
      </w:r>
      <w:proofErr w:type="gram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if</w:t>
      </w:r>
      <w:proofErr w:type="gramEnd"/>
      <w:r w:rsidRPr="005B0D50">
        <w:rPr>
          <w:rFonts w:ascii="Times New Roman" w:eastAsiaTheme="minorHAnsi" w:hAnsi="Times New Roman" w:cs="Times New Roman"/>
          <w:color w:val="auto"/>
          <w:sz w:val="24"/>
          <w:szCs w:val="28"/>
          <w:lang w:val="en-US" w:eastAsia="en-US"/>
        </w:rPr>
        <w:t xml:space="preserve"> (num_graphs % 1000 == 0)</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cout</w:t>
      </w:r>
      <w:proofErr w:type="gramEnd"/>
      <w:r w:rsidRPr="005B0D50">
        <w:rPr>
          <w:rFonts w:ascii="Times New Roman" w:eastAsiaTheme="minorHAnsi" w:hAnsi="Times New Roman" w:cs="Times New Roman"/>
          <w:color w:val="auto"/>
          <w:sz w:val="24"/>
          <w:szCs w:val="28"/>
          <w:lang w:val="en-US" w:eastAsia="en-US"/>
        </w:rPr>
        <w:t xml:space="preserve"> &lt;&lt; "</w:t>
      </w:r>
      <w:proofErr w:type="spellStart"/>
      <w:r w:rsidRPr="005B0D50">
        <w:rPr>
          <w:rFonts w:ascii="Times New Roman" w:eastAsiaTheme="minorHAnsi" w:hAnsi="Times New Roman" w:cs="Times New Roman"/>
          <w:color w:val="auto"/>
          <w:sz w:val="24"/>
          <w:szCs w:val="28"/>
          <w:lang w:val="en-US" w:eastAsia="en-US"/>
        </w:rPr>
        <w:t>Файл</w:t>
      </w:r>
      <w:proofErr w:type="spellEnd"/>
      <w:r w:rsidRPr="005B0D50">
        <w:rPr>
          <w:rFonts w:ascii="Times New Roman" w:eastAsiaTheme="minorHAnsi" w:hAnsi="Times New Roman" w:cs="Times New Roman"/>
          <w:color w:val="auto"/>
          <w:sz w:val="24"/>
          <w:szCs w:val="28"/>
          <w:lang w:val="en-US" w:eastAsia="en-US"/>
        </w:rPr>
        <w:t xml:space="preserve"> " &lt;&lt; num_graphs &lt;&lt; " </w:t>
      </w:r>
      <w:r w:rsidR="007E7A0A">
        <w:rPr>
          <w:rFonts w:ascii="Times New Roman" w:eastAsiaTheme="minorHAnsi" w:hAnsi="Times New Roman" w:cs="Times New Roman"/>
          <w:color w:val="auto"/>
          <w:sz w:val="24"/>
          <w:szCs w:val="28"/>
          <w:lang w:eastAsia="en-US"/>
        </w:rPr>
        <w:t>считан</w:t>
      </w:r>
      <w:r w:rsidRPr="005B0D50">
        <w:rPr>
          <w:rFonts w:ascii="Times New Roman" w:eastAsiaTheme="minorHAnsi" w:hAnsi="Times New Roman" w:cs="Times New Roman"/>
          <w:color w:val="auto"/>
          <w:sz w:val="24"/>
          <w:szCs w:val="28"/>
          <w:lang w:val="en-US" w:eastAsia="en-US"/>
        </w:rPr>
        <w:t>" &lt;&lt; endl;</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cout</w:t>
      </w:r>
      <w:proofErr w:type="gramEnd"/>
      <w:r w:rsidRPr="005B0D50">
        <w:rPr>
          <w:rFonts w:ascii="Times New Roman" w:eastAsiaTheme="minorHAnsi" w:hAnsi="Times New Roman" w:cs="Times New Roman"/>
          <w:color w:val="auto"/>
          <w:sz w:val="24"/>
          <w:szCs w:val="28"/>
          <w:lang w:val="en-US" w:eastAsia="en-US"/>
        </w:rPr>
        <w:t xml:space="preserve"> &lt;&lt; "</w:t>
      </w:r>
      <w:proofErr w:type="spellStart"/>
      <w:r w:rsidRPr="005B0D50">
        <w:rPr>
          <w:rFonts w:ascii="Times New Roman" w:eastAsiaTheme="minorHAnsi" w:hAnsi="Times New Roman" w:cs="Times New Roman"/>
          <w:color w:val="auto"/>
          <w:sz w:val="24"/>
          <w:szCs w:val="28"/>
          <w:lang w:val="en-US" w:eastAsia="en-US"/>
        </w:rPr>
        <w:t>Файлы</w:t>
      </w:r>
      <w:proofErr w:type="spellEnd"/>
      <w:r w:rsidRPr="005B0D50">
        <w:rPr>
          <w:rFonts w:ascii="Times New Roman" w:eastAsiaTheme="minorHAnsi" w:hAnsi="Times New Roman" w:cs="Times New Roman"/>
          <w:color w:val="auto"/>
          <w:sz w:val="24"/>
          <w:szCs w:val="28"/>
          <w:lang w:val="en-US" w:eastAsia="en-US"/>
        </w:rPr>
        <w:t xml:space="preserve"> </w:t>
      </w:r>
      <w:proofErr w:type="spellStart"/>
      <w:r w:rsidRPr="005B0D50">
        <w:rPr>
          <w:rFonts w:ascii="Times New Roman" w:eastAsiaTheme="minorHAnsi" w:hAnsi="Times New Roman" w:cs="Times New Roman"/>
          <w:color w:val="auto"/>
          <w:sz w:val="24"/>
          <w:szCs w:val="28"/>
          <w:lang w:val="en-US" w:eastAsia="en-US"/>
        </w:rPr>
        <w:t>считаны</w:t>
      </w:r>
      <w:proofErr w:type="spellEnd"/>
      <w:r w:rsidRPr="005B0D50">
        <w:rPr>
          <w:rFonts w:ascii="Times New Roman" w:eastAsiaTheme="minorHAnsi" w:hAnsi="Times New Roman" w:cs="Times New Roman"/>
          <w:color w:val="auto"/>
          <w:sz w:val="24"/>
          <w:szCs w:val="28"/>
          <w:lang w:val="en-US" w:eastAsia="en-US"/>
        </w:rPr>
        <w:t>" &lt;&lt; endl;</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t>/*for (int i = 2; i &lt;= 50;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(auto it = v1[i].begin(); it != v1[i].end(); ++it)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p[</w:t>
      </w:r>
      <w:proofErr w:type="gramEnd"/>
      <w:r w:rsidRPr="005B0D50">
        <w:rPr>
          <w:rFonts w:ascii="Times New Roman" w:eastAsiaTheme="minorHAnsi" w:hAnsi="Times New Roman" w:cs="Times New Roman"/>
          <w:color w:val="auto"/>
          <w:sz w:val="24"/>
          <w:szCs w:val="28"/>
          <w:lang w:val="en-US" w:eastAsia="en-US"/>
        </w:rPr>
        <w:t>i][it-&gt;first] = (double)v1[i][it-&gt;first].size() / v3[i][it-&gt;first].size();*/</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i = 2; i &lt;= 50;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(auto it = v2[i].begin(); it != v2[i].end(); ++it)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double</w:t>
      </w:r>
      <w:proofErr w:type="gramEnd"/>
      <w:r w:rsidRPr="005B0D50">
        <w:rPr>
          <w:rFonts w:ascii="Times New Roman" w:eastAsiaTheme="minorHAnsi" w:hAnsi="Times New Roman" w:cs="Times New Roman"/>
          <w:color w:val="auto"/>
          <w:sz w:val="24"/>
          <w:szCs w:val="28"/>
          <w:lang w:val="en-US" w:eastAsia="en-US"/>
        </w:rPr>
        <w:t xml:space="preserve"> sum = 0;</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j = 0; j &lt; v2[i][it-&gt;first].size(); ++j)</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sum</w:t>
      </w:r>
      <w:proofErr w:type="gramEnd"/>
      <w:r w:rsidRPr="005B0D50">
        <w:rPr>
          <w:rFonts w:ascii="Times New Roman" w:eastAsiaTheme="minorHAnsi" w:hAnsi="Times New Roman" w:cs="Times New Roman"/>
          <w:color w:val="auto"/>
          <w:sz w:val="24"/>
          <w:szCs w:val="28"/>
          <w:lang w:val="en-US" w:eastAsia="en-US"/>
        </w:rPr>
        <w:t xml:space="preserve"> += v2[i][it-&gt;first][j];</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r1[</w:t>
      </w:r>
      <w:proofErr w:type="gramEnd"/>
      <w:r w:rsidRPr="005B0D50">
        <w:rPr>
          <w:rFonts w:ascii="Times New Roman" w:eastAsiaTheme="minorHAnsi" w:hAnsi="Times New Roman" w:cs="Times New Roman"/>
          <w:color w:val="auto"/>
          <w:sz w:val="24"/>
          <w:szCs w:val="28"/>
          <w:lang w:val="en-US" w:eastAsia="en-US"/>
        </w:rPr>
        <w:t>i][it-&gt;first] = (double)sum/ v2[i][it-&gt;first].size();</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5B0D50">
        <w:rPr>
          <w:rFonts w:ascii="Times New Roman" w:eastAsiaTheme="minorHAnsi" w:hAnsi="Times New Roman" w:cs="Times New Roman"/>
          <w:color w:val="auto"/>
          <w:sz w:val="24"/>
          <w:szCs w:val="28"/>
          <w:lang w:eastAsia="en-US"/>
        </w:rPr>
        <w:tab/>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5B0D50">
        <w:rPr>
          <w:rFonts w:ascii="Times New Roman" w:eastAsiaTheme="minorHAnsi" w:hAnsi="Times New Roman" w:cs="Times New Roman"/>
          <w:color w:val="auto"/>
          <w:sz w:val="24"/>
          <w:szCs w:val="28"/>
          <w:lang w:eastAsia="en-US"/>
        </w:rPr>
        <w:tab/>
      </w:r>
      <w:proofErr w:type="gramStart"/>
      <w:r w:rsidRPr="005B0D50">
        <w:rPr>
          <w:rFonts w:ascii="Times New Roman" w:eastAsiaTheme="minorHAnsi" w:hAnsi="Times New Roman" w:cs="Times New Roman"/>
          <w:color w:val="auto"/>
          <w:sz w:val="24"/>
          <w:szCs w:val="28"/>
          <w:lang w:val="en-US" w:eastAsia="en-US"/>
        </w:rPr>
        <w:t>cout</w:t>
      </w:r>
      <w:proofErr w:type="gramEnd"/>
      <w:r w:rsidRPr="005B0D50">
        <w:rPr>
          <w:rFonts w:ascii="Times New Roman" w:eastAsiaTheme="minorHAnsi" w:hAnsi="Times New Roman" w:cs="Times New Roman"/>
          <w:color w:val="auto"/>
          <w:sz w:val="24"/>
          <w:szCs w:val="28"/>
          <w:lang w:eastAsia="en-US"/>
        </w:rPr>
        <w:t xml:space="preserve"> &lt;&lt; "Вероятности и отношения посчитаны" &lt;&lt; </w:t>
      </w:r>
      <w:r w:rsidRPr="005B0D50">
        <w:rPr>
          <w:rFonts w:ascii="Times New Roman" w:eastAsiaTheme="minorHAnsi" w:hAnsi="Times New Roman" w:cs="Times New Roman"/>
          <w:color w:val="auto"/>
          <w:sz w:val="24"/>
          <w:szCs w:val="28"/>
          <w:lang w:val="en-US" w:eastAsia="en-US"/>
        </w:rPr>
        <w:t>endl</w:t>
      </w:r>
      <w:r w:rsidRPr="005B0D50">
        <w:rPr>
          <w:rFonts w:ascii="Times New Roman" w:eastAsiaTheme="minorHAnsi" w:hAnsi="Times New Roman" w:cs="Times New Roman"/>
          <w:color w:val="auto"/>
          <w:sz w:val="24"/>
          <w:szCs w:val="28"/>
          <w:lang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eastAsia="en-US"/>
        </w:rPr>
        <w:tab/>
      </w:r>
      <w:r w:rsidRPr="005B0D50">
        <w:rPr>
          <w:rFonts w:ascii="Times New Roman" w:eastAsiaTheme="minorHAnsi" w:hAnsi="Times New Roman" w:cs="Times New Roman"/>
          <w:color w:val="auto"/>
          <w:sz w:val="24"/>
          <w:szCs w:val="28"/>
          <w:lang w:val="en-US" w:eastAsia="en-US"/>
        </w:rPr>
        <w:t xml:space="preserve">/*ofstream </w:t>
      </w:r>
      <w:proofErr w:type="gramStart"/>
      <w:r w:rsidRPr="005B0D50">
        <w:rPr>
          <w:rFonts w:ascii="Times New Roman" w:eastAsiaTheme="minorHAnsi" w:hAnsi="Times New Roman" w:cs="Times New Roman"/>
          <w:color w:val="auto"/>
          <w:sz w:val="24"/>
          <w:szCs w:val="28"/>
          <w:lang w:val="en-US" w:eastAsia="en-US"/>
        </w:rPr>
        <w:t>wr1(</w:t>
      </w:r>
      <w:proofErr w:type="gramEnd"/>
      <w:r w:rsidRPr="005B0D50">
        <w:rPr>
          <w:rFonts w:ascii="Times New Roman" w:eastAsiaTheme="minorHAnsi" w:hAnsi="Times New Roman" w:cs="Times New Roman"/>
          <w:color w:val="auto"/>
          <w:sz w:val="24"/>
          <w:szCs w:val="28"/>
          <w:lang w:val="en-US" w:eastAsia="en-US"/>
        </w:rPr>
        <w:t>"p.txt");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i = 2; i &lt;= 50;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(auto it = p[i].begin(); it != p[i].end(); ++it)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wr1 &lt;&lt; i &lt;&lt; " " &lt;&lt; it-&gt;first &lt;&lt; " " &lt;&lt; it-&gt;second &lt;&lt; endl;</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wr1.close(</w:t>
      </w:r>
      <w:proofErr w:type="gramEnd"/>
      <w:r w:rsidRPr="005B0D50">
        <w:rPr>
          <w:rFonts w:ascii="Times New Roman" w:eastAsiaTheme="minorHAnsi" w:hAnsi="Times New Roman" w:cs="Times New Roman"/>
          <w:color w:val="auto"/>
          <w:sz w:val="24"/>
          <w:szCs w:val="28"/>
          <w:lang w:val="en-US"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ofstream</w:t>
      </w:r>
      <w:proofErr w:type="gramEnd"/>
      <w:r w:rsidRPr="005B0D50">
        <w:rPr>
          <w:rFonts w:ascii="Times New Roman" w:eastAsiaTheme="minorHAnsi" w:hAnsi="Times New Roman" w:cs="Times New Roman"/>
          <w:color w:val="auto"/>
          <w:sz w:val="24"/>
          <w:szCs w:val="28"/>
          <w:lang w:val="en-US" w:eastAsia="en-US"/>
        </w:rPr>
        <w:t xml:space="preserve"> wr2("r.txt");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(int i = 2; i &lt;= 50; ++i)</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for</w:t>
      </w:r>
      <w:proofErr w:type="gramEnd"/>
      <w:r w:rsidRPr="005B0D50">
        <w:rPr>
          <w:rFonts w:ascii="Times New Roman" w:eastAsiaTheme="minorHAnsi" w:hAnsi="Times New Roman" w:cs="Times New Roman"/>
          <w:color w:val="auto"/>
          <w:sz w:val="24"/>
          <w:szCs w:val="28"/>
          <w:lang w:val="en-US" w:eastAsia="en-US"/>
        </w:rPr>
        <w:t xml:space="preserve"> (auto it = r[i].begin(); it != r[i].end(); ++it)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r>
      <w:r w:rsidRPr="005B0D50">
        <w:rPr>
          <w:rFonts w:ascii="Times New Roman" w:eastAsiaTheme="minorHAnsi" w:hAnsi="Times New Roman" w:cs="Times New Roman"/>
          <w:color w:val="auto"/>
          <w:sz w:val="24"/>
          <w:szCs w:val="28"/>
          <w:lang w:val="en-US" w:eastAsia="en-US"/>
        </w:rPr>
        <w:tab/>
        <w:t>wr2 &lt;&lt; i &lt;&lt; " " &lt;&lt; it-&gt;first &lt;&lt; " " &lt;&lt; it-&gt;second &lt;&lt; endl;</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wr</w:t>
      </w:r>
      <w:r w:rsidRPr="005B0D50">
        <w:rPr>
          <w:rFonts w:ascii="Times New Roman" w:eastAsiaTheme="minorHAnsi" w:hAnsi="Times New Roman" w:cs="Times New Roman"/>
          <w:color w:val="auto"/>
          <w:sz w:val="24"/>
          <w:szCs w:val="28"/>
          <w:lang w:eastAsia="en-US"/>
        </w:rPr>
        <w:t>2.</w:t>
      </w:r>
      <w:r w:rsidRPr="005B0D50">
        <w:rPr>
          <w:rFonts w:ascii="Times New Roman" w:eastAsiaTheme="minorHAnsi" w:hAnsi="Times New Roman" w:cs="Times New Roman"/>
          <w:color w:val="auto"/>
          <w:sz w:val="24"/>
          <w:szCs w:val="28"/>
          <w:lang w:val="en-US" w:eastAsia="en-US"/>
        </w:rPr>
        <w:t>close</w:t>
      </w:r>
      <w:r w:rsidRPr="005B0D50">
        <w:rPr>
          <w:rFonts w:ascii="Times New Roman" w:eastAsiaTheme="minorHAnsi" w:hAnsi="Times New Roman" w:cs="Times New Roman"/>
          <w:color w:val="auto"/>
          <w:sz w:val="24"/>
          <w:szCs w:val="28"/>
          <w:lang w:eastAsia="en-US"/>
        </w:rPr>
        <w:t>(</w:t>
      </w:r>
      <w:proofErr w:type="gramEnd"/>
      <w:r w:rsidRPr="005B0D50">
        <w:rPr>
          <w:rFonts w:ascii="Times New Roman" w:eastAsiaTheme="minorHAnsi" w:hAnsi="Times New Roman" w:cs="Times New Roman"/>
          <w:color w:val="auto"/>
          <w:sz w:val="24"/>
          <w:szCs w:val="28"/>
          <w:lang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r w:rsidRPr="005B0D50">
        <w:rPr>
          <w:rFonts w:ascii="Times New Roman" w:eastAsiaTheme="minorHAnsi" w:hAnsi="Times New Roman" w:cs="Times New Roman"/>
          <w:color w:val="auto"/>
          <w:sz w:val="24"/>
          <w:szCs w:val="28"/>
          <w:lang w:eastAsia="en-US"/>
        </w:rPr>
        <w:lastRenderedPageBreak/>
        <w:tab/>
      </w:r>
      <w:proofErr w:type="gramStart"/>
      <w:r w:rsidRPr="005B0D50">
        <w:rPr>
          <w:rFonts w:ascii="Times New Roman" w:eastAsiaTheme="minorHAnsi" w:hAnsi="Times New Roman" w:cs="Times New Roman"/>
          <w:color w:val="auto"/>
          <w:sz w:val="24"/>
          <w:szCs w:val="28"/>
          <w:lang w:val="en-US" w:eastAsia="en-US"/>
        </w:rPr>
        <w:t>cout</w:t>
      </w:r>
      <w:proofErr w:type="gramEnd"/>
      <w:r w:rsidRPr="005B0D50">
        <w:rPr>
          <w:rFonts w:ascii="Times New Roman" w:eastAsiaTheme="minorHAnsi" w:hAnsi="Times New Roman" w:cs="Times New Roman"/>
          <w:color w:val="auto"/>
          <w:sz w:val="24"/>
          <w:szCs w:val="28"/>
          <w:lang w:eastAsia="en-US"/>
        </w:rPr>
        <w:t xml:space="preserve"> &lt;&lt; "Вероятности и отношения записаны" &lt;&lt; </w:t>
      </w:r>
      <w:r w:rsidRPr="005B0D50">
        <w:rPr>
          <w:rFonts w:ascii="Times New Roman" w:eastAsiaTheme="minorHAnsi" w:hAnsi="Times New Roman" w:cs="Times New Roman"/>
          <w:color w:val="auto"/>
          <w:sz w:val="24"/>
          <w:szCs w:val="28"/>
          <w:lang w:val="en-US" w:eastAsia="en-US"/>
        </w:rPr>
        <w:t>endl</w:t>
      </w:r>
      <w:r w:rsidRPr="005B0D50">
        <w:rPr>
          <w:rFonts w:ascii="Times New Roman" w:eastAsiaTheme="minorHAnsi" w:hAnsi="Times New Roman" w:cs="Times New Roman"/>
          <w:color w:val="auto"/>
          <w:sz w:val="24"/>
          <w:szCs w:val="28"/>
          <w:lang w:eastAsia="en-US"/>
        </w:rPr>
        <w:t>;</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eastAsia="en-US"/>
        </w:rPr>
      </w:pP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eastAsia="en-US"/>
        </w:rPr>
        <w:tab/>
      </w:r>
      <w:proofErr w:type="gramStart"/>
      <w:r w:rsidRPr="005B0D50">
        <w:rPr>
          <w:rFonts w:ascii="Times New Roman" w:eastAsiaTheme="minorHAnsi" w:hAnsi="Times New Roman" w:cs="Times New Roman"/>
          <w:color w:val="auto"/>
          <w:sz w:val="24"/>
          <w:szCs w:val="28"/>
          <w:lang w:val="en-US" w:eastAsia="en-US"/>
        </w:rPr>
        <w:t>system(</w:t>
      </w:r>
      <w:proofErr w:type="gramEnd"/>
      <w:r w:rsidRPr="005B0D50">
        <w:rPr>
          <w:rFonts w:ascii="Times New Roman" w:eastAsiaTheme="minorHAnsi" w:hAnsi="Times New Roman" w:cs="Times New Roman"/>
          <w:color w:val="auto"/>
          <w:sz w:val="24"/>
          <w:szCs w:val="28"/>
          <w:lang w:val="en-US" w:eastAsia="en-US"/>
        </w:rPr>
        <w:t>"pause");</w:t>
      </w:r>
    </w:p>
    <w:p w:rsidR="005B0D50" w:rsidRPr="005B0D50" w:rsidRDefault="005B0D50" w:rsidP="005B0D50">
      <w:pPr>
        <w:autoSpaceDE w:val="0"/>
        <w:autoSpaceDN w:val="0"/>
        <w:adjustRightInd w:val="0"/>
        <w:spacing w:line="240" w:lineRule="auto"/>
        <w:rPr>
          <w:rFonts w:ascii="Times New Roman" w:eastAsiaTheme="minorHAnsi" w:hAnsi="Times New Roman" w:cs="Times New Roman"/>
          <w:color w:val="auto"/>
          <w:sz w:val="24"/>
          <w:szCs w:val="28"/>
          <w:lang w:val="en-US" w:eastAsia="en-US"/>
        </w:rPr>
      </w:pPr>
      <w:r w:rsidRPr="005B0D50">
        <w:rPr>
          <w:rFonts w:ascii="Times New Roman" w:eastAsiaTheme="minorHAnsi" w:hAnsi="Times New Roman" w:cs="Times New Roman"/>
          <w:color w:val="auto"/>
          <w:sz w:val="24"/>
          <w:szCs w:val="28"/>
          <w:lang w:val="en-US" w:eastAsia="en-US"/>
        </w:rPr>
        <w:tab/>
      </w:r>
      <w:proofErr w:type="gramStart"/>
      <w:r w:rsidRPr="005B0D50">
        <w:rPr>
          <w:rFonts w:ascii="Times New Roman" w:eastAsiaTheme="minorHAnsi" w:hAnsi="Times New Roman" w:cs="Times New Roman"/>
          <w:color w:val="auto"/>
          <w:sz w:val="24"/>
          <w:szCs w:val="28"/>
          <w:lang w:val="en-US" w:eastAsia="en-US"/>
        </w:rPr>
        <w:t>return</w:t>
      </w:r>
      <w:proofErr w:type="gramEnd"/>
      <w:r w:rsidRPr="005B0D50">
        <w:rPr>
          <w:rFonts w:ascii="Times New Roman" w:eastAsiaTheme="minorHAnsi" w:hAnsi="Times New Roman" w:cs="Times New Roman"/>
          <w:color w:val="auto"/>
          <w:sz w:val="24"/>
          <w:szCs w:val="28"/>
          <w:lang w:val="en-US" w:eastAsia="en-US"/>
        </w:rPr>
        <w:t xml:space="preserve"> 0;</w:t>
      </w:r>
    </w:p>
    <w:p w:rsidR="007A14D0" w:rsidRPr="002D0F83" w:rsidRDefault="005B0D50" w:rsidP="005B0D50">
      <w:pPr>
        <w:autoSpaceDE w:val="0"/>
        <w:autoSpaceDN w:val="0"/>
        <w:adjustRightInd w:val="0"/>
        <w:spacing w:line="240" w:lineRule="auto"/>
        <w:rPr>
          <w:rFonts w:ascii="Times New Roman" w:hAnsi="Times New Roman" w:cs="Times New Roman"/>
          <w:color w:val="auto"/>
          <w:sz w:val="24"/>
          <w:szCs w:val="28"/>
          <w:lang w:val="en-US"/>
        </w:rPr>
      </w:pPr>
      <w:r w:rsidRPr="005B0D50">
        <w:rPr>
          <w:rFonts w:ascii="Times New Roman" w:eastAsiaTheme="minorHAnsi" w:hAnsi="Times New Roman" w:cs="Times New Roman"/>
          <w:color w:val="auto"/>
          <w:sz w:val="24"/>
          <w:szCs w:val="28"/>
          <w:lang w:val="en-US" w:eastAsia="en-US"/>
        </w:rPr>
        <w:t>}</w:t>
      </w:r>
      <w:bookmarkStart w:id="19" w:name="_GoBack"/>
      <w:bookmarkEnd w:id="19"/>
    </w:p>
    <w:sectPr w:rsidR="007A14D0" w:rsidRPr="002D0F83" w:rsidSect="0017676D">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B47" w:rsidRDefault="009A0B47" w:rsidP="00715BC7">
      <w:pPr>
        <w:spacing w:line="240" w:lineRule="auto"/>
      </w:pPr>
      <w:r>
        <w:separator/>
      </w:r>
    </w:p>
  </w:endnote>
  <w:endnote w:type="continuationSeparator" w:id="0">
    <w:p w:rsidR="009A0B47" w:rsidRDefault="009A0B47" w:rsidP="00715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00"/>
    <w:family w:val="roman"/>
    <w:notTrueType/>
    <w:pitch w:val="default"/>
  </w:font>
  <w:font w:name="PragmaticaC">
    <w:altName w:val="Times New Roman"/>
    <w:panose1 w:val="00000000000000000000"/>
    <w:charset w:val="00"/>
    <w:family w:val="roman"/>
    <w:notTrueType/>
    <w:pitch w:val="default"/>
  </w:font>
  <w:font w:name="PragmaticaC-Bold">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1151795306"/>
      <w:docPartObj>
        <w:docPartGallery w:val="Page Numbers (Bottom of Page)"/>
        <w:docPartUnique/>
      </w:docPartObj>
    </w:sdtPr>
    <w:sdtEndPr/>
    <w:sdtContent>
      <w:p w:rsidR="0099379C" w:rsidRPr="004D0399" w:rsidRDefault="0099379C">
        <w:pPr>
          <w:pStyle w:val="a5"/>
          <w:jc w:val="center"/>
          <w:rPr>
            <w:rFonts w:ascii="Times New Roman" w:hAnsi="Times New Roman" w:cs="Times New Roman"/>
            <w:sz w:val="28"/>
          </w:rPr>
        </w:pPr>
        <w:r w:rsidRPr="004D0399">
          <w:rPr>
            <w:rFonts w:ascii="Times New Roman" w:hAnsi="Times New Roman" w:cs="Times New Roman"/>
            <w:sz w:val="28"/>
          </w:rPr>
          <w:fldChar w:fldCharType="begin"/>
        </w:r>
        <w:r w:rsidRPr="004D0399">
          <w:rPr>
            <w:rFonts w:ascii="Times New Roman" w:hAnsi="Times New Roman" w:cs="Times New Roman"/>
            <w:sz w:val="28"/>
          </w:rPr>
          <w:instrText>PAGE   \* MERGEFORMAT</w:instrText>
        </w:r>
        <w:r w:rsidRPr="004D0399">
          <w:rPr>
            <w:rFonts w:ascii="Times New Roman" w:hAnsi="Times New Roman" w:cs="Times New Roman"/>
            <w:sz w:val="28"/>
          </w:rPr>
          <w:fldChar w:fldCharType="separate"/>
        </w:r>
        <w:r w:rsidR="007B5BC1">
          <w:rPr>
            <w:rFonts w:ascii="Times New Roman" w:hAnsi="Times New Roman" w:cs="Times New Roman"/>
            <w:noProof/>
            <w:sz w:val="28"/>
          </w:rPr>
          <w:t>37</w:t>
        </w:r>
        <w:r w:rsidRPr="004D0399">
          <w:rPr>
            <w:rFonts w:ascii="Times New Roman" w:hAnsi="Times New Roman" w:cs="Times New Roman"/>
            <w:sz w:val="28"/>
          </w:rPr>
          <w:fldChar w:fldCharType="end"/>
        </w:r>
      </w:p>
    </w:sdtContent>
  </w:sdt>
  <w:p w:rsidR="0099379C" w:rsidRDefault="009937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B47" w:rsidRDefault="009A0B47" w:rsidP="00715BC7">
      <w:pPr>
        <w:spacing w:line="240" w:lineRule="auto"/>
      </w:pPr>
      <w:r>
        <w:separator/>
      </w:r>
    </w:p>
  </w:footnote>
  <w:footnote w:type="continuationSeparator" w:id="0">
    <w:p w:rsidR="009A0B47" w:rsidRDefault="009A0B47" w:rsidP="00715B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2E3C"/>
    <w:multiLevelType w:val="hybridMultilevel"/>
    <w:tmpl w:val="3536C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E51B9"/>
    <w:multiLevelType w:val="hybridMultilevel"/>
    <w:tmpl w:val="69B4A446"/>
    <w:lvl w:ilvl="0" w:tplc="4CAA84C8">
      <w:start w:val="1"/>
      <w:numFmt w:val="decimal"/>
      <w:lvlText w:val="%1)"/>
      <w:lvlJc w:val="left"/>
      <w:pPr>
        <w:ind w:left="1287" w:hanging="363"/>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BB66F5"/>
    <w:multiLevelType w:val="hybridMultilevel"/>
    <w:tmpl w:val="1396E6DE"/>
    <w:lvl w:ilvl="0" w:tplc="0E74D7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7957FE"/>
    <w:multiLevelType w:val="hybridMultilevel"/>
    <w:tmpl w:val="522CB388"/>
    <w:lvl w:ilvl="0" w:tplc="ECE005E2">
      <w:start w:val="1"/>
      <w:numFmt w:val="russianLow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0D732016"/>
    <w:multiLevelType w:val="hybridMultilevel"/>
    <w:tmpl w:val="D1E48D7A"/>
    <w:lvl w:ilvl="0" w:tplc="0E8C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BC15AB"/>
    <w:multiLevelType w:val="multilevel"/>
    <w:tmpl w:val="E9B2D606"/>
    <w:lvl w:ilvl="0">
      <w:start w:val="1"/>
      <w:numFmt w:val="russianLower"/>
      <w:lvlText w:val="%1)"/>
      <w:lvlJc w:val="left"/>
      <w:pPr>
        <w:ind w:left="1068"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6" w15:restartNumberingAfterBreak="0">
    <w:nsid w:val="10E557B5"/>
    <w:multiLevelType w:val="hybridMultilevel"/>
    <w:tmpl w:val="3536C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6C0707"/>
    <w:multiLevelType w:val="hybridMultilevel"/>
    <w:tmpl w:val="F5882B4E"/>
    <w:lvl w:ilvl="0" w:tplc="5226F5F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75421F0"/>
    <w:multiLevelType w:val="hybridMultilevel"/>
    <w:tmpl w:val="B2B8CA2A"/>
    <w:lvl w:ilvl="0" w:tplc="0E8C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447BCD"/>
    <w:multiLevelType w:val="hybridMultilevel"/>
    <w:tmpl w:val="500C2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200741"/>
    <w:multiLevelType w:val="hybridMultilevel"/>
    <w:tmpl w:val="387444F6"/>
    <w:lvl w:ilvl="0" w:tplc="0419000F">
      <w:start w:val="1"/>
      <w:numFmt w:val="decimal"/>
      <w:lvlText w:val="%1."/>
      <w:lvlJc w:val="left"/>
      <w:pPr>
        <w:ind w:left="1287" w:hanging="360"/>
      </w:pPr>
    </w:lvl>
    <w:lvl w:ilvl="1" w:tplc="7682B8E8">
      <w:start w:val="1"/>
      <w:numFmt w:val="russianLower"/>
      <w:lvlText w:val="%2)"/>
      <w:lvlJc w:val="left"/>
      <w:pPr>
        <w:ind w:left="1070" w:hanging="360"/>
      </w:pPr>
      <w:rPr>
        <w:rFonts w:hint="default"/>
      </w:rPr>
    </w:lvl>
    <w:lvl w:ilvl="2" w:tplc="0419001B">
      <w:start w:val="1"/>
      <w:numFmt w:val="lowerRoman"/>
      <w:lvlText w:val="%3."/>
      <w:lvlJc w:val="right"/>
      <w:pPr>
        <w:ind w:left="2727" w:hanging="180"/>
      </w:pPr>
    </w:lvl>
    <w:lvl w:ilvl="3" w:tplc="7682B8E8">
      <w:start w:val="1"/>
      <w:numFmt w:val="russianLower"/>
      <w:lvlText w:val="%4)"/>
      <w:lvlJc w:val="left"/>
      <w:pPr>
        <w:ind w:left="3447" w:hanging="360"/>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B83700F"/>
    <w:multiLevelType w:val="hybridMultilevel"/>
    <w:tmpl w:val="01928810"/>
    <w:lvl w:ilvl="0" w:tplc="0E8C5D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3EE73DB"/>
    <w:multiLevelType w:val="hybridMultilevel"/>
    <w:tmpl w:val="2F66C02C"/>
    <w:lvl w:ilvl="0" w:tplc="7682B8E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EF77EE"/>
    <w:multiLevelType w:val="hybridMultilevel"/>
    <w:tmpl w:val="11C037D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6C6783D"/>
    <w:multiLevelType w:val="hybridMultilevel"/>
    <w:tmpl w:val="5606BDAA"/>
    <w:lvl w:ilvl="0" w:tplc="B8EEF0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D2B5067"/>
    <w:multiLevelType w:val="hybridMultilevel"/>
    <w:tmpl w:val="FF42546C"/>
    <w:lvl w:ilvl="0" w:tplc="7682B8E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A0632C"/>
    <w:multiLevelType w:val="multilevel"/>
    <w:tmpl w:val="469ADA0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00C4273"/>
    <w:multiLevelType w:val="hybridMultilevel"/>
    <w:tmpl w:val="D1BA71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1F3539D"/>
    <w:multiLevelType w:val="hybridMultilevel"/>
    <w:tmpl w:val="916C7D72"/>
    <w:lvl w:ilvl="0" w:tplc="0E8C5D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ED76256"/>
    <w:multiLevelType w:val="hybridMultilevel"/>
    <w:tmpl w:val="56A462F6"/>
    <w:lvl w:ilvl="0" w:tplc="7682B8E8">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0993C66"/>
    <w:multiLevelType w:val="hybridMultilevel"/>
    <w:tmpl w:val="98A8F1D0"/>
    <w:lvl w:ilvl="0" w:tplc="ECE005E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3D257AE"/>
    <w:multiLevelType w:val="multilevel"/>
    <w:tmpl w:val="11740C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4B15162"/>
    <w:multiLevelType w:val="hybridMultilevel"/>
    <w:tmpl w:val="E54C1FA2"/>
    <w:lvl w:ilvl="0" w:tplc="CE3EDAC4">
      <w:start w:val="1"/>
      <w:numFmt w:val="decimal"/>
      <w:lvlText w:val="%1)"/>
      <w:lvlJc w:val="left"/>
      <w:pPr>
        <w:ind w:left="1069"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C5271D"/>
    <w:multiLevelType w:val="multilevel"/>
    <w:tmpl w:val="579C865A"/>
    <w:lvl w:ilvl="0">
      <w:start w:val="1"/>
      <w:numFmt w:val="decimal"/>
      <w:lvlText w:val="%1"/>
      <w:lvlJc w:val="left"/>
      <w:pPr>
        <w:ind w:left="375" w:hanging="375"/>
      </w:pPr>
      <w:rPr>
        <w:rFonts w:hint="default"/>
      </w:rPr>
    </w:lvl>
    <w:lvl w:ilvl="1">
      <w:start w:val="1"/>
      <w:numFmt w:val="decimal"/>
      <w:lvlText w:val="%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34F0B7D"/>
    <w:multiLevelType w:val="multilevel"/>
    <w:tmpl w:val="0A9C4AC4"/>
    <w:lvl w:ilvl="0">
      <w:start w:val="1"/>
      <w:numFmt w:val="decimal"/>
      <w:lvlText w:val="%1."/>
      <w:lvlJc w:val="left"/>
      <w:pPr>
        <w:ind w:left="1068"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5" w15:restartNumberingAfterBreak="0">
    <w:nsid w:val="6B723F90"/>
    <w:multiLevelType w:val="hybridMultilevel"/>
    <w:tmpl w:val="6668195E"/>
    <w:lvl w:ilvl="0" w:tplc="0E8C5D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5616039"/>
    <w:multiLevelType w:val="multilevel"/>
    <w:tmpl w:val="469ADA0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95A48DB"/>
    <w:multiLevelType w:val="hybridMultilevel"/>
    <w:tmpl w:val="52A61F40"/>
    <w:lvl w:ilvl="0" w:tplc="E078D502">
      <w:start w:val="1"/>
      <w:numFmt w:val="decimal"/>
      <w:lvlText w:val="%1)"/>
      <w:lvlJc w:val="left"/>
      <w:pPr>
        <w:ind w:left="1287" w:hanging="363"/>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F4B2EDC"/>
    <w:multiLevelType w:val="hybridMultilevel"/>
    <w:tmpl w:val="0480DADE"/>
    <w:lvl w:ilvl="0" w:tplc="7682B8E8">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7"/>
  </w:num>
  <w:num w:numId="3">
    <w:abstractNumId w:val="13"/>
  </w:num>
  <w:num w:numId="4">
    <w:abstractNumId w:val="10"/>
  </w:num>
  <w:num w:numId="5">
    <w:abstractNumId w:val="11"/>
  </w:num>
  <w:num w:numId="6">
    <w:abstractNumId w:val="18"/>
  </w:num>
  <w:num w:numId="7">
    <w:abstractNumId w:val="25"/>
  </w:num>
  <w:num w:numId="8">
    <w:abstractNumId w:val="8"/>
  </w:num>
  <w:num w:numId="9">
    <w:abstractNumId w:val="4"/>
  </w:num>
  <w:num w:numId="10">
    <w:abstractNumId w:val="12"/>
  </w:num>
  <w:num w:numId="11">
    <w:abstractNumId w:val="22"/>
  </w:num>
  <w:num w:numId="12">
    <w:abstractNumId w:val="23"/>
  </w:num>
  <w:num w:numId="13">
    <w:abstractNumId w:val="15"/>
  </w:num>
  <w:num w:numId="14">
    <w:abstractNumId w:val="26"/>
  </w:num>
  <w:num w:numId="15">
    <w:abstractNumId w:val="16"/>
  </w:num>
  <w:num w:numId="16">
    <w:abstractNumId w:val="19"/>
  </w:num>
  <w:num w:numId="17">
    <w:abstractNumId w:val="1"/>
  </w:num>
  <w:num w:numId="18">
    <w:abstractNumId w:val="21"/>
  </w:num>
  <w:num w:numId="19">
    <w:abstractNumId w:val="27"/>
  </w:num>
  <w:num w:numId="20">
    <w:abstractNumId w:val="3"/>
  </w:num>
  <w:num w:numId="21">
    <w:abstractNumId w:val="14"/>
  </w:num>
  <w:num w:numId="22">
    <w:abstractNumId w:val="24"/>
  </w:num>
  <w:num w:numId="23">
    <w:abstractNumId w:val="20"/>
  </w:num>
  <w:num w:numId="24">
    <w:abstractNumId w:val="5"/>
  </w:num>
  <w:num w:numId="25">
    <w:abstractNumId w:val="2"/>
  </w:num>
  <w:num w:numId="26">
    <w:abstractNumId w:val="9"/>
  </w:num>
  <w:num w:numId="27">
    <w:abstractNumId w:val="17"/>
  </w:num>
  <w:num w:numId="28">
    <w:abstractNumId w:val="6"/>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5C"/>
    <w:rsid w:val="000014CB"/>
    <w:rsid w:val="00001602"/>
    <w:rsid w:val="00004E47"/>
    <w:rsid w:val="0002767A"/>
    <w:rsid w:val="0004081D"/>
    <w:rsid w:val="000411C1"/>
    <w:rsid w:val="0004272B"/>
    <w:rsid w:val="00046E91"/>
    <w:rsid w:val="0004756A"/>
    <w:rsid w:val="00054963"/>
    <w:rsid w:val="0005543D"/>
    <w:rsid w:val="0005666B"/>
    <w:rsid w:val="000608AF"/>
    <w:rsid w:val="00071066"/>
    <w:rsid w:val="0008392D"/>
    <w:rsid w:val="00090B57"/>
    <w:rsid w:val="000958CA"/>
    <w:rsid w:val="00095B37"/>
    <w:rsid w:val="00095E40"/>
    <w:rsid w:val="000A09DB"/>
    <w:rsid w:val="000A3A42"/>
    <w:rsid w:val="000A488C"/>
    <w:rsid w:val="000B5809"/>
    <w:rsid w:val="000B667F"/>
    <w:rsid w:val="000B7A36"/>
    <w:rsid w:val="000C013D"/>
    <w:rsid w:val="000C0FD3"/>
    <w:rsid w:val="000C39DE"/>
    <w:rsid w:val="000D3A64"/>
    <w:rsid w:val="000D52B2"/>
    <w:rsid w:val="000D5B2B"/>
    <w:rsid w:val="000E190D"/>
    <w:rsid w:val="000E25A7"/>
    <w:rsid w:val="000E71D0"/>
    <w:rsid w:val="001011F9"/>
    <w:rsid w:val="00102592"/>
    <w:rsid w:val="00103EC8"/>
    <w:rsid w:val="00105E31"/>
    <w:rsid w:val="00107FFB"/>
    <w:rsid w:val="001162FD"/>
    <w:rsid w:val="0011749B"/>
    <w:rsid w:val="00121417"/>
    <w:rsid w:val="00124A11"/>
    <w:rsid w:val="00124F0B"/>
    <w:rsid w:val="0012718A"/>
    <w:rsid w:val="001275B6"/>
    <w:rsid w:val="00131E48"/>
    <w:rsid w:val="001355FA"/>
    <w:rsid w:val="00137E5D"/>
    <w:rsid w:val="0014218E"/>
    <w:rsid w:val="00143722"/>
    <w:rsid w:val="00152BE9"/>
    <w:rsid w:val="00154ECD"/>
    <w:rsid w:val="00157EC6"/>
    <w:rsid w:val="00161038"/>
    <w:rsid w:val="001614EF"/>
    <w:rsid w:val="00164216"/>
    <w:rsid w:val="0016447E"/>
    <w:rsid w:val="00167AAA"/>
    <w:rsid w:val="001732BC"/>
    <w:rsid w:val="00174CA3"/>
    <w:rsid w:val="0017676D"/>
    <w:rsid w:val="00181215"/>
    <w:rsid w:val="00182D43"/>
    <w:rsid w:val="00184115"/>
    <w:rsid w:val="001843F1"/>
    <w:rsid w:val="0018640C"/>
    <w:rsid w:val="00186B88"/>
    <w:rsid w:val="00191149"/>
    <w:rsid w:val="001936EA"/>
    <w:rsid w:val="0019560B"/>
    <w:rsid w:val="00195F6A"/>
    <w:rsid w:val="00196231"/>
    <w:rsid w:val="001A181D"/>
    <w:rsid w:val="001A7F9C"/>
    <w:rsid w:val="001C0722"/>
    <w:rsid w:val="001C1230"/>
    <w:rsid w:val="001C486D"/>
    <w:rsid w:val="001C489C"/>
    <w:rsid w:val="001C4D1D"/>
    <w:rsid w:val="001C79F3"/>
    <w:rsid w:val="001E1188"/>
    <w:rsid w:val="001E391D"/>
    <w:rsid w:val="001E60E9"/>
    <w:rsid w:val="001F32B6"/>
    <w:rsid w:val="00202550"/>
    <w:rsid w:val="00204C00"/>
    <w:rsid w:val="00216534"/>
    <w:rsid w:val="00216A2F"/>
    <w:rsid w:val="00221BCD"/>
    <w:rsid w:val="00241645"/>
    <w:rsid w:val="002472A6"/>
    <w:rsid w:val="00251E99"/>
    <w:rsid w:val="00254EB0"/>
    <w:rsid w:val="00260611"/>
    <w:rsid w:val="00262429"/>
    <w:rsid w:val="00271DE6"/>
    <w:rsid w:val="002744D2"/>
    <w:rsid w:val="00274F8A"/>
    <w:rsid w:val="00285DDD"/>
    <w:rsid w:val="002905C0"/>
    <w:rsid w:val="00295B13"/>
    <w:rsid w:val="00296574"/>
    <w:rsid w:val="002A00D6"/>
    <w:rsid w:val="002A6614"/>
    <w:rsid w:val="002A6AE6"/>
    <w:rsid w:val="002B430B"/>
    <w:rsid w:val="002B4FDB"/>
    <w:rsid w:val="002B6E06"/>
    <w:rsid w:val="002B773C"/>
    <w:rsid w:val="002C1A3F"/>
    <w:rsid w:val="002C2CD7"/>
    <w:rsid w:val="002C4EED"/>
    <w:rsid w:val="002D0F83"/>
    <w:rsid w:val="002D4B37"/>
    <w:rsid w:val="002D4EEF"/>
    <w:rsid w:val="002E2312"/>
    <w:rsid w:val="00302FB6"/>
    <w:rsid w:val="00304671"/>
    <w:rsid w:val="00305207"/>
    <w:rsid w:val="00313A95"/>
    <w:rsid w:val="0031557B"/>
    <w:rsid w:val="00323503"/>
    <w:rsid w:val="0032401A"/>
    <w:rsid w:val="00334514"/>
    <w:rsid w:val="00334900"/>
    <w:rsid w:val="00334B4A"/>
    <w:rsid w:val="00335CC7"/>
    <w:rsid w:val="003414BA"/>
    <w:rsid w:val="00341A3F"/>
    <w:rsid w:val="003441DB"/>
    <w:rsid w:val="00352CB3"/>
    <w:rsid w:val="0036072E"/>
    <w:rsid w:val="0036416E"/>
    <w:rsid w:val="00367BDC"/>
    <w:rsid w:val="00373BB5"/>
    <w:rsid w:val="00391D08"/>
    <w:rsid w:val="003954E6"/>
    <w:rsid w:val="0039752A"/>
    <w:rsid w:val="00397C8B"/>
    <w:rsid w:val="003B1AA9"/>
    <w:rsid w:val="003B2CB4"/>
    <w:rsid w:val="003C3068"/>
    <w:rsid w:val="003C3FA9"/>
    <w:rsid w:val="003C633C"/>
    <w:rsid w:val="003D0C9F"/>
    <w:rsid w:val="003D3EB7"/>
    <w:rsid w:val="003D3EE4"/>
    <w:rsid w:val="003E01C9"/>
    <w:rsid w:val="003E376C"/>
    <w:rsid w:val="003E541A"/>
    <w:rsid w:val="003E7BB2"/>
    <w:rsid w:val="003F08CB"/>
    <w:rsid w:val="003F09CB"/>
    <w:rsid w:val="003F32E2"/>
    <w:rsid w:val="003F3F1D"/>
    <w:rsid w:val="003F6753"/>
    <w:rsid w:val="004225C9"/>
    <w:rsid w:val="00426CF0"/>
    <w:rsid w:val="0042794E"/>
    <w:rsid w:val="00431688"/>
    <w:rsid w:val="00432127"/>
    <w:rsid w:val="00433E78"/>
    <w:rsid w:val="0043619C"/>
    <w:rsid w:val="00440F52"/>
    <w:rsid w:val="00453065"/>
    <w:rsid w:val="00456597"/>
    <w:rsid w:val="00456AD3"/>
    <w:rsid w:val="004609EA"/>
    <w:rsid w:val="004612AA"/>
    <w:rsid w:val="0046215C"/>
    <w:rsid w:val="00462A0D"/>
    <w:rsid w:val="00462F93"/>
    <w:rsid w:val="00470BA0"/>
    <w:rsid w:val="0047171B"/>
    <w:rsid w:val="00474D2F"/>
    <w:rsid w:val="00481077"/>
    <w:rsid w:val="00486668"/>
    <w:rsid w:val="00487044"/>
    <w:rsid w:val="0049279A"/>
    <w:rsid w:val="00497E57"/>
    <w:rsid w:val="004D0399"/>
    <w:rsid w:val="004D27A8"/>
    <w:rsid w:val="004D33F4"/>
    <w:rsid w:val="004F468C"/>
    <w:rsid w:val="004F4797"/>
    <w:rsid w:val="004F638B"/>
    <w:rsid w:val="004F644F"/>
    <w:rsid w:val="00501B29"/>
    <w:rsid w:val="005031A9"/>
    <w:rsid w:val="0050508D"/>
    <w:rsid w:val="00514BE5"/>
    <w:rsid w:val="00517C65"/>
    <w:rsid w:val="005205CC"/>
    <w:rsid w:val="00533644"/>
    <w:rsid w:val="00534476"/>
    <w:rsid w:val="00535542"/>
    <w:rsid w:val="0053598E"/>
    <w:rsid w:val="00536A0D"/>
    <w:rsid w:val="00537100"/>
    <w:rsid w:val="00542DB6"/>
    <w:rsid w:val="0055203D"/>
    <w:rsid w:val="0055288F"/>
    <w:rsid w:val="00552CF9"/>
    <w:rsid w:val="00553320"/>
    <w:rsid w:val="00553F29"/>
    <w:rsid w:val="0055608B"/>
    <w:rsid w:val="0055638F"/>
    <w:rsid w:val="00557D70"/>
    <w:rsid w:val="00573354"/>
    <w:rsid w:val="005735FC"/>
    <w:rsid w:val="00573AE6"/>
    <w:rsid w:val="00581584"/>
    <w:rsid w:val="0058207A"/>
    <w:rsid w:val="005844C5"/>
    <w:rsid w:val="00590CEB"/>
    <w:rsid w:val="005930FB"/>
    <w:rsid w:val="005A1C2F"/>
    <w:rsid w:val="005A3DB2"/>
    <w:rsid w:val="005A577E"/>
    <w:rsid w:val="005A5E35"/>
    <w:rsid w:val="005B0D50"/>
    <w:rsid w:val="005B47E4"/>
    <w:rsid w:val="005C613B"/>
    <w:rsid w:val="005D4938"/>
    <w:rsid w:val="005E1799"/>
    <w:rsid w:val="005F0D36"/>
    <w:rsid w:val="005F1CF9"/>
    <w:rsid w:val="005F3335"/>
    <w:rsid w:val="00600B25"/>
    <w:rsid w:val="006052EF"/>
    <w:rsid w:val="00605388"/>
    <w:rsid w:val="00605DDF"/>
    <w:rsid w:val="00607EA0"/>
    <w:rsid w:val="00625E24"/>
    <w:rsid w:val="00630F50"/>
    <w:rsid w:val="00633AEC"/>
    <w:rsid w:val="00640A1F"/>
    <w:rsid w:val="006411F6"/>
    <w:rsid w:val="006546F2"/>
    <w:rsid w:val="00663050"/>
    <w:rsid w:val="00665552"/>
    <w:rsid w:val="00666C84"/>
    <w:rsid w:val="006729BD"/>
    <w:rsid w:val="00674A2E"/>
    <w:rsid w:val="00674F72"/>
    <w:rsid w:val="00680099"/>
    <w:rsid w:val="00682147"/>
    <w:rsid w:val="00686C2F"/>
    <w:rsid w:val="0069012D"/>
    <w:rsid w:val="00694901"/>
    <w:rsid w:val="006A1245"/>
    <w:rsid w:val="006A275F"/>
    <w:rsid w:val="006A40EA"/>
    <w:rsid w:val="006A40EF"/>
    <w:rsid w:val="006B0387"/>
    <w:rsid w:val="006B1FD2"/>
    <w:rsid w:val="006C046C"/>
    <w:rsid w:val="006C0CBF"/>
    <w:rsid w:val="006C2CF7"/>
    <w:rsid w:val="006C3E49"/>
    <w:rsid w:val="006C5137"/>
    <w:rsid w:val="006C73BD"/>
    <w:rsid w:val="006C74E3"/>
    <w:rsid w:val="006D6B87"/>
    <w:rsid w:val="006D75AF"/>
    <w:rsid w:val="006E31E7"/>
    <w:rsid w:val="006E4201"/>
    <w:rsid w:val="006F14E1"/>
    <w:rsid w:val="006F2000"/>
    <w:rsid w:val="006F4CF1"/>
    <w:rsid w:val="006F5A83"/>
    <w:rsid w:val="006F7646"/>
    <w:rsid w:val="0071129C"/>
    <w:rsid w:val="00715BC7"/>
    <w:rsid w:val="00716136"/>
    <w:rsid w:val="00734D38"/>
    <w:rsid w:val="00741382"/>
    <w:rsid w:val="007417FB"/>
    <w:rsid w:val="00751663"/>
    <w:rsid w:val="00752F46"/>
    <w:rsid w:val="0075310D"/>
    <w:rsid w:val="00753114"/>
    <w:rsid w:val="007670A4"/>
    <w:rsid w:val="0077204D"/>
    <w:rsid w:val="00772A7F"/>
    <w:rsid w:val="00772DE8"/>
    <w:rsid w:val="00772EFB"/>
    <w:rsid w:val="007748D9"/>
    <w:rsid w:val="00777BB9"/>
    <w:rsid w:val="007813DD"/>
    <w:rsid w:val="00790840"/>
    <w:rsid w:val="00791294"/>
    <w:rsid w:val="00793485"/>
    <w:rsid w:val="007940F3"/>
    <w:rsid w:val="00796000"/>
    <w:rsid w:val="0079630C"/>
    <w:rsid w:val="007A14D0"/>
    <w:rsid w:val="007B5BC1"/>
    <w:rsid w:val="007C0A61"/>
    <w:rsid w:val="007D0A91"/>
    <w:rsid w:val="007D486D"/>
    <w:rsid w:val="007E0E84"/>
    <w:rsid w:val="007E16C4"/>
    <w:rsid w:val="007E2756"/>
    <w:rsid w:val="007E3404"/>
    <w:rsid w:val="007E7146"/>
    <w:rsid w:val="007E7A0A"/>
    <w:rsid w:val="007F1E6C"/>
    <w:rsid w:val="007F6FD8"/>
    <w:rsid w:val="007F780E"/>
    <w:rsid w:val="0080341D"/>
    <w:rsid w:val="00821204"/>
    <w:rsid w:val="00831F81"/>
    <w:rsid w:val="008321C2"/>
    <w:rsid w:val="0083418A"/>
    <w:rsid w:val="00834210"/>
    <w:rsid w:val="0083435B"/>
    <w:rsid w:val="00836A40"/>
    <w:rsid w:val="008427B7"/>
    <w:rsid w:val="00852AF6"/>
    <w:rsid w:val="00864BFC"/>
    <w:rsid w:val="008706B0"/>
    <w:rsid w:val="00873339"/>
    <w:rsid w:val="008770EF"/>
    <w:rsid w:val="0089027F"/>
    <w:rsid w:val="00897591"/>
    <w:rsid w:val="008A203C"/>
    <w:rsid w:val="008A282D"/>
    <w:rsid w:val="008B12FD"/>
    <w:rsid w:val="008B4827"/>
    <w:rsid w:val="008B7D6A"/>
    <w:rsid w:val="008C167B"/>
    <w:rsid w:val="008C3710"/>
    <w:rsid w:val="008C516F"/>
    <w:rsid w:val="008F2571"/>
    <w:rsid w:val="009064B6"/>
    <w:rsid w:val="009127D1"/>
    <w:rsid w:val="009148BA"/>
    <w:rsid w:val="00923181"/>
    <w:rsid w:val="00925405"/>
    <w:rsid w:val="00925591"/>
    <w:rsid w:val="00932E7A"/>
    <w:rsid w:val="00936A89"/>
    <w:rsid w:val="00937293"/>
    <w:rsid w:val="0094278D"/>
    <w:rsid w:val="00943AFC"/>
    <w:rsid w:val="009476F7"/>
    <w:rsid w:val="00957ADE"/>
    <w:rsid w:val="0096480A"/>
    <w:rsid w:val="00973B69"/>
    <w:rsid w:val="009758F4"/>
    <w:rsid w:val="00976036"/>
    <w:rsid w:val="009854EE"/>
    <w:rsid w:val="009858CA"/>
    <w:rsid w:val="00987F76"/>
    <w:rsid w:val="00991960"/>
    <w:rsid w:val="0099379C"/>
    <w:rsid w:val="00996830"/>
    <w:rsid w:val="00996910"/>
    <w:rsid w:val="009A0B47"/>
    <w:rsid w:val="009A4808"/>
    <w:rsid w:val="009B0303"/>
    <w:rsid w:val="009B2A21"/>
    <w:rsid w:val="009B3393"/>
    <w:rsid w:val="009B39CE"/>
    <w:rsid w:val="009B5C75"/>
    <w:rsid w:val="009C0D9A"/>
    <w:rsid w:val="009C14FD"/>
    <w:rsid w:val="009C2961"/>
    <w:rsid w:val="009C2B56"/>
    <w:rsid w:val="009D3DCB"/>
    <w:rsid w:val="009E44EF"/>
    <w:rsid w:val="009E4781"/>
    <w:rsid w:val="009F2AF6"/>
    <w:rsid w:val="00A037DB"/>
    <w:rsid w:val="00A04CB6"/>
    <w:rsid w:val="00A07B84"/>
    <w:rsid w:val="00A10A2D"/>
    <w:rsid w:val="00A14FBB"/>
    <w:rsid w:val="00A15367"/>
    <w:rsid w:val="00A161B8"/>
    <w:rsid w:val="00A170AB"/>
    <w:rsid w:val="00A174B1"/>
    <w:rsid w:val="00A17725"/>
    <w:rsid w:val="00A20338"/>
    <w:rsid w:val="00A32FC0"/>
    <w:rsid w:val="00A350A3"/>
    <w:rsid w:val="00A36C5F"/>
    <w:rsid w:val="00A40E24"/>
    <w:rsid w:val="00A4496D"/>
    <w:rsid w:val="00A45292"/>
    <w:rsid w:val="00A47FDD"/>
    <w:rsid w:val="00A507AF"/>
    <w:rsid w:val="00A607B2"/>
    <w:rsid w:val="00A66812"/>
    <w:rsid w:val="00A71554"/>
    <w:rsid w:val="00A734BA"/>
    <w:rsid w:val="00A73842"/>
    <w:rsid w:val="00A73C1B"/>
    <w:rsid w:val="00A74DB9"/>
    <w:rsid w:val="00A77D78"/>
    <w:rsid w:val="00A80709"/>
    <w:rsid w:val="00A84D45"/>
    <w:rsid w:val="00A91387"/>
    <w:rsid w:val="00AA2235"/>
    <w:rsid w:val="00AA550C"/>
    <w:rsid w:val="00AB0424"/>
    <w:rsid w:val="00AB55B4"/>
    <w:rsid w:val="00AC17FE"/>
    <w:rsid w:val="00AC6E58"/>
    <w:rsid w:val="00AC7269"/>
    <w:rsid w:val="00AC7EE5"/>
    <w:rsid w:val="00AD19A6"/>
    <w:rsid w:val="00AE0BCB"/>
    <w:rsid w:val="00AE163D"/>
    <w:rsid w:val="00AE1B3F"/>
    <w:rsid w:val="00AF72F9"/>
    <w:rsid w:val="00B01630"/>
    <w:rsid w:val="00B04359"/>
    <w:rsid w:val="00B1375E"/>
    <w:rsid w:val="00B13F0D"/>
    <w:rsid w:val="00B205C3"/>
    <w:rsid w:val="00B22237"/>
    <w:rsid w:val="00B24357"/>
    <w:rsid w:val="00B243CA"/>
    <w:rsid w:val="00B24A97"/>
    <w:rsid w:val="00B27CCA"/>
    <w:rsid w:val="00B3246A"/>
    <w:rsid w:val="00B361B8"/>
    <w:rsid w:val="00B36506"/>
    <w:rsid w:val="00B4102A"/>
    <w:rsid w:val="00B42565"/>
    <w:rsid w:val="00B42C91"/>
    <w:rsid w:val="00B454E7"/>
    <w:rsid w:val="00B47332"/>
    <w:rsid w:val="00B56362"/>
    <w:rsid w:val="00B6073B"/>
    <w:rsid w:val="00B65C06"/>
    <w:rsid w:val="00B67012"/>
    <w:rsid w:val="00B703E9"/>
    <w:rsid w:val="00B71407"/>
    <w:rsid w:val="00B76B1E"/>
    <w:rsid w:val="00B8180A"/>
    <w:rsid w:val="00B90EDD"/>
    <w:rsid w:val="00B92E7E"/>
    <w:rsid w:val="00B94F40"/>
    <w:rsid w:val="00B95909"/>
    <w:rsid w:val="00B96056"/>
    <w:rsid w:val="00BA643B"/>
    <w:rsid w:val="00BA7317"/>
    <w:rsid w:val="00BC3CED"/>
    <w:rsid w:val="00BE062D"/>
    <w:rsid w:val="00BE0ED8"/>
    <w:rsid w:val="00BE4787"/>
    <w:rsid w:val="00BE47A2"/>
    <w:rsid w:val="00BE5BD6"/>
    <w:rsid w:val="00BF0885"/>
    <w:rsid w:val="00BF1649"/>
    <w:rsid w:val="00BF723C"/>
    <w:rsid w:val="00C00211"/>
    <w:rsid w:val="00C04E9A"/>
    <w:rsid w:val="00C05762"/>
    <w:rsid w:val="00C11421"/>
    <w:rsid w:val="00C12C81"/>
    <w:rsid w:val="00C14D6B"/>
    <w:rsid w:val="00C17A1F"/>
    <w:rsid w:val="00C21EA1"/>
    <w:rsid w:val="00C22BAE"/>
    <w:rsid w:val="00C3009E"/>
    <w:rsid w:val="00C3286D"/>
    <w:rsid w:val="00C32B0C"/>
    <w:rsid w:val="00C36C3A"/>
    <w:rsid w:val="00C421FB"/>
    <w:rsid w:val="00C501D9"/>
    <w:rsid w:val="00C518A2"/>
    <w:rsid w:val="00C51F97"/>
    <w:rsid w:val="00C642EC"/>
    <w:rsid w:val="00C65CA9"/>
    <w:rsid w:val="00C7156A"/>
    <w:rsid w:val="00C73F74"/>
    <w:rsid w:val="00C75657"/>
    <w:rsid w:val="00C76232"/>
    <w:rsid w:val="00C7623B"/>
    <w:rsid w:val="00C76896"/>
    <w:rsid w:val="00C81510"/>
    <w:rsid w:val="00C8189F"/>
    <w:rsid w:val="00C8403B"/>
    <w:rsid w:val="00C92DA3"/>
    <w:rsid w:val="00C92F49"/>
    <w:rsid w:val="00C958D0"/>
    <w:rsid w:val="00CA5354"/>
    <w:rsid w:val="00CA7952"/>
    <w:rsid w:val="00CB089D"/>
    <w:rsid w:val="00CB1D49"/>
    <w:rsid w:val="00CB644B"/>
    <w:rsid w:val="00CB76CA"/>
    <w:rsid w:val="00CC1146"/>
    <w:rsid w:val="00CC1739"/>
    <w:rsid w:val="00CC2210"/>
    <w:rsid w:val="00CC36CA"/>
    <w:rsid w:val="00CC69F9"/>
    <w:rsid w:val="00CC7756"/>
    <w:rsid w:val="00CD1709"/>
    <w:rsid w:val="00CD61D0"/>
    <w:rsid w:val="00CD7034"/>
    <w:rsid w:val="00CE2F33"/>
    <w:rsid w:val="00CF5CA4"/>
    <w:rsid w:val="00CF5D36"/>
    <w:rsid w:val="00D04FB0"/>
    <w:rsid w:val="00D05830"/>
    <w:rsid w:val="00D1581B"/>
    <w:rsid w:val="00D24CB9"/>
    <w:rsid w:val="00D26BEC"/>
    <w:rsid w:val="00D31347"/>
    <w:rsid w:val="00D31798"/>
    <w:rsid w:val="00D32172"/>
    <w:rsid w:val="00D356F5"/>
    <w:rsid w:val="00D4487B"/>
    <w:rsid w:val="00D4720E"/>
    <w:rsid w:val="00D51D19"/>
    <w:rsid w:val="00D54C25"/>
    <w:rsid w:val="00D64BC3"/>
    <w:rsid w:val="00D654F3"/>
    <w:rsid w:val="00D65A5B"/>
    <w:rsid w:val="00D66BEA"/>
    <w:rsid w:val="00D71102"/>
    <w:rsid w:val="00D7207D"/>
    <w:rsid w:val="00D841F4"/>
    <w:rsid w:val="00DA1023"/>
    <w:rsid w:val="00DA409C"/>
    <w:rsid w:val="00DB188E"/>
    <w:rsid w:val="00DB28DD"/>
    <w:rsid w:val="00DB42A0"/>
    <w:rsid w:val="00DB5240"/>
    <w:rsid w:val="00DC37D0"/>
    <w:rsid w:val="00DC7867"/>
    <w:rsid w:val="00DD03E3"/>
    <w:rsid w:val="00DD79CE"/>
    <w:rsid w:val="00DE6B87"/>
    <w:rsid w:val="00DE7AF1"/>
    <w:rsid w:val="00DF2E83"/>
    <w:rsid w:val="00E004E0"/>
    <w:rsid w:val="00E0422B"/>
    <w:rsid w:val="00E051CC"/>
    <w:rsid w:val="00E05491"/>
    <w:rsid w:val="00E12C7E"/>
    <w:rsid w:val="00E20587"/>
    <w:rsid w:val="00E21EFC"/>
    <w:rsid w:val="00E22D84"/>
    <w:rsid w:val="00E22EE3"/>
    <w:rsid w:val="00E23CE3"/>
    <w:rsid w:val="00E245FF"/>
    <w:rsid w:val="00E25905"/>
    <w:rsid w:val="00E25D03"/>
    <w:rsid w:val="00E26FD6"/>
    <w:rsid w:val="00E27B34"/>
    <w:rsid w:val="00E31F44"/>
    <w:rsid w:val="00E321CF"/>
    <w:rsid w:val="00E32C65"/>
    <w:rsid w:val="00E33B6D"/>
    <w:rsid w:val="00E376AB"/>
    <w:rsid w:val="00E429F1"/>
    <w:rsid w:val="00E42AF2"/>
    <w:rsid w:val="00E61437"/>
    <w:rsid w:val="00E6145C"/>
    <w:rsid w:val="00E64081"/>
    <w:rsid w:val="00E65263"/>
    <w:rsid w:val="00E65856"/>
    <w:rsid w:val="00E701AB"/>
    <w:rsid w:val="00E721B1"/>
    <w:rsid w:val="00E8475C"/>
    <w:rsid w:val="00E86B58"/>
    <w:rsid w:val="00E9007E"/>
    <w:rsid w:val="00E9021C"/>
    <w:rsid w:val="00E92DA0"/>
    <w:rsid w:val="00E94120"/>
    <w:rsid w:val="00E95A70"/>
    <w:rsid w:val="00EA1F3D"/>
    <w:rsid w:val="00EA5214"/>
    <w:rsid w:val="00EA7D4A"/>
    <w:rsid w:val="00EB16FA"/>
    <w:rsid w:val="00EB1BC0"/>
    <w:rsid w:val="00EB24BF"/>
    <w:rsid w:val="00EB3188"/>
    <w:rsid w:val="00EC67B6"/>
    <w:rsid w:val="00ED0F29"/>
    <w:rsid w:val="00ED2B10"/>
    <w:rsid w:val="00ED2D3B"/>
    <w:rsid w:val="00ED3373"/>
    <w:rsid w:val="00ED4010"/>
    <w:rsid w:val="00ED7099"/>
    <w:rsid w:val="00EE58C0"/>
    <w:rsid w:val="00EE6B0D"/>
    <w:rsid w:val="00EF33F3"/>
    <w:rsid w:val="00EF5ECD"/>
    <w:rsid w:val="00EF62D9"/>
    <w:rsid w:val="00F0047F"/>
    <w:rsid w:val="00F0076D"/>
    <w:rsid w:val="00F007BB"/>
    <w:rsid w:val="00F023D0"/>
    <w:rsid w:val="00F04876"/>
    <w:rsid w:val="00F06BA2"/>
    <w:rsid w:val="00F074F6"/>
    <w:rsid w:val="00F10793"/>
    <w:rsid w:val="00F1482E"/>
    <w:rsid w:val="00F14D4D"/>
    <w:rsid w:val="00F151FE"/>
    <w:rsid w:val="00F252B0"/>
    <w:rsid w:val="00F2599D"/>
    <w:rsid w:val="00F26F5E"/>
    <w:rsid w:val="00F27B4F"/>
    <w:rsid w:val="00F42FCA"/>
    <w:rsid w:val="00F44466"/>
    <w:rsid w:val="00F47CB6"/>
    <w:rsid w:val="00F61C7C"/>
    <w:rsid w:val="00F70A92"/>
    <w:rsid w:val="00F70FF6"/>
    <w:rsid w:val="00F730EE"/>
    <w:rsid w:val="00F733FD"/>
    <w:rsid w:val="00F7562F"/>
    <w:rsid w:val="00F756A3"/>
    <w:rsid w:val="00F80825"/>
    <w:rsid w:val="00F81C0C"/>
    <w:rsid w:val="00F82F80"/>
    <w:rsid w:val="00F85E4B"/>
    <w:rsid w:val="00F8690F"/>
    <w:rsid w:val="00F90127"/>
    <w:rsid w:val="00F90F13"/>
    <w:rsid w:val="00F92E70"/>
    <w:rsid w:val="00F9424E"/>
    <w:rsid w:val="00FA1575"/>
    <w:rsid w:val="00FB43DA"/>
    <w:rsid w:val="00FB5471"/>
    <w:rsid w:val="00FC0607"/>
    <w:rsid w:val="00FC4046"/>
    <w:rsid w:val="00FC56F2"/>
    <w:rsid w:val="00FE0010"/>
    <w:rsid w:val="00FE010F"/>
    <w:rsid w:val="00FE0A1F"/>
    <w:rsid w:val="00FE3B63"/>
    <w:rsid w:val="00FE4193"/>
    <w:rsid w:val="00FE4520"/>
    <w:rsid w:val="00FF0473"/>
    <w:rsid w:val="00FF3E3D"/>
    <w:rsid w:val="00FF49D9"/>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BD3BF-C2BA-4562-95A2-FC3FE7BB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6C2F"/>
    <w:pPr>
      <w:spacing w:after="0"/>
    </w:pPr>
    <w:rPr>
      <w:rFonts w:ascii="Arial" w:eastAsia="Arial" w:hAnsi="Arial" w:cs="Arial"/>
      <w:color w:val="000000"/>
      <w:lang w:eastAsia="ru-RU"/>
    </w:rPr>
  </w:style>
  <w:style w:type="paragraph" w:styleId="1">
    <w:name w:val="heading 1"/>
    <w:basedOn w:val="a"/>
    <w:next w:val="a"/>
    <w:link w:val="10"/>
    <w:uiPriority w:val="9"/>
    <w:qFormat/>
    <w:rsid w:val="00A10A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unhideWhenUsed/>
    <w:qFormat/>
    <w:rsid w:val="00CD1709"/>
    <w:pPr>
      <w:keepNext/>
      <w:keepLines/>
      <w:spacing w:after="360" w:line="360" w:lineRule="auto"/>
      <w:ind w:firstLine="709"/>
      <w:jc w:val="both"/>
      <w:outlineLvl w:val="1"/>
    </w:pPr>
    <w:rPr>
      <w:rFonts w:ascii="Times New Roman" w:eastAsiaTheme="majorEastAsia" w:hAnsi="Times New Roman" w:cs="Times New Roman"/>
      <w:bCs/>
      <w:color w:val="auto"/>
      <w:sz w:val="28"/>
      <w:szCs w:val="32"/>
    </w:rPr>
  </w:style>
  <w:style w:type="paragraph" w:styleId="3">
    <w:name w:val="heading 3"/>
    <w:basedOn w:val="a"/>
    <w:next w:val="a"/>
    <w:link w:val="30"/>
    <w:uiPriority w:val="9"/>
    <w:unhideWhenUsed/>
    <w:qFormat/>
    <w:rsid w:val="002D4B3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BC7"/>
    <w:pPr>
      <w:tabs>
        <w:tab w:val="center" w:pos="4677"/>
        <w:tab w:val="right" w:pos="9355"/>
      </w:tabs>
      <w:spacing w:line="240" w:lineRule="auto"/>
    </w:pPr>
  </w:style>
  <w:style w:type="character" w:customStyle="1" w:styleId="a4">
    <w:name w:val="Верхний колонтитул Знак"/>
    <w:basedOn w:val="a0"/>
    <w:link w:val="a3"/>
    <w:uiPriority w:val="99"/>
    <w:rsid w:val="00715BC7"/>
    <w:rPr>
      <w:rFonts w:ascii="Arial" w:eastAsia="Arial" w:hAnsi="Arial" w:cs="Arial"/>
      <w:color w:val="000000"/>
      <w:lang w:eastAsia="ru-RU"/>
    </w:rPr>
  </w:style>
  <w:style w:type="paragraph" w:styleId="a5">
    <w:name w:val="footer"/>
    <w:basedOn w:val="a"/>
    <w:link w:val="a6"/>
    <w:unhideWhenUsed/>
    <w:rsid w:val="00715BC7"/>
    <w:pPr>
      <w:tabs>
        <w:tab w:val="center" w:pos="4677"/>
        <w:tab w:val="right" w:pos="9355"/>
      </w:tabs>
      <w:spacing w:line="240" w:lineRule="auto"/>
    </w:pPr>
  </w:style>
  <w:style w:type="character" w:customStyle="1" w:styleId="a6">
    <w:name w:val="Нижний колонтитул Знак"/>
    <w:basedOn w:val="a0"/>
    <w:link w:val="a5"/>
    <w:uiPriority w:val="99"/>
    <w:rsid w:val="00715BC7"/>
    <w:rPr>
      <w:rFonts w:ascii="Arial" w:eastAsia="Arial" w:hAnsi="Arial" w:cs="Arial"/>
      <w:color w:val="000000"/>
      <w:lang w:eastAsia="ru-RU"/>
    </w:rPr>
  </w:style>
  <w:style w:type="paragraph" w:styleId="a7">
    <w:name w:val="List Paragraph"/>
    <w:basedOn w:val="a"/>
    <w:uiPriority w:val="34"/>
    <w:qFormat/>
    <w:rsid w:val="00F26F5E"/>
    <w:pPr>
      <w:ind w:left="720"/>
      <w:contextualSpacing/>
    </w:pPr>
  </w:style>
  <w:style w:type="character" w:customStyle="1" w:styleId="10">
    <w:name w:val="Заголовок 1 Знак"/>
    <w:basedOn w:val="a0"/>
    <w:link w:val="1"/>
    <w:uiPriority w:val="9"/>
    <w:rsid w:val="00A10A2D"/>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
    <w:next w:val="a"/>
    <w:uiPriority w:val="39"/>
    <w:unhideWhenUsed/>
    <w:qFormat/>
    <w:rsid w:val="009F2AF6"/>
    <w:pPr>
      <w:outlineLvl w:val="9"/>
    </w:pPr>
  </w:style>
  <w:style w:type="paragraph" w:styleId="21">
    <w:name w:val="toc 2"/>
    <w:basedOn w:val="a"/>
    <w:next w:val="a"/>
    <w:autoRedefine/>
    <w:uiPriority w:val="39"/>
    <w:unhideWhenUsed/>
    <w:qFormat/>
    <w:rsid w:val="009F2AF6"/>
    <w:pPr>
      <w:spacing w:after="100"/>
      <w:ind w:left="220"/>
    </w:pPr>
    <w:rPr>
      <w:rFonts w:asciiTheme="minorHAnsi" w:eastAsiaTheme="minorEastAsia" w:hAnsiTheme="minorHAnsi" w:cstheme="minorBidi"/>
      <w:color w:val="auto"/>
    </w:rPr>
  </w:style>
  <w:style w:type="paragraph" w:styleId="11">
    <w:name w:val="toc 1"/>
    <w:basedOn w:val="a"/>
    <w:next w:val="a"/>
    <w:autoRedefine/>
    <w:uiPriority w:val="39"/>
    <w:unhideWhenUsed/>
    <w:qFormat/>
    <w:rsid w:val="009F2AF6"/>
    <w:pPr>
      <w:spacing w:after="100"/>
    </w:pPr>
    <w:rPr>
      <w:rFonts w:asciiTheme="minorHAnsi" w:eastAsiaTheme="minorEastAsia" w:hAnsiTheme="minorHAnsi" w:cstheme="minorBidi"/>
      <w:color w:val="auto"/>
    </w:rPr>
  </w:style>
  <w:style w:type="paragraph" w:styleId="31">
    <w:name w:val="toc 3"/>
    <w:basedOn w:val="a"/>
    <w:next w:val="a"/>
    <w:autoRedefine/>
    <w:uiPriority w:val="39"/>
    <w:unhideWhenUsed/>
    <w:qFormat/>
    <w:rsid w:val="009F2AF6"/>
    <w:pPr>
      <w:spacing w:after="100"/>
      <w:ind w:left="440"/>
    </w:pPr>
    <w:rPr>
      <w:rFonts w:asciiTheme="minorHAnsi" w:eastAsiaTheme="minorEastAsia" w:hAnsiTheme="minorHAnsi" w:cstheme="minorBidi"/>
      <w:color w:val="auto"/>
    </w:rPr>
  </w:style>
  <w:style w:type="paragraph" w:styleId="a9">
    <w:name w:val="Balloon Text"/>
    <w:basedOn w:val="a"/>
    <w:link w:val="aa"/>
    <w:uiPriority w:val="99"/>
    <w:semiHidden/>
    <w:unhideWhenUsed/>
    <w:rsid w:val="009F2AF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2AF6"/>
    <w:rPr>
      <w:rFonts w:ascii="Tahoma" w:eastAsia="Arial" w:hAnsi="Tahoma" w:cs="Tahoma"/>
      <w:color w:val="000000"/>
      <w:sz w:val="16"/>
      <w:szCs w:val="16"/>
      <w:lang w:eastAsia="ru-RU"/>
    </w:rPr>
  </w:style>
  <w:style w:type="character" w:styleId="ab">
    <w:name w:val="Hyperlink"/>
    <w:basedOn w:val="a0"/>
    <w:uiPriority w:val="99"/>
    <w:unhideWhenUsed/>
    <w:rsid w:val="009F2AF6"/>
    <w:rPr>
      <w:color w:val="0000FF" w:themeColor="hyperlink"/>
      <w:u w:val="single"/>
    </w:rPr>
  </w:style>
  <w:style w:type="character" w:customStyle="1" w:styleId="20">
    <w:name w:val="Заголовок 2 Знак"/>
    <w:basedOn w:val="a0"/>
    <w:link w:val="2"/>
    <w:uiPriority w:val="9"/>
    <w:rsid w:val="00CD1709"/>
    <w:rPr>
      <w:rFonts w:ascii="Times New Roman" w:eastAsiaTheme="majorEastAsia" w:hAnsi="Times New Roman" w:cs="Times New Roman"/>
      <w:bCs/>
      <w:sz w:val="28"/>
      <w:szCs w:val="32"/>
      <w:lang w:eastAsia="ru-RU"/>
    </w:rPr>
  </w:style>
  <w:style w:type="character" w:customStyle="1" w:styleId="fontstyle01">
    <w:name w:val="fontstyle01"/>
    <w:basedOn w:val="a0"/>
    <w:rsid w:val="00796000"/>
    <w:rPr>
      <w:rFonts w:ascii="PetersburgC" w:hAnsi="PetersburgC" w:hint="default"/>
      <w:b w:val="0"/>
      <w:bCs w:val="0"/>
      <w:i w:val="0"/>
      <w:iCs w:val="0"/>
      <w:color w:val="231F20"/>
      <w:sz w:val="20"/>
      <w:szCs w:val="20"/>
    </w:rPr>
  </w:style>
  <w:style w:type="character" w:customStyle="1" w:styleId="fontstyle21">
    <w:name w:val="fontstyle21"/>
    <w:basedOn w:val="a0"/>
    <w:rsid w:val="00796000"/>
    <w:rPr>
      <w:rFonts w:ascii="PragmaticaC" w:hAnsi="PragmaticaC" w:hint="default"/>
      <w:b w:val="0"/>
      <w:bCs w:val="0"/>
      <w:i w:val="0"/>
      <w:iCs w:val="0"/>
      <w:color w:val="231F20"/>
      <w:sz w:val="18"/>
      <w:szCs w:val="18"/>
    </w:rPr>
  </w:style>
  <w:style w:type="character" w:customStyle="1" w:styleId="fontstyle31">
    <w:name w:val="fontstyle31"/>
    <w:basedOn w:val="a0"/>
    <w:rsid w:val="00796000"/>
    <w:rPr>
      <w:rFonts w:ascii="PragmaticaC-Bold" w:hAnsi="PragmaticaC-Bold" w:hint="default"/>
      <w:b/>
      <w:bCs/>
      <w:i w:val="0"/>
      <w:iCs w:val="0"/>
      <w:color w:val="231F20"/>
      <w:sz w:val="22"/>
      <w:szCs w:val="22"/>
    </w:rPr>
  </w:style>
  <w:style w:type="paragraph" w:styleId="ac">
    <w:name w:val="No Spacing"/>
    <w:uiPriority w:val="1"/>
    <w:qFormat/>
    <w:rsid w:val="003F3F1D"/>
    <w:pPr>
      <w:spacing w:after="0" w:line="240" w:lineRule="auto"/>
    </w:pPr>
    <w:rPr>
      <w:rFonts w:ascii="Arial" w:eastAsia="Arial" w:hAnsi="Arial" w:cs="Arial"/>
      <w:color w:val="000000"/>
      <w:lang w:eastAsia="ru-RU"/>
    </w:rPr>
  </w:style>
  <w:style w:type="character" w:customStyle="1" w:styleId="30">
    <w:name w:val="Заголовок 3 Знак"/>
    <w:basedOn w:val="a0"/>
    <w:link w:val="3"/>
    <w:uiPriority w:val="9"/>
    <w:rsid w:val="002D4B37"/>
    <w:rPr>
      <w:rFonts w:asciiTheme="majorHAnsi" w:eastAsiaTheme="majorEastAsia" w:hAnsiTheme="majorHAnsi" w:cstheme="majorBidi"/>
      <w:b/>
      <w:bCs/>
      <w:color w:val="4F81BD" w:themeColor="accent1"/>
      <w:lang w:eastAsia="ru-RU"/>
    </w:rPr>
  </w:style>
  <w:style w:type="character" w:customStyle="1" w:styleId="apple-converted-space">
    <w:name w:val="apple-converted-space"/>
    <w:basedOn w:val="a0"/>
    <w:rsid w:val="002D4B37"/>
  </w:style>
  <w:style w:type="table" w:styleId="ad">
    <w:name w:val="Table Grid"/>
    <w:basedOn w:val="a1"/>
    <w:uiPriority w:val="59"/>
    <w:rsid w:val="00AC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5F1CF9"/>
    <w:rPr>
      <w:color w:val="800080" w:themeColor="followedHyperlink"/>
      <w:u w:val="single"/>
    </w:rPr>
  </w:style>
  <w:style w:type="paragraph" w:styleId="af">
    <w:name w:val="Normal (Web)"/>
    <w:basedOn w:val="a"/>
    <w:uiPriority w:val="99"/>
    <w:unhideWhenUsed/>
    <w:rsid w:val="005355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4">
    <w:name w:val="toc 4"/>
    <w:basedOn w:val="a"/>
    <w:next w:val="a"/>
    <w:autoRedefine/>
    <w:uiPriority w:val="39"/>
    <w:unhideWhenUsed/>
    <w:rsid w:val="00E05491"/>
    <w:pPr>
      <w:spacing w:after="100" w:line="259" w:lineRule="auto"/>
      <w:ind w:left="660"/>
    </w:pPr>
    <w:rPr>
      <w:rFonts w:asciiTheme="minorHAnsi" w:eastAsiaTheme="minorEastAsia" w:hAnsiTheme="minorHAnsi" w:cstheme="minorBidi"/>
      <w:color w:val="auto"/>
      <w:lang w:val="en-GB" w:eastAsia="en-GB"/>
    </w:rPr>
  </w:style>
  <w:style w:type="paragraph" w:styleId="5">
    <w:name w:val="toc 5"/>
    <w:basedOn w:val="a"/>
    <w:next w:val="a"/>
    <w:autoRedefine/>
    <w:uiPriority w:val="39"/>
    <w:unhideWhenUsed/>
    <w:rsid w:val="00E05491"/>
    <w:pPr>
      <w:spacing w:after="100" w:line="259" w:lineRule="auto"/>
      <w:ind w:left="880"/>
    </w:pPr>
    <w:rPr>
      <w:rFonts w:asciiTheme="minorHAnsi" w:eastAsiaTheme="minorEastAsia" w:hAnsiTheme="minorHAnsi" w:cstheme="minorBidi"/>
      <w:color w:val="auto"/>
      <w:lang w:val="en-GB" w:eastAsia="en-GB"/>
    </w:rPr>
  </w:style>
  <w:style w:type="paragraph" w:styleId="6">
    <w:name w:val="toc 6"/>
    <w:basedOn w:val="a"/>
    <w:next w:val="a"/>
    <w:autoRedefine/>
    <w:uiPriority w:val="39"/>
    <w:unhideWhenUsed/>
    <w:rsid w:val="00E05491"/>
    <w:pPr>
      <w:spacing w:after="100" w:line="259" w:lineRule="auto"/>
      <w:ind w:left="1100"/>
    </w:pPr>
    <w:rPr>
      <w:rFonts w:asciiTheme="minorHAnsi" w:eastAsiaTheme="minorEastAsia" w:hAnsiTheme="minorHAnsi" w:cstheme="minorBidi"/>
      <w:color w:val="auto"/>
      <w:lang w:val="en-GB" w:eastAsia="en-GB"/>
    </w:rPr>
  </w:style>
  <w:style w:type="paragraph" w:styleId="7">
    <w:name w:val="toc 7"/>
    <w:basedOn w:val="a"/>
    <w:next w:val="a"/>
    <w:autoRedefine/>
    <w:uiPriority w:val="39"/>
    <w:unhideWhenUsed/>
    <w:rsid w:val="00E05491"/>
    <w:pPr>
      <w:spacing w:after="100" w:line="259" w:lineRule="auto"/>
      <w:ind w:left="1320"/>
    </w:pPr>
    <w:rPr>
      <w:rFonts w:asciiTheme="minorHAnsi" w:eastAsiaTheme="minorEastAsia" w:hAnsiTheme="minorHAnsi" w:cstheme="minorBidi"/>
      <w:color w:val="auto"/>
      <w:lang w:val="en-GB" w:eastAsia="en-GB"/>
    </w:rPr>
  </w:style>
  <w:style w:type="paragraph" w:styleId="8">
    <w:name w:val="toc 8"/>
    <w:basedOn w:val="a"/>
    <w:next w:val="a"/>
    <w:autoRedefine/>
    <w:uiPriority w:val="39"/>
    <w:unhideWhenUsed/>
    <w:rsid w:val="00E05491"/>
    <w:pPr>
      <w:spacing w:after="100" w:line="259" w:lineRule="auto"/>
      <w:ind w:left="1540"/>
    </w:pPr>
    <w:rPr>
      <w:rFonts w:asciiTheme="minorHAnsi" w:eastAsiaTheme="minorEastAsia" w:hAnsiTheme="minorHAnsi" w:cstheme="minorBidi"/>
      <w:color w:val="auto"/>
      <w:lang w:val="en-GB" w:eastAsia="en-GB"/>
    </w:rPr>
  </w:style>
  <w:style w:type="paragraph" w:styleId="9">
    <w:name w:val="toc 9"/>
    <w:basedOn w:val="a"/>
    <w:next w:val="a"/>
    <w:autoRedefine/>
    <w:uiPriority w:val="39"/>
    <w:unhideWhenUsed/>
    <w:rsid w:val="00E05491"/>
    <w:pPr>
      <w:spacing w:after="100" w:line="259" w:lineRule="auto"/>
      <w:ind w:left="1760"/>
    </w:pPr>
    <w:rPr>
      <w:rFonts w:asciiTheme="minorHAnsi" w:eastAsiaTheme="minorEastAsia" w:hAnsiTheme="minorHAnsi" w:cstheme="minorBidi"/>
      <w:color w:val="auto"/>
      <w:lang w:val="en-GB" w:eastAsia="en-GB"/>
    </w:rPr>
  </w:style>
  <w:style w:type="paragraph" w:styleId="HTML">
    <w:name w:val="HTML Preformatted"/>
    <w:basedOn w:val="a"/>
    <w:link w:val="HTML0"/>
    <w:uiPriority w:val="99"/>
    <w:semiHidden/>
    <w:unhideWhenUsed/>
    <w:rsid w:val="000C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0C39DE"/>
    <w:rPr>
      <w:rFonts w:ascii="Courier New" w:eastAsia="Times New Roman" w:hAnsi="Courier New" w:cs="Courier New"/>
      <w:sz w:val="20"/>
      <w:szCs w:val="20"/>
      <w:lang w:eastAsia="ru-RU"/>
    </w:rPr>
  </w:style>
  <w:style w:type="character" w:styleId="af0">
    <w:name w:val="Placeholder Text"/>
    <w:basedOn w:val="a0"/>
    <w:uiPriority w:val="99"/>
    <w:semiHidden/>
    <w:rsid w:val="001C07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527">
      <w:bodyDiv w:val="1"/>
      <w:marLeft w:val="0"/>
      <w:marRight w:val="0"/>
      <w:marTop w:val="0"/>
      <w:marBottom w:val="0"/>
      <w:divBdr>
        <w:top w:val="none" w:sz="0" w:space="0" w:color="auto"/>
        <w:left w:val="none" w:sz="0" w:space="0" w:color="auto"/>
        <w:bottom w:val="none" w:sz="0" w:space="0" w:color="auto"/>
        <w:right w:val="none" w:sz="0" w:space="0" w:color="auto"/>
      </w:divBdr>
    </w:div>
    <w:div w:id="53966787">
      <w:bodyDiv w:val="1"/>
      <w:marLeft w:val="0"/>
      <w:marRight w:val="0"/>
      <w:marTop w:val="0"/>
      <w:marBottom w:val="0"/>
      <w:divBdr>
        <w:top w:val="none" w:sz="0" w:space="0" w:color="auto"/>
        <w:left w:val="none" w:sz="0" w:space="0" w:color="auto"/>
        <w:bottom w:val="none" w:sz="0" w:space="0" w:color="auto"/>
        <w:right w:val="none" w:sz="0" w:space="0" w:color="auto"/>
      </w:divBdr>
    </w:div>
    <w:div w:id="78597034">
      <w:bodyDiv w:val="1"/>
      <w:marLeft w:val="0"/>
      <w:marRight w:val="0"/>
      <w:marTop w:val="0"/>
      <w:marBottom w:val="0"/>
      <w:divBdr>
        <w:top w:val="none" w:sz="0" w:space="0" w:color="auto"/>
        <w:left w:val="none" w:sz="0" w:space="0" w:color="auto"/>
        <w:bottom w:val="none" w:sz="0" w:space="0" w:color="auto"/>
        <w:right w:val="none" w:sz="0" w:space="0" w:color="auto"/>
      </w:divBdr>
    </w:div>
    <w:div w:id="99491865">
      <w:bodyDiv w:val="1"/>
      <w:marLeft w:val="0"/>
      <w:marRight w:val="0"/>
      <w:marTop w:val="0"/>
      <w:marBottom w:val="0"/>
      <w:divBdr>
        <w:top w:val="none" w:sz="0" w:space="0" w:color="auto"/>
        <w:left w:val="none" w:sz="0" w:space="0" w:color="auto"/>
        <w:bottom w:val="none" w:sz="0" w:space="0" w:color="auto"/>
        <w:right w:val="none" w:sz="0" w:space="0" w:color="auto"/>
      </w:divBdr>
    </w:div>
    <w:div w:id="235215347">
      <w:bodyDiv w:val="1"/>
      <w:marLeft w:val="0"/>
      <w:marRight w:val="0"/>
      <w:marTop w:val="0"/>
      <w:marBottom w:val="0"/>
      <w:divBdr>
        <w:top w:val="none" w:sz="0" w:space="0" w:color="auto"/>
        <w:left w:val="none" w:sz="0" w:space="0" w:color="auto"/>
        <w:bottom w:val="none" w:sz="0" w:space="0" w:color="auto"/>
        <w:right w:val="none" w:sz="0" w:space="0" w:color="auto"/>
      </w:divBdr>
    </w:div>
    <w:div w:id="241916777">
      <w:bodyDiv w:val="1"/>
      <w:marLeft w:val="0"/>
      <w:marRight w:val="0"/>
      <w:marTop w:val="0"/>
      <w:marBottom w:val="0"/>
      <w:divBdr>
        <w:top w:val="none" w:sz="0" w:space="0" w:color="auto"/>
        <w:left w:val="none" w:sz="0" w:space="0" w:color="auto"/>
        <w:bottom w:val="none" w:sz="0" w:space="0" w:color="auto"/>
        <w:right w:val="none" w:sz="0" w:space="0" w:color="auto"/>
      </w:divBdr>
    </w:div>
    <w:div w:id="256209134">
      <w:bodyDiv w:val="1"/>
      <w:marLeft w:val="0"/>
      <w:marRight w:val="0"/>
      <w:marTop w:val="0"/>
      <w:marBottom w:val="0"/>
      <w:divBdr>
        <w:top w:val="none" w:sz="0" w:space="0" w:color="auto"/>
        <w:left w:val="none" w:sz="0" w:space="0" w:color="auto"/>
        <w:bottom w:val="none" w:sz="0" w:space="0" w:color="auto"/>
        <w:right w:val="none" w:sz="0" w:space="0" w:color="auto"/>
      </w:divBdr>
    </w:div>
    <w:div w:id="364984762">
      <w:bodyDiv w:val="1"/>
      <w:marLeft w:val="0"/>
      <w:marRight w:val="0"/>
      <w:marTop w:val="0"/>
      <w:marBottom w:val="0"/>
      <w:divBdr>
        <w:top w:val="none" w:sz="0" w:space="0" w:color="auto"/>
        <w:left w:val="none" w:sz="0" w:space="0" w:color="auto"/>
        <w:bottom w:val="none" w:sz="0" w:space="0" w:color="auto"/>
        <w:right w:val="none" w:sz="0" w:space="0" w:color="auto"/>
      </w:divBdr>
    </w:div>
    <w:div w:id="451630690">
      <w:bodyDiv w:val="1"/>
      <w:marLeft w:val="0"/>
      <w:marRight w:val="0"/>
      <w:marTop w:val="0"/>
      <w:marBottom w:val="0"/>
      <w:divBdr>
        <w:top w:val="none" w:sz="0" w:space="0" w:color="auto"/>
        <w:left w:val="none" w:sz="0" w:space="0" w:color="auto"/>
        <w:bottom w:val="none" w:sz="0" w:space="0" w:color="auto"/>
        <w:right w:val="none" w:sz="0" w:space="0" w:color="auto"/>
      </w:divBdr>
    </w:div>
    <w:div w:id="477651529">
      <w:bodyDiv w:val="1"/>
      <w:marLeft w:val="0"/>
      <w:marRight w:val="0"/>
      <w:marTop w:val="0"/>
      <w:marBottom w:val="0"/>
      <w:divBdr>
        <w:top w:val="none" w:sz="0" w:space="0" w:color="auto"/>
        <w:left w:val="none" w:sz="0" w:space="0" w:color="auto"/>
        <w:bottom w:val="none" w:sz="0" w:space="0" w:color="auto"/>
        <w:right w:val="none" w:sz="0" w:space="0" w:color="auto"/>
      </w:divBdr>
    </w:div>
    <w:div w:id="538202775">
      <w:bodyDiv w:val="1"/>
      <w:marLeft w:val="0"/>
      <w:marRight w:val="0"/>
      <w:marTop w:val="0"/>
      <w:marBottom w:val="0"/>
      <w:divBdr>
        <w:top w:val="none" w:sz="0" w:space="0" w:color="auto"/>
        <w:left w:val="none" w:sz="0" w:space="0" w:color="auto"/>
        <w:bottom w:val="none" w:sz="0" w:space="0" w:color="auto"/>
        <w:right w:val="none" w:sz="0" w:space="0" w:color="auto"/>
      </w:divBdr>
    </w:div>
    <w:div w:id="747384065">
      <w:bodyDiv w:val="1"/>
      <w:marLeft w:val="0"/>
      <w:marRight w:val="0"/>
      <w:marTop w:val="0"/>
      <w:marBottom w:val="0"/>
      <w:divBdr>
        <w:top w:val="none" w:sz="0" w:space="0" w:color="auto"/>
        <w:left w:val="none" w:sz="0" w:space="0" w:color="auto"/>
        <w:bottom w:val="none" w:sz="0" w:space="0" w:color="auto"/>
        <w:right w:val="none" w:sz="0" w:space="0" w:color="auto"/>
      </w:divBdr>
    </w:div>
    <w:div w:id="785657869">
      <w:bodyDiv w:val="1"/>
      <w:marLeft w:val="0"/>
      <w:marRight w:val="0"/>
      <w:marTop w:val="0"/>
      <w:marBottom w:val="0"/>
      <w:divBdr>
        <w:top w:val="none" w:sz="0" w:space="0" w:color="auto"/>
        <w:left w:val="none" w:sz="0" w:space="0" w:color="auto"/>
        <w:bottom w:val="none" w:sz="0" w:space="0" w:color="auto"/>
        <w:right w:val="none" w:sz="0" w:space="0" w:color="auto"/>
      </w:divBdr>
    </w:div>
    <w:div w:id="818612310">
      <w:bodyDiv w:val="1"/>
      <w:marLeft w:val="0"/>
      <w:marRight w:val="0"/>
      <w:marTop w:val="0"/>
      <w:marBottom w:val="0"/>
      <w:divBdr>
        <w:top w:val="none" w:sz="0" w:space="0" w:color="auto"/>
        <w:left w:val="none" w:sz="0" w:space="0" w:color="auto"/>
        <w:bottom w:val="none" w:sz="0" w:space="0" w:color="auto"/>
        <w:right w:val="none" w:sz="0" w:space="0" w:color="auto"/>
      </w:divBdr>
    </w:div>
    <w:div w:id="918178712">
      <w:bodyDiv w:val="1"/>
      <w:marLeft w:val="0"/>
      <w:marRight w:val="0"/>
      <w:marTop w:val="0"/>
      <w:marBottom w:val="0"/>
      <w:divBdr>
        <w:top w:val="none" w:sz="0" w:space="0" w:color="auto"/>
        <w:left w:val="none" w:sz="0" w:space="0" w:color="auto"/>
        <w:bottom w:val="none" w:sz="0" w:space="0" w:color="auto"/>
        <w:right w:val="none" w:sz="0" w:space="0" w:color="auto"/>
      </w:divBdr>
    </w:div>
    <w:div w:id="1072123234">
      <w:bodyDiv w:val="1"/>
      <w:marLeft w:val="0"/>
      <w:marRight w:val="0"/>
      <w:marTop w:val="0"/>
      <w:marBottom w:val="0"/>
      <w:divBdr>
        <w:top w:val="none" w:sz="0" w:space="0" w:color="auto"/>
        <w:left w:val="none" w:sz="0" w:space="0" w:color="auto"/>
        <w:bottom w:val="none" w:sz="0" w:space="0" w:color="auto"/>
        <w:right w:val="none" w:sz="0" w:space="0" w:color="auto"/>
      </w:divBdr>
    </w:div>
    <w:div w:id="1276903811">
      <w:bodyDiv w:val="1"/>
      <w:marLeft w:val="0"/>
      <w:marRight w:val="0"/>
      <w:marTop w:val="0"/>
      <w:marBottom w:val="0"/>
      <w:divBdr>
        <w:top w:val="none" w:sz="0" w:space="0" w:color="auto"/>
        <w:left w:val="none" w:sz="0" w:space="0" w:color="auto"/>
        <w:bottom w:val="none" w:sz="0" w:space="0" w:color="auto"/>
        <w:right w:val="none" w:sz="0" w:space="0" w:color="auto"/>
      </w:divBdr>
    </w:div>
    <w:div w:id="1448817355">
      <w:bodyDiv w:val="1"/>
      <w:marLeft w:val="0"/>
      <w:marRight w:val="0"/>
      <w:marTop w:val="0"/>
      <w:marBottom w:val="0"/>
      <w:divBdr>
        <w:top w:val="none" w:sz="0" w:space="0" w:color="auto"/>
        <w:left w:val="none" w:sz="0" w:space="0" w:color="auto"/>
        <w:bottom w:val="none" w:sz="0" w:space="0" w:color="auto"/>
        <w:right w:val="none" w:sz="0" w:space="0" w:color="auto"/>
      </w:divBdr>
    </w:div>
    <w:div w:id="1591573925">
      <w:bodyDiv w:val="1"/>
      <w:marLeft w:val="0"/>
      <w:marRight w:val="0"/>
      <w:marTop w:val="0"/>
      <w:marBottom w:val="0"/>
      <w:divBdr>
        <w:top w:val="none" w:sz="0" w:space="0" w:color="auto"/>
        <w:left w:val="none" w:sz="0" w:space="0" w:color="auto"/>
        <w:bottom w:val="none" w:sz="0" w:space="0" w:color="auto"/>
        <w:right w:val="none" w:sz="0" w:space="0" w:color="auto"/>
      </w:divBdr>
    </w:div>
    <w:div w:id="1616477821">
      <w:bodyDiv w:val="1"/>
      <w:marLeft w:val="0"/>
      <w:marRight w:val="0"/>
      <w:marTop w:val="0"/>
      <w:marBottom w:val="0"/>
      <w:divBdr>
        <w:top w:val="none" w:sz="0" w:space="0" w:color="auto"/>
        <w:left w:val="none" w:sz="0" w:space="0" w:color="auto"/>
        <w:bottom w:val="none" w:sz="0" w:space="0" w:color="auto"/>
        <w:right w:val="none" w:sz="0" w:space="0" w:color="auto"/>
      </w:divBdr>
    </w:div>
    <w:div w:id="1633555174">
      <w:bodyDiv w:val="1"/>
      <w:marLeft w:val="0"/>
      <w:marRight w:val="0"/>
      <w:marTop w:val="0"/>
      <w:marBottom w:val="0"/>
      <w:divBdr>
        <w:top w:val="none" w:sz="0" w:space="0" w:color="auto"/>
        <w:left w:val="none" w:sz="0" w:space="0" w:color="auto"/>
        <w:bottom w:val="none" w:sz="0" w:space="0" w:color="auto"/>
        <w:right w:val="none" w:sz="0" w:space="0" w:color="auto"/>
      </w:divBdr>
    </w:div>
    <w:div w:id="1673602030">
      <w:bodyDiv w:val="1"/>
      <w:marLeft w:val="0"/>
      <w:marRight w:val="0"/>
      <w:marTop w:val="0"/>
      <w:marBottom w:val="0"/>
      <w:divBdr>
        <w:top w:val="none" w:sz="0" w:space="0" w:color="auto"/>
        <w:left w:val="none" w:sz="0" w:space="0" w:color="auto"/>
        <w:bottom w:val="none" w:sz="0" w:space="0" w:color="auto"/>
        <w:right w:val="none" w:sz="0" w:space="0" w:color="auto"/>
      </w:divBdr>
    </w:div>
    <w:div w:id="1805344449">
      <w:bodyDiv w:val="1"/>
      <w:marLeft w:val="0"/>
      <w:marRight w:val="0"/>
      <w:marTop w:val="0"/>
      <w:marBottom w:val="0"/>
      <w:divBdr>
        <w:top w:val="none" w:sz="0" w:space="0" w:color="auto"/>
        <w:left w:val="none" w:sz="0" w:space="0" w:color="auto"/>
        <w:bottom w:val="none" w:sz="0" w:space="0" w:color="auto"/>
        <w:right w:val="none" w:sz="0" w:space="0" w:color="auto"/>
      </w:divBdr>
    </w:div>
    <w:div w:id="1837115356">
      <w:bodyDiv w:val="1"/>
      <w:marLeft w:val="0"/>
      <w:marRight w:val="0"/>
      <w:marTop w:val="0"/>
      <w:marBottom w:val="0"/>
      <w:divBdr>
        <w:top w:val="none" w:sz="0" w:space="0" w:color="auto"/>
        <w:left w:val="none" w:sz="0" w:space="0" w:color="auto"/>
        <w:bottom w:val="none" w:sz="0" w:space="0" w:color="auto"/>
        <w:right w:val="none" w:sz="0" w:space="0" w:color="auto"/>
      </w:divBdr>
    </w:div>
    <w:div w:id="1853446408">
      <w:bodyDiv w:val="1"/>
      <w:marLeft w:val="0"/>
      <w:marRight w:val="0"/>
      <w:marTop w:val="0"/>
      <w:marBottom w:val="0"/>
      <w:divBdr>
        <w:top w:val="none" w:sz="0" w:space="0" w:color="auto"/>
        <w:left w:val="none" w:sz="0" w:space="0" w:color="auto"/>
        <w:bottom w:val="none" w:sz="0" w:space="0" w:color="auto"/>
        <w:right w:val="none" w:sz="0" w:space="0" w:color="auto"/>
      </w:divBdr>
    </w:div>
    <w:div w:id="1931769873">
      <w:bodyDiv w:val="1"/>
      <w:marLeft w:val="0"/>
      <w:marRight w:val="0"/>
      <w:marTop w:val="0"/>
      <w:marBottom w:val="0"/>
      <w:divBdr>
        <w:top w:val="none" w:sz="0" w:space="0" w:color="auto"/>
        <w:left w:val="none" w:sz="0" w:space="0" w:color="auto"/>
        <w:bottom w:val="none" w:sz="0" w:space="0" w:color="auto"/>
        <w:right w:val="none" w:sz="0" w:space="0" w:color="auto"/>
      </w:divBdr>
    </w:div>
    <w:div w:id="1970819439">
      <w:bodyDiv w:val="1"/>
      <w:marLeft w:val="0"/>
      <w:marRight w:val="0"/>
      <w:marTop w:val="0"/>
      <w:marBottom w:val="0"/>
      <w:divBdr>
        <w:top w:val="none" w:sz="0" w:space="0" w:color="auto"/>
        <w:left w:val="none" w:sz="0" w:space="0" w:color="auto"/>
        <w:bottom w:val="none" w:sz="0" w:space="0" w:color="auto"/>
        <w:right w:val="none" w:sz="0" w:space="0" w:color="auto"/>
      </w:divBdr>
    </w:div>
    <w:div w:id="2030183468">
      <w:bodyDiv w:val="1"/>
      <w:marLeft w:val="0"/>
      <w:marRight w:val="0"/>
      <w:marTop w:val="0"/>
      <w:marBottom w:val="0"/>
      <w:divBdr>
        <w:top w:val="none" w:sz="0" w:space="0" w:color="auto"/>
        <w:left w:val="none" w:sz="0" w:space="0" w:color="auto"/>
        <w:bottom w:val="none" w:sz="0" w:space="0" w:color="auto"/>
        <w:right w:val="none" w:sz="0" w:space="0" w:color="auto"/>
      </w:divBdr>
    </w:div>
    <w:div w:id="2067801296">
      <w:bodyDiv w:val="1"/>
      <w:marLeft w:val="0"/>
      <w:marRight w:val="0"/>
      <w:marTop w:val="0"/>
      <w:marBottom w:val="0"/>
      <w:divBdr>
        <w:top w:val="none" w:sz="0" w:space="0" w:color="auto"/>
        <w:left w:val="none" w:sz="0" w:space="0" w:color="auto"/>
        <w:bottom w:val="none" w:sz="0" w:space="0" w:color="auto"/>
        <w:right w:val="none" w:sz="0" w:space="0" w:color="auto"/>
      </w:divBdr>
    </w:div>
    <w:div w:id="211034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yperlink" Target="http://rain.ifmo.ru/cat/view.php/theory/math/geometry-200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103;\Desktop\&#1059;&#1085;&#1080;&#1074;&#1077;&#1088;&#1089;&#1080;&#1090;&#1077;&#1090;\3%20&#1082;&#1091;&#1088;&#1089;\6%20&#1089;&#1077;&#1084;&#1077;&#1089;&#1090;&#1088;\&#1050;&#1091;&#1088;&#1089;&#1086;&#1074;&#1072;&#1103;%20&#1088;&#1072;&#1073;&#1086;&#1090;&#1072;.%20&#1052;&#1080;&#1082;&#1086;&#1074;%20&#1040;&#1083;&#1077;&#1082;&#1089;&#1072;&#1085;&#1076;&#1088;%20&#1048;&#1074;&#1072;&#1085;&#1086;&#1074;&#1080;&#1095;\num_edges\m.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103;\Desktop\&#1059;&#1085;&#1080;&#1074;&#1077;&#1088;&#1089;&#1080;&#1090;&#1077;&#1090;\3%20&#1082;&#1091;&#1088;&#1089;\6%20&#1089;&#1077;&#1084;&#1077;&#1089;&#1090;&#1088;\&#1050;&#1091;&#1088;&#1089;&#1086;&#1074;&#1072;&#1103;%20&#1088;&#1072;&#1073;&#1086;&#1090;&#1072;.%20&#1052;&#1080;&#1082;&#1086;&#1074;%20&#1040;&#1083;&#1077;&#1082;&#1089;&#1072;&#1085;&#1076;&#1088;%20&#1048;&#1074;&#1072;&#1085;&#1086;&#1074;&#1080;&#1095;\num_edges\d.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103;\Desktop\&#1059;&#1085;&#1080;&#1074;&#1077;&#1088;&#1089;&#1080;&#1090;&#1077;&#1090;\3%20&#1082;&#1091;&#1088;&#1089;\6%20&#1089;&#1077;&#1084;&#1077;&#1089;&#1090;&#1088;\&#1050;&#1091;&#1088;&#1089;&#1086;&#1074;&#1072;&#1103;%20&#1088;&#1072;&#1073;&#1086;&#1090;&#1072;.%20&#1052;&#1080;&#1082;&#1086;&#1074;%20&#1040;&#1083;&#1077;&#1082;&#1089;&#1072;&#1085;&#1076;&#1088;%20&#1048;&#1074;&#1072;&#1085;&#1086;&#1074;&#1080;&#1095;\max_deg_vertex\m.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103;\Desktop\&#1059;&#1085;&#1080;&#1074;&#1077;&#1088;&#1089;&#1080;&#1090;&#1077;&#1090;\3%20&#1082;&#1091;&#1088;&#1089;\6%20&#1089;&#1077;&#1084;&#1077;&#1089;&#1090;&#1088;\&#1050;&#1091;&#1088;&#1089;&#1086;&#1074;&#1072;&#1103;%20&#1088;&#1072;&#1073;&#1086;&#1090;&#1072;.%20&#1052;&#1080;&#1082;&#1086;&#1074;%20&#1040;&#1083;&#1077;&#1082;&#1089;&#1072;&#1085;&#1076;&#1088;%20&#1048;&#1074;&#1072;&#1085;&#1086;&#1074;&#1080;&#1095;\max_deg_vertex\d.csv"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103;\Desktop\&#1059;&#1085;&#1080;&#1074;&#1077;&#1088;&#1089;&#1080;&#1090;&#1077;&#1090;\3%20&#1082;&#1091;&#1088;&#1089;\6%20&#1089;&#1077;&#1084;&#1077;&#1089;&#1090;&#1088;\&#1050;&#1091;&#1088;&#1089;&#1086;&#1074;&#1072;&#1103;%20&#1088;&#1072;&#1073;&#1086;&#1090;&#1072;.%20&#1052;&#1080;&#1082;&#1086;&#1074;%20&#1040;&#1083;&#1077;&#1082;&#1089;&#1072;&#1085;&#1076;&#1088;%20&#1048;&#1074;&#1072;&#1085;&#1086;&#1074;&#1080;&#1095;\&#1040;&#1083;&#1077;&#1082;&#1089;&#1072;&#1085;&#1076;&#1088;&#1091;%20&#1048;&#1074;&#1072;&#1085;&#1086;&#1074;&#1080;&#1095;&#1091;%20&#1085;&#1072;%20&#1087;&#1086;&#1095;&#1090;&#1091;\&#1056;&#1080;&#1089;&#1091;&#1085;&#1086;&#1082;%20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103;\Desktop\&#1059;&#1085;&#1080;&#1074;&#1077;&#1088;&#1089;&#1080;&#1090;&#1077;&#1090;\3%20&#1082;&#1091;&#1088;&#1089;\6%20&#1089;&#1077;&#1084;&#1077;&#1089;&#1090;&#1088;\&#1050;&#1091;&#1088;&#1089;&#1086;&#1074;&#1072;&#1103;%20&#1088;&#1072;&#1073;&#1086;&#1090;&#1072;.%20&#1052;&#1080;&#1082;&#1086;&#1074;%20&#1040;&#1083;&#1077;&#1082;&#1089;&#1072;&#1085;&#1076;&#1088;%20&#1048;&#1074;&#1072;&#1085;&#1086;&#1074;&#1080;&#1095;\&#1040;&#1083;&#1077;&#1082;&#1089;&#1072;&#1085;&#1076;&#1088;&#1091;%20&#1048;&#1074;&#1072;&#1085;&#1086;&#1074;&#1080;&#1095;&#1091;%20&#1085;&#1072;%20&#1087;&#1086;&#1095;&#1090;&#1091;\&#1056;&#1080;&#1089;&#1091;&#1085;&#1086;&#1082;%20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103;\Desktop\&#1059;&#1085;&#1080;&#1074;&#1077;&#1088;&#1089;&#1080;&#1090;&#1077;&#1090;\3%20&#1082;&#1091;&#1088;&#1089;\6%20&#1089;&#1077;&#1084;&#1077;&#1089;&#1090;&#1088;\&#1050;&#1091;&#1088;&#1089;&#1086;&#1074;&#1072;&#1103;%20&#1088;&#1072;&#1073;&#1086;&#1090;&#1072;.%20&#1052;&#1080;&#1082;&#1086;&#1074;%20&#1040;&#1083;&#1077;&#1082;&#1089;&#1072;&#1085;&#1076;&#1088;%20&#1048;&#1074;&#1072;&#1085;&#1086;&#1074;&#1080;&#1095;\probability_connectivity\p1.csv"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103;\Desktop\&#1059;&#1085;&#1080;&#1074;&#1077;&#1088;&#1089;&#1080;&#1090;&#1077;&#1090;\3%20&#1082;&#1091;&#1088;&#1089;\6%20&#1089;&#1077;&#1084;&#1077;&#1089;&#1090;&#1088;\&#1050;&#1091;&#1088;&#1089;&#1086;&#1074;&#1072;&#1103;%20&#1088;&#1072;&#1073;&#1086;&#1090;&#1072;.%20&#1052;&#1080;&#1082;&#1086;&#1074;%20&#1040;&#1083;&#1077;&#1082;&#1089;&#1072;&#1085;&#1076;&#1088;%20&#1048;&#1074;&#1072;&#1085;&#1086;&#1074;&#1080;&#1095;\&#1040;&#1083;&#1077;&#1082;&#1089;&#1072;&#1085;&#1076;&#1088;&#1091;%20&#1048;&#1074;&#1072;&#1085;&#1086;&#1074;&#1080;&#1095;&#1091;%20&#1085;&#1072;%20&#1087;&#1086;&#1095;&#1090;&#1091;\&#1056;&#1080;&#1089;&#1091;&#1085;&#1086;&#1082;%201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103;\Desktop\&#1059;&#1085;&#1080;&#1074;&#1077;&#1088;&#1089;&#1080;&#1090;&#1077;&#1090;\3%20&#1082;&#1091;&#1088;&#1089;\6%20&#1089;&#1077;&#1084;&#1077;&#1089;&#1090;&#1088;\&#1050;&#1091;&#1088;&#1089;&#1086;&#1074;&#1072;&#1103;%20&#1088;&#1072;&#1073;&#1086;&#1090;&#1072;.%20&#1052;&#1080;&#1082;&#1086;&#1074;%20&#1040;&#1083;&#1077;&#1082;&#1089;&#1072;&#1085;&#1076;&#1088;%20&#1048;&#1074;&#1072;&#1085;&#1086;&#1074;&#1080;&#1095;\probability_connectivity\r1.csv"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Графики зависимости между числом ребер в графе и математическим ожиданием от числа вершин и </a:t>
            </a:r>
          </a:p>
          <a:p>
            <a:pPr>
              <a:defRPr/>
            </a:pPr>
            <a:r>
              <a:rPr lang="el-GR"/>
              <a:t>β</a:t>
            </a:r>
            <a:r>
              <a:rPr lang="ru-RU"/>
              <a:t> = mL2/L1</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smoothMarker"/>
        <c:varyColors val="0"/>
        <c:ser>
          <c:idx val="0"/>
          <c:order val="0"/>
          <c:tx>
            <c:strRef>
              <c:f>m!$B$1</c:f>
              <c:strCache>
                <c:ptCount val="1"/>
                <c:pt idx="0">
                  <c:v>β1 = 0,174964</c:v>
                </c:pt>
              </c:strCache>
            </c:strRef>
          </c:tx>
          <c:spPr>
            <a:ln w="19050" cap="rnd">
              <a:solidFill>
                <a:schemeClr val="accent1">
                  <a:shade val="42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m!$B$2:$B$50</c:f>
              <c:numCache>
                <c:formatCode>General</c:formatCode>
                <c:ptCount val="49"/>
                <c:pt idx="0">
                  <c:v>1.08</c:v>
                </c:pt>
                <c:pt idx="1">
                  <c:v>3.46</c:v>
                </c:pt>
                <c:pt idx="2">
                  <c:v>7.34</c:v>
                </c:pt>
                <c:pt idx="3">
                  <c:v>11.52</c:v>
                </c:pt>
                <c:pt idx="4">
                  <c:v>17.12</c:v>
                </c:pt>
                <c:pt idx="5">
                  <c:v>24.64</c:v>
                </c:pt>
                <c:pt idx="6">
                  <c:v>32.82</c:v>
                </c:pt>
                <c:pt idx="7">
                  <c:v>42.42</c:v>
                </c:pt>
                <c:pt idx="8">
                  <c:v>51.66</c:v>
                </c:pt>
                <c:pt idx="9">
                  <c:v>67.44</c:v>
                </c:pt>
                <c:pt idx="10">
                  <c:v>77.8</c:v>
                </c:pt>
                <c:pt idx="11">
                  <c:v>92.44</c:v>
                </c:pt>
                <c:pt idx="12">
                  <c:v>106.72</c:v>
                </c:pt>
                <c:pt idx="13">
                  <c:v>121.8</c:v>
                </c:pt>
                <c:pt idx="14">
                  <c:v>141.16</c:v>
                </c:pt>
                <c:pt idx="15">
                  <c:v>161.02000000000001</c:v>
                </c:pt>
                <c:pt idx="16">
                  <c:v>178.86</c:v>
                </c:pt>
                <c:pt idx="17">
                  <c:v>200.42</c:v>
                </c:pt>
                <c:pt idx="18">
                  <c:v>223.76</c:v>
                </c:pt>
                <c:pt idx="19">
                  <c:v>248</c:v>
                </c:pt>
                <c:pt idx="20">
                  <c:v>274.02</c:v>
                </c:pt>
                <c:pt idx="21">
                  <c:v>300.14</c:v>
                </c:pt>
                <c:pt idx="22">
                  <c:v>329.9</c:v>
                </c:pt>
                <c:pt idx="23">
                  <c:v>354.66</c:v>
                </c:pt>
                <c:pt idx="24">
                  <c:v>385.7</c:v>
                </c:pt>
                <c:pt idx="25">
                  <c:v>417.66</c:v>
                </c:pt>
                <c:pt idx="26">
                  <c:v>444.44</c:v>
                </c:pt>
                <c:pt idx="27">
                  <c:v>482.64</c:v>
                </c:pt>
                <c:pt idx="28">
                  <c:v>516.1</c:v>
                </c:pt>
                <c:pt idx="29">
                  <c:v>558.04</c:v>
                </c:pt>
                <c:pt idx="30">
                  <c:v>585.54</c:v>
                </c:pt>
                <c:pt idx="31">
                  <c:v>627.17999999999995</c:v>
                </c:pt>
                <c:pt idx="32">
                  <c:v>662.54</c:v>
                </c:pt>
                <c:pt idx="33">
                  <c:v>707.8</c:v>
                </c:pt>
                <c:pt idx="34">
                  <c:v>740.64</c:v>
                </c:pt>
                <c:pt idx="35">
                  <c:v>786.96</c:v>
                </c:pt>
                <c:pt idx="36">
                  <c:v>825.42</c:v>
                </c:pt>
                <c:pt idx="37">
                  <c:v>885.28</c:v>
                </c:pt>
                <c:pt idx="38">
                  <c:v>928.44</c:v>
                </c:pt>
                <c:pt idx="39">
                  <c:v>973.54</c:v>
                </c:pt>
                <c:pt idx="40">
                  <c:v>1014.02</c:v>
                </c:pt>
                <c:pt idx="41">
                  <c:v>1070.42</c:v>
                </c:pt>
                <c:pt idx="42">
                  <c:v>1123.76</c:v>
                </c:pt>
                <c:pt idx="43">
                  <c:v>1177.32</c:v>
                </c:pt>
                <c:pt idx="44">
                  <c:v>1215.72</c:v>
                </c:pt>
                <c:pt idx="45">
                  <c:v>1279.8599999999999</c:v>
                </c:pt>
                <c:pt idx="46">
                  <c:v>1334.88</c:v>
                </c:pt>
                <c:pt idx="47">
                  <c:v>1391.98</c:v>
                </c:pt>
                <c:pt idx="48">
                  <c:v>1451.58</c:v>
                </c:pt>
              </c:numCache>
            </c:numRef>
          </c:yVal>
          <c:smooth val="1"/>
        </c:ser>
        <c:ser>
          <c:idx val="1"/>
          <c:order val="1"/>
          <c:tx>
            <c:strRef>
              <c:f>m!$C$1</c:f>
              <c:strCache>
                <c:ptCount val="1"/>
                <c:pt idx="0">
                  <c:v>β2 = 0,394405</c:v>
                </c:pt>
              </c:strCache>
            </c:strRef>
          </c:tx>
          <c:spPr>
            <a:ln w="19050" cap="rnd">
              <a:solidFill>
                <a:schemeClr val="accent1">
                  <a:shade val="55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m!$C$2:$C$50</c:f>
              <c:numCache>
                <c:formatCode>General</c:formatCode>
                <c:ptCount val="49"/>
                <c:pt idx="0">
                  <c:v>0.65333300000000005</c:v>
                </c:pt>
                <c:pt idx="1">
                  <c:v>2.1333299999999999</c:v>
                </c:pt>
                <c:pt idx="2">
                  <c:v>4.6666699999999999</c:v>
                </c:pt>
                <c:pt idx="3">
                  <c:v>7.5733300000000003</c:v>
                </c:pt>
                <c:pt idx="4">
                  <c:v>10.5733</c:v>
                </c:pt>
                <c:pt idx="5">
                  <c:v>14.746700000000001</c:v>
                </c:pt>
                <c:pt idx="6">
                  <c:v>20.653300000000002</c:v>
                </c:pt>
                <c:pt idx="7">
                  <c:v>25.973299999999998</c:v>
                </c:pt>
                <c:pt idx="8">
                  <c:v>32.306699999999999</c:v>
                </c:pt>
                <c:pt idx="9">
                  <c:v>39.840000000000003</c:v>
                </c:pt>
                <c:pt idx="10">
                  <c:v>48.64</c:v>
                </c:pt>
                <c:pt idx="11">
                  <c:v>56.866700000000002</c:v>
                </c:pt>
                <c:pt idx="12">
                  <c:v>66.653300000000002</c:v>
                </c:pt>
                <c:pt idx="13">
                  <c:v>76.28</c:v>
                </c:pt>
                <c:pt idx="14">
                  <c:v>87.12</c:v>
                </c:pt>
                <c:pt idx="15">
                  <c:v>99.36</c:v>
                </c:pt>
                <c:pt idx="16">
                  <c:v>113.827</c:v>
                </c:pt>
                <c:pt idx="17">
                  <c:v>124.587</c:v>
                </c:pt>
                <c:pt idx="18">
                  <c:v>136.14699999999999</c:v>
                </c:pt>
                <c:pt idx="19">
                  <c:v>155.96</c:v>
                </c:pt>
                <c:pt idx="20">
                  <c:v>169.78700000000001</c:v>
                </c:pt>
                <c:pt idx="21">
                  <c:v>184.667</c:v>
                </c:pt>
                <c:pt idx="22">
                  <c:v>201.93299999999999</c:v>
                </c:pt>
                <c:pt idx="23">
                  <c:v>220.267</c:v>
                </c:pt>
                <c:pt idx="24">
                  <c:v>238.14699999999999</c:v>
                </c:pt>
                <c:pt idx="25">
                  <c:v>255.12</c:v>
                </c:pt>
                <c:pt idx="26">
                  <c:v>277.14699999999999</c:v>
                </c:pt>
                <c:pt idx="27">
                  <c:v>296.69299999999998</c:v>
                </c:pt>
                <c:pt idx="28">
                  <c:v>318.64</c:v>
                </c:pt>
                <c:pt idx="29">
                  <c:v>346.76</c:v>
                </c:pt>
                <c:pt idx="30">
                  <c:v>361.2</c:v>
                </c:pt>
                <c:pt idx="31">
                  <c:v>386.65300000000002</c:v>
                </c:pt>
                <c:pt idx="32">
                  <c:v>413.81299999999999</c:v>
                </c:pt>
                <c:pt idx="33">
                  <c:v>431.36</c:v>
                </c:pt>
                <c:pt idx="34">
                  <c:v>459.22699999999998</c:v>
                </c:pt>
                <c:pt idx="35">
                  <c:v>487.33300000000003</c:v>
                </c:pt>
                <c:pt idx="36">
                  <c:v>512.93299999999999</c:v>
                </c:pt>
                <c:pt idx="37">
                  <c:v>548.02700000000004</c:v>
                </c:pt>
                <c:pt idx="38">
                  <c:v>568.89300000000003</c:v>
                </c:pt>
                <c:pt idx="39">
                  <c:v>600.85299999999995</c:v>
                </c:pt>
                <c:pt idx="40">
                  <c:v>631.26700000000005</c:v>
                </c:pt>
                <c:pt idx="41">
                  <c:v>660.36</c:v>
                </c:pt>
                <c:pt idx="42">
                  <c:v>688.62699999999995</c:v>
                </c:pt>
                <c:pt idx="43">
                  <c:v>727.76</c:v>
                </c:pt>
                <c:pt idx="44">
                  <c:v>761.68</c:v>
                </c:pt>
                <c:pt idx="45">
                  <c:v>801.70699999999999</c:v>
                </c:pt>
                <c:pt idx="46">
                  <c:v>824.92</c:v>
                </c:pt>
                <c:pt idx="47">
                  <c:v>863.68</c:v>
                </c:pt>
                <c:pt idx="48">
                  <c:v>892.62699999999995</c:v>
                </c:pt>
              </c:numCache>
            </c:numRef>
          </c:yVal>
          <c:smooth val="1"/>
        </c:ser>
        <c:ser>
          <c:idx val="2"/>
          <c:order val="2"/>
          <c:tx>
            <c:strRef>
              <c:f>m!$D$1</c:f>
              <c:strCache>
                <c:ptCount val="1"/>
                <c:pt idx="0">
                  <c:v>β3 = 0,507752</c:v>
                </c:pt>
              </c:strCache>
            </c:strRef>
          </c:tx>
          <c:spPr>
            <a:ln w="19050" cap="rnd">
              <a:solidFill>
                <a:schemeClr val="accent1">
                  <a:shade val="68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m!$D$2:$D$50</c:f>
              <c:numCache>
                <c:formatCode>General</c:formatCode>
                <c:ptCount val="49"/>
                <c:pt idx="0">
                  <c:v>0.56000000000000005</c:v>
                </c:pt>
                <c:pt idx="1">
                  <c:v>1.49</c:v>
                </c:pt>
                <c:pt idx="2">
                  <c:v>3.33</c:v>
                </c:pt>
                <c:pt idx="3">
                  <c:v>5.01</c:v>
                </c:pt>
                <c:pt idx="4">
                  <c:v>7.61</c:v>
                </c:pt>
                <c:pt idx="5">
                  <c:v>11.65</c:v>
                </c:pt>
                <c:pt idx="6">
                  <c:v>15.02</c:v>
                </c:pt>
                <c:pt idx="7">
                  <c:v>19.53</c:v>
                </c:pt>
                <c:pt idx="8">
                  <c:v>23.15</c:v>
                </c:pt>
                <c:pt idx="9">
                  <c:v>29.23</c:v>
                </c:pt>
                <c:pt idx="10">
                  <c:v>35.4</c:v>
                </c:pt>
                <c:pt idx="11">
                  <c:v>41.27</c:v>
                </c:pt>
                <c:pt idx="12">
                  <c:v>47.79</c:v>
                </c:pt>
                <c:pt idx="13">
                  <c:v>55.7</c:v>
                </c:pt>
                <c:pt idx="14">
                  <c:v>65.09</c:v>
                </c:pt>
                <c:pt idx="15">
                  <c:v>69.66</c:v>
                </c:pt>
                <c:pt idx="16">
                  <c:v>82.09</c:v>
                </c:pt>
                <c:pt idx="17">
                  <c:v>90.88</c:v>
                </c:pt>
                <c:pt idx="18">
                  <c:v>101.19</c:v>
                </c:pt>
                <c:pt idx="19">
                  <c:v>112</c:v>
                </c:pt>
                <c:pt idx="20">
                  <c:v>124.03</c:v>
                </c:pt>
                <c:pt idx="21">
                  <c:v>135.53</c:v>
                </c:pt>
                <c:pt idx="22">
                  <c:v>148.63999999999999</c:v>
                </c:pt>
                <c:pt idx="23">
                  <c:v>158.57</c:v>
                </c:pt>
                <c:pt idx="24">
                  <c:v>174.25</c:v>
                </c:pt>
                <c:pt idx="25">
                  <c:v>187.99</c:v>
                </c:pt>
                <c:pt idx="26">
                  <c:v>201.99</c:v>
                </c:pt>
                <c:pt idx="27">
                  <c:v>216.4</c:v>
                </c:pt>
                <c:pt idx="28">
                  <c:v>229.85</c:v>
                </c:pt>
                <c:pt idx="29">
                  <c:v>246.45</c:v>
                </c:pt>
                <c:pt idx="30">
                  <c:v>265.45</c:v>
                </c:pt>
                <c:pt idx="31">
                  <c:v>282.29000000000002</c:v>
                </c:pt>
                <c:pt idx="32">
                  <c:v>296.08</c:v>
                </c:pt>
                <c:pt idx="33">
                  <c:v>315.44</c:v>
                </c:pt>
                <c:pt idx="34">
                  <c:v>337.19</c:v>
                </c:pt>
                <c:pt idx="35">
                  <c:v>358.49</c:v>
                </c:pt>
                <c:pt idx="36">
                  <c:v>372.85</c:v>
                </c:pt>
                <c:pt idx="37">
                  <c:v>393.35</c:v>
                </c:pt>
                <c:pt idx="38">
                  <c:v>419.63</c:v>
                </c:pt>
                <c:pt idx="39">
                  <c:v>434.37</c:v>
                </c:pt>
                <c:pt idx="40">
                  <c:v>460.49</c:v>
                </c:pt>
                <c:pt idx="41">
                  <c:v>477.19</c:v>
                </c:pt>
                <c:pt idx="42">
                  <c:v>502.75</c:v>
                </c:pt>
                <c:pt idx="43">
                  <c:v>532.70000000000005</c:v>
                </c:pt>
                <c:pt idx="44">
                  <c:v>556.41999999999996</c:v>
                </c:pt>
                <c:pt idx="45">
                  <c:v>579.38</c:v>
                </c:pt>
                <c:pt idx="46">
                  <c:v>602.23</c:v>
                </c:pt>
                <c:pt idx="47">
                  <c:v>625.52</c:v>
                </c:pt>
                <c:pt idx="48">
                  <c:v>657.65</c:v>
                </c:pt>
              </c:numCache>
            </c:numRef>
          </c:yVal>
          <c:smooth val="1"/>
        </c:ser>
        <c:ser>
          <c:idx val="3"/>
          <c:order val="3"/>
          <c:tx>
            <c:strRef>
              <c:f>m!$E$1</c:f>
              <c:strCache>
                <c:ptCount val="1"/>
                <c:pt idx="0">
                  <c:v>β4 = 0,585287</c:v>
                </c:pt>
              </c:strCache>
            </c:strRef>
          </c:tx>
          <c:spPr>
            <a:ln w="19050" cap="rnd">
              <a:solidFill>
                <a:schemeClr val="accent1">
                  <a:shade val="80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m!$E$2:$E$50</c:f>
              <c:numCache>
                <c:formatCode>General</c:formatCode>
                <c:ptCount val="49"/>
                <c:pt idx="0">
                  <c:v>0.61</c:v>
                </c:pt>
                <c:pt idx="1">
                  <c:v>1.47</c:v>
                </c:pt>
                <c:pt idx="2">
                  <c:v>2.4900000000000002</c:v>
                </c:pt>
                <c:pt idx="3">
                  <c:v>4.6100000000000003</c:v>
                </c:pt>
                <c:pt idx="4">
                  <c:v>6.72</c:v>
                </c:pt>
                <c:pt idx="5">
                  <c:v>9.7100000000000009</c:v>
                </c:pt>
                <c:pt idx="6">
                  <c:v>13.27</c:v>
                </c:pt>
                <c:pt idx="7">
                  <c:v>17.399999999999999</c:v>
                </c:pt>
                <c:pt idx="8">
                  <c:v>20.51</c:v>
                </c:pt>
                <c:pt idx="9">
                  <c:v>25.14</c:v>
                </c:pt>
                <c:pt idx="10">
                  <c:v>30.13</c:v>
                </c:pt>
                <c:pt idx="11">
                  <c:v>35.47</c:v>
                </c:pt>
                <c:pt idx="12">
                  <c:v>41.97</c:v>
                </c:pt>
                <c:pt idx="13">
                  <c:v>48.17</c:v>
                </c:pt>
                <c:pt idx="14">
                  <c:v>55.13</c:v>
                </c:pt>
                <c:pt idx="15">
                  <c:v>62.51</c:v>
                </c:pt>
                <c:pt idx="16">
                  <c:v>71.489999999999995</c:v>
                </c:pt>
                <c:pt idx="17">
                  <c:v>79.39</c:v>
                </c:pt>
                <c:pt idx="18">
                  <c:v>87.88</c:v>
                </c:pt>
                <c:pt idx="19">
                  <c:v>97.5</c:v>
                </c:pt>
                <c:pt idx="20">
                  <c:v>106.06</c:v>
                </c:pt>
                <c:pt idx="21">
                  <c:v>115.15</c:v>
                </c:pt>
                <c:pt idx="22">
                  <c:v>127.4</c:v>
                </c:pt>
                <c:pt idx="23">
                  <c:v>137.62</c:v>
                </c:pt>
                <c:pt idx="24">
                  <c:v>149.99</c:v>
                </c:pt>
                <c:pt idx="25">
                  <c:v>159.77000000000001</c:v>
                </c:pt>
                <c:pt idx="26">
                  <c:v>174.22</c:v>
                </c:pt>
                <c:pt idx="27">
                  <c:v>187.76</c:v>
                </c:pt>
                <c:pt idx="28">
                  <c:v>196.92</c:v>
                </c:pt>
                <c:pt idx="29">
                  <c:v>213.01</c:v>
                </c:pt>
                <c:pt idx="30">
                  <c:v>226.79</c:v>
                </c:pt>
                <c:pt idx="31">
                  <c:v>243.71</c:v>
                </c:pt>
                <c:pt idx="32">
                  <c:v>257.86</c:v>
                </c:pt>
                <c:pt idx="33">
                  <c:v>271.35000000000002</c:v>
                </c:pt>
                <c:pt idx="34">
                  <c:v>293.01</c:v>
                </c:pt>
                <c:pt idx="35">
                  <c:v>304.45</c:v>
                </c:pt>
                <c:pt idx="36">
                  <c:v>320.63</c:v>
                </c:pt>
                <c:pt idx="37">
                  <c:v>343.26</c:v>
                </c:pt>
                <c:pt idx="38">
                  <c:v>358.11</c:v>
                </c:pt>
                <c:pt idx="39">
                  <c:v>376.15</c:v>
                </c:pt>
                <c:pt idx="40">
                  <c:v>393.18</c:v>
                </c:pt>
                <c:pt idx="41">
                  <c:v>412.58</c:v>
                </c:pt>
                <c:pt idx="42">
                  <c:v>430.01</c:v>
                </c:pt>
                <c:pt idx="43">
                  <c:v>446.82</c:v>
                </c:pt>
                <c:pt idx="44">
                  <c:v>471.75</c:v>
                </c:pt>
                <c:pt idx="45">
                  <c:v>493.83</c:v>
                </c:pt>
                <c:pt idx="46">
                  <c:v>521.55999999999995</c:v>
                </c:pt>
                <c:pt idx="47">
                  <c:v>535.66999999999996</c:v>
                </c:pt>
                <c:pt idx="48">
                  <c:v>558.13</c:v>
                </c:pt>
              </c:numCache>
            </c:numRef>
          </c:yVal>
          <c:smooth val="1"/>
        </c:ser>
        <c:ser>
          <c:idx val="4"/>
          <c:order val="4"/>
          <c:tx>
            <c:strRef>
              <c:f>m!$F$1</c:f>
              <c:strCache>
                <c:ptCount val="1"/>
                <c:pt idx="0">
                  <c:v>β5 = 0,643102</c:v>
                </c:pt>
              </c:strCache>
            </c:strRef>
          </c:tx>
          <c:spPr>
            <a:ln w="19050" cap="rnd">
              <a:solidFill>
                <a:schemeClr val="accent1">
                  <a:shade val="93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m!$F$2:$F$50</c:f>
              <c:numCache>
                <c:formatCode>General</c:formatCode>
                <c:ptCount val="49"/>
                <c:pt idx="0">
                  <c:v>0.33600000000000002</c:v>
                </c:pt>
                <c:pt idx="1">
                  <c:v>1.1279999999999999</c:v>
                </c:pt>
                <c:pt idx="2">
                  <c:v>2.0640000000000001</c:v>
                </c:pt>
                <c:pt idx="3">
                  <c:v>3.52</c:v>
                </c:pt>
                <c:pt idx="4">
                  <c:v>5.68</c:v>
                </c:pt>
                <c:pt idx="5">
                  <c:v>7.7759999999999998</c:v>
                </c:pt>
                <c:pt idx="6">
                  <c:v>9.8000000000000007</c:v>
                </c:pt>
                <c:pt idx="7">
                  <c:v>12.784000000000001</c:v>
                </c:pt>
                <c:pt idx="8">
                  <c:v>16.88</c:v>
                </c:pt>
                <c:pt idx="9">
                  <c:v>20.391999999999999</c:v>
                </c:pt>
                <c:pt idx="10">
                  <c:v>24.24</c:v>
                </c:pt>
                <c:pt idx="11">
                  <c:v>28.968</c:v>
                </c:pt>
                <c:pt idx="12">
                  <c:v>33.823999999999998</c:v>
                </c:pt>
                <c:pt idx="13">
                  <c:v>37.991999999999997</c:v>
                </c:pt>
                <c:pt idx="14">
                  <c:v>44.368000000000002</c:v>
                </c:pt>
                <c:pt idx="15">
                  <c:v>49.56</c:v>
                </c:pt>
                <c:pt idx="16">
                  <c:v>56.56</c:v>
                </c:pt>
                <c:pt idx="17">
                  <c:v>63.792000000000002</c:v>
                </c:pt>
                <c:pt idx="18">
                  <c:v>69.591999999999999</c:v>
                </c:pt>
                <c:pt idx="19">
                  <c:v>76.703999999999994</c:v>
                </c:pt>
                <c:pt idx="20">
                  <c:v>85.616</c:v>
                </c:pt>
                <c:pt idx="21">
                  <c:v>93.751999999999995</c:v>
                </c:pt>
                <c:pt idx="22">
                  <c:v>101.208</c:v>
                </c:pt>
                <c:pt idx="23">
                  <c:v>110.80800000000001</c:v>
                </c:pt>
                <c:pt idx="24">
                  <c:v>119.104</c:v>
                </c:pt>
                <c:pt idx="25">
                  <c:v>130.28800000000001</c:v>
                </c:pt>
                <c:pt idx="26">
                  <c:v>138.44800000000001</c:v>
                </c:pt>
                <c:pt idx="27">
                  <c:v>149.55199999999999</c:v>
                </c:pt>
                <c:pt idx="28">
                  <c:v>161.816</c:v>
                </c:pt>
                <c:pt idx="29">
                  <c:v>170.98400000000001</c:v>
                </c:pt>
                <c:pt idx="30">
                  <c:v>183.61600000000001</c:v>
                </c:pt>
                <c:pt idx="31">
                  <c:v>195.77600000000001</c:v>
                </c:pt>
                <c:pt idx="32">
                  <c:v>207.28800000000001</c:v>
                </c:pt>
                <c:pt idx="33">
                  <c:v>219.56</c:v>
                </c:pt>
                <c:pt idx="34">
                  <c:v>231.24799999999999</c:v>
                </c:pt>
                <c:pt idx="35">
                  <c:v>243.608</c:v>
                </c:pt>
                <c:pt idx="36">
                  <c:v>258.75200000000001</c:v>
                </c:pt>
                <c:pt idx="37">
                  <c:v>273.23200000000003</c:v>
                </c:pt>
                <c:pt idx="38">
                  <c:v>289.43200000000002</c:v>
                </c:pt>
                <c:pt idx="39">
                  <c:v>303.84800000000001</c:v>
                </c:pt>
                <c:pt idx="40">
                  <c:v>317.072</c:v>
                </c:pt>
                <c:pt idx="41">
                  <c:v>335.03199999999998</c:v>
                </c:pt>
                <c:pt idx="42">
                  <c:v>344.79199999999997</c:v>
                </c:pt>
                <c:pt idx="43">
                  <c:v>366.26400000000001</c:v>
                </c:pt>
                <c:pt idx="44">
                  <c:v>380.62400000000002</c:v>
                </c:pt>
                <c:pt idx="45">
                  <c:v>399.24</c:v>
                </c:pt>
                <c:pt idx="46">
                  <c:v>415.00799999999998</c:v>
                </c:pt>
                <c:pt idx="47">
                  <c:v>432.76799999999997</c:v>
                </c:pt>
                <c:pt idx="48">
                  <c:v>448.536</c:v>
                </c:pt>
              </c:numCache>
            </c:numRef>
          </c:yVal>
          <c:smooth val="1"/>
        </c:ser>
        <c:ser>
          <c:idx val="5"/>
          <c:order val="5"/>
          <c:tx>
            <c:strRef>
              <c:f>m!$G$1</c:f>
              <c:strCache>
                <c:ptCount val="1"/>
                <c:pt idx="0">
                  <c:v>β6 = 0,688247</c:v>
                </c:pt>
              </c:strCache>
            </c:strRef>
          </c:tx>
          <c:spPr>
            <a:ln w="19050" cap="rnd">
              <a:solidFill>
                <a:schemeClr val="accent1">
                  <a:tint val="94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m!$G$2:$G$50</c:f>
              <c:numCache>
                <c:formatCode>General</c:formatCode>
                <c:ptCount val="49"/>
                <c:pt idx="0">
                  <c:v>0.32800000000000001</c:v>
                </c:pt>
                <c:pt idx="1">
                  <c:v>0.97599999999999998</c:v>
                </c:pt>
                <c:pt idx="2">
                  <c:v>2.2080000000000002</c:v>
                </c:pt>
                <c:pt idx="3">
                  <c:v>3.3759999999999999</c:v>
                </c:pt>
                <c:pt idx="4">
                  <c:v>5.3120000000000003</c:v>
                </c:pt>
                <c:pt idx="5">
                  <c:v>7.1040000000000001</c:v>
                </c:pt>
                <c:pt idx="6">
                  <c:v>9.6479999999999997</c:v>
                </c:pt>
                <c:pt idx="7">
                  <c:v>11.896000000000001</c:v>
                </c:pt>
                <c:pt idx="8">
                  <c:v>14.856</c:v>
                </c:pt>
                <c:pt idx="9">
                  <c:v>18.015999999999998</c:v>
                </c:pt>
                <c:pt idx="10">
                  <c:v>22.544</c:v>
                </c:pt>
                <c:pt idx="11">
                  <c:v>26.231999999999999</c:v>
                </c:pt>
                <c:pt idx="12">
                  <c:v>30.007999999999999</c:v>
                </c:pt>
                <c:pt idx="13">
                  <c:v>35.048000000000002</c:v>
                </c:pt>
                <c:pt idx="14">
                  <c:v>40.567999999999998</c:v>
                </c:pt>
                <c:pt idx="15">
                  <c:v>45.735999999999997</c:v>
                </c:pt>
                <c:pt idx="16">
                  <c:v>50.936</c:v>
                </c:pt>
                <c:pt idx="17">
                  <c:v>57.808</c:v>
                </c:pt>
                <c:pt idx="18">
                  <c:v>65.111999999999995</c:v>
                </c:pt>
                <c:pt idx="19">
                  <c:v>69.775999999999996</c:v>
                </c:pt>
                <c:pt idx="20">
                  <c:v>75.632000000000005</c:v>
                </c:pt>
                <c:pt idx="21">
                  <c:v>83.903999999999996</c:v>
                </c:pt>
                <c:pt idx="22">
                  <c:v>94.488</c:v>
                </c:pt>
                <c:pt idx="23">
                  <c:v>99.415999999999997</c:v>
                </c:pt>
                <c:pt idx="24">
                  <c:v>107.432</c:v>
                </c:pt>
                <c:pt idx="25">
                  <c:v>114.8</c:v>
                </c:pt>
                <c:pt idx="26">
                  <c:v>127.29600000000001</c:v>
                </c:pt>
                <c:pt idx="27">
                  <c:v>136.68</c:v>
                </c:pt>
                <c:pt idx="28">
                  <c:v>145.52799999999999</c:v>
                </c:pt>
                <c:pt idx="29">
                  <c:v>157.68799999999999</c:v>
                </c:pt>
                <c:pt idx="30">
                  <c:v>166.024</c:v>
                </c:pt>
                <c:pt idx="31">
                  <c:v>176.87200000000001</c:v>
                </c:pt>
                <c:pt idx="32">
                  <c:v>187.048</c:v>
                </c:pt>
                <c:pt idx="33">
                  <c:v>199</c:v>
                </c:pt>
                <c:pt idx="34">
                  <c:v>210.78399999999999</c:v>
                </c:pt>
                <c:pt idx="35">
                  <c:v>221.96</c:v>
                </c:pt>
                <c:pt idx="36">
                  <c:v>235.28</c:v>
                </c:pt>
                <c:pt idx="37">
                  <c:v>247.12799999999999</c:v>
                </c:pt>
                <c:pt idx="38">
                  <c:v>258.71199999999999</c:v>
                </c:pt>
                <c:pt idx="39">
                  <c:v>273.2</c:v>
                </c:pt>
                <c:pt idx="40">
                  <c:v>286.93599999999998</c:v>
                </c:pt>
                <c:pt idx="41">
                  <c:v>302.71199999999999</c:v>
                </c:pt>
                <c:pt idx="42">
                  <c:v>314.82400000000001</c:v>
                </c:pt>
                <c:pt idx="43">
                  <c:v>329.11200000000002</c:v>
                </c:pt>
                <c:pt idx="44">
                  <c:v>343.26400000000001</c:v>
                </c:pt>
                <c:pt idx="45">
                  <c:v>358.88</c:v>
                </c:pt>
                <c:pt idx="46">
                  <c:v>372.55200000000002</c:v>
                </c:pt>
                <c:pt idx="47">
                  <c:v>393.05599999999998</c:v>
                </c:pt>
                <c:pt idx="48">
                  <c:v>411.48</c:v>
                </c:pt>
              </c:numCache>
            </c:numRef>
          </c:yVal>
          <c:smooth val="1"/>
        </c:ser>
        <c:ser>
          <c:idx val="6"/>
          <c:order val="6"/>
          <c:tx>
            <c:strRef>
              <c:f>m!$H$1</c:f>
              <c:strCache>
                <c:ptCount val="1"/>
                <c:pt idx="0">
                  <c:v>β7 = 0,724569</c:v>
                </c:pt>
              </c:strCache>
            </c:strRef>
          </c:tx>
          <c:spPr>
            <a:ln w="19050" cap="rnd">
              <a:solidFill>
                <a:schemeClr val="accent1">
                  <a:tint val="81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m!$H$2:$H$50</c:f>
              <c:numCache>
                <c:formatCode>General</c:formatCode>
                <c:ptCount val="49"/>
                <c:pt idx="0">
                  <c:v>0.29599999999999999</c:v>
                </c:pt>
                <c:pt idx="1">
                  <c:v>0.92800000000000005</c:v>
                </c:pt>
                <c:pt idx="2">
                  <c:v>1.88</c:v>
                </c:pt>
                <c:pt idx="3">
                  <c:v>3</c:v>
                </c:pt>
                <c:pt idx="4">
                  <c:v>4.3520000000000003</c:v>
                </c:pt>
                <c:pt idx="5">
                  <c:v>6.8239999999999998</c:v>
                </c:pt>
                <c:pt idx="6">
                  <c:v>8.7360000000000007</c:v>
                </c:pt>
                <c:pt idx="7">
                  <c:v>10.872</c:v>
                </c:pt>
                <c:pt idx="8">
                  <c:v>13.808</c:v>
                </c:pt>
                <c:pt idx="9">
                  <c:v>16.704000000000001</c:v>
                </c:pt>
                <c:pt idx="10">
                  <c:v>20.256</c:v>
                </c:pt>
                <c:pt idx="11">
                  <c:v>23.56</c:v>
                </c:pt>
                <c:pt idx="12">
                  <c:v>28.224</c:v>
                </c:pt>
                <c:pt idx="13">
                  <c:v>31.216000000000001</c:v>
                </c:pt>
                <c:pt idx="14">
                  <c:v>36.768000000000001</c:v>
                </c:pt>
                <c:pt idx="15">
                  <c:v>41.624000000000002</c:v>
                </c:pt>
                <c:pt idx="16">
                  <c:v>47.24</c:v>
                </c:pt>
                <c:pt idx="17">
                  <c:v>53.776000000000003</c:v>
                </c:pt>
                <c:pt idx="18">
                  <c:v>56.984000000000002</c:v>
                </c:pt>
                <c:pt idx="19">
                  <c:v>64.784000000000006</c:v>
                </c:pt>
                <c:pt idx="20">
                  <c:v>70.36</c:v>
                </c:pt>
                <c:pt idx="21">
                  <c:v>77.72</c:v>
                </c:pt>
                <c:pt idx="22">
                  <c:v>84.56</c:v>
                </c:pt>
                <c:pt idx="23">
                  <c:v>91.32</c:v>
                </c:pt>
                <c:pt idx="24">
                  <c:v>99.775999999999996</c:v>
                </c:pt>
                <c:pt idx="25">
                  <c:v>105.968</c:v>
                </c:pt>
                <c:pt idx="26">
                  <c:v>115.608</c:v>
                </c:pt>
                <c:pt idx="27">
                  <c:v>126.104</c:v>
                </c:pt>
                <c:pt idx="28">
                  <c:v>133.05600000000001</c:v>
                </c:pt>
                <c:pt idx="29">
                  <c:v>144.47999999999999</c:v>
                </c:pt>
                <c:pt idx="30">
                  <c:v>152.33600000000001</c:v>
                </c:pt>
                <c:pt idx="31">
                  <c:v>160.33600000000001</c:v>
                </c:pt>
                <c:pt idx="32">
                  <c:v>172.672</c:v>
                </c:pt>
                <c:pt idx="33">
                  <c:v>181.42400000000001</c:v>
                </c:pt>
                <c:pt idx="34">
                  <c:v>192.24</c:v>
                </c:pt>
                <c:pt idx="35">
                  <c:v>204.304</c:v>
                </c:pt>
                <c:pt idx="36">
                  <c:v>218.91200000000001</c:v>
                </c:pt>
                <c:pt idx="37">
                  <c:v>230.136</c:v>
                </c:pt>
                <c:pt idx="38">
                  <c:v>238.63200000000001</c:v>
                </c:pt>
                <c:pt idx="39">
                  <c:v>250.048</c:v>
                </c:pt>
                <c:pt idx="40">
                  <c:v>263.77600000000001</c:v>
                </c:pt>
                <c:pt idx="41">
                  <c:v>274.69600000000003</c:v>
                </c:pt>
                <c:pt idx="42">
                  <c:v>292.88799999999998</c:v>
                </c:pt>
                <c:pt idx="43">
                  <c:v>302.47199999999998</c:v>
                </c:pt>
                <c:pt idx="44">
                  <c:v>315.952</c:v>
                </c:pt>
                <c:pt idx="45">
                  <c:v>330.36</c:v>
                </c:pt>
                <c:pt idx="46">
                  <c:v>345.55200000000002</c:v>
                </c:pt>
                <c:pt idx="47">
                  <c:v>359.11200000000002</c:v>
                </c:pt>
                <c:pt idx="48">
                  <c:v>377.88</c:v>
                </c:pt>
              </c:numCache>
            </c:numRef>
          </c:yVal>
          <c:smooth val="1"/>
        </c:ser>
        <c:ser>
          <c:idx val="7"/>
          <c:order val="7"/>
          <c:tx>
            <c:strRef>
              <c:f>m!$I$1</c:f>
              <c:strCache>
                <c:ptCount val="1"/>
                <c:pt idx="0">
                  <c:v>β8 = 0,754428</c:v>
                </c:pt>
              </c:strCache>
            </c:strRef>
          </c:tx>
          <c:spPr>
            <a:ln w="19050" cap="rnd">
              <a:solidFill>
                <a:schemeClr val="accent1">
                  <a:tint val="69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m!$I$2:$I$50</c:f>
              <c:numCache>
                <c:formatCode>General</c:formatCode>
                <c:ptCount val="49"/>
                <c:pt idx="0">
                  <c:v>0.24</c:v>
                </c:pt>
                <c:pt idx="1">
                  <c:v>0.81333299999999997</c:v>
                </c:pt>
                <c:pt idx="2">
                  <c:v>1.65333</c:v>
                </c:pt>
                <c:pt idx="3">
                  <c:v>2.73333</c:v>
                </c:pt>
                <c:pt idx="4">
                  <c:v>3.82</c:v>
                </c:pt>
                <c:pt idx="5">
                  <c:v>5.5266700000000002</c:v>
                </c:pt>
                <c:pt idx="6">
                  <c:v>7.4733299999999998</c:v>
                </c:pt>
                <c:pt idx="7">
                  <c:v>9.0933299999999999</c:v>
                </c:pt>
                <c:pt idx="8">
                  <c:v>11.56</c:v>
                </c:pt>
                <c:pt idx="9">
                  <c:v>14.253299999999999</c:v>
                </c:pt>
                <c:pt idx="10">
                  <c:v>17.100000000000001</c:v>
                </c:pt>
                <c:pt idx="11">
                  <c:v>19.760000000000002</c:v>
                </c:pt>
                <c:pt idx="12">
                  <c:v>23.906700000000001</c:v>
                </c:pt>
                <c:pt idx="13">
                  <c:v>27.306699999999999</c:v>
                </c:pt>
                <c:pt idx="14">
                  <c:v>30.54</c:v>
                </c:pt>
                <c:pt idx="15">
                  <c:v>35.846699999999998</c:v>
                </c:pt>
                <c:pt idx="16">
                  <c:v>40.013300000000001</c:v>
                </c:pt>
                <c:pt idx="17">
                  <c:v>45.42</c:v>
                </c:pt>
                <c:pt idx="18">
                  <c:v>49.386699999999998</c:v>
                </c:pt>
                <c:pt idx="19">
                  <c:v>54.82</c:v>
                </c:pt>
                <c:pt idx="20">
                  <c:v>60.473300000000002</c:v>
                </c:pt>
                <c:pt idx="21">
                  <c:v>66.06</c:v>
                </c:pt>
                <c:pt idx="22">
                  <c:v>71.606700000000004</c:v>
                </c:pt>
                <c:pt idx="23">
                  <c:v>79.760000000000005</c:v>
                </c:pt>
                <c:pt idx="24">
                  <c:v>84.433300000000003</c:v>
                </c:pt>
                <c:pt idx="25">
                  <c:v>92.186700000000002</c:v>
                </c:pt>
                <c:pt idx="26">
                  <c:v>97.826700000000002</c:v>
                </c:pt>
                <c:pt idx="27">
                  <c:v>105.533</c:v>
                </c:pt>
                <c:pt idx="28">
                  <c:v>113.32</c:v>
                </c:pt>
                <c:pt idx="29">
                  <c:v>122.85299999999999</c:v>
                </c:pt>
                <c:pt idx="30">
                  <c:v>128.733</c:v>
                </c:pt>
                <c:pt idx="31">
                  <c:v>137.12</c:v>
                </c:pt>
                <c:pt idx="32">
                  <c:v>149.12700000000001</c:v>
                </c:pt>
                <c:pt idx="33">
                  <c:v>156.887</c:v>
                </c:pt>
                <c:pt idx="34">
                  <c:v>163.46700000000001</c:v>
                </c:pt>
                <c:pt idx="35">
                  <c:v>173.87299999999999</c:v>
                </c:pt>
                <c:pt idx="36">
                  <c:v>184.99299999999999</c:v>
                </c:pt>
                <c:pt idx="37">
                  <c:v>193.267</c:v>
                </c:pt>
                <c:pt idx="38">
                  <c:v>204.887</c:v>
                </c:pt>
                <c:pt idx="39">
                  <c:v>213.947</c:v>
                </c:pt>
                <c:pt idx="40">
                  <c:v>225.71299999999999</c:v>
                </c:pt>
                <c:pt idx="41">
                  <c:v>233.63300000000001</c:v>
                </c:pt>
                <c:pt idx="42">
                  <c:v>246.06</c:v>
                </c:pt>
                <c:pt idx="43">
                  <c:v>257.30700000000002</c:v>
                </c:pt>
                <c:pt idx="44">
                  <c:v>271.36</c:v>
                </c:pt>
                <c:pt idx="45">
                  <c:v>282.01299999999998</c:v>
                </c:pt>
                <c:pt idx="46">
                  <c:v>296.65300000000002</c:v>
                </c:pt>
                <c:pt idx="47">
                  <c:v>306.92700000000002</c:v>
                </c:pt>
                <c:pt idx="48">
                  <c:v>320.84699999999998</c:v>
                </c:pt>
              </c:numCache>
            </c:numRef>
          </c:yVal>
          <c:smooth val="1"/>
        </c:ser>
        <c:ser>
          <c:idx val="8"/>
          <c:order val="8"/>
          <c:tx>
            <c:strRef>
              <c:f>m!$J$1</c:f>
              <c:strCache>
                <c:ptCount val="1"/>
                <c:pt idx="0">
                  <c:v>β9 = 0,779383</c:v>
                </c:pt>
              </c:strCache>
            </c:strRef>
          </c:tx>
          <c:spPr>
            <a:ln w="19050" cap="rnd">
              <a:solidFill>
                <a:schemeClr val="accent1">
                  <a:tint val="56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m!$J$2:$J$50</c:f>
              <c:numCache>
                <c:formatCode>General</c:formatCode>
                <c:ptCount val="49"/>
                <c:pt idx="0">
                  <c:v>0.3</c:v>
                </c:pt>
                <c:pt idx="1">
                  <c:v>0.66</c:v>
                </c:pt>
                <c:pt idx="2">
                  <c:v>1.23333</c:v>
                </c:pt>
                <c:pt idx="3">
                  <c:v>2.2933300000000001</c:v>
                </c:pt>
                <c:pt idx="4">
                  <c:v>3.5066700000000002</c:v>
                </c:pt>
                <c:pt idx="5">
                  <c:v>5.1866700000000003</c:v>
                </c:pt>
                <c:pt idx="6">
                  <c:v>7</c:v>
                </c:pt>
                <c:pt idx="7">
                  <c:v>8.5733300000000003</c:v>
                </c:pt>
                <c:pt idx="8">
                  <c:v>10.9533</c:v>
                </c:pt>
                <c:pt idx="9">
                  <c:v>13.433299999999999</c:v>
                </c:pt>
                <c:pt idx="10">
                  <c:v>15.613300000000001</c:v>
                </c:pt>
                <c:pt idx="11">
                  <c:v>18.633299999999998</c:v>
                </c:pt>
                <c:pt idx="12">
                  <c:v>22.066700000000001</c:v>
                </c:pt>
                <c:pt idx="13">
                  <c:v>25.226700000000001</c:v>
                </c:pt>
                <c:pt idx="14">
                  <c:v>29.16</c:v>
                </c:pt>
                <c:pt idx="15">
                  <c:v>33.346699999999998</c:v>
                </c:pt>
                <c:pt idx="16">
                  <c:v>38.06</c:v>
                </c:pt>
                <c:pt idx="17">
                  <c:v>42.6267</c:v>
                </c:pt>
                <c:pt idx="18">
                  <c:v>46.5</c:v>
                </c:pt>
                <c:pt idx="19">
                  <c:v>50.093299999999999</c:v>
                </c:pt>
                <c:pt idx="20">
                  <c:v>56.793300000000002</c:v>
                </c:pt>
                <c:pt idx="21">
                  <c:v>61.973300000000002</c:v>
                </c:pt>
                <c:pt idx="22">
                  <c:v>68.066699999999997</c:v>
                </c:pt>
                <c:pt idx="23">
                  <c:v>72.926699999999997</c:v>
                </c:pt>
                <c:pt idx="24">
                  <c:v>79.180000000000007</c:v>
                </c:pt>
                <c:pt idx="25">
                  <c:v>85.7333</c:v>
                </c:pt>
                <c:pt idx="26">
                  <c:v>92</c:v>
                </c:pt>
                <c:pt idx="27">
                  <c:v>98.086699999999993</c:v>
                </c:pt>
                <c:pt idx="28">
                  <c:v>106.967</c:v>
                </c:pt>
                <c:pt idx="29">
                  <c:v>114.967</c:v>
                </c:pt>
                <c:pt idx="30">
                  <c:v>120.193</c:v>
                </c:pt>
                <c:pt idx="31">
                  <c:v>130.607</c:v>
                </c:pt>
                <c:pt idx="32">
                  <c:v>138.06700000000001</c:v>
                </c:pt>
                <c:pt idx="33">
                  <c:v>145.24700000000001</c:v>
                </c:pt>
                <c:pt idx="34">
                  <c:v>152.86000000000001</c:v>
                </c:pt>
                <c:pt idx="35">
                  <c:v>163.63999999999999</c:v>
                </c:pt>
                <c:pt idx="36">
                  <c:v>171.58</c:v>
                </c:pt>
                <c:pt idx="37">
                  <c:v>181.00700000000001</c:v>
                </c:pt>
                <c:pt idx="38">
                  <c:v>189.20699999999999</c:v>
                </c:pt>
                <c:pt idx="39">
                  <c:v>199.84700000000001</c:v>
                </c:pt>
                <c:pt idx="40">
                  <c:v>210.03299999999999</c:v>
                </c:pt>
                <c:pt idx="41">
                  <c:v>221.13300000000001</c:v>
                </c:pt>
                <c:pt idx="42">
                  <c:v>230.47300000000001</c:v>
                </c:pt>
                <c:pt idx="43">
                  <c:v>241.42699999999999</c:v>
                </c:pt>
                <c:pt idx="44">
                  <c:v>253.447</c:v>
                </c:pt>
                <c:pt idx="45">
                  <c:v>264.16000000000003</c:v>
                </c:pt>
                <c:pt idx="46">
                  <c:v>276.553</c:v>
                </c:pt>
                <c:pt idx="47">
                  <c:v>285.21300000000002</c:v>
                </c:pt>
                <c:pt idx="48">
                  <c:v>297.72699999999998</c:v>
                </c:pt>
              </c:numCache>
            </c:numRef>
          </c:yVal>
          <c:smooth val="1"/>
        </c:ser>
        <c:ser>
          <c:idx val="9"/>
          <c:order val="9"/>
          <c:tx>
            <c:strRef>
              <c:f>m!$K$1</c:f>
              <c:strCache>
                <c:ptCount val="1"/>
                <c:pt idx="0">
                  <c:v>β10 = 0,80052</c:v>
                </c:pt>
              </c:strCache>
            </c:strRef>
          </c:tx>
          <c:spPr>
            <a:ln w="19050" cap="rnd">
              <a:solidFill>
                <a:schemeClr val="accent1">
                  <a:tint val="43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m!$K$2:$K$50</c:f>
              <c:numCache>
                <c:formatCode>General</c:formatCode>
                <c:ptCount val="49"/>
                <c:pt idx="0">
                  <c:v>0.2</c:v>
                </c:pt>
                <c:pt idx="1">
                  <c:v>0.593333</c:v>
                </c:pt>
                <c:pt idx="2">
                  <c:v>1.30667</c:v>
                </c:pt>
                <c:pt idx="3">
                  <c:v>2.2066699999999999</c:v>
                </c:pt>
                <c:pt idx="4">
                  <c:v>3.4333300000000002</c:v>
                </c:pt>
                <c:pt idx="5">
                  <c:v>4.82</c:v>
                </c:pt>
                <c:pt idx="6">
                  <c:v>6.5333300000000003</c:v>
                </c:pt>
                <c:pt idx="7">
                  <c:v>8.4333299999999998</c:v>
                </c:pt>
                <c:pt idx="8">
                  <c:v>10.746700000000001</c:v>
                </c:pt>
                <c:pt idx="9">
                  <c:v>12.193300000000001</c:v>
                </c:pt>
                <c:pt idx="10">
                  <c:v>14.9133</c:v>
                </c:pt>
                <c:pt idx="11">
                  <c:v>17.686699999999998</c:v>
                </c:pt>
                <c:pt idx="12">
                  <c:v>20.8</c:v>
                </c:pt>
                <c:pt idx="13">
                  <c:v>24.2133</c:v>
                </c:pt>
                <c:pt idx="14">
                  <c:v>27.566700000000001</c:v>
                </c:pt>
                <c:pt idx="15">
                  <c:v>30.38</c:v>
                </c:pt>
                <c:pt idx="16">
                  <c:v>35.206699999999998</c:v>
                </c:pt>
                <c:pt idx="17">
                  <c:v>39.94</c:v>
                </c:pt>
                <c:pt idx="18">
                  <c:v>44.0533</c:v>
                </c:pt>
                <c:pt idx="19">
                  <c:v>48.16</c:v>
                </c:pt>
                <c:pt idx="20">
                  <c:v>53.2333</c:v>
                </c:pt>
                <c:pt idx="21">
                  <c:v>57.3733</c:v>
                </c:pt>
                <c:pt idx="22">
                  <c:v>61.64</c:v>
                </c:pt>
                <c:pt idx="23">
                  <c:v>68.739999999999995</c:v>
                </c:pt>
                <c:pt idx="24">
                  <c:v>75.686700000000002</c:v>
                </c:pt>
                <c:pt idx="25">
                  <c:v>81.2333</c:v>
                </c:pt>
                <c:pt idx="26">
                  <c:v>86.426699999999997</c:v>
                </c:pt>
                <c:pt idx="27">
                  <c:v>93.433300000000003</c:v>
                </c:pt>
                <c:pt idx="28">
                  <c:v>98.386700000000005</c:v>
                </c:pt>
                <c:pt idx="29">
                  <c:v>107.413</c:v>
                </c:pt>
                <c:pt idx="30">
                  <c:v>114.907</c:v>
                </c:pt>
                <c:pt idx="31">
                  <c:v>121.34</c:v>
                </c:pt>
                <c:pt idx="32">
                  <c:v>129.08000000000001</c:v>
                </c:pt>
                <c:pt idx="33">
                  <c:v>136.87299999999999</c:v>
                </c:pt>
                <c:pt idx="34">
                  <c:v>146.20699999999999</c:v>
                </c:pt>
                <c:pt idx="35">
                  <c:v>154.96700000000001</c:v>
                </c:pt>
                <c:pt idx="36">
                  <c:v>160.553</c:v>
                </c:pt>
                <c:pt idx="37">
                  <c:v>169.28</c:v>
                </c:pt>
                <c:pt idx="38">
                  <c:v>179.447</c:v>
                </c:pt>
                <c:pt idx="39">
                  <c:v>189.01300000000001</c:v>
                </c:pt>
                <c:pt idx="40">
                  <c:v>199.2</c:v>
                </c:pt>
                <c:pt idx="41">
                  <c:v>206.62700000000001</c:v>
                </c:pt>
                <c:pt idx="42">
                  <c:v>216.84700000000001</c:v>
                </c:pt>
                <c:pt idx="43">
                  <c:v>229.46</c:v>
                </c:pt>
                <c:pt idx="44">
                  <c:v>236.167</c:v>
                </c:pt>
                <c:pt idx="45">
                  <c:v>247.24</c:v>
                </c:pt>
                <c:pt idx="46">
                  <c:v>258.21300000000002</c:v>
                </c:pt>
                <c:pt idx="47">
                  <c:v>273.447</c:v>
                </c:pt>
                <c:pt idx="48">
                  <c:v>284.68</c:v>
                </c:pt>
              </c:numCache>
            </c:numRef>
          </c:yVal>
          <c:smooth val="1"/>
        </c:ser>
        <c:dLbls>
          <c:showLegendKey val="0"/>
          <c:showVal val="0"/>
          <c:showCatName val="0"/>
          <c:showSerName val="0"/>
          <c:showPercent val="0"/>
          <c:showBubbleSize val="0"/>
        </c:dLbls>
        <c:axId val="496095312"/>
        <c:axId val="496092568"/>
      </c:scatterChart>
      <c:valAx>
        <c:axId val="496095312"/>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Число вершин</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92568"/>
        <c:crosses val="autoZero"/>
        <c:crossBetween val="midCat"/>
      </c:valAx>
      <c:valAx>
        <c:axId val="496092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Математическое ожидание</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9531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Графики зависимости между числом ребер в графе и дисперсией от числа вершин и </a:t>
            </a:r>
            <a:r>
              <a:rPr lang="el-GR"/>
              <a:t>β</a:t>
            </a:r>
            <a:r>
              <a:rPr lang="ru-RU"/>
              <a:t> = mL2/L1</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smoothMarker"/>
        <c:varyColors val="0"/>
        <c:ser>
          <c:idx val="0"/>
          <c:order val="0"/>
          <c:tx>
            <c:strRef>
              <c:f>d!$B$1</c:f>
              <c:strCache>
                <c:ptCount val="1"/>
                <c:pt idx="0">
                  <c:v>β1 = 0,174964</c:v>
                </c:pt>
              </c:strCache>
            </c:strRef>
          </c:tx>
          <c:spPr>
            <a:ln w="19050" cap="rnd">
              <a:solidFill>
                <a:schemeClr val="accent2">
                  <a:shade val="42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d!$B$2:$B$50</c:f>
              <c:numCache>
                <c:formatCode>General</c:formatCode>
                <c:ptCount val="49"/>
                <c:pt idx="0">
                  <c:v>0.99360000000000004</c:v>
                </c:pt>
                <c:pt idx="1">
                  <c:v>3.1884000000000001</c:v>
                </c:pt>
                <c:pt idx="2">
                  <c:v>6.9644000000000004</c:v>
                </c:pt>
                <c:pt idx="3">
                  <c:v>12.249599999999999</c:v>
                </c:pt>
                <c:pt idx="4">
                  <c:v>18.025600000000001</c:v>
                </c:pt>
                <c:pt idx="5">
                  <c:v>27.3504</c:v>
                </c:pt>
                <c:pt idx="6">
                  <c:v>35.8476</c:v>
                </c:pt>
                <c:pt idx="7">
                  <c:v>45.063600000000001</c:v>
                </c:pt>
                <c:pt idx="8">
                  <c:v>77.684399999999997</c:v>
                </c:pt>
                <c:pt idx="9">
                  <c:v>97.686400000000006</c:v>
                </c:pt>
                <c:pt idx="10">
                  <c:v>100.2</c:v>
                </c:pt>
                <c:pt idx="11">
                  <c:v>146.126</c:v>
                </c:pt>
                <c:pt idx="12">
                  <c:v>207.72200000000001</c:v>
                </c:pt>
                <c:pt idx="13">
                  <c:v>214.52</c:v>
                </c:pt>
                <c:pt idx="14">
                  <c:v>318.654</c:v>
                </c:pt>
                <c:pt idx="15">
                  <c:v>396.68</c:v>
                </c:pt>
                <c:pt idx="16">
                  <c:v>362.58</c:v>
                </c:pt>
                <c:pt idx="17">
                  <c:v>461.70400000000001</c:v>
                </c:pt>
                <c:pt idx="18">
                  <c:v>630.34199999999998</c:v>
                </c:pt>
                <c:pt idx="19">
                  <c:v>725.6</c:v>
                </c:pt>
                <c:pt idx="20">
                  <c:v>843.8</c:v>
                </c:pt>
                <c:pt idx="21">
                  <c:v>704.18</c:v>
                </c:pt>
                <c:pt idx="22">
                  <c:v>923.07</c:v>
                </c:pt>
                <c:pt idx="23">
                  <c:v>1081.3599999999999</c:v>
                </c:pt>
                <c:pt idx="24">
                  <c:v>1270.19</c:v>
                </c:pt>
                <c:pt idx="25">
                  <c:v>1414</c:v>
                </c:pt>
                <c:pt idx="26">
                  <c:v>1736.05</c:v>
                </c:pt>
                <c:pt idx="27">
                  <c:v>1756.31</c:v>
                </c:pt>
                <c:pt idx="28">
                  <c:v>2028.43</c:v>
                </c:pt>
                <c:pt idx="29">
                  <c:v>2198.88</c:v>
                </c:pt>
                <c:pt idx="30">
                  <c:v>2835.75</c:v>
                </c:pt>
                <c:pt idx="31">
                  <c:v>2730.81</c:v>
                </c:pt>
                <c:pt idx="32">
                  <c:v>3144.79</c:v>
                </c:pt>
                <c:pt idx="33">
                  <c:v>3841.96</c:v>
                </c:pt>
                <c:pt idx="34">
                  <c:v>4186.1499999999996</c:v>
                </c:pt>
                <c:pt idx="35">
                  <c:v>4543.5600000000004</c:v>
                </c:pt>
                <c:pt idx="36">
                  <c:v>4640.82</c:v>
                </c:pt>
                <c:pt idx="37">
                  <c:v>4918.3599999999997</c:v>
                </c:pt>
                <c:pt idx="38">
                  <c:v>5520.29</c:v>
                </c:pt>
                <c:pt idx="39">
                  <c:v>6866.71</c:v>
                </c:pt>
                <c:pt idx="40">
                  <c:v>6149.08</c:v>
                </c:pt>
                <c:pt idx="41">
                  <c:v>7184.58</c:v>
                </c:pt>
                <c:pt idx="42">
                  <c:v>7655.78</c:v>
                </c:pt>
                <c:pt idx="43">
                  <c:v>8221.94</c:v>
                </c:pt>
                <c:pt idx="44">
                  <c:v>8586</c:v>
                </c:pt>
                <c:pt idx="45">
                  <c:v>8808.82</c:v>
                </c:pt>
                <c:pt idx="46">
                  <c:v>10813</c:v>
                </c:pt>
                <c:pt idx="47">
                  <c:v>10199.9</c:v>
                </c:pt>
                <c:pt idx="48">
                  <c:v>10614.3</c:v>
                </c:pt>
              </c:numCache>
            </c:numRef>
          </c:yVal>
          <c:smooth val="1"/>
        </c:ser>
        <c:ser>
          <c:idx val="1"/>
          <c:order val="1"/>
          <c:tx>
            <c:strRef>
              <c:f>d!$C$1</c:f>
              <c:strCache>
                <c:ptCount val="1"/>
                <c:pt idx="0">
                  <c:v>β2 = 0,394405</c:v>
                </c:pt>
              </c:strCache>
            </c:strRef>
          </c:tx>
          <c:spPr>
            <a:ln w="19050" cap="rnd">
              <a:solidFill>
                <a:schemeClr val="accent2">
                  <a:shade val="55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d!$C$2:$C$50</c:f>
              <c:numCache>
                <c:formatCode>General</c:formatCode>
                <c:ptCount val="49"/>
                <c:pt idx="0">
                  <c:v>0.87982199999999999</c:v>
                </c:pt>
                <c:pt idx="1">
                  <c:v>2.48889</c:v>
                </c:pt>
                <c:pt idx="2">
                  <c:v>6.75556</c:v>
                </c:pt>
                <c:pt idx="3">
                  <c:v>11.551299999999999</c:v>
                </c:pt>
                <c:pt idx="4">
                  <c:v>22.898</c:v>
                </c:pt>
                <c:pt idx="5">
                  <c:v>32.722499999999997</c:v>
                </c:pt>
                <c:pt idx="6">
                  <c:v>51.493200000000002</c:v>
                </c:pt>
                <c:pt idx="7">
                  <c:v>76.639300000000006</c:v>
                </c:pt>
                <c:pt idx="8">
                  <c:v>87.506</c:v>
                </c:pt>
                <c:pt idx="9">
                  <c:v>124.881</c:v>
                </c:pt>
                <c:pt idx="10">
                  <c:v>173.51</c:v>
                </c:pt>
                <c:pt idx="11">
                  <c:v>288.87599999999998</c:v>
                </c:pt>
                <c:pt idx="12">
                  <c:v>325.41300000000001</c:v>
                </c:pt>
                <c:pt idx="13">
                  <c:v>342.13499999999999</c:v>
                </c:pt>
                <c:pt idx="14">
                  <c:v>482.69200000000001</c:v>
                </c:pt>
                <c:pt idx="15">
                  <c:v>538.47</c:v>
                </c:pt>
                <c:pt idx="16">
                  <c:v>699.62300000000005</c:v>
                </c:pt>
                <c:pt idx="17">
                  <c:v>953.78899999999999</c:v>
                </c:pt>
                <c:pt idx="18">
                  <c:v>1054.4100000000001</c:v>
                </c:pt>
                <c:pt idx="19">
                  <c:v>1140.8800000000001</c:v>
                </c:pt>
                <c:pt idx="20">
                  <c:v>1621.87</c:v>
                </c:pt>
                <c:pt idx="21">
                  <c:v>1713.42</c:v>
                </c:pt>
                <c:pt idx="22">
                  <c:v>2158.5300000000002</c:v>
                </c:pt>
                <c:pt idx="23">
                  <c:v>2498.6999999999998</c:v>
                </c:pt>
                <c:pt idx="24">
                  <c:v>2810.62</c:v>
                </c:pt>
                <c:pt idx="25">
                  <c:v>3331.81</c:v>
                </c:pt>
                <c:pt idx="26">
                  <c:v>3917.3</c:v>
                </c:pt>
                <c:pt idx="27">
                  <c:v>4737.33</c:v>
                </c:pt>
                <c:pt idx="28">
                  <c:v>4732.9799999999996</c:v>
                </c:pt>
                <c:pt idx="29">
                  <c:v>5695.56</c:v>
                </c:pt>
                <c:pt idx="30">
                  <c:v>6408.37</c:v>
                </c:pt>
                <c:pt idx="31">
                  <c:v>7176.4</c:v>
                </c:pt>
                <c:pt idx="32">
                  <c:v>8888.5</c:v>
                </c:pt>
                <c:pt idx="33">
                  <c:v>8907.3799999999992</c:v>
                </c:pt>
                <c:pt idx="34">
                  <c:v>9932.7900000000009</c:v>
                </c:pt>
                <c:pt idx="35">
                  <c:v>10990</c:v>
                </c:pt>
                <c:pt idx="36">
                  <c:v>12933.5</c:v>
                </c:pt>
                <c:pt idx="37">
                  <c:v>13593.4</c:v>
                </c:pt>
                <c:pt idx="38">
                  <c:v>15019.2</c:v>
                </c:pt>
                <c:pt idx="39">
                  <c:v>17167.8</c:v>
                </c:pt>
                <c:pt idx="40">
                  <c:v>18460.7</c:v>
                </c:pt>
                <c:pt idx="41">
                  <c:v>22118.7</c:v>
                </c:pt>
                <c:pt idx="42">
                  <c:v>21962.5</c:v>
                </c:pt>
                <c:pt idx="43">
                  <c:v>23586.799999999999</c:v>
                </c:pt>
                <c:pt idx="44">
                  <c:v>27162.7</c:v>
                </c:pt>
                <c:pt idx="45">
                  <c:v>29188.7</c:v>
                </c:pt>
                <c:pt idx="46">
                  <c:v>31026.400000000001</c:v>
                </c:pt>
                <c:pt idx="47">
                  <c:v>34870.300000000003</c:v>
                </c:pt>
                <c:pt idx="48">
                  <c:v>35896.5</c:v>
                </c:pt>
              </c:numCache>
            </c:numRef>
          </c:yVal>
          <c:smooth val="1"/>
        </c:ser>
        <c:ser>
          <c:idx val="2"/>
          <c:order val="2"/>
          <c:tx>
            <c:strRef>
              <c:f>d!$D$1</c:f>
              <c:strCache>
                <c:ptCount val="1"/>
                <c:pt idx="0">
                  <c:v>β3 = 0,507752</c:v>
                </c:pt>
              </c:strCache>
            </c:strRef>
          </c:tx>
          <c:spPr>
            <a:ln w="19050" cap="rnd">
              <a:solidFill>
                <a:schemeClr val="accent2">
                  <a:shade val="68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d!$D$2:$D$50</c:f>
              <c:numCache>
                <c:formatCode>General</c:formatCode>
                <c:ptCount val="49"/>
                <c:pt idx="0">
                  <c:v>0.80640000000000001</c:v>
                </c:pt>
                <c:pt idx="1">
                  <c:v>1.8399000000000001</c:v>
                </c:pt>
                <c:pt idx="2">
                  <c:v>6.4111000000000002</c:v>
                </c:pt>
                <c:pt idx="3">
                  <c:v>8.9598999999999993</c:v>
                </c:pt>
                <c:pt idx="4">
                  <c:v>15.3079</c:v>
                </c:pt>
                <c:pt idx="5">
                  <c:v>27.6175</c:v>
                </c:pt>
                <c:pt idx="6">
                  <c:v>42.759599999999999</c:v>
                </c:pt>
                <c:pt idx="7">
                  <c:v>66.599100000000007</c:v>
                </c:pt>
                <c:pt idx="8">
                  <c:v>100.13800000000001</c:v>
                </c:pt>
                <c:pt idx="9">
                  <c:v>121.34699999999999</c:v>
                </c:pt>
                <c:pt idx="10">
                  <c:v>157</c:v>
                </c:pt>
                <c:pt idx="11">
                  <c:v>221.887</c:v>
                </c:pt>
                <c:pt idx="12">
                  <c:v>244.61600000000001</c:v>
                </c:pt>
                <c:pt idx="13">
                  <c:v>399.19</c:v>
                </c:pt>
                <c:pt idx="14">
                  <c:v>536.51199999999994</c:v>
                </c:pt>
                <c:pt idx="15">
                  <c:v>583.20399999999995</c:v>
                </c:pt>
                <c:pt idx="16">
                  <c:v>747.37199999999996</c:v>
                </c:pt>
                <c:pt idx="17">
                  <c:v>931.10599999999999</c:v>
                </c:pt>
                <c:pt idx="18">
                  <c:v>1071.56</c:v>
                </c:pt>
                <c:pt idx="19">
                  <c:v>1319.32</c:v>
                </c:pt>
                <c:pt idx="20">
                  <c:v>1744.62</c:v>
                </c:pt>
                <c:pt idx="21">
                  <c:v>2007.12</c:v>
                </c:pt>
                <c:pt idx="22">
                  <c:v>2485.9899999999998</c:v>
                </c:pt>
                <c:pt idx="23">
                  <c:v>2695.82</c:v>
                </c:pt>
                <c:pt idx="24">
                  <c:v>3092.96</c:v>
                </c:pt>
                <c:pt idx="25">
                  <c:v>3758.82</c:v>
                </c:pt>
                <c:pt idx="26">
                  <c:v>4587.22</c:v>
                </c:pt>
                <c:pt idx="27">
                  <c:v>5133.92</c:v>
                </c:pt>
                <c:pt idx="28">
                  <c:v>5443.52</c:v>
                </c:pt>
                <c:pt idx="29">
                  <c:v>6349.54</c:v>
                </c:pt>
                <c:pt idx="30">
                  <c:v>6885.84</c:v>
                </c:pt>
                <c:pt idx="31">
                  <c:v>7585.66</c:v>
                </c:pt>
                <c:pt idx="32">
                  <c:v>8851.43</c:v>
                </c:pt>
                <c:pt idx="33">
                  <c:v>9718.77</c:v>
                </c:pt>
                <c:pt idx="34">
                  <c:v>11207.4</c:v>
                </c:pt>
                <c:pt idx="35">
                  <c:v>13103.6</c:v>
                </c:pt>
                <c:pt idx="36">
                  <c:v>13136.2</c:v>
                </c:pt>
                <c:pt idx="37">
                  <c:v>15091</c:v>
                </c:pt>
                <c:pt idx="38">
                  <c:v>16377.6</c:v>
                </c:pt>
                <c:pt idx="39">
                  <c:v>17628.5</c:v>
                </c:pt>
                <c:pt idx="40">
                  <c:v>19972.400000000001</c:v>
                </c:pt>
                <c:pt idx="41">
                  <c:v>21359.200000000001</c:v>
                </c:pt>
                <c:pt idx="42">
                  <c:v>25933.200000000001</c:v>
                </c:pt>
                <c:pt idx="43">
                  <c:v>27381.8</c:v>
                </c:pt>
                <c:pt idx="44">
                  <c:v>29447.599999999999</c:v>
                </c:pt>
                <c:pt idx="45">
                  <c:v>31498.3</c:v>
                </c:pt>
                <c:pt idx="46">
                  <c:v>35223.300000000003</c:v>
                </c:pt>
                <c:pt idx="47">
                  <c:v>37016.199999999997</c:v>
                </c:pt>
                <c:pt idx="48">
                  <c:v>38724.699999999997</c:v>
                </c:pt>
              </c:numCache>
            </c:numRef>
          </c:yVal>
          <c:smooth val="1"/>
        </c:ser>
        <c:ser>
          <c:idx val="3"/>
          <c:order val="3"/>
          <c:tx>
            <c:strRef>
              <c:f>d!$E$1</c:f>
              <c:strCache>
                <c:ptCount val="1"/>
                <c:pt idx="0">
                  <c:v>β4 = 0,585287</c:v>
                </c:pt>
              </c:strCache>
            </c:strRef>
          </c:tx>
          <c:spPr>
            <a:ln w="19050" cap="rnd">
              <a:solidFill>
                <a:schemeClr val="accent2">
                  <a:shade val="80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d!$E$2:$E$50</c:f>
              <c:numCache>
                <c:formatCode>General</c:formatCode>
                <c:ptCount val="49"/>
                <c:pt idx="0">
                  <c:v>0.84789999999999999</c:v>
                </c:pt>
                <c:pt idx="1">
                  <c:v>2.0190999999999999</c:v>
                </c:pt>
                <c:pt idx="2">
                  <c:v>3.7799</c:v>
                </c:pt>
                <c:pt idx="3">
                  <c:v>9.8079000000000001</c:v>
                </c:pt>
                <c:pt idx="4">
                  <c:v>11.5616</c:v>
                </c:pt>
                <c:pt idx="5">
                  <c:v>25.9359</c:v>
                </c:pt>
                <c:pt idx="6">
                  <c:v>39.447099999999999</c:v>
                </c:pt>
                <c:pt idx="7">
                  <c:v>64</c:v>
                </c:pt>
                <c:pt idx="8">
                  <c:v>83.079899999999995</c:v>
                </c:pt>
                <c:pt idx="9">
                  <c:v>111.94</c:v>
                </c:pt>
                <c:pt idx="10">
                  <c:v>149.923</c:v>
                </c:pt>
                <c:pt idx="11">
                  <c:v>209.65899999999999</c:v>
                </c:pt>
                <c:pt idx="12">
                  <c:v>241.25899999999999</c:v>
                </c:pt>
                <c:pt idx="13">
                  <c:v>331.791</c:v>
                </c:pt>
                <c:pt idx="14">
                  <c:v>462.74299999999999</c:v>
                </c:pt>
                <c:pt idx="15">
                  <c:v>542.79999999999995</c:v>
                </c:pt>
                <c:pt idx="16">
                  <c:v>654.96</c:v>
                </c:pt>
                <c:pt idx="17">
                  <c:v>697.72799999999995</c:v>
                </c:pt>
                <c:pt idx="18">
                  <c:v>902.30600000000004</c:v>
                </c:pt>
                <c:pt idx="19">
                  <c:v>1041.71</c:v>
                </c:pt>
                <c:pt idx="20">
                  <c:v>1357.2</c:v>
                </c:pt>
                <c:pt idx="21">
                  <c:v>1644.9</c:v>
                </c:pt>
                <c:pt idx="22">
                  <c:v>1885.28</c:v>
                </c:pt>
                <c:pt idx="23">
                  <c:v>2207.86</c:v>
                </c:pt>
                <c:pt idx="24">
                  <c:v>2795.58</c:v>
                </c:pt>
                <c:pt idx="25">
                  <c:v>2924.05</c:v>
                </c:pt>
                <c:pt idx="26">
                  <c:v>3087.03</c:v>
                </c:pt>
                <c:pt idx="27">
                  <c:v>4118.3</c:v>
                </c:pt>
                <c:pt idx="28">
                  <c:v>4482.75</c:v>
                </c:pt>
                <c:pt idx="29">
                  <c:v>5246.44</c:v>
                </c:pt>
                <c:pt idx="30">
                  <c:v>5442.64</c:v>
                </c:pt>
                <c:pt idx="31">
                  <c:v>6773.22</c:v>
                </c:pt>
                <c:pt idx="32">
                  <c:v>7363.26</c:v>
                </c:pt>
                <c:pt idx="33">
                  <c:v>8424.7199999999993</c:v>
                </c:pt>
                <c:pt idx="34">
                  <c:v>9719.2800000000007</c:v>
                </c:pt>
                <c:pt idx="35">
                  <c:v>9660.58</c:v>
                </c:pt>
                <c:pt idx="36">
                  <c:v>11783.1</c:v>
                </c:pt>
                <c:pt idx="37">
                  <c:v>12404.6</c:v>
                </c:pt>
                <c:pt idx="38">
                  <c:v>14206.6</c:v>
                </c:pt>
                <c:pt idx="39">
                  <c:v>15275.4</c:v>
                </c:pt>
                <c:pt idx="40">
                  <c:v>15902.8</c:v>
                </c:pt>
                <c:pt idx="41">
                  <c:v>18205.599999999999</c:v>
                </c:pt>
                <c:pt idx="42">
                  <c:v>19046.3</c:v>
                </c:pt>
                <c:pt idx="43">
                  <c:v>22058.400000000001</c:v>
                </c:pt>
                <c:pt idx="44">
                  <c:v>23924.6</c:v>
                </c:pt>
                <c:pt idx="45">
                  <c:v>26437</c:v>
                </c:pt>
                <c:pt idx="46">
                  <c:v>28440.3</c:v>
                </c:pt>
                <c:pt idx="47">
                  <c:v>32088.400000000001</c:v>
                </c:pt>
                <c:pt idx="48">
                  <c:v>34542.199999999997</c:v>
                </c:pt>
              </c:numCache>
            </c:numRef>
          </c:yVal>
          <c:smooth val="1"/>
        </c:ser>
        <c:ser>
          <c:idx val="4"/>
          <c:order val="4"/>
          <c:tx>
            <c:strRef>
              <c:f>d!$F$1</c:f>
              <c:strCache>
                <c:ptCount val="1"/>
                <c:pt idx="0">
                  <c:v>β5 = 0,643102</c:v>
                </c:pt>
              </c:strCache>
            </c:strRef>
          </c:tx>
          <c:spPr>
            <a:ln w="19050" cap="rnd">
              <a:solidFill>
                <a:schemeClr val="accent2">
                  <a:shade val="93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d!$F$2:$F$50</c:f>
              <c:numCache>
                <c:formatCode>General</c:formatCode>
                <c:ptCount val="49"/>
                <c:pt idx="0">
                  <c:v>0.55910400000000005</c:v>
                </c:pt>
                <c:pt idx="1">
                  <c:v>1.9436199999999999</c:v>
                </c:pt>
                <c:pt idx="2">
                  <c:v>4.1879</c:v>
                </c:pt>
                <c:pt idx="3">
                  <c:v>7.9935999999999998</c:v>
                </c:pt>
                <c:pt idx="4">
                  <c:v>12.8256</c:v>
                </c:pt>
                <c:pt idx="5">
                  <c:v>20.941800000000001</c:v>
                </c:pt>
                <c:pt idx="6">
                  <c:v>32.04</c:v>
                </c:pt>
                <c:pt idx="7">
                  <c:v>52.537300000000002</c:v>
                </c:pt>
                <c:pt idx="8">
                  <c:v>66.201599999999999</c:v>
                </c:pt>
                <c:pt idx="9">
                  <c:v>119.83</c:v>
                </c:pt>
                <c:pt idx="10">
                  <c:v>130.79</c:v>
                </c:pt>
                <c:pt idx="11">
                  <c:v>187.751</c:v>
                </c:pt>
                <c:pt idx="12">
                  <c:v>212.065</c:v>
                </c:pt>
                <c:pt idx="13">
                  <c:v>284.14400000000001</c:v>
                </c:pt>
                <c:pt idx="14">
                  <c:v>401.30500000000001</c:v>
                </c:pt>
                <c:pt idx="15">
                  <c:v>429.678</c:v>
                </c:pt>
                <c:pt idx="16">
                  <c:v>506.91800000000001</c:v>
                </c:pt>
                <c:pt idx="17">
                  <c:v>688.56500000000005</c:v>
                </c:pt>
                <c:pt idx="18">
                  <c:v>803.94600000000003</c:v>
                </c:pt>
                <c:pt idx="19">
                  <c:v>1034.45</c:v>
                </c:pt>
                <c:pt idx="20">
                  <c:v>1327.85</c:v>
                </c:pt>
                <c:pt idx="21">
                  <c:v>1421.23</c:v>
                </c:pt>
                <c:pt idx="22">
                  <c:v>1852.64</c:v>
                </c:pt>
                <c:pt idx="23">
                  <c:v>2032.32</c:v>
                </c:pt>
                <c:pt idx="24">
                  <c:v>2440.35</c:v>
                </c:pt>
                <c:pt idx="25">
                  <c:v>2771.5</c:v>
                </c:pt>
                <c:pt idx="26">
                  <c:v>2956.73</c:v>
                </c:pt>
                <c:pt idx="27">
                  <c:v>3566.52</c:v>
                </c:pt>
                <c:pt idx="28">
                  <c:v>3920.78</c:v>
                </c:pt>
                <c:pt idx="29">
                  <c:v>4568.26</c:v>
                </c:pt>
                <c:pt idx="30">
                  <c:v>5675.08</c:v>
                </c:pt>
                <c:pt idx="31">
                  <c:v>5801.23</c:v>
                </c:pt>
                <c:pt idx="32">
                  <c:v>7162.87</c:v>
                </c:pt>
                <c:pt idx="33">
                  <c:v>7307.69</c:v>
                </c:pt>
                <c:pt idx="34">
                  <c:v>8484.81</c:v>
                </c:pt>
                <c:pt idx="35">
                  <c:v>9638.17</c:v>
                </c:pt>
                <c:pt idx="36">
                  <c:v>10178.4</c:v>
                </c:pt>
                <c:pt idx="37">
                  <c:v>11111.1</c:v>
                </c:pt>
                <c:pt idx="38">
                  <c:v>13065.7</c:v>
                </c:pt>
                <c:pt idx="39">
                  <c:v>14018.9</c:v>
                </c:pt>
                <c:pt idx="40">
                  <c:v>14986.7</c:v>
                </c:pt>
                <c:pt idx="41">
                  <c:v>16242.8</c:v>
                </c:pt>
                <c:pt idx="42">
                  <c:v>17444.099999999999</c:v>
                </c:pt>
                <c:pt idx="43">
                  <c:v>20564.7</c:v>
                </c:pt>
                <c:pt idx="44">
                  <c:v>21429.8</c:v>
                </c:pt>
                <c:pt idx="45">
                  <c:v>25263.4</c:v>
                </c:pt>
                <c:pt idx="46">
                  <c:v>25987.8</c:v>
                </c:pt>
                <c:pt idx="47">
                  <c:v>28873.4</c:v>
                </c:pt>
                <c:pt idx="48">
                  <c:v>30577.200000000001</c:v>
                </c:pt>
              </c:numCache>
            </c:numRef>
          </c:yVal>
          <c:smooth val="1"/>
        </c:ser>
        <c:ser>
          <c:idx val="5"/>
          <c:order val="5"/>
          <c:tx>
            <c:strRef>
              <c:f>d!$G$1</c:f>
              <c:strCache>
                <c:ptCount val="1"/>
                <c:pt idx="0">
                  <c:v>β6 = 0,688247</c:v>
                </c:pt>
              </c:strCache>
            </c:strRef>
          </c:tx>
          <c:spPr>
            <a:ln w="19050" cap="rnd">
              <a:solidFill>
                <a:schemeClr val="accent2">
                  <a:tint val="94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d!$G$2:$G$50</c:f>
              <c:numCache>
                <c:formatCode>General</c:formatCode>
                <c:ptCount val="49"/>
                <c:pt idx="0">
                  <c:v>0.54841600000000001</c:v>
                </c:pt>
                <c:pt idx="1">
                  <c:v>1.57542</c:v>
                </c:pt>
                <c:pt idx="2">
                  <c:v>4.8207399999999998</c:v>
                </c:pt>
                <c:pt idx="3">
                  <c:v>7.5466199999999999</c:v>
                </c:pt>
                <c:pt idx="4">
                  <c:v>14.214700000000001</c:v>
                </c:pt>
                <c:pt idx="5">
                  <c:v>20.1252</c:v>
                </c:pt>
                <c:pt idx="6">
                  <c:v>37.444099999999999</c:v>
                </c:pt>
                <c:pt idx="7">
                  <c:v>43.173200000000001</c:v>
                </c:pt>
                <c:pt idx="8">
                  <c:v>54.835299999999997</c:v>
                </c:pt>
                <c:pt idx="9">
                  <c:v>88.543700000000001</c:v>
                </c:pt>
                <c:pt idx="10">
                  <c:v>126.2</c:v>
                </c:pt>
                <c:pt idx="11">
                  <c:v>173.178</c:v>
                </c:pt>
                <c:pt idx="12">
                  <c:v>206.38399999999999</c:v>
                </c:pt>
                <c:pt idx="13">
                  <c:v>235.94200000000001</c:v>
                </c:pt>
                <c:pt idx="14">
                  <c:v>328.04500000000002</c:v>
                </c:pt>
                <c:pt idx="15">
                  <c:v>416.298</c:v>
                </c:pt>
                <c:pt idx="16">
                  <c:v>494.18</c:v>
                </c:pt>
                <c:pt idx="17">
                  <c:v>649.56299999999999</c:v>
                </c:pt>
                <c:pt idx="18">
                  <c:v>731.09900000000005</c:v>
                </c:pt>
                <c:pt idx="19">
                  <c:v>844.04600000000005</c:v>
                </c:pt>
                <c:pt idx="20">
                  <c:v>1079.8</c:v>
                </c:pt>
                <c:pt idx="21">
                  <c:v>1336.69</c:v>
                </c:pt>
                <c:pt idx="22">
                  <c:v>1543.59</c:v>
                </c:pt>
                <c:pt idx="23">
                  <c:v>1763.26</c:v>
                </c:pt>
                <c:pt idx="24">
                  <c:v>1954.61</c:v>
                </c:pt>
                <c:pt idx="25">
                  <c:v>2247.9699999999998</c:v>
                </c:pt>
                <c:pt idx="26">
                  <c:v>2902.16</c:v>
                </c:pt>
                <c:pt idx="27">
                  <c:v>3219.33</c:v>
                </c:pt>
                <c:pt idx="28">
                  <c:v>3267.57</c:v>
                </c:pt>
                <c:pt idx="29">
                  <c:v>4304.8100000000004</c:v>
                </c:pt>
                <c:pt idx="30">
                  <c:v>4585.3599999999997</c:v>
                </c:pt>
                <c:pt idx="31">
                  <c:v>4953.72</c:v>
                </c:pt>
                <c:pt idx="32">
                  <c:v>5720.84</c:v>
                </c:pt>
                <c:pt idx="33">
                  <c:v>7001.29</c:v>
                </c:pt>
                <c:pt idx="34">
                  <c:v>7377.95</c:v>
                </c:pt>
                <c:pt idx="35">
                  <c:v>8464.08</c:v>
                </c:pt>
                <c:pt idx="36">
                  <c:v>9223.51</c:v>
                </c:pt>
                <c:pt idx="37">
                  <c:v>9559.67</c:v>
                </c:pt>
                <c:pt idx="38">
                  <c:v>11282.4</c:v>
                </c:pt>
                <c:pt idx="39">
                  <c:v>12018.5</c:v>
                </c:pt>
                <c:pt idx="40">
                  <c:v>13318.1</c:v>
                </c:pt>
                <c:pt idx="41">
                  <c:v>13843</c:v>
                </c:pt>
                <c:pt idx="42">
                  <c:v>16484.900000000001</c:v>
                </c:pt>
                <c:pt idx="43">
                  <c:v>17225.400000000001</c:v>
                </c:pt>
                <c:pt idx="44">
                  <c:v>19741.900000000001</c:v>
                </c:pt>
                <c:pt idx="45">
                  <c:v>20853.5</c:v>
                </c:pt>
                <c:pt idx="46">
                  <c:v>22478.7</c:v>
                </c:pt>
                <c:pt idx="47">
                  <c:v>23779.3</c:v>
                </c:pt>
                <c:pt idx="48">
                  <c:v>26261.7</c:v>
                </c:pt>
              </c:numCache>
            </c:numRef>
          </c:yVal>
          <c:smooth val="1"/>
        </c:ser>
        <c:ser>
          <c:idx val="6"/>
          <c:order val="6"/>
          <c:tx>
            <c:strRef>
              <c:f>d!$H$1</c:f>
              <c:strCache>
                <c:ptCount val="1"/>
                <c:pt idx="0">
                  <c:v>β7 = 0,724569</c:v>
                </c:pt>
              </c:strCache>
            </c:strRef>
          </c:tx>
          <c:spPr>
            <a:ln w="19050" cap="rnd">
              <a:solidFill>
                <a:schemeClr val="accent2">
                  <a:tint val="81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d!$H$2:$H$50</c:f>
              <c:numCache>
                <c:formatCode>General</c:formatCode>
                <c:ptCount val="49"/>
                <c:pt idx="0">
                  <c:v>0.50438400000000005</c:v>
                </c:pt>
                <c:pt idx="1">
                  <c:v>1.7948200000000001</c:v>
                </c:pt>
                <c:pt idx="2">
                  <c:v>3.4256000000000002</c:v>
                </c:pt>
                <c:pt idx="3">
                  <c:v>5.6079999999999997</c:v>
                </c:pt>
                <c:pt idx="4">
                  <c:v>8.9641000000000002</c:v>
                </c:pt>
                <c:pt idx="5">
                  <c:v>19.625</c:v>
                </c:pt>
                <c:pt idx="6">
                  <c:v>26.2103</c:v>
                </c:pt>
                <c:pt idx="7">
                  <c:v>35.575600000000001</c:v>
                </c:pt>
                <c:pt idx="8">
                  <c:v>51.6111</c:v>
                </c:pt>
                <c:pt idx="9">
                  <c:v>71.952399999999997</c:v>
                </c:pt>
                <c:pt idx="10">
                  <c:v>103.646</c:v>
                </c:pt>
                <c:pt idx="11">
                  <c:v>138.03</c:v>
                </c:pt>
                <c:pt idx="12">
                  <c:v>177.422</c:v>
                </c:pt>
                <c:pt idx="13">
                  <c:v>208.249</c:v>
                </c:pt>
                <c:pt idx="14">
                  <c:v>272.274</c:v>
                </c:pt>
                <c:pt idx="15">
                  <c:v>437.79500000000002</c:v>
                </c:pt>
                <c:pt idx="16">
                  <c:v>412.94200000000001</c:v>
                </c:pt>
                <c:pt idx="17">
                  <c:v>509.58199999999999</c:v>
                </c:pt>
                <c:pt idx="18">
                  <c:v>620.36</c:v>
                </c:pt>
                <c:pt idx="19">
                  <c:v>851.76900000000001</c:v>
                </c:pt>
                <c:pt idx="20">
                  <c:v>904.62199999999996</c:v>
                </c:pt>
                <c:pt idx="21">
                  <c:v>1114.47</c:v>
                </c:pt>
                <c:pt idx="22">
                  <c:v>1251.46</c:v>
                </c:pt>
                <c:pt idx="23">
                  <c:v>1493.86</c:v>
                </c:pt>
                <c:pt idx="24">
                  <c:v>1822</c:v>
                </c:pt>
                <c:pt idx="25">
                  <c:v>2157.6</c:v>
                </c:pt>
                <c:pt idx="26">
                  <c:v>2269.4299999999998</c:v>
                </c:pt>
                <c:pt idx="27">
                  <c:v>2758.73</c:v>
                </c:pt>
                <c:pt idx="28">
                  <c:v>3015.65</c:v>
                </c:pt>
                <c:pt idx="29">
                  <c:v>3585.37</c:v>
                </c:pt>
                <c:pt idx="30">
                  <c:v>3704.62</c:v>
                </c:pt>
                <c:pt idx="31">
                  <c:v>4431.54</c:v>
                </c:pt>
                <c:pt idx="32">
                  <c:v>5126.68</c:v>
                </c:pt>
                <c:pt idx="33">
                  <c:v>5694.48</c:v>
                </c:pt>
                <c:pt idx="34">
                  <c:v>5813.38</c:v>
                </c:pt>
                <c:pt idx="35">
                  <c:v>6459.97</c:v>
                </c:pt>
                <c:pt idx="36">
                  <c:v>8387.23</c:v>
                </c:pt>
                <c:pt idx="37">
                  <c:v>8319.23</c:v>
                </c:pt>
                <c:pt idx="38">
                  <c:v>8923.7800000000007</c:v>
                </c:pt>
                <c:pt idx="39">
                  <c:v>10946.5</c:v>
                </c:pt>
                <c:pt idx="40">
                  <c:v>11428.4</c:v>
                </c:pt>
                <c:pt idx="41">
                  <c:v>12551.3</c:v>
                </c:pt>
                <c:pt idx="42">
                  <c:v>13657</c:v>
                </c:pt>
                <c:pt idx="43">
                  <c:v>15987.2</c:v>
                </c:pt>
                <c:pt idx="44">
                  <c:v>17678.400000000001</c:v>
                </c:pt>
                <c:pt idx="45">
                  <c:v>17151.8</c:v>
                </c:pt>
                <c:pt idx="46">
                  <c:v>19857</c:v>
                </c:pt>
                <c:pt idx="47">
                  <c:v>19903.099999999999</c:v>
                </c:pt>
                <c:pt idx="48">
                  <c:v>22765.8</c:v>
                </c:pt>
              </c:numCache>
            </c:numRef>
          </c:yVal>
          <c:smooth val="1"/>
        </c:ser>
        <c:ser>
          <c:idx val="7"/>
          <c:order val="7"/>
          <c:tx>
            <c:strRef>
              <c:f>d!$I$1</c:f>
              <c:strCache>
                <c:ptCount val="1"/>
                <c:pt idx="0">
                  <c:v>β8 = 0,754428</c:v>
                </c:pt>
              </c:strCache>
            </c:strRef>
          </c:tx>
          <c:spPr>
            <a:ln w="19050" cap="rnd">
              <a:solidFill>
                <a:schemeClr val="accent2">
                  <a:tint val="69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d!$I$2:$I$50</c:f>
              <c:numCache>
                <c:formatCode>General</c:formatCode>
                <c:ptCount val="49"/>
                <c:pt idx="0">
                  <c:v>0.4224</c:v>
                </c:pt>
                <c:pt idx="1">
                  <c:v>1.33849</c:v>
                </c:pt>
                <c:pt idx="2">
                  <c:v>3.2931599999999999</c:v>
                </c:pt>
                <c:pt idx="3">
                  <c:v>6.6622199999999996</c:v>
                </c:pt>
                <c:pt idx="4">
                  <c:v>8.0342699999999994</c:v>
                </c:pt>
                <c:pt idx="5">
                  <c:v>16.322600000000001</c:v>
                </c:pt>
                <c:pt idx="6">
                  <c:v>26.162600000000001</c:v>
                </c:pt>
                <c:pt idx="7">
                  <c:v>32.857999999999997</c:v>
                </c:pt>
                <c:pt idx="8">
                  <c:v>44.339700000000001</c:v>
                </c:pt>
                <c:pt idx="9">
                  <c:v>61.5625</c:v>
                </c:pt>
                <c:pt idx="10">
                  <c:v>79.176699999999997</c:v>
                </c:pt>
                <c:pt idx="11">
                  <c:v>109.94199999999999</c:v>
                </c:pt>
                <c:pt idx="12">
                  <c:v>156.41800000000001</c:v>
                </c:pt>
                <c:pt idx="13">
                  <c:v>199.86600000000001</c:v>
                </c:pt>
                <c:pt idx="14">
                  <c:v>264.30799999999999</c:v>
                </c:pt>
                <c:pt idx="15">
                  <c:v>334.79</c:v>
                </c:pt>
                <c:pt idx="16">
                  <c:v>441.70600000000002</c:v>
                </c:pt>
                <c:pt idx="17">
                  <c:v>503.86399999999998</c:v>
                </c:pt>
                <c:pt idx="18">
                  <c:v>568.63699999999994</c:v>
                </c:pt>
                <c:pt idx="19">
                  <c:v>724.30100000000004</c:v>
                </c:pt>
                <c:pt idx="20">
                  <c:v>858.82899999999995</c:v>
                </c:pt>
                <c:pt idx="21">
                  <c:v>1114.97</c:v>
                </c:pt>
                <c:pt idx="22">
                  <c:v>1181.43</c:v>
                </c:pt>
                <c:pt idx="23">
                  <c:v>1414.56</c:v>
                </c:pt>
                <c:pt idx="24">
                  <c:v>1522.12</c:v>
                </c:pt>
                <c:pt idx="25">
                  <c:v>1815.89</c:v>
                </c:pt>
                <c:pt idx="26">
                  <c:v>2134.42</c:v>
                </c:pt>
                <c:pt idx="27">
                  <c:v>2554.21</c:v>
                </c:pt>
                <c:pt idx="28">
                  <c:v>2884.18</c:v>
                </c:pt>
                <c:pt idx="29">
                  <c:v>2991.14</c:v>
                </c:pt>
                <c:pt idx="30">
                  <c:v>3361.04</c:v>
                </c:pt>
                <c:pt idx="31">
                  <c:v>4161.41</c:v>
                </c:pt>
                <c:pt idx="32">
                  <c:v>4799.8900000000003</c:v>
                </c:pt>
                <c:pt idx="33">
                  <c:v>4755.3100000000004</c:v>
                </c:pt>
                <c:pt idx="34">
                  <c:v>5782.2</c:v>
                </c:pt>
                <c:pt idx="35">
                  <c:v>6512.32</c:v>
                </c:pt>
                <c:pt idx="36">
                  <c:v>6890.33</c:v>
                </c:pt>
                <c:pt idx="37">
                  <c:v>7317.78</c:v>
                </c:pt>
                <c:pt idx="38">
                  <c:v>8777.7900000000009</c:v>
                </c:pt>
                <c:pt idx="39">
                  <c:v>9817.7000000000007</c:v>
                </c:pt>
                <c:pt idx="40">
                  <c:v>10231.200000000001</c:v>
                </c:pt>
                <c:pt idx="41">
                  <c:v>11784.3</c:v>
                </c:pt>
                <c:pt idx="42">
                  <c:v>12781.8</c:v>
                </c:pt>
                <c:pt idx="43">
                  <c:v>14373.6</c:v>
                </c:pt>
                <c:pt idx="44">
                  <c:v>14611.9</c:v>
                </c:pt>
                <c:pt idx="45">
                  <c:v>16300.7</c:v>
                </c:pt>
                <c:pt idx="46">
                  <c:v>17845.3</c:v>
                </c:pt>
                <c:pt idx="47">
                  <c:v>19349.2</c:v>
                </c:pt>
                <c:pt idx="48">
                  <c:v>20773.2</c:v>
                </c:pt>
              </c:numCache>
            </c:numRef>
          </c:yVal>
          <c:smooth val="1"/>
        </c:ser>
        <c:ser>
          <c:idx val="8"/>
          <c:order val="8"/>
          <c:tx>
            <c:strRef>
              <c:f>d!$J$1</c:f>
              <c:strCache>
                <c:ptCount val="1"/>
                <c:pt idx="0">
                  <c:v>β9 = 0,779383</c:v>
                </c:pt>
              </c:strCache>
            </c:strRef>
          </c:tx>
          <c:spPr>
            <a:ln w="19050" cap="rnd">
              <a:solidFill>
                <a:schemeClr val="accent2">
                  <a:tint val="56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d!$J$2:$J$50</c:f>
              <c:numCache>
                <c:formatCode>General</c:formatCode>
                <c:ptCount val="49"/>
                <c:pt idx="0">
                  <c:v>0.51</c:v>
                </c:pt>
                <c:pt idx="1">
                  <c:v>1.1244000000000001</c:v>
                </c:pt>
                <c:pt idx="2">
                  <c:v>2.3055599999999998</c:v>
                </c:pt>
                <c:pt idx="3">
                  <c:v>4.3939599999999999</c:v>
                </c:pt>
                <c:pt idx="4">
                  <c:v>9.4632900000000006</c:v>
                </c:pt>
                <c:pt idx="5">
                  <c:v>16.618500000000001</c:v>
                </c:pt>
                <c:pt idx="6">
                  <c:v>26.12</c:v>
                </c:pt>
                <c:pt idx="7">
                  <c:v>29.991299999999999</c:v>
                </c:pt>
                <c:pt idx="8">
                  <c:v>39.7712</c:v>
                </c:pt>
                <c:pt idx="9">
                  <c:v>67.6922</c:v>
                </c:pt>
                <c:pt idx="10">
                  <c:v>69.023799999999994</c:v>
                </c:pt>
                <c:pt idx="11">
                  <c:v>95.212199999999996</c:v>
                </c:pt>
                <c:pt idx="12">
                  <c:v>129.542</c:v>
                </c:pt>
                <c:pt idx="13">
                  <c:v>188.28200000000001</c:v>
                </c:pt>
                <c:pt idx="14">
                  <c:v>241.13399999999999</c:v>
                </c:pt>
                <c:pt idx="15">
                  <c:v>283.36</c:v>
                </c:pt>
                <c:pt idx="16">
                  <c:v>384.17</c:v>
                </c:pt>
                <c:pt idx="17">
                  <c:v>427.47399999999999</c:v>
                </c:pt>
                <c:pt idx="18">
                  <c:v>506.96300000000002</c:v>
                </c:pt>
                <c:pt idx="19">
                  <c:v>667.37800000000004</c:v>
                </c:pt>
                <c:pt idx="20">
                  <c:v>773.06399999999996</c:v>
                </c:pt>
                <c:pt idx="21">
                  <c:v>981.41300000000001</c:v>
                </c:pt>
                <c:pt idx="22">
                  <c:v>1115.0899999999999</c:v>
                </c:pt>
                <c:pt idx="23">
                  <c:v>1262.81</c:v>
                </c:pt>
                <c:pt idx="24">
                  <c:v>1415.95</c:v>
                </c:pt>
                <c:pt idx="25">
                  <c:v>1738.49</c:v>
                </c:pt>
                <c:pt idx="26">
                  <c:v>1885.04</c:v>
                </c:pt>
                <c:pt idx="27">
                  <c:v>2128.46</c:v>
                </c:pt>
                <c:pt idx="28">
                  <c:v>2518.79</c:v>
                </c:pt>
                <c:pt idx="29">
                  <c:v>2892.95</c:v>
                </c:pt>
                <c:pt idx="30">
                  <c:v>3181.18</c:v>
                </c:pt>
                <c:pt idx="31">
                  <c:v>3508.18</c:v>
                </c:pt>
                <c:pt idx="32">
                  <c:v>3919.92</c:v>
                </c:pt>
                <c:pt idx="33">
                  <c:v>4420.2700000000004</c:v>
                </c:pt>
                <c:pt idx="34">
                  <c:v>5055.62</c:v>
                </c:pt>
                <c:pt idx="35">
                  <c:v>5828.43</c:v>
                </c:pt>
                <c:pt idx="36">
                  <c:v>6129.06</c:v>
                </c:pt>
                <c:pt idx="37">
                  <c:v>7081.96</c:v>
                </c:pt>
                <c:pt idx="38">
                  <c:v>7667.6</c:v>
                </c:pt>
                <c:pt idx="39">
                  <c:v>8633.4599999999991</c:v>
                </c:pt>
                <c:pt idx="40">
                  <c:v>8703.35</c:v>
                </c:pt>
                <c:pt idx="41">
                  <c:v>10391.5</c:v>
                </c:pt>
                <c:pt idx="42">
                  <c:v>10765.8</c:v>
                </c:pt>
                <c:pt idx="43">
                  <c:v>11681.7</c:v>
                </c:pt>
                <c:pt idx="44">
                  <c:v>13534.9</c:v>
                </c:pt>
                <c:pt idx="45">
                  <c:v>14035.9</c:v>
                </c:pt>
                <c:pt idx="46">
                  <c:v>15925.4</c:v>
                </c:pt>
                <c:pt idx="47">
                  <c:v>17146.7</c:v>
                </c:pt>
                <c:pt idx="48">
                  <c:v>17335.3</c:v>
                </c:pt>
              </c:numCache>
            </c:numRef>
          </c:yVal>
          <c:smooth val="1"/>
        </c:ser>
        <c:ser>
          <c:idx val="9"/>
          <c:order val="9"/>
          <c:tx>
            <c:strRef>
              <c:f>d!$K$1</c:f>
              <c:strCache>
                <c:ptCount val="1"/>
                <c:pt idx="0">
                  <c:v>β10 = 0,80052</c:v>
                </c:pt>
              </c:strCache>
            </c:strRef>
          </c:tx>
          <c:spPr>
            <a:ln w="19050" cap="rnd">
              <a:solidFill>
                <a:schemeClr val="accent2">
                  <a:tint val="43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d!$K$2:$K$50</c:f>
              <c:numCache>
                <c:formatCode>General</c:formatCode>
                <c:ptCount val="49"/>
                <c:pt idx="0">
                  <c:v>0.36</c:v>
                </c:pt>
                <c:pt idx="1">
                  <c:v>1.26129</c:v>
                </c:pt>
                <c:pt idx="2">
                  <c:v>2.8259599999999998</c:v>
                </c:pt>
                <c:pt idx="3">
                  <c:v>4.69062</c:v>
                </c:pt>
                <c:pt idx="4">
                  <c:v>10.5989</c:v>
                </c:pt>
                <c:pt idx="5">
                  <c:v>14.1943</c:v>
                </c:pt>
                <c:pt idx="6">
                  <c:v>23.448899999999998</c:v>
                </c:pt>
                <c:pt idx="7">
                  <c:v>35.612200000000001</c:v>
                </c:pt>
                <c:pt idx="8">
                  <c:v>40.135800000000003</c:v>
                </c:pt>
                <c:pt idx="9">
                  <c:v>56.002600000000001</c:v>
                </c:pt>
                <c:pt idx="10">
                  <c:v>72.592500000000001</c:v>
                </c:pt>
                <c:pt idx="11">
                  <c:v>94.661799999999999</c:v>
                </c:pt>
                <c:pt idx="12">
                  <c:v>135.387</c:v>
                </c:pt>
                <c:pt idx="13">
                  <c:v>169.208</c:v>
                </c:pt>
                <c:pt idx="14">
                  <c:v>207.452</c:v>
                </c:pt>
                <c:pt idx="15">
                  <c:v>237.976</c:v>
                </c:pt>
                <c:pt idx="16">
                  <c:v>353.517</c:v>
                </c:pt>
                <c:pt idx="17">
                  <c:v>408.303</c:v>
                </c:pt>
                <c:pt idx="18">
                  <c:v>480.34399999999999</c:v>
                </c:pt>
                <c:pt idx="19">
                  <c:v>561.38800000000003</c:v>
                </c:pt>
                <c:pt idx="20">
                  <c:v>620.70600000000002</c:v>
                </c:pt>
                <c:pt idx="21">
                  <c:v>775.95399999999995</c:v>
                </c:pt>
                <c:pt idx="22">
                  <c:v>968.85699999999997</c:v>
                </c:pt>
                <c:pt idx="23">
                  <c:v>1118.53</c:v>
                </c:pt>
                <c:pt idx="24">
                  <c:v>1416.93</c:v>
                </c:pt>
                <c:pt idx="25">
                  <c:v>1568.39</c:v>
                </c:pt>
                <c:pt idx="26">
                  <c:v>1706.32</c:v>
                </c:pt>
                <c:pt idx="27">
                  <c:v>1950.63</c:v>
                </c:pt>
                <c:pt idx="28">
                  <c:v>2172.4899999999998</c:v>
                </c:pt>
                <c:pt idx="29">
                  <c:v>2652.24</c:v>
                </c:pt>
                <c:pt idx="30">
                  <c:v>2926</c:v>
                </c:pt>
                <c:pt idx="31">
                  <c:v>3439.2</c:v>
                </c:pt>
                <c:pt idx="32">
                  <c:v>3604.19</c:v>
                </c:pt>
                <c:pt idx="33">
                  <c:v>3963.6</c:v>
                </c:pt>
                <c:pt idx="34">
                  <c:v>4775.46</c:v>
                </c:pt>
                <c:pt idx="35">
                  <c:v>5129.96</c:v>
                </c:pt>
                <c:pt idx="36">
                  <c:v>5617.73</c:v>
                </c:pt>
                <c:pt idx="37">
                  <c:v>6408.92</c:v>
                </c:pt>
                <c:pt idx="38">
                  <c:v>7131.95</c:v>
                </c:pt>
                <c:pt idx="39">
                  <c:v>7277.59</c:v>
                </c:pt>
                <c:pt idx="40">
                  <c:v>8468.56</c:v>
                </c:pt>
                <c:pt idx="41">
                  <c:v>9056.59</c:v>
                </c:pt>
                <c:pt idx="42">
                  <c:v>9817.48</c:v>
                </c:pt>
                <c:pt idx="43">
                  <c:v>11498</c:v>
                </c:pt>
                <c:pt idx="44">
                  <c:v>11750.3</c:v>
                </c:pt>
                <c:pt idx="45">
                  <c:v>12492</c:v>
                </c:pt>
                <c:pt idx="46">
                  <c:v>14378.4</c:v>
                </c:pt>
                <c:pt idx="47">
                  <c:v>16555.5</c:v>
                </c:pt>
                <c:pt idx="48">
                  <c:v>16507.900000000001</c:v>
                </c:pt>
              </c:numCache>
            </c:numRef>
          </c:yVal>
          <c:smooth val="1"/>
        </c:ser>
        <c:dLbls>
          <c:showLegendKey val="0"/>
          <c:showVal val="0"/>
          <c:showCatName val="0"/>
          <c:showSerName val="0"/>
          <c:showPercent val="0"/>
          <c:showBubbleSize val="0"/>
        </c:dLbls>
        <c:axId val="496096880"/>
        <c:axId val="496094920"/>
      </c:scatterChart>
      <c:valAx>
        <c:axId val="496096880"/>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Число вершин</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94920"/>
        <c:crosses val="autoZero"/>
        <c:crossBetween val="midCat"/>
      </c:valAx>
      <c:valAx>
        <c:axId val="496094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Дисперсия</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968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lgn="ctr" rtl="0">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Графики зависимости максимальной степени вершины в</a:t>
            </a:r>
            <a:r>
              <a:rPr lang="ru-RU" baseline="0"/>
              <a:t> графе и математическим ожиданием</a:t>
            </a:r>
            <a:r>
              <a:rPr lang="ru-RU"/>
              <a:t> от числа вершин и </a:t>
            </a:r>
            <a:r>
              <a:rPr lang="el-GR"/>
              <a:t>β</a:t>
            </a:r>
            <a:r>
              <a:rPr lang="ru-RU"/>
              <a:t> = mL2/L1</a:t>
            </a: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smoothMarker"/>
        <c:varyColors val="0"/>
        <c:ser>
          <c:idx val="0"/>
          <c:order val="0"/>
          <c:tx>
            <c:strRef>
              <c:f>m!$B$1</c:f>
              <c:strCache>
                <c:ptCount val="1"/>
                <c:pt idx="0">
                  <c:v>β1 = 0,174964</c:v>
                </c:pt>
              </c:strCache>
            </c:strRef>
          </c:tx>
          <c:spPr>
            <a:ln w="19050" cap="rnd">
              <a:solidFill>
                <a:schemeClr val="accent3">
                  <a:shade val="42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m!$B$2:$B$50</c:f>
              <c:numCache>
                <c:formatCode>General</c:formatCode>
                <c:ptCount val="49"/>
                <c:pt idx="0">
                  <c:v>1.08</c:v>
                </c:pt>
                <c:pt idx="1">
                  <c:v>3</c:v>
                </c:pt>
                <c:pt idx="2">
                  <c:v>4.72</c:v>
                </c:pt>
                <c:pt idx="3">
                  <c:v>6.14</c:v>
                </c:pt>
                <c:pt idx="4">
                  <c:v>7.86</c:v>
                </c:pt>
                <c:pt idx="5">
                  <c:v>9.7200000000000006</c:v>
                </c:pt>
                <c:pt idx="6">
                  <c:v>11.38</c:v>
                </c:pt>
                <c:pt idx="7">
                  <c:v>13</c:v>
                </c:pt>
                <c:pt idx="8">
                  <c:v>14.18</c:v>
                </c:pt>
                <c:pt idx="9">
                  <c:v>16.88</c:v>
                </c:pt>
                <c:pt idx="10">
                  <c:v>18.16</c:v>
                </c:pt>
                <c:pt idx="11">
                  <c:v>19.739999999999998</c:v>
                </c:pt>
                <c:pt idx="12">
                  <c:v>21.06</c:v>
                </c:pt>
                <c:pt idx="13">
                  <c:v>22.4</c:v>
                </c:pt>
                <c:pt idx="14">
                  <c:v>24.06</c:v>
                </c:pt>
                <c:pt idx="15">
                  <c:v>25.84</c:v>
                </c:pt>
                <c:pt idx="16">
                  <c:v>27.24</c:v>
                </c:pt>
                <c:pt idx="17">
                  <c:v>29</c:v>
                </c:pt>
                <c:pt idx="18">
                  <c:v>30.5</c:v>
                </c:pt>
                <c:pt idx="19">
                  <c:v>31.8</c:v>
                </c:pt>
                <c:pt idx="20">
                  <c:v>34.1</c:v>
                </c:pt>
                <c:pt idx="21">
                  <c:v>35.44</c:v>
                </c:pt>
                <c:pt idx="22">
                  <c:v>36.56</c:v>
                </c:pt>
                <c:pt idx="23">
                  <c:v>38.1</c:v>
                </c:pt>
                <c:pt idx="24">
                  <c:v>40.58</c:v>
                </c:pt>
                <c:pt idx="25">
                  <c:v>41.82</c:v>
                </c:pt>
                <c:pt idx="26">
                  <c:v>42.9</c:v>
                </c:pt>
                <c:pt idx="27">
                  <c:v>44.72</c:v>
                </c:pt>
                <c:pt idx="28">
                  <c:v>46.54</c:v>
                </c:pt>
                <c:pt idx="29">
                  <c:v>48.04</c:v>
                </c:pt>
                <c:pt idx="30">
                  <c:v>49.16</c:v>
                </c:pt>
                <c:pt idx="31">
                  <c:v>50.9</c:v>
                </c:pt>
                <c:pt idx="32">
                  <c:v>52.46</c:v>
                </c:pt>
                <c:pt idx="33">
                  <c:v>54.1</c:v>
                </c:pt>
                <c:pt idx="34">
                  <c:v>55.42</c:v>
                </c:pt>
                <c:pt idx="35">
                  <c:v>57.2</c:v>
                </c:pt>
                <c:pt idx="36">
                  <c:v>58.52</c:v>
                </c:pt>
                <c:pt idx="37">
                  <c:v>60.68</c:v>
                </c:pt>
                <c:pt idx="38">
                  <c:v>62.06</c:v>
                </c:pt>
                <c:pt idx="39">
                  <c:v>63.68</c:v>
                </c:pt>
                <c:pt idx="40">
                  <c:v>64.819999999999993</c:v>
                </c:pt>
                <c:pt idx="41">
                  <c:v>66.400000000000006</c:v>
                </c:pt>
                <c:pt idx="42">
                  <c:v>68.099999999999994</c:v>
                </c:pt>
                <c:pt idx="43">
                  <c:v>69.8</c:v>
                </c:pt>
                <c:pt idx="44">
                  <c:v>70.92</c:v>
                </c:pt>
                <c:pt idx="45">
                  <c:v>72.680000000000007</c:v>
                </c:pt>
                <c:pt idx="46">
                  <c:v>74.180000000000007</c:v>
                </c:pt>
                <c:pt idx="47">
                  <c:v>76.22</c:v>
                </c:pt>
                <c:pt idx="48">
                  <c:v>77.260000000000005</c:v>
                </c:pt>
              </c:numCache>
            </c:numRef>
          </c:yVal>
          <c:smooth val="1"/>
        </c:ser>
        <c:ser>
          <c:idx val="1"/>
          <c:order val="1"/>
          <c:tx>
            <c:strRef>
              <c:f>m!$C$1</c:f>
              <c:strCache>
                <c:ptCount val="1"/>
                <c:pt idx="0">
                  <c:v>β2 = 0,394405</c:v>
                </c:pt>
              </c:strCache>
            </c:strRef>
          </c:tx>
          <c:spPr>
            <a:ln w="19050" cap="rnd">
              <a:solidFill>
                <a:schemeClr val="accent3">
                  <a:shade val="55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m!$C$2:$C$50</c:f>
              <c:numCache>
                <c:formatCode>General</c:formatCode>
                <c:ptCount val="49"/>
                <c:pt idx="0">
                  <c:v>0.65333300000000005</c:v>
                </c:pt>
                <c:pt idx="1">
                  <c:v>1.97333</c:v>
                </c:pt>
                <c:pt idx="2">
                  <c:v>3.4533299999999998</c:v>
                </c:pt>
                <c:pt idx="3">
                  <c:v>4.6399999999999997</c:v>
                </c:pt>
                <c:pt idx="4">
                  <c:v>5.28</c:v>
                </c:pt>
                <c:pt idx="5">
                  <c:v>6.5066699999999997</c:v>
                </c:pt>
                <c:pt idx="6">
                  <c:v>8</c:v>
                </c:pt>
                <c:pt idx="7">
                  <c:v>9.0533300000000008</c:v>
                </c:pt>
                <c:pt idx="8">
                  <c:v>9.9466699999999992</c:v>
                </c:pt>
                <c:pt idx="9">
                  <c:v>11.3467</c:v>
                </c:pt>
                <c:pt idx="10">
                  <c:v>12.533300000000001</c:v>
                </c:pt>
                <c:pt idx="11">
                  <c:v>13.6</c:v>
                </c:pt>
                <c:pt idx="12">
                  <c:v>14.6</c:v>
                </c:pt>
                <c:pt idx="13">
                  <c:v>15.56</c:v>
                </c:pt>
                <c:pt idx="14">
                  <c:v>16.5867</c:v>
                </c:pt>
                <c:pt idx="15">
                  <c:v>17.986699999999999</c:v>
                </c:pt>
                <c:pt idx="16">
                  <c:v>19.16</c:v>
                </c:pt>
                <c:pt idx="17">
                  <c:v>19.920000000000002</c:v>
                </c:pt>
                <c:pt idx="18">
                  <c:v>20.6267</c:v>
                </c:pt>
                <c:pt idx="19">
                  <c:v>22.173300000000001</c:v>
                </c:pt>
                <c:pt idx="20">
                  <c:v>23.386700000000001</c:v>
                </c:pt>
                <c:pt idx="21">
                  <c:v>24.173300000000001</c:v>
                </c:pt>
                <c:pt idx="22">
                  <c:v>25.2667</c:v>
                </c:pt>
                <c:pt idx="23">
                  <c:v>26.2667</c:v>
                </c:pt>
                <c:pt idx="24">
                  <c:v>26.9467</c:v>
                </c:pt>
                <c:pt idx="25">
                  <c:v>28.12</c:v>
                </c:pt>
                <c:pt idx="26">
                  <c:v>29.386700000000001</c:v>
                </c:pt>
                <c:pt idx="27">
                  <c:v>30.6</c:v>
                </c:pt>
                <c:pt idx="28">
                  <c:v>31.773299999999999</c:v>
                </c:pt>
                <c:pt idx="29">
                  <c:v>32.9467</c:v>
                </c:pt>
                <c:pt idx="30">
                  <c:v>33.666699999999999</c:v>
                </c:pt>
                <c:pt idx="31">
                  <c:v>34.479999999999997</c:v>
                </c:pt>
                <c:pt idx="32">
                  <c:v>36.173299999999998</c:v>
                </c:pt>
                <c:pt idx="33">
                  <c:v>36.546700000000001</c:v>
                </c:pt>
                <c:pt idx="34">
                  <c:v>37.799999999999997</c:v>
                </c:pt>
                <c:pt idx="35">
                  <c:v>39.066699999999997</c:v>
                </c:pt>
                <c:pt idx="36">
                  <c:v>39.826700000000002</c:v>
                </c:pt>
                <c:pt idx="37">
                  <c:v>41</c:v>
                </c:pt>
                <c:pt idx="38">
                  <c:v>41.6267</c:v>
                </c:pt>
                <c:pt idx="39">
                  <c:v>42.68</c:v>
                </c:pt>
                <c:pt idx="40">
                  <c:v>44.08</c:v>
                </c:pt>
                <c:pt idx="41">
                  <c:v>44.826700000000002</c:v>
                </c:pt>
                <c:pt idx="42">
                  <c:v>45.48</c:v>
                </c:pt>
                <c:pt idx="43">
                  <c:v>46.973300000000002</c:v>
                </c:pt>
                <c:pt idx="44">
                  <c:v>48.226700000000001</c:v>
                </c:pt>
                <c:pt idx="45">
                  <c:v>49.84</c:v>
                </c:pt>
                <c:pt idx="46">
                  <c:v>49.853299999999997</c:v>
                </c:pt>
                <c:pt idx="47">
                  <c:v>51.613300000000002</c:v>
                </c:pt>
                <c:pt idx="48">
                  <c:v>51.6</c:v>
                </c:pt>
              </c:numCache>
            </c:numRef>
          </c:yVal>
          <c:smooth val="1"/>
        </c:ser>
        <c:ser>
          <c:idx val="2"/>
          <c:order val="2"/>
          <c:tx>
            <c:strRef>
              <c:f>m!$D$1</c:f>
              <c:strCache>
                <c:ptCount val="1"/>
                <c:pt idx="0">
                  <c:v>β3 = 0,507752</c:v>
                </c:pt>
              </c:strCache>
            </c:strRef>
          </c:tx>
          <c:spPr>
            <a:ln w="19050" cap="rnd">
              <a:solidFill>
                <a:schemeClr val="accent3">
                  <a:shade val="68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m!$D$2:$D$50</c:f>
              <c:numCache>
                <c:formatCode>General</c:formatCode>
                <c:ptCount val="49"/>
                <c:pt idx="0">
                  <c:v>0.56000000000000005</c:v>
                </c:pt>
                <c:pt idx="1">
                  <c:v>1.43</c:v>
                </c:pt>
                <c:pt idx="2">
                  <c:v>2.48</c:v>
                </c:pt>
                <c:pt idx="3">
                  <c:v>3.31</c:v>
                </c:pt>
                <c:pt idx="4">
                  <c:v>4.26</c:v>
                </c:pt>
                <c:pt idx="5">
                  <c:v>5.73</c:v>
                </c:pt>
                <c:pt idx="6">
                  <c:v>6.38</c:v>
                </c:pt>
                <c:pt idx="7">
                  <c:v>7.43</c:v>
                </c:pt>
                <c:pt idx="8">
                  <c:v>7.99</c:v>
                </c:pt>
                <c:pt idx="9">
                  <c:v>8.9700000000000006</c:v>
                </c:pt>
                <c:pt idx="10">
                  <c:v>10.14</c:v>
                </c:pt>
                <c:pt idx="11">
                  <c:v>10.71</c:v>
                </c:pt>
                <c:pt idx="12">
                  <c:v>11.52</c:v>
                </c:pt>
                <c:pt idx="13">
                  <c:v>12.52</c:v>
                </c:pt>
                <c:pt idx="14">
                  <c:v>13.65</c:v>
                </c:pt>
                <c:pt idx="15">
                  <c:v>13.68</c:v>
                </c:pt>
                <c:pt idx="16">
                  <c:v>15.26</c:v>
                </c:pt>
                <c:pt idx="17">
                  <c:v>15.82</c:v>
                </c:pt>
                <c:pt idx="18">
                  <c:v>17.079999999999998</c:v>
                </c:pt>
                <c:pt idx="19">
                  <c:v>17.84</c:v>
                </c:pt>
                <c:pt idx="20">
                  <c:v>18.78</c:v>
                </c:pt>
                <c:pt idx="21">
                  <c:v>19.600000000000001</c:v>
                </c:pt>
                <c:pt idx="22">
                  <c:v>20.56</c:v>
                </c:pt>
                <c:pt idx="23">
                  <c:v>20.63</c:v>
                </c:pt>
                <c:pt idx="24">
                  <c:v>22.05</c:v>
                </c:pt>
                <c:pt idx="25">
                  <c:v>23.06</c:v>
                </c:pt>
                <c:pt idx="26">
                  <c:v>23.62</c:v>
                </c:pt>
                <c:pt idx="27">
                  <c:v>24.35</c:v>
                </c:pt>
                <c:pt idx="28">
                  <c:v>24.91</c:v>
                </c:pt>
                <c:pt idx="29">
                  <c:v>25.83</c:v>
                </c:pt>
                <c:pt idx="30">
                  <c:v>27.06</c:v>
                </c:pt>
                <c:pt idx="31">
                  <c:v>28.21</c:v>
                </c:pt>
                <c:pt idx="32">
                  <c:v>28.36</c:v>
                </c:pt>
                <c:pt idx="33">
                  <c:v>29.3</c:v>
                </c:pt>
                <c:pt idx="34">
                  <c:v>30.44</c:v>
                </c:pt>
                <c:pt idx="35">
                  <c:v>31.23</c:v>
                </c:pt>
                <c:pt idx="36">
                  <c:v>32.119999999999997</c:v>
                </c:pt>
                <c:pt idx="37">
                  <c:v>32.659999999999997</c:v>
                </c:pt>
                <c:pt idx="38">
                  <c:v>33.86</c:v>
                </c:pt>
                <c:pt idx="39">
                  <c:v>33.93</c:v>
                </c:pt>
                <c:pt idx="40">
                  <c:v>35.39</c:v>
                </c:pt>
                <c:pt idx="41">
                  <c:v>35.44</c:v>
                </c:pt>
                <c:pt idx="42">
                  <c:v>36.950000000000003</c:v>
                </c:pt>
                <c:pt idx="43">
                  <c:v>38</c:v>
                </c:pt>
                <c:pt idx="44">
                  <c:v>38.840000000000003</c:v>
                </c:pt>
                <c:pt idx="45">
                  <c:v>39.49</c:v>
                </c:pt>
                <c:pt idx="46">
                  <c:v>40.25</c:v>
                </c:pt>
                <c:pt idx="47">
                  <c:v>40.270000000000003</c:v>
                </c:pt>
                <c:pt idx="48">
                  <c:v>42.33</c:v>
                </c:pt>
              </c:numCache>
            </c:numRef>
          </c:yVal>
          <c:smooth val="1"/>
        </c:ser>
        <c:ser>
          <c:idx val="3"/>
          <c:order val="3"/>
          <c:tx>
            <c:strRef>
              <c:f>m!$E$1</c:f>
              <c:strCache>
                <c:ptCount val="1"/>
                <c:pt idx="0">
                  <c:v>β4 = 0,585287</c:v>
                </c:pt>
              </c:strCache>
            </c:strRef>
          </c:tx>
          <c:spPr>
            <a:ln w="19050" cap="rnd">
              <a:solidFill>
                <a:schemeClr val="accent3">
                  <a:shade val="80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m!$E$2:$E$50</c:f>
              <c:numCache>
                <c:formatCode>General</c:formatCode>
                <c:ptCount val="49"/>
                <c:pt idx="0">
                  <c:v>0.61</c:v>
                </c:pt>
                <c:pt idx="1">
                  <c:v>1.39</c:v>
                </c:pt>
                <c:pt idx="2">
                  <c:v>1.99</c:v>
                </c:pt>
                <c:pt idx="3">
                  <c:v>3.09</c:v>
                </c:pt>
                <c:pt idx="4">
                  <c:v>3.89</c:v>
                </c:pt>
                <c:pt idx="5">
                  <c:v>4.83</c:v>
                </c:pt>
                <c:pt idx="6">
                  <c:v>5.77</c:v>
                </c:pt>
                <c:pt idx="7">
                  <c:v>6.74</c:v>
                </c:pt>
                <c:pt idx="8">
                  <c:v>7.24</c:v>
                </c:pt>
                <c:pt idx="9">
                  <c:v>8.07</c:v>
                </c:pt>
                <c:pt idx="10">
                  <c:v>8.8699999999999992</c:v>
                </c:pt>
                <c:pt idx="11">
                  <c:v>9.43</c:v>
                </c:pt>
                <c:pt idx="12">
                  <c:v>10.58</c:v>
                </c:pt>
                <c:pt idx="13">
                  <c:v>11.26</c:v>
                </c:pt>
                <c:pt idx="14">
                  <c:v>12.18</c:v>
                </c:pt>
                <c:pt idx="15">
                  <c:v>13.04</c:v>
                </c:pt>
                <c:pt idx="16">
                  <c:v>14.03</c:v>
                </c:pt>
                <c:pt idx="17">
                  <c:v>14.74</c:v>
                </c:pt>
                <c:pt idx="18">
                  <c:v>15.23</c:v>
                </c:pt>
                <c:pt idx="19">
                  <c:v>16.45</c:v>
                </c:pt>
                <c:pt idx="20">
                  <c:v>16.989999999999998</c:v>
                </c:pt>
                <c:pt idx="21">
                  <c:v>17.649999999999999</c:v>
                </c:pt>
                <c:pt idx="22">
                  <c:v>18.25</c:v>
                </c:pt>
                <c:pt idx="23">
                  <c:v>19.12</c:v>
                </c:pt>
                <c:pt idx="24">
                  <c:v>19.78</c:v>
                </c:pt>
                <c:pt idx="25">
                  <c:v>20.48</c:v>
                </c:pt>
                <c:pt idx="26">
                  <c:v>21.56</c:v>
                </c:pt>
                <c:pt idx="27">
                  <c:v>22.39</c:v>
                </c:pt>
                <c:pt idx="28">
                  <c:v>22.6</c:v>
                </c:pt>
                <c:pt idx="29">
                  <c:v>23.5</c:v>
                </c:pt>
                <c:pt idx="30">
                  <c:v>24.67</c:v>
                </c:pt>
                <c:pt idx="31">
                  <c:v>25.27</c:v>
                </c:pt>
                <c:pt idx="32">
                  <c:v>25.79</c:v>
                </c:pt>
                <c:pt idx="33">
                  <c:v>26.45</c:v>
                </c:pt>
                <c:pt idx="34">
                  <c:v>27.89</c:v>
                </c:pt>
                <c:pt idx="35">
                  <c:v>28.16</c:v>
                </c:pt>
                <c:pt idx="36">
                  <c:v>28.93</c:v>
                </c:pt>
                <c:pt idx="37">
                  <c:v>30.01</c:v>
                </c:pt>
                <c:pt idx="38">
                  <c:v>30.73</c:v>
                </c:pt>
                <c:pt idx="39">
                  <c:v>31.38</c:v>
                </c:pt>
                <c:pt idx="40">
                  <c:v>31.86</c:v>
                </c:pt>
                <c:pt idx="41">
                  <c:v>32.700000000000003</c:v>
                </c:pt>
                <c:pt idx="42">
                  <c:v>32.68</c:v>
                </c:pt>
                <c:pt idx="43">
                  <c:v>33.369999999999997</c:v>
                </c:pt>
                <c:pt idx="44">
                  <c:v>34.659999999999997</c:v>
                </c:pt>
                <c:pt idx="45">
                  <c:v>35.840000000000003</c:v>
                </c:pt>
                <c:pt idx="46">
                  <c:v>36.74</c:v>
                </c:pt>
                <c:pt idx="47">
                  <c:v>36.69</c:v>
                </c:pt>
                <c:pt idx="48">
                  <c:v>37.33</c:v>
                </c:pt>
              </c:numCache>
            </c:numRef>
          </c:yVal>
          <c:smooth val="1"/>
        </c:ser>
        <c:ser>
          <c:idx val="4"/>
          <c:order val="4"/>
          <c:tx>
            <c:strRef>
              <c:f>m!$F$1</c:f>
              <c:strCache>
                <c:ptCount val="1"/>
                <c:pt idx="0">
                  <c:v>β5 = 0,643102</c:v>
                </c:pt>
              </c:strCache>
            </c:strRef>
          </c:tx>
          <c:spPr>
            <a:ln w="19050" cap="rnd">
              <a:solidFill>
                <a:schemeClr val="accent3">
                  <a:shade val="93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m!$F$2:$F$50</c:f>
              <c:numCache>
                <c:formatCode>General</c:formatCode>
                <c:ptCount val="49"/>
                <c:pt idx="0">
                  <c:v>0.33600000000000002</c:v>
                </c:pt>
                <c:pt idx="1">
                  <c:v>1.08</c:v>
                </c:pt>
                <c:pt idx="2">
                  <c:v>1.728</c:v>
                </c:pt>
                <c:pt idx="3">
                  <c:v>2.52</c:v>
                </c:pt>
                <c:pt idx="4">
                  <c:v>3.528</c:v>
                </c:pt>
                <c:pt idx="5">
                  <c:v>4.0720000000000001</c:v>
                </c:pt>
                <c:pt idx="6">
                  <c:v>4.6399999999999997</c:v>
                </c:pt>
                <c:pt idx="7">
                  <c:v>5.3520000000000003</c:v>
                </c:pt>
                <c:pt idx="8">
                  <c:v>6.2880000000000003</c:v>
                </c:pt>
                <c:pt idx="9">
                  <c:v>7.032</c:v>
                </c:pt>
                <c:pt idx="10">
                  <c:v>7.6559999999999997</c:v>
                </c:pt>
                <c:pt idx="11">
                  <c:v>8.2720000000000002</c:v>
                </c:pt>
                <c:pt idx="12">
                  <c:v>9.1760000000000002</c:v>
                </c:pt>
                <c:pt idx="13">
                  <c:v>9.5120000000000005</c:v>
                </c:pt>
                <c:pt idx="14">
                  <c:v>10.464</c:v>
                </c:pt>
                <c:pt idx="15">
                  <c:v>11.128</c:v>
                </c:pt>
                <c:pt idx="16">
                  <c:v>11.696</c:v>
                </c:pt>
                <c:pt idx="17">
                  <c:v>12.528</c:v>
                </c:pt>
                <c:pt idx="18">
                  <c:v>12.912000000000001</c:v>
                </c:pt>
                <c:pt idx="19">
                  <c:v>13.616</c:v>
                </c:pt>
                <c:pt idx="20">
                  <c:v>14.4</c:v>
                </c:pt>
                <c:pt idx="21">
                  <c:v>15.24</c:v>
                </c:pt>
                <c:pt idx="22">
                  <c:v>15.456</c:v>
                </c:pt>
                <c:pt idx="23">
                  <c:v>16.271999999999998</c:v>
                </c:pt>
                <c:pt idx="24">
                  <c:v>16.984000000000002</c:v>
                </c:pt>
                <c:pt idx="25">
                  <c:v>17.888000000000002</c:v>
                </c:pt>
                <c:pt idx="26">
                  <c:v>18.224</c:v>
                </c:pt>
                <c:pt idx="27">
                  <c:v>18.760000000000002</c:v>
                </c:pt>
                <c:pt idx="28">
                  <c:v>19.952000000000002</c:v>
                </c:pt>
                <c:pt idx="29">
                  <c:v>20.312000000000001</c:v>
                </c:pt>
                <c:pt idx="30">
                  <c:v>21.047999999999998</c:v>
                </c:pt>
                <c:pt idx="31">
                  <c:v>21.808</c:v>
                </c:pt>
                <c:pt idx="32">
                  <c:v>22.32</c:v>
                </c:pt>
                <c:pt idx="33">
                  <c:v>22.824000000000002</c:v>
                </c:pt>
                <c:pt idx="34">
                  <c:v>23.584</c:v>
                </c:pt>
                <c:pt idx="35">
                  <c:v>24.111999999999998</c:v>
                </c:pt>
                <c:pt idx="36">
                  <c:v>24.864000000000001</c:v>
                </c:pt>
                <c:pt idx="37">
                  <c:v>25.416</c:v>
                </c:pt>
                <c:pt idx="38">
                  <c:v>26</c:v>
                </c:pt>
                <c:pt idx="39">
                  <c:v>27.224</c:v>
                </c:pt>
                <c:pt idx="40">
                  <c:v>27.544</c:v>
                </c:pt>
                <c:pt idx="41">
                  <c:v>28.256</c:v>
                </c:pt>
                <c:pt idx="42">
                  <c:v>28.463999999999999</c:v>
                </c:pt>
                <c:pt idx="43">
                  <c:v>29.472000000000001</c:v>
                </c:pt>
                <c:pt idx="44">
                  <c:v>29.896000000000001</c:v>
                </c:pt>
                <c:pt idx="45">
                  <c:v>31.12</c:v>
                </c:pt>
                <c:pt idx="46">
                  <c:v>31.744</c:v>
                </c:pt>
                <c:pt idx="47">
                  <c:v>31.815999999999999</c:v>
                </c:pt>
                <c:pt idx="48">
                  <c:v>32.536000000000001</c:v>
                </c:pt>
              </c:numCache>
            </c:numRef>
          </c:yVal>
          <c:smooth val="1"/>
        </c:ser>
        <c:ser>
          <c:idx val="5"/>
          <c:order val="5"/>
          <c:tx>
            <c:strRef>
              <c:f>m!$G$1</c:f>
              <c:strCache>
                <c:ptCount val="1"/>
                <c:pt idx="0">
                  <c:v>β6 = 0,688247</c:v>
                </c:pt>
              </c:strCache>
            </c:strRef>
          </c:tx>
          <c:spPr>
            <a:ln w="19050" cap="rnd">
              <a:solidFill>
                <a:schemeClr val="accent3">
                  <a:tint val="94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m!$G$2:$G$50</c:f>
              <c:numCache>
                <c:formatCode>General</c:formatCode>
                <c:ptCount val="49"/>
                <c:pt idx="0">
                  <c:v>0.32800000000000001</c:v>
                </c:pt>
                <c:pt idx="1">
                  <c:v>0.93600000000000005</c:v>
                </c:pt>
                <c:pt idx="2">
                  <c:v>1.792</c:v>
                </c:pt>
                <c:pt idx="3">
                  <c:v>2.456</c:v>
                </c:pt>
                <c:pt idx="4">
                  <c:v>3.1520000000000001</c:v>
                </c:pt>
                <c:pt idx="5">
                  <c:v>3.8559999999999999</c:v>
                </c:pt>
                <c:pt idx="6">
                  <c:v>4.6399999999999997</c:v>
                </c:pt>
                <c:pt idx="7">
                  <c:v>5.0640000000000001</c:v>
                </c:pt>
                <c:pt idx="8">
                  <c:v>5.7439999999999998</c:v>
                </c:pt>
                <c:pt idx="9">
                  <c:v>6.4160000000000004</c:v>
                </c:pt>
                <c:pt idx="10">
                  <c:v>7.2560000000000002</c:v>
                </c:pt>
                <c:pt idx="11">
                  <c:v>7.6879999999999997</c:v>
                </c:pt>
                <c:pt idx="12">
                  <c:v>8.2799999999999994</c:v>
                </c:pt>
                <c:pt idx="13">
                  <c:v>9.1039999999999992</c:v>
                </c:pt>
                <c:pt idx="14">
                  <c:v>9.8480000000000008</c:v>
                </c:pt>
                <c:pt idx="15">
                  <c:v>10.352</c:v>
                </c:pt>
                <c:pt idx="16">
                  <c:v>10.656000000000001</c:v>
                </c:pt>
                <c:pt idx="17">
                  <c:v>11.72</c:v>
                </c:pt>
                <c:pt idx="18">
                  <c:v>12.52</c:v>
                </c:pt>
                <c:pt idx="19">
                  <c:v>12.624000000000001</c:v>
                </c:pt>
                <c:pt idx="20">
                  <c:v>13.167999999999999</c:v>
                </c:pt>
                <c:pt idx="21">
                  <c:v>13.936</c:v>
                </c:pt>
                <c:pt idx="22">
                  <c:v>15.16</c:v>
                </c:pt>
                <c:pt idx="23">
                  <c:v>15.32</c:v>
                </c:pt>
                <c:pt idx="24">
                  <c:v>15.672000000000001</c:v>
                </c:pt>
                <c:pt idx="25">
                  <c:v>16.239999999999998</c:v>
                </c:pt>
                <c:pt idx="26">
                  <c:v>17.143999999999998</c:v>
                </c:pt>
                <c:pt idx="27">
                  <c:v>17.84</c:v>
                </c:pt>
                <c:pt idx="28">
                  <c:v>18.312000000000001</c:v>
                </c:pt>
                <c:pt idx="29">
                  <c:v>19.48</c:v>
                </c:pt>
                <c:pt idx="30">
                  <c:v>19.687999999999999</c:v>
                </c:pt>
                <c:pt idx="31">
                  <c:v>20.32</c:v>
                </c:pt>
                <c:pt idx="32">
                  <c:v>20.911999999999999</c:v>
                </c:pt>
                <c:pt idx="33">
                  <c:v>21.728000000000002</c:v>
                </c:pt>
                <c:pt idx="34">
                  <c:v>21.943999999999999</c:v>
                </c:pt>
                <c:pt idx="35">
                  <c:v>22.416</c:v>
                </c:pt>
                <c:pt idx="36">
                  <c:v>23.463999999999999</c:v>
                </c:pt>
                <c:pt idx="37">
                  <c:v>23.64</c:v>
                </c:pt>
                <c:pt idx="38">
                  <c:v>24.367999999999999</c:v>
                </c:pt>
                <c:pt idx="39">
                  <c:v>24.928000000000001</c:v>
                </c:pt>
                <c:pt idx="40">
                  <c:v>25.815999999999999</c:v>
                </c:pt>
                <c:pt idx="41">
                  <c:v>26.623999999999999</c:v>
                </c:pt>
                <c:pt idx="42">
                  <c:v>26.664000000000001</c:v>
                </c:pt>
                <c:pt idx="43">
                  <c:v>27.367999999999999</c:v>
                </c:pt>
                <c:pt idx="44">
                  <c:v>28.16</c:v>
                </c:pt>
                <c:pt idx="45">
                  <c:v>28.968</c:v>
                </c:pt>
                <c:pt idx="46">
                  <c:v>29.16</c:v>
                </c:pt>
                <c:pt idx="47">
                  <c:v>30.04</c:v>
                </c:pt>
                <c:pt idx="48">
                  <c:v>30.744</c:v>
                </c:pt>
              </c:numCache>
            </c:numRef>
          </c:yVal>
          <c:smooth val="1"/>
        </c:ser>
        <c:ser>
          <c:idx val="6"/>
          <c:order val="6"/>
          <c:tx>
            <c:strRef>
              <c:f>m!$H$1</c:f>
              <c:strCache>
                <c:ptCount val="1"/>
                <c:pt idx="0">
                  <c:v>β7 = 0,724569</c:v>
                </c:pt>
              </c:strCache>
            </c:strRef>
          </c:tx>
          <c:spPr>
            <a:ln w="19050" cap="rnd">
              <a:solidFill>
                <a:schemeClr val="accent3">
                  <a:tint val="81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m!$H$2:$H$50</c:f>
              <c:numCache>
                <c:formatCode>General</c:formatCode>
                <c:ptCount val="49"/>
                <c:pt idx="0">
                  <c:v>0.29599999999999999</c:v>
                </c:pt>
                <c:pt idx="1">
                  <c:v>0.872</c:v>
                </c:pt>
                <c:pt idx="2">
                  <c:v>1.6080000000000001</c:v>
                </c:pt>
                <c:pt idx="3">
                  <c:v>2.2559999999999998</c:v>
                </c:pt>
                <c:pt idx="4">
                  <c:v>2.84</c:v>
                </c:pt>
                <c:pt idx="5">
                  <c:v>3.7519999999999998</c:v>
                </c:pt>
                <c:pt idx="6">
                  <c:v>4.2320000000000002</c:v>
                </c:pt>
                <c:pt idx="7">
                  <c:v>4.8879999999999999</c:v>
                </c:pt>
                <c:pt idx="8">
                  <c:v>5.4320000000000004</c:v>
                </c:pt>
                <c:pt idx="9">
                  <c:v>5.944</c:v>
                </c:pt>
                <c:pt idx="10">
                  <c:v>6.6159999999999997</c:v>
                </c:pt>
                <c:pt idx="11">
                  <c:v>7.2080000000000002</c:v>
                </c:pt>
                <c:pt idx="12">
                  <c:v>7.9279999999999999</c:v>
                </c:pt>
                <c:pt idx="13">
                  <c:v>8.1440000000000001</c:v>
                </c:pt>
                <c:pt idx="14">
                  <c:v>8.8879999999999999</c:v>
                </c:pt>
                <c:pt idx="15">
                  <c:v>9.68</c:v>
                </c:pt>
                <c:pt idx="16">
                  <c:v>10.295999999999999</c:v>
                </c:pt>
                <c:pt idx="17">
                  <c:v>10.992000000000001</c:v>
                </c:pt>
                <c:pt idx="18">
                  <c:v>11.44</c:v>
                </c:pt>
                <c:pt idx="19">
                  <c:v>12.128</c:v>
                </c:pt>
                <c:pt idx="20">
                  <c:v>12.375999999999999</c:v>
                </c:pt>
                <c:pt idx="21">
                  <c:v>13.295999999999999</c:v>
                </c:pt>
                <c:pt idx="22">
                  <c:v>13.864000000000001</c:v>
                </c:pt>
                <c:pt idx="23">
                  <c:v>14.151999999999999</c:v>
                </c:pt>
                <c:pt idx="24">
                  <c:v>15.023999999999999</c:v>
                </c:pt>
                <c:pt idx="25">
                  <c:v>15.224</c:v>
                </c:pt>
                <c:pt idx="26">
                  <c:v>16.103999999999999</c:v>
                </c:pt>
                <c:pt idx="27">
                  <c:v>16.96</c:v>
                </c:pt>
                <c:pt idx="28">
                  <c:v>17.335999999999999</c:v>
                </c:pt>
                <c:pt idx="29">
                  <c:v>18.248000000000001</c:v>
                </c:pt>
                <c:pt idx="30">
                  <c:v>18.391999999999999</c:v>
                </c:pt>
                <c:pt idx="31">
                  <c:v>18.88</c:v>
                </c:pt>
                <c:pt idx="32">
                  <c:v>19.472000000000001</c:v>
                </c:pt>
                <c:pt idx="33">
                  <c:v>20.152000000000001</c:v>
                </c:pt>
                <c:pt idx="34">
                  <c:v>20.399999999999999</c:v>
                </c:pt>
                <c:pt idx="35">
                  <c:v>21.655999999999999</c:v>
                </c:pt>
                <c:pt idx="36">
                  <c:v>22.32</c:v>
                </c:pt>
                <c:pt idx="37">
                  <c:v>22.896000000000001</c:v>
                </c:pt>
                <c:pt idx="38">
                  <c:v>22.864000000000001</c:v>
                </c:pt>
                <c:pt idx="39">
                  <c:v>23.608000000000001</c:v>
                </c:pt>
                <c:pt idx="40">
                  <c:v>24.056000000000001</c:v>
                </c:pt>
                <c:pt idx="41">
                  <c:v>24.544</c:v>
                </c:pt>
                <c:pt idx="42">
                  <c:v>25.536000000000001</c:v>
                </c:pt>
                <c:pt idx="43">
                  <c:v>25.736000000000001</c:v>
                </c:pt>
                <c:pt idx="44">
                  <c:v>26.544</c:v>
                </c:pt>
                <c:pt idx="45">
                  <c:v>26.975999999999999</c:v>
                </c:pt>
                <c:pt idx="46">
                  <c:v>27.751999999999999</c:v>
                </c:pt>
                <c:pt idx="47">
                  <c:v>27.88</c:v>
                </c:pt>
                <c:pt idx="48">
                  <c:v>29.36</c:v>
                </c:pt>
              </c:numCache>
            </c:numRef>
          </c:yVal>
          <c:smooth val="1"/>
        </c:ser>
        <c:ser>
          <c:idx val="7"/>
          <c:order val="7"/>
          <c:tx>
            <c:strRef>
              <c:f>m!$I$1</c:f>
              <c:strCache>
                <c:ptCount val="1"/>
                <c:pt idx="0">
                  <c:v>β8 = 0,754428</c:v>
                </c:pt>
              </c:strCache>
            </c:strRef>
          </c:tx>
          <c:spPr>
            <a:ln w="19050" cap="rnd">
              <a:solidFill>
                <a:schemeClr val="accent3">
                  <a:tint val="69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m!$I$2:$I$50</c:f>
              <c:numCache>
                <c:formatCode>General</c:formatCode>
                <c:ptCount val="49"/>
                <c:pt idx="0">
                  <c:v>0.24</c:v>
                </c:pt>
                <c:pt idx="1">
                  <c:v>0.79333299999999995</c:v>
                </c:pt>
                <c:pt idx="2">
                  <c:v>1.4</c:v>
                </c:pt>
                <c:pt idx="3">
                  <c:v>2.0466700000000002</c:v>
                </c:pt>
                <c:pt idx="4">
                  <c:v>2.5666699999999998</c:v>
                </c:pt>
                <c:pt idx="5">
                  <c:v>3.26</c:v>
                </c:pt>
                <c:pt idx="6">
                  <c:v>3.74</c:v>
                </c:pt>
                <c:pt idx="7">
                  <c:v>4.1399999999999997</c:v>
                </c:pt>
                <c:pt idx="8">
                  <c:v>4.7333299999999996</c:v>
                </c:pt>
                <c:pt idx="9">
                  <c:v>5.3333300000000001</c:v>
                </c:pt>
                <c:pt idx="10">
                  <c:v>5.9</c:v>
                </c:pt>
                <c:pt idx="11">
                  <c:v>6.4133300000000002</c:v>
                </c:pt>
                <c:pt idx="12">
                  <c:v>7.1133300000000004</c:v>
                </c:pt>
                <c:pt idx="13">
                  <c:v>7.46</c:v>
                </c:pt>
                <c:pt idx="14">
                  <c:v>8</c:v>
                </c:pt>
                <c:pt idx="15">
                  <c:v>8.7866700000000009</c:v>
                </c:pt>
                <c:pt idx="16">
                  <c:v>9.3133300000000006</c:v>
                </c:pt>
                <c:pt idx="17">
                  <c:v>9.8533299999999997</c:v>
                </c:pt>
                <c:pt idx="18">
                  <c:v>10.033300000000001</c:v>
                </c:pt>
                <c:pt idx="19">
                  <c:v>10.726699999999999</c:v>
                </c:pt>
                <c:pt idx="20">
                  <c:v>11.433299999999999</c:v>
                </c:pt>
                <c:pt idx="21">
                  <c:v>11.94</c:v>
                </c:pt>
                <c:pt idx="22">
                  <c:v>12.2133</c:v>
                </c:pt>
                <c:pt idx="23">
                  <c:v>13.246700000000001</c:v>
                </c:pt>
                <c:pt idx="24">
                  <c:v>13.16</c:v>
                </c:pt>
                <c:pt idx="25">
                  <c:v>14.0067</c:v>
                </c:pt>
                <c:pt idx="26">
                  <c:v>14.173299999999999</c:v>
                </c:pt>
                <c:pt idx="27">
                  <c:v>14.6267</c:v>
                </c:pt>
                <c:pt idx="28">
                  <c:v>15.353300000000001</c:v>
                </c:pt>
                <c:pt idx="29">
                  <c:v>16.34</c:v>
                </c:pt>
                <c:pt idx="30">
                  <c:v>16.48</c:v>
                </c:pt>
                <c:pt idx="31">
                  <c:v>16.72</c:v>
                </c:pt>
                <c:pt idx="32">
                  <c:v>17.693300000000001</c:v>
                </c:pt>
                <c:pt idx="33">
                  <c:v>18.206700000000001</c:v>
                </c:pt>
                <c:pt idx="34">
                  <c:v>18.546700000000001</c:v>
                </c:pt>
                <c:pt idx="35">
                  <c:v>18.866700000000002</c:v>
                </c:pt>
                <c:pt idx="36">
                  <c:v>19.746700000000001</c:v>
                </c:pt>
                <c:pt idx="37">
                  <c:v>20.1067</c:v>
                </c:pt>
                <c:pt idx="38">
                  <c:v>20.72</c:v>
                </c:pt>
                <c:pt idx="39">
                  <c:v>21.166699999999999</c:v>
                </c:pt>
                <c:pt idx="40">
                  <c:v>21.513300000000001</c:v>
                </c:pt>
                <c:pt idx="41">
                  <c:v>21.98</c:v>
                </c:pt>
                <c:pt idx="42">
                  <c:v>22.433299999999999</c:v>
                </c:pt>
                <c:pt idx="43">
                  <c:v>22.826699999999999</c:v>
                </c:pt>
                <c:pt idx="44">
                  <c:v>23.76</c:v>
                </c:pt>
                <c:pt idx="45">
                  <c:v>23.726700000000001</c:v>
                </c:pt>
                <c:pt idx="46">
                  <c:v>24.86</c:v>
                </c:pt>
                <c:pt idx="47">
                  <c:v>25.4</c:v>
                </c:pt>
                <c:pt idx="48">
                  <c:v>25.9</c:v>
                </c:pt>
              </c:numCache>
            </c:numRef>
          </c:yVal>
          <c:smooth val="1"/>
        </c:ser>
        <c:ser>
          <c:idx val="8"/>
          <c:order val="8"/>
          <c:tx>
            <c:strRef>
              <c:f>m!$J$1</c:f>
              <c:strCache>
                <c:ptCount val="1"/>
                <c:pt idx="0">
                  <c:v>β9 = 0,779383</c:v>
                </c:pt>
              </c:strCache>
            </c:strRef>
          </c:tx>
          <c:spPr>
            <a:ln w="19050" cap="rnd">
              <a:solidFill>
                <a:schemeClr val="accent3">
                  <a:tint val="56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m!$J$2:$J$50</c:f>
              <c:numCache>
                <c:formatCode>General</c:formatCode>
                <c:ptCount val="49"/>
                <c:pt idx="0">
                  <c:v>0.3</c:v>
                </c:pt>
                <c:pt idx="1">
                  <c:v>0.65333300000000005</c:v>
                </c:pt>
                <c:pt idx="2">
                  <c:v>1.0933299999999999</c:v>
                </c:pt>
                <c:pt idx="3">
                  <c:v>1.78667</c:v>
                </c:pt>
                <c:pt idx="4">
                  <c:v>2.3866700000000001</c:v>
                </c:pt>
                <c:pt idx="5">
                  <c:v>2.9266700000000001</c:v>
                </c:pt>
                <c:pt idx="6">
                  <c:v>3.62</c:v>
                </c:pt>
                <c:pt idx="7">
                  <c:v>4</c:v>
                </c:pt>
                <c:pt idx="8">
                  <c:v>4.5666700000000002</c:v>
                </c:pt>
                <c:pt idx="9">
                  <c:v>5.16</c:v>
                </c:pt>
                <c:pt idx="10">
                  <c:v>5.5333300000000003</c:v>
                </c:pt>
                <c:pt idx="11">
                  <c:v>6.0533299999999999</c:v>
                </c:pt>
                <c:pt idx="12">
                  <c:v>6.5866699999999998</c:v>
                </c:pt>
                <c:pt idx="13">
                  <c:v>7.0466699999999998</c:v>
                </c:pt>
                <c:pt idx="14">
                  <c:v>7.68</c:v>
                </c:pt>
                <c:pt idx="15">
                  <c:v>8.14</c:v>
                </c:pt>
                <c:pt idx="16">
                  <c:v>8.7866700000000009</c:v>
                </c:pt>
                <c:pt idx="17">
                  <c:v>9.3466699999999996</c:v>
                </c:pt>
                <c:pt idx="18">
                  <c:v>9.8000000000000007</c:v>
                </c:pt>
                <c:pt idx="19">
                  <c:v>9.9066700000000001</c:v>
                </c:pt>
                <c:pt idx="20">
                  <c:v>10.513299999999999</c:v>
                </c:pt>
                <c:pt idx="21">
                  <c:v>11.033300000000001</c:v>
                </c:pt>
                <c:pt idx="22">
                  <c:v>11.8933</c:v>
                </c:pt>
                <c:pt idx="23">
                  <c:v>12.0533</c:v>
                </c:pt>
                <c:pt idx="24">
                  <c:v>12.773300000000001</c:v>
                </c:pt>
                <c:pt idx="25">
                  <c:v>13.066700000000001</c:v>
                </c:pt>
                <c:pt idx="26">
                  <c:v>13.68</c:v>
                </c:pt>
                <c:pt idx="27">
                  <c:v>13.8467</c:v>
                </c:pt>
                <c:pt idx="28">
                  <c:v>14.533300000000001</c:v>
                </c:pt>
                <c:pt idx="29">
                  <c:v>15.113300000000001</c:v>
                </c:pt>
                <c:pt idx="30">
                  <c:v>15.6067</c:v>
                </c:pt>
                <c:pt idx="31">
                  <c:v>16.253299999999999</c:v>
                </c:pt>
                <c:pt idx="32">
                  <c:v>16.533300000000001</c:v>
                </c:pt>
                <c:pt idx="33">
                  <c:v>17.066700000000001</c:v>
                </c:pt>
                <c:pt idx="34">
                  <c:v>17.533300000000001</c:v>
                </c:pt>
                <c:pt idx="35">
                  <c:v>18.3733</c:v>
                </c:pt>
                <c:pt idx="36">
                  <c:v>18.66</c:v>
                </c:pt>
                <c:pt idx="37">
                  <c:v>18.920000000000002</c:v>
                </c:pt>
                <c:pt idx="38">
                  <c:v>19.313300000000002</c:v>
                </c:pt>
                <c:pt idx="39">
                  <c:v>19.826699999999999</c:v>
                </c:pt>
                <c:pt idx="40">
                  <c:v>20.406700000000001</c:v>
                </c:pt>
                <c:pt idx="41">
                  <c:v>20.966699999999999</c:v>
                </c:pt>
                <c:pt idx="42">
                  <c:v>21.133299999999998</c:v>
                </c:pt>
                <c:pt idx="43">
                  <c:v>21.7867</c:v>
                </c:pt>
                <c:pt idx="44">
                  <c:v>22.546700000000001</c:v>
                </c:pt>
                <c:pt idx="45">
                  <c:v>22.673300000000001</c:v>
                </c:pt>
                <c:pt idx="46">
                  <c:v>23.52</c:v>
                </c:pt>
                <c:pt idx="47">
                  <c:v>23.506699999999999</c:v>
                </c:pt>
                <c:pt idx="48">
                  <c:v>24.406700000000001</c:v>
                </c:pt>
              </c:numCache>
            </c:numRef>
          </c:yVal>
          <c:smooth val="1"/>
        </c:ser>
        <c:ser>
          <c:idx val="9"/>
          <c:order val="9"/>
          <c:tx>
            <c:strRef>
              <c:f>m!$K$1</c:f>
              <c:strCache>
                <c:ptCount val="1"/>
                <c:pt idx="0">
                  <c:v>β10 = 0,80052</c:v>
                </c:pt>
              </c:strCache>
            </c:strRef>
          </c:tx>
          <c:spPr>
            <a:ln w="19050" cap="rnd">
              <a:solidFill>
                <a:schemeClr val="accent3">
                  <a:tint val="43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m!$K$2:$K$50</c:f>
              <c:numCache>
                <c:formatCode>General</c:formatCode>
                <c:ptCount val="49"/>
                <c:pt idx="0">
                  <c:v>0.2</c:v>
                </c:pt>
                <c:pt idx="1">
                  <c:v>0.56000000000000005</c:v>
                </c:pt>
                <c:pt idx="2">
                  <c:v>1.1466700000000001</c:v>
                </c:pt>
                <c:pt idx="3">
                  <c:v>1.7066699999999999</c:v>
                </c:pt>
                <c:pt idx="4">
                  <c:v>2.30667</c:v>
                </c:pt>
                <c:pt idx="5">
                  <c:v>2.8666700000000001</c:v>
                </c:pt>
                <c:pt idx="6">
                  <c:v>3.4466700000000001</c:v>
                </c:pt>
                <c:pt idx="7">
                  <c:v>3.94</c:v>
                </c:pt>
                <c:pt idx="8">
                  <c:v>4.6333299999999999</c:v>
                </c:pt>
                <c:pt idx="9">
                  <c:v>4.7533300000000001</c:v>
                </c:pt>
                <c:pt idx="10">
                  <c:v>5.2733299999999996</c:v>
                </c:pt>
                <c:pt idx="11">
                  <c:v>5.8133299999999997</c:v>
                </c:pt>
                <c:pt idx="12">
                  <c:v>6.4666699999999997</c:v>
                </c:pt>
                <c:pt idx="13">
                  <c:v>6.8133299999999997</c:v>
                </c:pt>
                <c:pt idx="14">
                  <c:v>7.28667</c:v>
                </c:pt>
                <c:pt idx="15">
                  <c:v>7.5933299999999999</c:v>
                </c:pt>
                <c:pt idx="16">
                  <c:v>8.2866700000000009</c:v>
                </c:pt>
                <c:pt idx="17">
                  <c:v>9.0933299999999999</c:v>
                </c:pt>
                <c:pt idx="18">
                  <c:v>9.3066700000000004</c:v>
                </c:pt>
                <c:pt idx="19">
                  <c:v>9.64</c:v>
                </c:pt>
                <c:pt idx="20">
                  <c:v>10.2067</c:v>
                </c:pt>
                <c:pt idx="21">
                  <c:v>10.48</c:v>
                </c:pt>
                <c:pt idx="22">
                  <c:v>10.7133</c:v>
                </c:pt>
                <c:pt idx="23">
                  <c:v>11.566700000000001</c:v>
                </c:pt>
                <c:pt idx="24">
                  <c:v>12.22</c:v>
                </c:pt>
                <c:pt idx="25">
                  <c:v>12.6067</c:v>
                </c:pt>
                <c:pt idx="26">
                  <c:v>12.773300000000001</c:v>
                </c:pt>
                <c:pt idx="27">
                  <c:v>13.36</c:v>
                </c:pt>
                <c:pt idx="28">
                  <c:v>13.666700000000001</c:v>
                </c:pt>
                <c:pt idx="29">
                  <c:v>14.4133</c:v>
                </c:pt>
                <c:pt idx="30">
                  <c:v>14.94</c:v>
                </c:pt>
                <c:pt idx="31">
                  <c:v>15.253299999999999</c:v>
                </c:pt>
                <c:pt idx="32">
                  <c:v>15.773300000000001</c:v>
                </c:pt>
                <c:pt idx="33">
                  <c:v>16.306699999999999</c:v>
                </c:pt>
                <c:pt idx="34">
                  <c:v>16.7133</c:v>
                </c:pt>
                <c:pt idx="35">
                  <c:v>17.420000000000002</c:v>
                </c:pt>
                <c:pt idx="36">
                  <c:v>17.4267</c:v>
                </c:pt>
                <c:pt idx="37">
                  <c:v>17.793299999999999</c:v>
                </c:pt>
                <c:pt idx="38">
                  <c:v>18.46</c:v>
                </c:pt>
                <c:pt idx="39">
                  <c:v>18.973299999999998</c:v>
                </c:pt>
                <c:pt idx="40">
                  <c:v>19.34</c:v>
                </c:pt>
                <c:pt idx="41">
                  <c:v>19.399999999999999</c:v>
                </c:pt>
                <c:pt idx="42">
                  <c:v>20.02</c:v>
                </c:pt>
                <c:pt idx="43">
                  <c:v>20.886700000000001</c:v>
                </c:pt>
                <c:pt idx="44">
                  <c:v>20.646699999999999</c:v>
                </c:pt>
                <c:pt idx="45">
                  <c:v>21.36</c:v>
                </c:pt>
                <c:pt idx="46">
                  <c:v>22.1</c:v>
                </c:pt>
                <c:pt idx="47">
                  <c:v>22.953299999999999</c:v>
                </c:pt>
                <c:pt idx="48">
                  <c:v>23.3733</c:v>
                </c:pt>
              </c:numCache>
            </c:numRef>
          </c:yVal>
          <c:smooth val="1"/>
        </c:ser>
        <c:dLbls>
          <c:showLegendKey val="0"/>
          <c:showVal val="0"/>
          <c:showCatName val="0"/>
          <c:showSerName val="0"/>
          <c:showPercent val="0"/>
          <c:showBubbleSize val="0"/>
        </c:dLbls>
        <c:axId val="496099232"/>
        <c:axId val="496098448"/>
      </c:scatterChart>
      <c:valAx>
        <c:axId val="496099232"/>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Число вершин</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98448"/>
        <c:crosses val="autoZero"/>
        <c:crossBetween val="midCat"/>
      </c:valAx>
      <c:valAx>
        <c:axId val="496098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Математическое ожидание</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9923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Графики зависимости </a:t>
            </a:r>
            <a:r>
              <a:rPr lang="ru-RU" sz="1200" b="0" i="0" u="none" strike="noStrike" baseline="0">
                <a:effectLst/>
              </a:rPr>
              <a:t>максимальной степени вершины</a:t>
            </a:r>
            <a:r>
              <a:rPr lang="ru-RU"/>
              <a:t> в графе и дисперсией от числа вершин и </a:t>
            </a:r>
            <a:r>
              <a:rPr lang="el-GR"/>
              <a:t>β</a:t>
            </a:r>
            <a:r>
              <a:rPr lang="ru-RU"/>
              <a:t> = mL2/L1</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smoothMarker"/>
        <c:varyColors val="0"/>
        <c:ser>
          <c:idx val="0"/>
          <c:order val="0"/>
          <c:tx>
            <c:strRef>
              <c:f>d!$B$1</c:f>
              <c:strCache>
                <c:ptCount val="1"/>
                <c:pt idx="0">
                  <c:v>β1 = 0,174964</c:v>
                </c:pt>
              </c:strCache>
            </c:strRef>
          </c:tx>
          <c:spPr>
            <a:ln w="19050" cap="rnd">
              <a:solidFill>
                <a:schemeClr val="accent4">
                  <a:shade val="42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d!$B$2:$B$50</c:f>
              <c:numCache>
                <c:formatCode>General</c:formatCode>
                <c:ptCount val="49"/>
                <c:pt idx="0">
                  <c:v>0.99360000000000004</c:v>
                </c:pt>
                <c:pt idx="1">
                  <c:v>1.56</c:v>
                </c:pt>
                <c:pt idx="2">
                  <c:v>1.9616</c:v>
                </c:pt>
                <c:pt idx="3">
                  <c:v>2.1804000000000001</c:v>
                </c:pt>
                <c:pt idx="4">
                  <c:v>2.6604000000000001</c:v>
                </c:pt>
                <c:pt idx="5">
                  <c:v>3.2016</c:v>
                </c:pt>
                <c:pt idx="6">
                  <c:v>3.4156</c:v>
                </c:pt>
                <c:pt idx="7">
                  <c:v>2.92</c:v>
                </c:pt>
                <c:pt idx="8">
                  <c:v>4.9676</c:v>
                </c:pt>
                <c:pt idx="9">
                  <c:v>3.1456</c:v>
                </c:pt>
                <c:pt idx="10">
                  <c:v>4.6143999999999998</c:v>
                </c:pt>
                <c:pt idx="11">
                  <c:v>5.9724000000000004</c:v>
                </c:pt>
                <c:pt idx="12">
                  <c:v>5.7964000000000002</c:v>
                </c:pt>
                <c:pt idx="13">
                  <c:v>5.12</c:v>
                </c:pt>
                <c:pt idx="14">
                  <c:v>7.3963999999999999</c:v>
                </c:pt>
                <c:pt idx="15">
                  <c:v>6.9344000000000001</c:v>
                </c:pt>
                <c:pt idx="16">
                  <c:v>7.5823999999999998</c:v>
                </c:pt>
                <c:pt idx="17">
                  <c:v>6.76</c:v>
                </c:pt>
                <c:pt idx="18">
                  <c:v>8.27</c:v>
                </c:pt>
                <c:pt idx="19">
                  <c:v>9.48</c:v>
                </c:pt>
                <c:pt idx="20">
                  <c:v>8.11</c:v>
                </c:pt>
                <c:pt idx="21">
                  <c:v>8.4063999999999997</c:v>
                </c:pt>
                <c:pt idx="22">
                  <c:v>8.7263999999999999</c:v>
                </c:pt>
                <c:pt idx="23">
                  <c:v>8.99</c:v>
                </c:pt>
                <c:pt idx="24">
                  <c:v>9.2235999999999994</c:v>
                </c:pt>
                <c:pt idx="25">
                  <c:v>10.647600000000001</c:v>
                </c:pt>
                <c:pt idx="26">
                  <c:v>10.19</c:v>
                </c:pt>
                <c:pt idx="27">
                  <c:v>11.3216</c:v>
                </c:pt>
                <c:pt idx="28">
                  <c:v>9.1883999999999997</c:v>
                </c:pt>
                <c:pt idx="29">
                  <c:v>14.478400000000001</c:v>
                </c:pt>
                <c:pt idx="30">
                  <c:v>14.654400000000001</c:v>
                </c:pt>
                <c:pt idx="31">
                  <c:v>14.75</c:v>
                </c:pt>
                <c:pt idx="32">
                  <c:v>11.7484</c:v>
                </c:pt>
                <c:pt idx="33">
                  <c:v>11.87</c:v>
                </c:pt>
                <c:pt idx="34">
                  <c:v>13.063599999999999</c:v>
                </c:pt>
                <c:pt idx="35">
                  <c:v>15.52</c:v>
                </c:pt>
                <c:pt idx="36">
                  <c:v>13.8896</c:v>
                </c:pt>
                <c:pt idx="37">
                  <c:v>18.017600000000002</c:v>
                </c:pt>
                <c:pt idx="38">
                  <c:v>15.7164</c:v>
                </c:pt>
                <c:pt idx="39">
                  <c:v>18.217600000000001</c:v>
                </c:pt>
                <c:pt idx="40">
                  <c:v>16.807600000000001</c:v>
                </c:pt>
                <c:pt idx="41">
                  <c:v>16.16</c:v>
                </c:pt>
                <c:pt idx="42">
                  <c:v>17.07</c:v>
                </c:pt>
                <c:pt idx="43">
                  <c:v>17.239999999999998</c:v>
                </c:pt>
                <c:pt idx="44">
                  <c:v>20.3536</c:v>
                </c:pt>
                <c:pt idx="45">
                  <c:v>21.137599999999999</c:v>
                </c:pt>
                <c:pt idx="46">
                  <c:v>17.447600000000001</c:v>
                </c:pt>
                <c:pt idx="47">
                  <c:v>18.951599999999999</c:v>
                </c:pt>
                <c:pt idx="48">
                  <c:v>16.452400000000001</c:v>
                </c:pt>
              </c:numCache>
            </c:numRef>
          </c:yVal>
          <c:smooth val="1"/>
        </c:ser>
        <c:ser>
          <c:idx val="1"/>
          <c:order val="1"/>
          <c:tx>
            <c:strRef>
              <c:f>d!$C$1</c:f>
              <c:strCache>
                <c:ptCount val="1"/>
                <c:pt idx="0">
                  <c:v>β2 = 0,394405</c:v>
                </c:pt>
              </c:strCache>
            </c:strRef>
          </c:tx>
          <c:spPr>
            <a:ln w="19050" cap="rnd">
              <a:solidFill>
                <a:schemeClr val="accent4">
                  <a:shade val="55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d!$C$2:$C$50</c:f>
              <c:numCache>
                <c:formatCode>General</c:formatCode>
                <c:ptCount val="49"/>
                <c:pt idx="0">
                  <c:v>0.87982199999999999</c:v>
                </c:pt>
                <c:pt idx="1">
                  <c:v>1.54596</c:v>
                </c:pt>
                <c:pt idx="2">
                  <c:v>2.4478200000000001</c:v>
                </c:pt>
                <c:pt idx="3">
                  <c:v>2.8437299999999999</c:v>
                </c:pt>
                <c:pt idx="4">
                  <c:v>3.6415999999999999</c:v>
                </c:pt>
                <c:pt idx="5">
                  <c:v>4.1699599999999997</c:v>
                </c:pt>
                <c:pt idx="6">
                  <c:v>5.12</c:v>
                </c:pt>
                <c:pt idx="7">
                  <c:v>6.2771600000000003</c:v>
                </c:pt>
                <c:pt idx="8">
                  <c:v>6.4504900000000003</c:v>
                </c:pt>
                <c:pt idx="9">
                  <c:v>7.6531599999999997</c:v>
                </c:pt>
                <c:pt idx="10">
                  <c:v>7.2355600000000004</c:v>
                </c:pt>
                <c:pt idx="11">
                  <c:v>11.7867</c:v>
                </c:pt>
                <c:pt idx="12">
                  <c:v>11.72</c:v>
                </c:pt>
                <c:pt idx="13">
                  <c:v>11.033099999999999</c:v>
                </c:pt>
                <c:pt idx="14">
                  <c:v>12.1892</c:v>
                </c:pt>
                <c:pt idx="15">
                  <c:v>11.013199999999999</c:v>
                </c:pt>
                <c:pt idx="16">
                  <c:v>13.3477</c:v>
                </c:pt>
                <c:pt idx="17">
                  <c:v>16.153600000000001</c:v>
                </c:pt>
                <c:pt idx="18">
                  <c:v>17.980599999999999</c:v>
                </c:pt>
                <c:pt idx="19">
                  <c:v>15.943300000000001</c:v>
                </c:pt>
                <c:pt idx="20">
                  <c:v>20.8505</c:v>
                </c:pt>
                <c:pt idx="21">
                  <c:v>18.8766</c:v>
                </c:pt>
                <c:pt idx="22">
                  <c:v>20.502199999999998</c:v>
                </c:pt>
                <c:pt idx="23">
                  <c:v>24.462199999999999</c:v>
                </c:pt>
                <c:pt idx="24">
                  <c:v>22.597200000000001</c:v>
                </c:pt>
                <c:pt idx="25">
                  <c:v>27.7989</c:v>
                </c:pt>
                <c:pt idx="26">
                  <c:v>32.797199999999997</c:v>
                </c:pt>
                <c:pt idx="27">
                  <c:v>28.146699999999999</c:v>
                </c:pt>
                <c:pt idx="28">
                  <c:v>30.9086</c:v>
                </c:pt>
                <c:pt idx="29">
                  <c:v>29.8505</c:v>
                </c:pt>
                <c:pt idx="30">
                  <c:v>31.222200000000001</c:v>
                </c:pt>
                <c:pt idx="31">
                  <c:v>33.422899999999998</c:v>
                </c:pt>
                <c:pt idx="32">
                  <c:v>43.836599999999997</c:v>
                </c:pt>
                <c:pt idx="33">
                  <c:v>38.287799999999997</c:v>
                </c:pt>
                <c:pt idx="34">
                  <c:v>44.36</c:v>
                </c:pt>
                <c:pt idx="35">
                  <c:v>39.768900000000002</c:v>
                </c:pt>
                <c:pt idx="36">
                  <c:v>47.57</c:v>
                </c:pt>
                <c:pt idx="37">
                  <c:v>45.426699999999997</c:v>
                </c:pt>
                <c:pt idx="38">
                  <c:v>48.393999999999998</c:v>
                </c:pt>
                <c:pt idx="39">
                  <c:v>47.564300000000003</c:v>
                </c:pt>
                <c:pt idx="40">
                  <c:v>59.0336</c:v>
                </c:pt>
                <c:pt idx="41">
                  <c:v>64.916600000000003</c:v>
                </c:pt>
                <c:pt idx="42">
                  <c:v>52.876300000000001</c:v>
                </c:pt>
                <c:pt idx="43">
                  <c:v>56.625999999999998</c:v>
                </c:pt>
                <c:pt idx="44">
                  <c:v>61.948599999999999</c:v>
                </c:pt>
                <c:pt idx="45">
                  <c:v>61.627699999999997</c:v>
                </c:pt>
                <c:pt idx="46">
                  <c:v>61.8718</c:v>
                </c:pt>
                <c:pt idx="47">
                  <c:v>64.090500000000006</c:v>
                </c:pt>
                <c:pt idx="48">
                  <c:v>73.173299999999998</c:v>
                </c:pt>
              </c:numCache>
            </c:numRef>
          </c:yVal>
          <c:smooth val="1"/>
        </c:ser>
        <c:ser>
          <c:idx val="2"/>
          <c:order val="2"/>
          <c:tx>
            <c:strRef>
              <c:f>d!$D$1</c:f>
              <c:strCache>
                <c:ptCount val="1"/>
                <c:pt idx="0">
                  <c:v>β3 = 0,507752</c:v>
                </c:pt>
              </c:strCache>
            </c:strRef>
          </c:tx>
          <c:spPr>
            <a:ln w="19050" cap="rnd">
              <a:solidFill>
                <a:schemeClr val="accent4">
                  <a:shade val="68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d!$D$2:$D$50</c:f>
              <c:numCache>
                <c:formatCode>General</c:formatCode>
                <c:ptCount val="49"/>
                <c:pt idx="0">
                  <c:v>0.80640000000000001</c:v>
                </c:pt>
                <c:pt idx="1">
                  <c:v>1.4151</c:v>
                </c:pt>
                <c:pt idx="2">
                  <c:v>2.6496</c:v>
                </c:pt>
                <c:pt idx="3">
                  <c:v>2.7839</c:v>
                </c:pt>
                <c:pt idx="4">
                  <c:v>3.3723999999999998</c:v>
                </c:pt>
                <c:pt idx="5">
                  <c:v>4.0670999999999999</c:v>
                </c:pt>
                <c:pt idx="6">
                  <c:v>5.7355999999999998</c:v>
                </c:pt>
                <c:pt idx="7">
                  <c:v>6.2950999999999997</c:v>
                </c:pt>
                <c:pt idx="8">
                  <c:v>7.8198999999999996</c:v>
                </c:pt>
                <c:pt idx="9">
                  <c:v>8.1190999999999995</c:v>
                </c:pt>
                <c:pt idx="10">
                  <c:v>8.9404000000000003</c:v>
                </c:pt>
                <c:pt idx="11">
                  <c:v>8.7958999999999996</c:v>
                </c:pt>
                <c:pt idx="12">
                  <c:v>9.0096000000000007</c:v>
                </c:pt>
                <c:pt idx="13">
                  <c:v>13.1296</c:v>
                </c:pt>
                <c:pt idx="14">
                  <c:v>14.6975</c:v>
                </c:pt>
                <c:pt idx="15">
                  <c:v>13.0976</c:v>
                </c:pt>
                <c:pt idx="16">
                  <c:v>15.692399999999999</c:v>
                </c:pt>
                <c:pt idx="17">
                  <c:v>17.207599999999999</c:v>
                </c:pt>
                <c:pt idx="18">
                  <c:v>16.913599999999999</c:v>
                </c:pt>
                <c:pt idx="19">
                  <c:v>18.494399999999999</c:v>
                </c:pt>
                <c:pt idx="20">
                  <c:v>26.671600000000002</c:v>
                </c:pt>
                <c:pt idx="21">
                  <c:v>24.76</c:v>
                </c:pt>
                <c:pt idx="22">
                  <c:v>26.6464</c:v>
                </c:pt>
                <c:pt idx="23">
                  <c:v>26.303100000000001</c:v>
                </c:pt>
                <c:pt idx="24">
                  <c:v>24.177499999999998</c:v>
                </c:pt>
                <c:pt idx="25">
                  <c:v>29.916399999999999</c:v>
                </c:pt>
                <c:pt idx="26">
                  <c:v>32.495600000000003</c:v>
                </c:pt>
                <c:pt idx="27">
                  <c:v>36.057499999999997</c:v>
                </c:pt>
                <c:pt idx="28">
                  <c:v>33.271900000000002</c:v>
                </c:pt>
                <c:pt idx="29">
                  <c:v>35.431100000000001</c:v>
                </c:pt>
                <c:pt idx="30">
                  <c:v>36.356400000000001</c:v>
                </c:pt>
                <c:pt idx="31">
                  <c:v>40.175899999999999</c:v>
                </c:pt>
                <c:pt idx="32">
                  <c:v>41.790399999999998</c:v>
                </c:pt>
                <c:pt idx="33">
                  <c:v>42.95</c:v>
                </c:pt>
                <c:pt idx="34">
                  <c:v>45.806399999999996</c:v>
                </c:pt>
                <c:pt idx="35">
                  <c:v>48.147100000000002</c:v>
                </c:pt>
                <c:pt idx="36">
                  <c:v>46.945599999999999</c:v>
                </c:pt>
                <c:pt idx="37">
                  <c:v>53.044400000000003</c:v>
                </c:pt>
                <c:pt idx="38">
                  <c:v>50.4604</c:v>
                </c:pt>
                <c:pt idx="39">
                  <c:v>50.775100000000002</c:v>
                </c:pt>
                <c:pt idx="40">
                  <c:v>58.887900000000002</c:v>
                </c:pt>
                <c:pt idx="41">
                  <c:v>50.606400000000001</c:v>
                </c:pt>
                <c:pt idx="42">
                  <c:v>73.197500000000005</c:v>
                </c:pt>
                <c:pt idx="43">
                  <c:v>70.52</c:v>
                </c:pt>
                <c:pt idx="44">
                  <c:v>71.814400000000006</c:v>
                </c:pt>
                <c:pt idx="45">
                  <c:v>69.999899999999997</c:v>
                </c:pt>
                <c:pt idx="46">
                  <c:v>75.517499999999998</c:v>
                </c:pt>
                <c:pt idx="47">
                  <c:v>74.027100000000004</c:v>
                </c:pt>
                <c:pt idx="48">
                  <c:v>80.071100000000001</c:v>
                </c:pt>
              </c:numCache>
            </c:numRef>
          </c:yVal>
          <c:smooth val="1"/>
        </c:ser>
        <c:ser>
          <c:idx val="3"/>
          <c:order val="3"/>
          <c:tx>
            <c:strRef>
              <c:f>d!$E$1</c:f>
              <c:strCache>
                <c:ptCount val="1"/>
                <c:pt idx="0">
                  <c:v>β4 = 0,585287</c:v>
                </c:pt>
              </c:strCache>
            </c:strRef>
          </c:tx>
          <c:spPr>
            <a:ln w="19050" cap="rnd">
              <a:solidFill>
                <a:schemeClr val="accent4">
                  <a:shade val="80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d!$E$2:$E$50</c:f>
              <c:numCache>
                <c:formatCode>General</c:formatCode>
                <c:ptCount val="49"/>
                <c:pt idx="0">
                  <c:v>0.84789999999999999</c:v>
                </c:pt>
                <c:pt idx="1">
                  <c:v>1.4479</c:v>
                </c:pt>
                <c:pt idx="2">
                  <c:v>1.7799</c:v>
                </c:pt>
                <c:pt idx="3">
                  <c:v>2.8319000000000001</c:v>
                </c:pt>
                <c:pt idx="4">
                  <c:v>2.6478999999999999</c:v>
                </c:pt>
                <c:pt idx="5">
                  <c:v>4.1311</c:v>
                </c:pt>
                <c:pt idx="6">
                  <c:v>4.9271000000000003</c:v>
                </c:pt>
                <c:pt idx="7">
                  <c:v>6.6524000000000001</c:v>
                </c:pt>
                <c:pt idx="8">
                  <c:v>6.6623999999999999</c:v>
                </c:pt>
                <c:pt idx="9">
                  <c:v>7.3350999999999997</c:v>
                </c:pt>
                <c:pt idx="10">
                  <c:v>9.0230999999999995</c:v>
                </c:pt>
                <c:pt idx="11">
                  <c:v>9.2551000000000005</c:v>
                </c:pt>
                <c:pt idx="12">
                  <c:v>8.9835999999999991</c:v>
                </c:pt>
                <c:pt idx="13">
                  <c:v>11.6524</c:v>
                </c:pt>
                <c:pt idx="14">
                  <c:v>13.807600000000001</c:v>
                </c:pt>
                <c:pt idx="15">
                  <c:v>12.798400000000001</c:v>
                </c:pt>
                <c:pt idx="16">
                  <c:v>14.8591</c:v>
                </c:pt>
                <c:pt idx="17">
                  <c:v>12.932399999999999</c:v>
                </c:pt>
                <c:pt idx="18">
                  <c:v>17.027100000000001</c:v>
                </c:pt>
                <c:pt idx="19">
                  <c:v>17.337499999999999</c:v>
                </c:pt>
                <c:pt idx="20">
                  <c:v>17.639900000000001</c:v>
                </c:pt>
                <c:pt idx="21">
                  <c:v>22.497499999999999</c:v>
                </c:pt>
                <c:pt idx="22">
                  <c:v>21.317499999999999</c:v>
                </c:pt>
                <c:pt idx="23">
                  <c:v>20.665600000000001</c:v>
                </c:pt>
                <c:pt idx="24">
                  <c:v>27.151599999999998</c:v>
                </c:pt>
                <c:pt idx="25">
                  <c:v>23.1296</c:v>
                </c:pt>
                <c:pt idx="26">
                  <c:v>21.526399999999999</c:v>
                </c:pt>
                <c:pt idx="27">
                  <c:v>27.9879</c:v>
                </c:pt>
                <c:pt idx="28">
                  <c:v>31.04</c:v>
                </c:pt>
                <c:pt idx="29">
                  <c:v>29.51</c:v>
                </c:pt>
                <c:pt idx="30">
                  <c:v>35.811100000000003</c:v>
                </c:pt>
                <c:pt idx="31">
                  <c:v>34.847099999999998</c:v>
                </c:pt>
                <c:pt idx="32">
                  <c:v>39.975900000000003</c:v>
                </c:pt>
                <c:pt idx="33">
                  <c:v>43.177500000000002</c:v>
                </c:pt>
                <c:pt idx="34">
                  <c:v>45.2879</c:v>
                </c:pt>
                <c:pt idx="35">
                  <c:v>38.534399999999998</c:v>
                </c:pt>
                <c:pt idx="36">
                  <c:v>43.875100000000003</c:v>
                </c:pt>
                <c:pt idx="37">
                  <c:v>45.419899999999998</c:v>
                </c:pt>
                <c:pt idx="38">
                  <c:v>51.487099999999998</c:v>
                </c:pt>
                <c:pt idx="39">
                  <c:v>54.015599999999999</c:v>
                </c:pt>
                <c:pt idx="40">
                  <c:v>49.380400000000002</c:v>
                </c:pt>
                <c:pt idx="41">
                  <c:v>48.15</c:v>
                </c:pt>
                <c:pt idx="42">
                  <c:v>50.657600000000002</c:v>
                </c:pt>
                <c:pt idx="43">
                  <c:v>56.743099999999998</c:v>
                </c:pt>
                <c:pt idx="44">
                  <c:v>56.084400000000002</c:v>
                </c:pt>
                <c:pt idx="45">
                  <c:v>66.414400000000001</c:v>
                </c:pt>
                <c:pt idx="46">
                  <c:v>65.852400000000003</c:v>
                </c:pt>
                <c:pt idx="47">
                  <c:v>76.343900000000005</c:v>
                </c:pt>
                <c:pt idx="48">
                  <c:v>68.171099999999996</c:v>
                </c:pt>
              </c:numCache>
            </c:numRef>
          </c:yVal>
          <c:smooth val="1"/>
        </c:ser>
        <c:ser>
          <c:idx val="4"/>
          <c:order val="4"/>
          <c:tx>
            <c:strRef>
              <c:f>d!$F$1</c:f>
              <c:strCache>
                <c:ptCount val="1"/>
                <c:pt idx="0">
                  <c:v>β5 = 0,643102</c:v>
                </c:pt>
              </c:strCache>
            </c:strRef>
          </c:tx>
          <c:spPr>
            <a:ln w="19050" cap="rnd">
              <a:solidFill>
                <a:schemeClr val="accent4">
                  <a:shade val="93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d!$F$2:$F$50</c:f>
              <c:numCache>
                <c:formatCode>General</c:formatCode>
                <c:ptCount val="49"/>
                <c:pt idx="0">
                  <c:v>0.55910400000000005</c:v>
                </c:pt>
                <c:pt idx="1">
                  <c:v>1.5696000000000001</c:v>
                </c:pt>
                <c:pt idx="2">
                  <c:v>2.1980200000000001</c:v>
                </c:pt>
                <c:pt idx="3">
                  <c:v>2.6576</c:v>
                </c:pt>
                <c:pt idx="4">
                  <c:v>3.3452199999999999</c:v>
                </c:pt>
                <c:pt idx="5">
                  <c:v>3.9468200000000002</c:v>
                </c:pt>
                <c:pt idx="6">
                  <c:v>4.5183999999999997</c:v>
                </c:pt>
                <c:pt idx="7">
                  <c:v>5.9641000000000002</c:v>
                </c:pt>
                <c:pt idx="8">
                  <c:v>5.9650600000000003</c:v>
                </c:pt>
                <c:pt idx="9">
                  <c:v>8.6789799999999993</c:v>
                </c:pt>
                <c:pt idx="10">
                  <c:v>8.2496600000000004</c:v>
                </c:pt>
                <c:pt idx="11">
                  <c:v>9.3980200000000007</c:v>
                </c:pt>
                <c:pt idx="12">
                  <c:v>9.7050199999999993</c:v>
                </c:pt>
                <c:pt idx="13">
                  <c:v>10.6899</c:v>
                </c:pt>
                <c:pt idx="14">
                  <c:v>12.232699999999999</c:v>
                </c:pt>
                <c:pt idx="15">
                  <c:v>12.663600000000001</c:v>
                </c:pt>
                <c:pt idx="16">
                  <c:v>12.131600000000001</c:v>
                </c:pt>
                <c:pt idx="17">
                  <c:v>15.337199999999999</c:v>
                </c:pt>
                <c:pt idx="18">
                  <c:v>14.5283</c:v>
                </c:pt>
                <c:pt idx="19">
                  <c:v>18.060500000000001</c:v>
                </c:pt>
                <c:pt idx="20">
                  <c:v>20.64</c:v>
                </c:pt>
                <c:pt idx="21">
                  <c:v>21.6464</c:v>
                </c:pt>
                <c:pt idx="22">
                  <c:v>23.6401</c:v>
                </c:pt>
                <c:pt idx="23">
                  <c:v>23.734000000000002</c:v>
                </c:pt>
                <c:pt idx="24">
                  <c:v>25.799700000000001</c:v>
                </c:pt>
                <c:pt idx="25">
                  <c:v>29.811499999999999</c:v>
                </c:pt>
                <c:pt idx="26">
                  <c:v>24.2698</c:v>
                </c:pt>
                <c:pt idx="27">
                  <c:v>28.750399999999999</c:v>
                </c:pt>
                <c:pt idx="28">
                  <c:v>29.309699999999999</c:v>
                </c:pt>
                <c:pt idx="29">
                  <c:v>33.454700000000003</c:v>
                </c:pt>
                <c:pt idx="30">
                  <c:v>35.813699999999997</c:v>
                </c:pt>
                <c:pt idx="31">
                  <c:v>36.923099999999998</c:v>
                </c:pt>
                <c:pt idx="32">
                  <c:v>41.561599999999999</c:v>
                </c:pt>
                <c:pt idx="33">
                  <c:v>38.889000000000003</c:v>
                </c:pt>
                <c:pt idx="34">
                  <c:v>46.0349</c:v>
                </c:pt>
                <c:pt idx="35">
                  <c:v>48.403500000000001</c:v>
                </c:pt>
                <c:pt idx="36">
                  <c:v>44.0535</c:v>
                </c:pt>
                <c:pt idx="37">
                  <c:v>44.442900000000002</c:v>
                </c:pt>
                <c:pt idx="38">
                  <c:v>46.655999999999999</c:v>
                </c:pt>
                <c:pt idx="39">
                  <c:v>49.717799999999997</c:v>
                </c:pt>
                <c:pt idx="40">
                  <c:v>56.3521</c:v>
                </c:pt>
                <c:pt idx="41">
                  <c:v>54.494500000000002</c:v>
                </c:pt>
                <c:pt idx="42">
                  <c:v>52.104700000000001</c:v>
                </c:pt>
                <c:pt idx="43">
                  <c:v>65.193200000000004</c:v>
                </c:pt>
                <c:pt idx="44">
                  <c:v>61.9572</c:v>
                </c:pt>
                <c:pt idx="45">
                  <c:v>71.513599999999997</c:v>
                </c:pt>
                <c:pt idx="46">
                  <c:v>70.622500000000002</c:v>
                </c:pt>
                <c:pt idx="47">
                  <c:v>68.558099999999996</c:v>
                </c:pt>
                <c:pt idx="48">
                  <c:v>75.952699999999993</c:v>
                </c:pt>
              </c:numCache>
            </c:numRef>
          </c:yVal>
          <c:smooth val="1"/>
        </c:ser>
        <c:ser>
          <c:idx val="5"/>
          <c:order val="5"/>
          <c:tx>
            <c:strRef>
              <c:f>d!$G$1</c:f>
              <c:strCache>
                <c:ptCount val="1"/>
                <c:pt idx="0">
                  <c:v>β6 = 0,688247</c:v>
                </c:pt>
              </c:strCache>
            </c:strRef>
          </c:tx>
          <c:spPr>
            <a:ln w="19050" cap="rnd">
              <a:solidFill>
                <a:schemeClr val="accent4">
                  <a:tint val="94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d!$G$2:$G$50</c:f>
              <c:numCache>
                <c:formatCode>General</c:formatCode>
                <c:ptCount val="49"/>
                <c:pt idx="0">
                  <c:v>0.54841600000000001</c:v>
                </c:pt>
                <c:pt idx="1">
                  <c:v>1.2519</c:v>
                </c:pt>
                <c:pt idx="2">
                  <c:v>2.3887399999999999</c:v>
                </c:pt>
                <c:pt idx="3">
                  <c:v>2.4640599999999999</c:v>
                </c:pt>
                <c:pt idx="4">
                  <c:v>3.4729000000000001</c:v>
                </c:pt>
                <c:pt idx="5">
                  <c:v>3.8832599999999999</c:v>
                </c:pt>
                <c:pt idx="6">
                  <c:v>5.2544000000000004</c:v>
                </c:pt>
                <c:pt idx="7">
                  <c:v>5.0278999999999998</c:v>
                </c:pt>
                <c:pt idx="8">
                  <c:v>5.37446</c:v>
                </c:pt>
                <c:pt idx="9">
                  <c:v>7.28294</c:v>
                </c:pt>
                <c:pt idx="10">
                  <c:v>9.0304599999999997</c:v>
                </c:pt>
                <c:pt idx="11">
                  <c:v>9.3906600000000005</c:v>
                </c:pt>
                <c:pt idx="12">
                  <c:v>9.7935999999999996</c:v>
                </c:pt>
                <c:pt idx="13">
                  <c:v>10.6532</c:v>
                </c:pt>
                <c:pt idx="14">
                  <c:v>11.6409</c:v>
                </c:pt>
                <c:pt idx="15">
                  <c:v>13.668100000000001</c:v>
                </c:pt>
                <c:pt idx="16">
                  <c:v>12.9137</c:v>
                </c:pt>
                <c:pt idx="17">
                  <c:v>15.361599999999999</c:v>
                </c:pt>
                <c:pt idx="18">
                  <c:v>15.6816</c:v>
                </c:pt>
                <c:pt idx="19">
                  <c:v>15.4506</c:v>
                </c:pt>
                <c:pt idx="20">
                  <c:v>16.299800000000001</c:v>
                </c:pt>
                <c:pt idx="21">
                  <c:v>18.907900000000001</c:v>
                </c:pt>
                <c:pt idx="22">
                  <c:v>20.814399999999999</c:v>
                </c:pt>
                <c:pt idx="23">
                  <c:v>22.945599999999999</c:v>
                </c:pt>
                <c:pt idx="24">
                  <c:v>21.540400000000002</c:v>
                </c:pt>
                <c:pt idx="25">
                  <c:v>23.302399999999999</c:v>
                </c:pt>
                <c:pt idx="26">
                  <c:v>25.587299999999999</c:v>
                </c:pt>
                <c:pt idx="27">
                  <c:v>30.726400000000002</c:v>
                </c:pt>
                <c:pt idx="28">
                  <c:v>27.246700000000001</c:v>
                </c:pt>
                <c:pt idx="29">
                  <c:v>32.641599999999997</c:v>
                </c:pt>
                <c:pt idx="30">
                  <c:v>31.1187</c:v>
                </c:pt>
                <c:pt idx="31">
                  <c:v>32.985599999999998</c:v>
                </c:pt>
                <c:pt idx="32">
                  <c:v>38.368299999999998</c:v>
                </c:pt>
                <c:pt idx="33">
                  <c:v>41.845999999999997</c:v>
                </c:pt>
                <c:pt idx="34">
                  <c:v>39.628900000000002</c:v>
                </c:pt>
                <c:pt idx="35">
                  <c:v>43.634900000000002</c:v>
                </c:pt>
                <c:pt idx="36">
                  <c:v>46.352699999999999</c:v>
                </c:pt>
                <c:pt idx="37">
                  <c:v>41.486400000000003</c:v>
                </c:pt>
                <c:pt idx="38">
                  <c:v>47.960599999999999</c:v>
                </c:pt>
                <c:pt idx="39">
                  <c:v>46.402799999999999</c:v>
                </c:pt>
                <c:pt idx="40">
                  <c:v>49.134099999999997</c:v>
                </c:pt>
                <c:pt idx="41">
                  <c:v>51.162599999999998</c:v>
                </c:pt>
                <c:pt idx="42">
                  <c:v>55.991100000000003</c:v>
                </c:pt>
                <c:pt idx="43">
                  <c:v>54.688600000000001</c:v>
                </c:pt>
                <c:pt idx="44">
                  <c:v>60.5824</c:v>
                </c:pt>
                <c:pt idx="45">
                  <c:v>59.238999999999997</c:v>
                </c:pt>
                <c:pt idx="46">
                  <c:v>65.038399999999996</c:v>
                </c:pt>
                <c:pt idx="47">
                  <c:v>62.510399999999997</c:v>
                </c:pt>
                <c:pt idx="48">
                  <c:v>68.646500000000003</c:v>
                </c:pt>
              </c:numCache>
            </c:numRef>
          </c:yVal>
          <c:smooth val="1"/>
        </c:ser>
        <c:ser>
          <c:idx val="6"/>
          <c:order val="6"/>
          <c:tx>
            <c:strRef>
              <c:f>d!$H$1</c:f>
              <c:strCache>
                <c:ptCount val="1"/>
                <c:pt idx="0">
                  <c:v>β7 = 0,724569</c:v>
                </c:pt>
              </c:strCache>
            </c:strRef>
          </c:tx>
          <c:spPr>
            <a:ln w="19050" cap="rnd">
              <a:solidFill>
                <a:schemeClr val="accent4">
                  <a:tint val="81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d!$H$2:$H$50</c:f>
              <c:numCache>
                <c:formatCode>General</c:formatCode>
                <c:ptCount val="49"/>
                <c:pt idx="0">
                  <c:v>0.50438400000000005</c:v>
                </c:pt>
                <c:pt idx="1">
                  <c:v>1.33562</c:v>
                </c:pt>
                <c:pt idx="2">
                  <c:v>1.97434</c:v>
                </c:pt>
                <c:pt idx="3">
                  <c:v>2.30246</c:v>
                </c:pt>
                <c:pt idx="4">
                  <c:v>2.8624000000000001</c:v>
                </c:pt>
                <c:pt idx="5">
                  <c:v>4.0505000000000004</c:v>
                </c:pt>
                <c:pt idx="6">
                  <c:v>4.5381799999999997</c:v>
                </c:pt>
                <c:pt idx="7">
                  <c:v>5.0834599999999996</c:v>
                </c:pt>
                <c:pt idx="8">
                  <c:v>5.7093800000000003</c:v>
                </c:pt>
                <c:pt idx="9">
                  <c:v>6.18886</c:v>
                </c:pt>
                <c:pt idx="10">
                  <c:v>7.4445399999999999</c:v>
                </c:pt>
                <c:pt idx="11">
                  <c:v>8.6367399999999996</c:v>
                </c:pt>
                <c:pt idx="12">
                  <c:v>9.22682</c:v>
                </c:pt>
                <c:pt idx="13">
                  <c:v>8.8752600000000008</c:v>
                </c:pt>
                <c:pt idx="14">
                  <c:v>10.1395</c:v>
                </c:pt>
                <c:pt idx="15">
                  <c:v>13.3696</c:v>
                </c:pt>
                <c:pt idx="16">
                  <c:v>11.5444</c:v>
                </c:pt>
                <c:pt idx="17">
                  <c:v>12.2639</c:v>
                </c:pt>
                <c:pt idx="18">
                  <c:v>13.990399999999999</c:v>
                </c:pt>
                <c:pt idx="19">
                  <c:v>16.5596</c:v>
                </c:pt>
                <c:pt idx="20">
                  <c:v>13.730600000000001</c:v>
                </c:pt>
                <c:pt idx="21">
                  <c:v>18.9284</c:v>
                </c:pt>
                <c:pt idx="22">
                  <c:v>19.965499999999999</c:v>
                </c:pt>
                <c:pt idx="23">
                  <c:v>20.600899999999999</c:v>
                </c:pt>
                <c:pt idx="24">
                  <c:v>24.295400000000001</c:v>
                </c:pt>
                <c:pt idx="25">
                  <c:v>22.293800000000001</c:v>
                </c:pt>
                <c:pt idx="26">
                  <c:v>23.045200000000001</c:v>
                </c:pt>
                <c:pt idx="27">
                  <c:v>28.3264</c:v>
                </c:pt>
                <c:pt idx="28">
                  <c:v>27.095099999999999</c:v>
                </c:pt>
                <c:pt idx="29">
                  <c:v>28.1785</c:v>
                </c:pt>
                <c:pt idx="30">
                  <c:v>26.6783</c:v>
                </c:pt>
                <c:pt idx="31">
                  <c:v>27.801600000000001</c:v>
                </c:pt>
                <c:pt idx="32">
                  <c:v>35.6252</c:v>
                </c:pt>
                <c:pt idx="33">
                  <c:v>39.032899999999998</c:v>
                </c:pt>
                <c:pt idx="34">
                  <c:v>33.311999999999998</c:v>
                </c:pt>
                <c:pt idx="35">
                  <c:v>33.945700000000002</c:v>
                </c:pt>
                <c:pt idx="36">
                  <c:v>44.505600000000001</c:v>
                </c:pt>
                <c:pt idx="37">
                  <c:v>42.717199999999998</c:v>
                </c:pt>
                <c:pt idx="38">
                  <c:v>39.893500000000003</c:v>
                </c:pt>
                <c:pt idx="39">
                  <c:v>47.414299999999997</c:v>
                </c:pt>
                <c:pt idx="40">
                  <c:v>42.1569</c:v>
                </c:pt>
                <c:pt idx="41">
                  <c:v>45.656100000000002</c:v>
                </c:pt>
                <c:pt idx="42">
                  <c:v>44.168700000000001</c:v>
                </c:pt>
                <c:pt idx="43">
                  <c:v>56.650300000000001</c:v>
                </c:pt>
                <c:pt idx="44">
                  <c:v>58.808100000000003</c:v>
                </c:pt>
                <c:pt idx="45">
                  <c:v>55.5274</c:v>
                </c:pt>
                <c:pt idx="46">
                  <c:v>59.538499999999999</c:v>
                </c:pt>
                <c:pt idx="47">
                  <c:v>55.105600000000003</c:v>
                </c:pt>
                <c:pt idx="48">
                  <c:v>62.854399999999998</c:v>
                </c:pt>
              </c:numCache>
            </c:numRef>
          </c:yVal>
          <c:smooth val="1"/>
        </c:ser>
        <c:ser>
          <c:idx val="7"/>
          <c:order val="7"/>
          <c:tx>
            <c:strRef>
              <c:f>d!$I$1</c:f>
              <c:strCache>
                <c:ptCount val="1"/>
                <c:pt idx="0">
                  <c:v>β8 = 0,754428</c:v>
                </c:pt>
              </c:strCache>
            </c:strRef>
          </c:tx>
          <c:spPr>
            <a:ln w="19050" cap="rnd">
              <a:solidFill>
                <a:schemeClr val="accent4">
                  <a:tint val="69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d!$I$2:$I$50</c:f>
              <c:numCache>
                <c:formatCode>General</c:formatCode>
                <c:ptCount val="49"/>
                <c:pt idx="0">
                  <c:v>0.4224</c:v>
                </c:pt>
                <c:pt idx="1">
                  <c:v>1.17062</c:v>
                </c:pt>
                <c:pt idx="2">
                  <c:v>1.8533299999999999</c:v>
                </c:pt>
                <c:pt idx="3">
                  <c:v>2.6778200000000001</c:v>
                </c:pt>
                <c:pt idx="4">
                  <c:v>2.2788900000000001</c:v>
                </c:pt>
                <c:pt idx="5">
                  <c:v>3.5190700000000001</c:v>
                </c:pt>
                <c:pt idx="6">
                  <c:v>3.83907</c:v>
                </c:pt>
                <c:pt idx="7">
                  <c:v>4.4203999999999999</c:v>
                </c:pt>
                <c:pt idx="8">
                  <c:v>4.8755600000000001</c:v>
                </c:pt>
                <c:pt idx="9">
                  <c:v>5.71556</c:v>
                </c:pt>
                <c:pt idx="10">
                  <c:v>5.6566700000000001</c:v>
                </c:pt>
                <c:pt idx="11">
                  <c:v>7.4824900000000003</c:v>
                </c:pt>
                <c:pt idx="12">
                  <c:v>8.5338200000000004</c:v>
                </c:pt>
                <c:pt idx="13">
                  <c:v>9.0550700000000006</c:v>
                </c:pt>
                <c:pt idx="14">
                  <c:v>10.773300000000001</c:v>
                </c:pt>
                <c:pt idx="15">
                  <c:v>12.607799999999999</c:v>
                </c:pt>
                <c:pt idx="16">
                  <c:v>13.2218</c:v>
                </c:pt>
                <c:pt idx="17">
                  <c:v>13.9252</c:v>
                </c:pt>
                <c:pt idx="18">
                  <c:v>15.478899999999999</c:v>
                </c:pt>
                <c:pt idx="19">
                  <c:v>14.8986</c:v>
                </c:pt>
                <c:pt idx="20">
                  <c:v>18.3322</c:v>
                </c:pt>
                <c:pt idx="21">
                  <c:v>19.103100000000001</c:v>
                </c:pt>
                <c:pt idx="22">
                  <c:v>19.794499999999999</c:v>
                </c:pt>
                <c:pt idx="23">
                  <c:v>21.179200000000002</c:v>
                </c:pt>
                <c:pt idx="24">
                  <c:v>21.8811</c:v>
                </c:pt>
                <c:pt idx="25">
                  <c:v>22.226600000000001</c:v>
                </c:pt>
                <c:pt idx="26">
                  <c:v>23.996600000000001</c:v>
                </c:pt>
                <c:pt idx="27">
                  <c:v>26.327300000000001</c:v>
                </c:pt>
                <c:pt idx="28">
                  <c:v>27.168500000000002</c:v>
                </c:pt>
                <c:pt idx="29">
                  <c:v>26.724399999999999</c:v>
                </c:pt>
                <c:pt idx="30">
                  <c:v>26.9696</c:v>
                </c:pt>
                <c:pt idx="31">
                  <c:v>32.974899999999998</c:v>
                </c:pt>
                <c:pt idx="32">
                  <c:v>37.772599999999997</c:v>
                </c:pt>
                <c:pt idx="33">
                  <c:v>31.917300000000001</c:v>
                </c:pt>
                <c:pt idx="34">
                  <c:v>37.941200000000002</c:v>
                </c:pt>
                <c:pt idx="35">
                  <c:v>39.355600000000003</c:v>
                </c:pt>
                <c:pt idx="36">
                  <c:v>40.362499999999997</c:v>
                </c:pt>
                <c:pt idx="37">
                  <c:v>37.695300000000003</c:v>
                </c:pt>
                <c:pt idx="38">
                  <c:v>41.454900000000002</c:v>
                </c:pt>
                <c:pt idx="39">
                  <c:v>50.678899999999999</c:v>
                </c:pt>
                <c:pt idx="40">
                  <c:v>43.296500000000002</c:v>
                </c:pt>
                <c:pt idx="41">
                  <c:v>55.426299999999998</c:v>
                </c:pt>
                <c:pt idx="42">
                  <c:v>46.2789</c:v>
                </c:pt>
                <c:pt idx="43">
                  <c:v>58.063299999999998</c:v>
                </c:pt>
                <c:pt idx="44">
                  <c:v>52.022399999999998</c:v>
                </c:pt>
                <c:pt idx="45">
                  <c:v>53.565300000000001</c:v>
                </c:pt>
                <c:pt idx="46">
                  <c:v>54.553699999999999</c:v>
                </c:pt>
                <c:pt idx="47">
                  <c:v>63.88</c:v>
                </c:pt>
                <c:pt idx="48">
                  <c:v>64.83</c:v>
                </c:pt>
              </c:numCache>
            </c:numRef>
          </c:yVal>
          <c:smooth val="1"/>
        </c:ser>
        <c:ser>
          <c:idx val="8"/>
          <c:order val="8"/>
          <c:tx>
            <c:strRef>
              <c:f>d!$J$1</c:f>
              <c:strCache>
                <c:ptCount val="1"/>
                <c:pt idx="0">
                  <c:v>β9 = 0,779383</c:v>
                </c:pt>
              </c:strCache>
            </c:strRef>
          </c:tx>
          <c:spPr>
            <a:ln w="19050" cap="rnd">
              <a:solidFill>
                <a:schemeClr val="accent4">
                  <a:tint val="56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d!$J$2:$J$50</c:f>
              <c:numCache>
                <c:formatCode>General</c:formatCode>
                <c:ptCount val="49"/>
                <c:pt idx="0">
                  <c:v>0.51</c:v>
                </c:pt>
                <c:pt idx="1">
                  <c:v>1.0664899999999999</c:v>
                </c:pt>
                <c:pt idx="2">
                  <c:v>1.47129</c:v>
                </c:pt>
                <c:pt idx="3">
                  <c:v>2.0078200000000002</c:v>
                </c:pt>
                <c:pt idx="4">
                  <c:v>2.7571599999999998</c:v>
                </c:pt>
                <c:pt idx="5">
                  <c:v>3.4479600000000001</c:v>
                </c:pt>
                <c:pt idx="6">
                  <c:v>4.0822700000000003</c:v>
                </c:pt>
                <c:pt idx="7">
                  <c:v>4.21333</c:v>
                </c:pt>
                <c:pt idx="8">
                  <c:v>3.93222</c:v>
                </c:pt>
                <c:pt idx="9">
                  <c:v>6.6810700000000001</c:v>
                </c:pt>
                <c:pt idx="10">
                  <c:v>5.75556</c:v>
                </c:pt>
                <c:pt idx="11">
                  <c:v>6.7971599999999999</c:v>
                </c:pt>
                <c:pt idx="12">
                  <c:v>6.16249</c:v>
                </c:pt>
                <c:pt idx="13">
                  <c:v>9.3978199999999994</c:v>
                </c:pt>
                <c:pt idx="14">
                  <c:v>10.164300000000001</c:v>
                </c:pt>
                <c:pt idx="15">
                  <c:v>10.687099999999999</c:v>
                </c:pt>
                <c:pt idx="16">
                  <c:v>12.127800000000001</c:v>
                </c:pt>
                <c:pt idx="17">
                  <c:v>12.0265</c:v>
                </c:pt>
                <c:pt idx="18">
                  <c:v>14.066700000000001</c:v>
                </c:pt>
                <c:pt idx="19">
                  <c:v>13.644600000000001</c:v>
                </c:pt>
                <c:pt idx="20">
                  <c:v>15.6165</c:v>
                </c:pt>
                <c:pt idx="21">
                  <c:v>16.812200000000001</c:v>
                </c:pt>
                <c:pt idx="22">
                  <c:v>17.722000000000001</c:v>
                </c:pt>
                <c:pt idx="23">
                  <c:v>18.770499999999998</c:v>
                </c:pt>
                <c:pt idx="24">
                  <c:v>23.215299999999999</c:v>
                </c:pt>
                <c:pt idx="25">
                  <c:v>22.835599999999999</c:v>
                </c:pt>
                <c:pt idx="26">
                  <c:v>22.457599999999999</c:v>
                </c:pt>
                <c:pt idx="27">
                  <c:v>21.776499999999999</c:v>
                </c:pt>
                <c:pt idx="28">
                  <c:v>25.7422</c:v>
                </c:pt>
                <c:pt idx="29">
                  <c:v>26.373799999999999</c:v>
                </c:pt>
                <c:pt idx="30">
                  <c:v>27.832000000000001</c:v>
                </c:pt>
                <c:pt idx="31">
                  <c:v>28.389199999999999</c:v>
                </c:pt>
                <c:pt idx="32">
                  <c:v>27.9556</c:v>
                </c:pt>
                <c:pt idx="33">
                  <c:v>30.462199999999999</c:v>
                </c:pt>
                <c:pt idx="34">
                  <c:v>36.075600000000001</c:v>
                </c:pt>
                <c:pt idx="35">
                  <c:v>38.020600000000002</c:v>
                </c:pt>
                <c:pt idx="36">
                  <c:v>36.911099999999998</c:v>
                </c:pt>
                <c:pt idx="37">
                  <c:v>39.686900000000001</c:v>
                </c:pt>
                <c:pt idx="38">
                  <c:v>37.675199999999997</c:v>
                </c:pt>
                <c:pt idx="39">
                  <c:v>40.263300000000001</c:v>
                </c:pt>
                <c:pt idx="40">
                  <c:v>39.874600000000001</c:v>
                </c:pt>
                <c:pt idx="41">
                  <c:v>48.438899999999997</c:v>
                </c:pt>
                <c:pt idx="42">
                  <c:v>46.395600000000002</c:v>
                </c:pt>
                <c:pt idx="43">
                  <c:v>47.474499999999999</c:v>
                </c:pt>
                <c:pt idx="44">
                  <c:v>51.861199999999997</c:v>
                </c:pt>
                <c:pt idx="45">
                  <c:v>49.693300000000001</c:v>
                </c:pt>
                <c:pt idx="46">
                  <c:v>52.756300000000003</c:v>
                </c:pt>
                <c:pt idx="47">
                  <c:v>54.023299999999999</c:v>
                </c:pt>
                <c:pt idx="48">
                  <c:v>55.394599999999997</c:v>
                </c:pt>
              </c:numCache>
            </c:numRef>
          </c:yVal>
          <c:smooth val="1"/>
        </c:ser>
        <c:ser>
          <c:idx val="9"/>
          <c:order val="9"/>
          <c:tx>
            <c:strRef>
              <c:f>d!$K$1</c:f>
              <c:strCache>
                <c:ptCount val="1"/>
                <c:pt idx="0">
                  <c:v>β10 = 0,80052</c:v>
                </c:pt>
              </c:strCache>
            </c:strRef>
          </c:tx>
          <c:spPr>
            <a:ln w="19050" cap="rnd">
              <a:solidFill>
                <a:schemeClr val="accent4">
                  <a:tint val="43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d!$K$2:$K$50</c:f>
              <c:numCache>
                <c:formatCode>General</c:formatCode>
                <c:ptCount val="49"/>
                <c:pt idx="0">
                  <c:v>0.36</c:v>
                </c:pt>
                <c:pt idx="1">
                  <c:v>0.96640000000000004</c:v>
                </c:pt>
                <c:pt idx="2">
                  <c:v>1.7784899999999999</c:v>
                </c:pt>
                <c:pt idx="3">
                  <c:v>2.0206200000000001</c:v>
                </c:pt>
                <c:pt idx="4">
                  <c:v>2.7326199999999998</c:v>
                </c:pt>
                <c:pt idx="5">
                  <c:v>3.14222</c:v>
                </c:pt>
                <c:pt idx="6">
                  <c:v>4.2404900000000003</c:v>
                </c:pt>
                <c:pt idx="7">
                  <c:v>4.5697299999999998</c:v>
                </c:pt>
                <c:pt idx="8">
                  <c:v>4.6522199999999998</c:v>
                </c:pt>
                <c:pt idx="9">
                  <c:v>4.9924900000000001</c:v>
                </c:pt>
                <c:pt idx="10">
                  <c:v>5.5119600000000002</c:v>
                </c:pt>
                <c:pt idx="11">
                  <c:v>5.7784899999999997</c:v>
                </c:pt>
                <c:pt idx="12">
                  <c:v>7.4888899999999996</c:v>
                </c:pt>
                <c:pt idx="13">
                  <c:v>8.6184899999999995</c:v>
                </c:pt>
                <c:pt idx="14">
                  <c:v>9.2911599999999996</c:v>
                </c:pt>
                <c:pt idx="15">
                  <c:v>8.9412900000000004</c:v>
                </c:pt>
                <c:pt idx="16">
                  <c:v>12.597799999999999</c:v>
                </c:pt>
                <c:pt idx="17">
                  <c:v>12.938000000000001</c:v>
                </c:pt>
                <c:pt idx="18">
                  <c:v>12.026</c:v>
                </c:pt>
                <c:pt idx="19">
                  <c:v>12.510400000000001</c:v>
                </c:pt>
                <c:pt idx="20">
                  <c:v>14.7706</c:v>
                </c:pt>
                <c:pt idx="21">
                  <c:v>13.769600000000001</c:v>
                </c:pt>
                <c:pt idx="22">
                  <c:v>16.704499999999999</c:v>
                </c:pt>
                <c:pt idx="23">
                  <c:v>17.452200000000001</c:v>
                </c:pt>
                <c:pt idx="24">
                  <c:v>20.3383</c:v>
                </c:pt>
                <c:pt idx="25">
                  <c:v>20.231999999999999</c:v>
                </c:pt>
                <c:pt idx="26">
                  <c:v>19.882000000000001</c:v>
                </c:pt>
                <c:pt idx="27">
                  <c:v>21.830400000000001</c:v>
                </c:pt>
                <c:pt idx="28">
                  <c:v>23.008900000000001</c:v>
                </c:pt>
                <c:pt idx="29">
                  <c:v>25.7225</c:v>
                </c:pt>
                <c:pt idx="30">
                  <c:v>26.276399999999999</c:v>
                </c:pt>
                <c:pt idx="31">
                  <c:v>31.309200000000001</c:v>
                </c:pt>
                <c:pt idx="32">
                  <c:v>28.135300000000001</c:v>
                </c:pt>
                <c:pt idx="33">
                  <c:v>28.412600000000001</c:v>
                </c:pt>
                <c:pt idx="34">
                  <c:v>30.704499999999999</c:v>
                </c:pt>
                <c:pt idx="35">
                  <c:v>33.970300000000002</c:v>
                </c:pt>
                <c:pt idx="36">
                  <c:v>33.911299999999997</c:v>
                </c:pt>
                <c:pt idx="37">
                  <c:v>33.863999999999997</c:v>
                </c:pt>
                <c:pt idx="38">
                  <c:v>41.615099999999998</c:v>
                </c:pt>
                <c:pt idx="39">
                  <c:v>37.932600000000001</c:v>
                </c:pt>
                <c:pt idx="40">
                  <c:v>40.297699999999999</c:v>
                </c:pt>
                <c:pt idx="41">
                  <c:v>35.799999999999997</c:v>
                </c:pt>
                <c:pt idx="42">
                  <c:v>41.212899999999998</c:v>
                </c:pt>
                <c:pt idx="43">
                  <c:v>46.613799999999998</c:v>
                </c:pt>
                <c:pt idx="44">
                  <c:v>42.955199999999998</c:v>
                </c:pt>
                <c:pt idx="45">
                  <c:v>45.403700000000001</c:v>
                </c:pt>
                <c:pt idx="46">
                  <c:v>52.27</c:v>
                </c:pt>
                <c:pt idx="47">
                  <c:v>50.891199999999998</c:v>
                </c:pt>
                <c:pt idx="48">
                  <c:v>51.634</c:v>
                </c:pt>
              </c:numCache>
            </c:numRef>
          </c:yVal>
          <c:smooth val="1"/>
        </c:ser>
        <c:dLbls>
          <c:showLegendKey val="0"/>
          <c:showVal val="0"/>
          <c:showCatName val="0"/>
          <c:showSerName val="0"/>
          <c:showPercent val="0"/>
          <c:showBubbleSize val="0"/>
        </c:dLbls>
        <c:axId val="496092960"/>
        <c:axId val="496095704"/>
      </c:scatterChart>
      <c:valAx>
        <c:axId val="496092960"/>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Число вершин</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95704"/>
        <c:crosses val="autoZero"/>
        <c:crossBetween val="midCat"/>
      </c:valAx>
      <c:valAx>
        <c:axId val="496095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Дисперсия</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9296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Графики зависимости числа изолированных вершин в графе и математическим ожиданием от числа вершин и </a:t>
            </a:r>
            <a:r>
              <a:rPr lang="el-GR"/>
              <a:t>β</a:t>
            </a:r>
            <a:r>
              <a:rPr lang="ru-RU"/>
              <a:t> = mL2/L1</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smoothMarker"/>
        <c:varyColors val="0"/>
        <c:ser>
          <c:idx val="0"/>
          <c:order val="0"/>
          <c:tx>
            <c:strRef>
              <c:f>m!$B$1</c:f>
              <c:strCache>
                <c:ptCount val="1"/>
                <c:pt idx="0">
                  <c:v>β1 = 0,174964</c:v>
                </c:pt>
              </c:strCache>
            </c:strRef>
          </c:tx>
          <c:spPr>
            <a:ln w="19050" cap="rnd">
              <a:solidFill>
                <a:schemeClr val="accent5">
                  <a:shade val="42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m!$B$2:$B$50</c:f>
              <c:numCache>
                <c:formatCode>General</c:formatCode>
                <c:ptCount val="49"/>
                <c:pt idx="0">
                  <c:v>0.92</c:v>
                </c:pt>
                <c:pt idx="1">
                  <c:v>0.56999999999999995</c:v>
                </c:pt>
                <c:pt idx="2">
                  <c:v>0.28000000000000003</c:v>
                </c:pt>
                <c:pt idx="3">
                  <c:v>0.16</c:v>
                </c:pt>
                <c:pt idx="4">
                  <c:v>0.1</c:v>
                </c:pt>
                <c:pt idx="5">
                  <c:v>0.08</c:v>
                </c:pt>
                <c:pt idx="6">
                  <c:v>0.04</c:v>
                </c:pt>
                <c:pt idx="7">
                  <c:v>0.02</c:v>
                </c:pt>
                <c:pt idx="8">
                  <c:v>0.02</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0.01</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yVal>
          <c:smooth val="1"/>
        </c:ser>
        <c:ser>
          <c:idx val="1"/>
          <c:order val="1"/>
          <c:tx>
            <c:strRef>
              <c:f>m!$C$1</c:f>
              <c:strCache>
                <c:ptCount val="1"/>
                <c:pt idx="0">
                  <c:v>β2 = 0,394405</c:v>
                </c:pt>
              </c:strCache>
            </c:strRef>
          </c:tx>
          <c:spPr>
            <a:ln w="19050" cap="rnd">
              <a:solidFill>
                <a:schemeClr val="accent5">
                  <a:shade val="55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m!$C$2:$C$50</c:f>
              <c:numCache>
                <c:formatCode>General</c:formatCode>
                <c:ptCount val="49"/>
                <c:pt idx="0">
                  <c:v>1.34667</c:v>
                </c:pt>
                <c:pt idx="1">
                  <c:v>1.21333</c:v>
                </c:pt>
                <c:pt idx="2">
                  <c:v>0.96</c:v>
                </c:pt>
                <c:pt idx="3">
                  <c:v>0.8</c:v>
                </c:pt>
                <c:pt idx="4">
                  <c:v>0.78</c:v>
                </c:pt>
                <c:pt idx="5">
                  <c:v>0.6</c:v>
                </c:pt>
                <c:pt idx="6">
                  <c:v>0.48</c:v>
                </c:pt>
                <c:pt idx="7">
                  <c:v>0.41333300000000001</c:v>
                </c:pt>
                <c:pt idx="8">
                  <c:v>0.31333299999999997</c:v>
                </c:pt>
                <c:pt idx="9">
                  <c:v>0.20666699999999999</c:v>
                </c:pt>
                <c:pt idx="10">
                  <c:v>0.21333299999999999</c:v>
                </c:pt>
                <c:pt idx="11">
                  <c:v>0.14666699999999999</c:v>
                </c:pt>
                <c:pt idx="12">
                  <c:v>0.08</c:v>
                </c:pt>
                <c:pt idx="13">
                  <c:v>6.6666699999999995E-2</c:v>
                </c:pt>
                <c:pt idx="14">
                  <c:v>0.08</c:v>
                </c:pt>
                <c:pt idx="15">
                  <c:v>0.06</c:v>
                </c:pt>
                <c:pt idx="16">
                  <c:v>0.06</c:v>
                </c:pt>
                <c:pt idx="17">
                  <c:v>4.6666699999999998E-2</c:v>
                </c:pt>
                <c:pt idx="18">
                  <c:v>3.3333300000000003E-2</c:v>
                </c:pt>
                <c:pt idx="19">
                  <c:v>2.6666700000000002E-2</c:v>
                </c:pt>
                <c:pt idx="20">
                  <c:v>3.3333300000000003E-2</c:v>
                </c:pt>
                <c:pt idx="21">
                  <c:v>1.3333299999999999E-2</c:v>
                </c:pt>
                <c:pt idx="22">
                  <c:v>1.3333299999999999E-2</c:v>
                </c:pt>
                <c:pt idx="23">
                  <c:v>1.3333299999999999E-2</c:v>
                </c:pt>
                <c:pt idx="24">
                  <c:v>1.3333299999999999E-2</c:v>
                </c:pt>
                <c:pt idx="25">
                  <c:v>6.6666700000000004E-3</c:v>
                </c:pt>
                <c:pt idx="26">
                  <c:v>0</c:v>
                </c:pt>
                <c:pt idx="27">
                  <c:v>6.6666700000000004E-3</c:v>
                </c:pt>
                <c:pt idx="28">
                  <c:v>1.3333299999999999E-2</c:v>
                </c:pt>
                <c:pt idx="29">
                  <c:v>0</c:v>
                </c:pt>
                <c:pt idx="30">
                  <c:v>6.6666700000000004E-3</c:v>
                </c:pt>
                <c:pt idx="31">
                  <c:v>1.3333299999999999E-2</c:v>
                </c:pt>
                <c:pt idx="32">
                  <c:v>0</c:v>
                </c:pt>
                <c:pt idx="33">
                  <c:v>0</c:v>
                </c:pt>
                <c:pt idx="34">
                  <c:v>1.3333299999999999E-2</c:v>
                </c:pt>
                <c:pt idx="35">
                  <c:v>0</c:v>
                </c:pt>
                <c:pt idx="36">
                  <c:v>0</c:v>
                </c:pt>
                <c:pt idx="37">
                  <c:v>6.6666700000000004E-3</c:v>
                </c:pt>
                <c:pt idx="38">
                  <c:v>0</c:v>
                </c:pt>
                <c:pt idx="39">
                  <c:v>6.6666700000000004E-3</c:v>
                </c:pt>
                <c:pt idx="40">
                  <c:v>0</c:v>
                </c:pt>
                <c:pt idx="41">
                  <c:v>0</c:v>
                </c:pt>
                <c:pt idx="42">
                  <c:v>0</c:v>
                </c:pt>
                <c:pt idx="43">
                  <c:v>0</c:v>
                </c:pt>
                <c:pt idx="44">
                  <c:v>0</c:v>
                </c:pt>
                <c:pt idx="45">
                  <c:v>0</c:v>
                </c:pt>
                <c:pt idx="46">
                  <c:v>0</c:v>
                </c:pt>
                <c:pt idx="47">
                  <c:v>0</c:v>
                </c:pt>
                <c:pt idx="48">
                  <c:v>0</c:v>
                </c:pt>
              </c:numCache>
            </c:numRef>
          </c:yVal>
          <c:smooth val="1"/>
        </c:ser>
        <c:ser>
          <c:idx val="2"/>
          <c:order val="2"/>
          <c:tx>
            <c:strRef>
              <c:f>m!$D$1</c:f>
              <c:strCache>
                <c:ptCount val="1"/>
                <c:pt idx="0">
                  <c:v>β3 = 0,507752</c:v>
                </c:pt>
              </c:strCache>
            </c:strRef>
          </c:tx>
          <c:spPr>
            <a:ln w="19050" cap="rnd">
              <a:solidFill>
                <a:schemeClr val="accent5">
                  <a:shade val="68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m!$D$2:$D$50</c:f>
              <c:numCache>
                <c:formatCode>General</c:formatCode>
                <c:ptCount val="49"/>
                <c:pt idx="0">
                  <c:v>1.44</c:v>
                </c:pt>
                <c:pt idx="1">
                  <c:v>1.645</c:v>
                </c:pt>
                <c:pt idx="2">
                  <c:v>1.605</c:v>
                </c:pt>
                <c:pt idx="3">
                  <c:v>1.65</c:v>
                </c:pt>
                <c:pt idx="4">
                  <c:v>1.64</c:v>
                </c:pt>
                <c:pt idx="5">
                  <c:v>1.2949999999999999</c:v>
                </c:pt>
                <c:pt idx="6">
                  <c:v>1.2050000000000001</c:v>
                </c:pt>
                <c:pt idx="7">
                  <c:v>1.08</c:v>
                </c:pt>
                <c:pt idx="8">
                  <c:v>1.17</c:v>
                </c:pt>
                <c:pt idx="9">
                  <c:v>0.94</c:v>
                </c:pt>
                <c:pt idx="10">
                  <c:v>0.82499999999999996</c:v>
                </c:pt>
                <c:pt idx="11">
                  <c:v>0.69</c:v>
                </c:pt>
                <c:pt idx="12">
                  <c:v>0.66500000000000004</c:v>
                </c:pt>
                <c:pt idx="13">
                  <c:v>0.53500000000000003</c:v>
                </c:pt>
                <c:pt idx="14">
                  <c:v>0.46500000000000002</c:v>
                </c:pt>
                <c:pt idx="15">
                  <c:v>0.495</c:v>
                </c:pt>
                <c:pt idx="16">
                  <c:v>0.37</c:v>
                </c:pt>
                <c:pt idx="17">
                  <c:v>0.32</c:v>
                </c:pt>
                <c:pt idx="18">
                  <c:v>0.35</c:v>
                </c:pt>
                <c:pt idx="19">
                  <c:v>0.28499999999999998</c:v>
                </c:pt>
                <c:pt idx="20">
                  <c:v>0.22500000000000001</c:v>
                </c:pt>
                <c:pt idx="21">
                  <c:v>0.22500000000000001</c:v>
                </c:pt>
                <c:pt idx="22">
                  <c:v>0.125</c:v>
                </c:pt>
                <c:pt idx="23">
                  <c:v>0.125</c:v>
                </c:pt>
                <c:pt idx="24">
                  <c:v>0.17499999999999999</c:v>
                </c:pt>
                <c:pt idx="25">
                  <c:v>0.16500000000000001</c:v>
                </c:pt>
                <c:pt idx="26">
                  <c:v>0.12</c:v>
                </c:pt>
                <c:pt idx="27">
                  <c:v>7.0000000000000007E-2</c:v>
                </c:pt>
                <c:pt idx="28">
                  <c:v>0.08</c:v>
                </c:pt>
                <c:pt idx="29">
                  <c:v>7.4999999999999997E-2</c:v>
                </c:pt>
                <c:pt idx="30">
                  <c:v>9.5000000000000001E-2</c:v>
                </c:pt>
                <c:pt idx="31">
                  <c:v>0.1</c:v>
                </c:pt>
                <c:pt idx="32">
                  <c:v>3.5000000000000003E-2</c:v>
                </c:pt>
                <c:pt idx="33">
                  <c:v>0.05</c:v>
                </c:pt>
                <c:pt idx="34">
                  <c:v>4.4999999999999998E-2</c:v>
                </c:pt>
                <c:pt idx="35">
                  <c:v>5.5E-2</c:v>
                </c:pt>
                <c:pt idx="36">
                  <c:v>0.02</c:v>
                </c:pt>
                <c:pt idx="37">
                  <c:v>2.5000000000000001E-2</c:v>
                </c:pt>
                <c:pt idx="38">
                  <c:v>0.02</c:v>
                </c:pt>
                <c:pt idx="39">
                  <c:v>0.02</c:v>
                </c:pt>
                <c:pt idx="40">
                  <c:v>0</c:v>
                </c:pt>
                <c:pt idx="41">
                  <c:v>1.4999999999999999E-2</c:v>
                </c:pt>
                <c:pt idx="42">
                  <c:v>5.0000000000000001E-3</c:v>
                </c:pt>
                <c:pt idx="43">
                  <c:v>0</c:v>
                </c:pt>
                <c:pt idx="44">
                  <c:v>0.01</c:v>
                </c:pt>
                <c:pt idx="45">
                  <c:v>1.4999999999999999E-2</c:v>
                </c:pt>
                <c:pt idx="46">
                  <c:v>0.01</c:v>
                </c:pt>
                <c:pt idx="47">
                  <c:v>1.4999999999999999E-2</c:v>
                </c:pt>
                <c:pt idx="48">
                  <c:v>5.0000000000000001E-3</c:v>
                </c:pt>
              </c:numCache>
            </c:numRef>
          </c:yVal>
          <c:smooth val="1"/>
        </c:ser>
        <c:ser>
          <c:idx val="3"/>
          <c:order val="3"/>
          <c:tx>
            <c:strRef>
              <c:f>m!$E$1</c:f>
              <c:strCache>
                <c:ptCount val="1"/>
                <c:pt idx="0">
                  <c:v>β4 = 0,585287</c:v>
                </c:pt>
              </c:strCache>
            </c:strRef>
          </c:tx>
          <c:spPr>
            <a:ln w="19050" cap="rnd">
              <a:solidFill>
                <a:schemeClr val="accent5">
                  <a:shade val="80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m!$E$2:$E$50</c:f>
              <c:numCache>
                <c:formatCode>General</c:formatCode>
                <c:ptCount val="49"/>
                <c:pt idx="0">
                  <c:v>1.39</c:v>
                </c:pt>
                <c:pt idx="1">
                  <c:v>1.6850000000000001</c:v>
                </c:pt>
                <c:pt idx="2">
                  <c:v>1.9350000000000001</c:v>
                </c:pt>
                <c:pt idx="3">
                  <c:v>1.855</c:v>
                </c:pt>
                <c:pt idx="4">
                  <c:v>1.7849999999999999</c:v>
                </c:pt>
                <c:pt idx="5">
                  <c:v>1.7350000000000001</c:v>
                </c:pt>
                <c:pt idx="6">
                  <c:v>1.49</c:v>
                </c:pt>
                <c:pt idx="7">
                  <c:v>1.4</c:v>
                </c:pt>
                <c:pt idx="8">
                  <c:v>1.325</c:v>
                </c:pt>
                <c:pt idx="9">
                  <c:v>1.425</c:v>
                </c:pt>
                <c:pt idx="10">
                  <c:v>1.0549999999999999</c:v>
                </c:pt>
                <c:pt idx="11">
                  <c:v>1.135</c:v>
                </c:pt>
                <c:pt idx="12">
                  <c:v>1.0049999999999999</c:v>
                </c:pt>
                <c:pt idx="13">
                  <c:v>0.86</c:v>
                </c:pt>
                <c:pt idx="14">
                  <c:v>0.83499999999999996</c:v>
                </c:pt>
                <c:pt idx="15">
                  <c:v>0.73499999999999999</c:v>
                </c:pt>
                <c:pt idx="16">
                  <c:v>0.55500000000000005</c:v>
                </c:pt>
                <c:pt idx="17">
                  <c:v>0.65</c:v>
                </c:pt>
                <c:pt idx="18">
                  <c:v>0.5</c:v>
                </c:pt>
                <c:pt idx="19">
                  <c:v>0.505</c:v>
                </c:pt>
                <c:pt idx="20">
                  <c:v>0.41</c:v>
                </c:pt>
                <c:pt idx="21">
                  <c:v>0.43</c:v>
                </c:pt>
                <c:pt idx="22">
                  <c:v>0.33</c:v>
                </c:pt>
                <c:pt idx="23">
                  <c:v>0.38</c:v>
                </c:pt>
                <c:pt idx="24">
                  <c:v>0.32500000000000001</c:v>
                </c:pt>
                <c:pt idx="25">
                  <c:v>0.26500000000000001</c:v>
                </c:pt>
                <c:pt idx="26">
                  <c:v>0.22</c:v>
                </c:pt>
                <c:pt idx="27">
                  <c:v>0.27500000000000002</c:v>
                </c:pt>
                <c:pt idx="28">
                  <c:v>0.2</c:v>
                </c:pt>
                <c:pt idx="29">
                  <c:v>0.13500000000000001</c:v>
                </c:pt>
                <c:pt idx="30">
                  <c:v>0.13</c:v>
                </c:pt>
                <c:pt idx="31">
                  <c:v>0.14000000000000001</c:v>
                </c:pt>
                <c:pt idx="32">
                  <c:v>0.13</c:v>
                </c:pt>
                <c:pt idx="33">
                  <c:v>0.14000000000000001</c:v>
                </c:pt>
                <c:pt idx="34">
                  <c:v>0.105</c:v>
                </c:pt>
                <c:pt idx="35">
                  <c:v>0.11</c:v>
                </c:pt>
                <c:pt idx="36">
                  <c:v>0.12</c:v>
                </c:pt>
                <c:pt idx="37">
                  <c:v>0.08</c:v>
                </c:pt>
                <c:pt idx="38">
                  <c:v>7.4999999999999997E-2</c:v>
                </c:pt>
                <c:pt idx="39">
                  <c:v>0.04</c:v>
                </c:pt>
                <c:pt idx="40">
                  <c:v>0.05</c:v>
                </c:pt>
                <c:pt idx="41">
                  <c:v>4.4999999999999998E-2</c:v>
                </c:pt>
                <c:pt idx="42">
                  <c:v>0.03</c:v>
                </c:pt>
                <c:pt idx="43">
                  <c:v>2.5000000000000001E-2</c:v>
                </c:pt>
                <c:pt idx="44">
                  <c:v>0.04</c:v>
                </c:pt>
                <c:pt idx="45">
                  <c:v>0.02</c:v>
                </c:pt>
                <c:pt idx="46">
                  <c:v>0.02</c:v>
                </c:pt>
                <c:pt idx="47">
                  <c:v>0.03</c:v>
                </c:pt>
                <c:pt idx="48">
                  <c:v>0.04</c:v>
                </c:pt>
              </c:numCache>
            </c:numRef>
          </c:yVal>
          <c:smooth val="1"/>
        </c:ser>
        <c:ser>
          <c:idx val="4"/>
          <c:order val="4"/>
          <c:tx>
            <c:strRef>
              <c:f>m!$F$1</c:f>
              <c:strCache>
                <c:ptCount val="1"/>
                <c:pt idx="0">
                  <c:v>β5 = 0,643102</c:v>
                </c:pt>
              </c:strCache>
            </c:strRef>
          </c:tx>
          <c:spPr>
            <a:ln w="19050" cap="rnd">
              <a:solidFill>
                <a:schemeClr val="accent5">
                  <a:shade val="93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m!$F$2:$F$50</c:f>
              <c:numCache>
                <c:formatCode>General</c:formatCode>
                <c:ptCount val="49"/>
                <c:pt idx="0">
                  <c:v>1.6639999999999999</c:v>
                </c:pt>
                <c:pt idx="1">
                  <c:v>1.992</c:v>
                </c:pt>
                <c:pt idx="2">
                  <c:v>2.3639999999999999</c:v>
                </c:pt>
                <c:pt idx="3">
                  <c:v>2.44</c:v>
                </c:pt>
                <c:pt idx="4">
                  <c:v>2.3079999999999998</c:v>
                </c:pt>
                <c:pt idx="5">
                  <c:v>2.2639999999999998</c:v>
                </c:pt>
                <c:pt idx="6">
                  <c:v>2.468</c:v>
                </c:pt>
                <c:pt idx="7">
                  <c:v>2.3479999999999999</c:v>
                </c:pt>
                <c:pt idx="8">
                  <c:v>2.0720000000000001</c:v>
                </c:pt>
                <c:pt idx="9">
                  <c:v>2.1320000000000001</c:v>
                </c:pt>
                <c:pt idx="10">
                  <c:v>1.8959999999999999</c:v>
                </c:pt>
                <c:pt idx="11">
                  <c:v>1.8240000000000001</c:v>
                </c:pt>
                <c:pt idx="12">
                  <c:v>1.64</c:v>
                </c:pt>
                <c:pt idx="13">
                  <c:v>1.6839999999999999</c:v>
                </c:pt>
                <c:pt idx="14">
                  <c:v>1.488</c:v>
                </c:pt>
                <c:pt idx="15">
                  <c:v>1.3280000000000001</c:v>
                </c:pt>
                <c:pt idx="16">
                  <c:v>1.26</c:v>
                </c:pt>
                <c:pt idx="17">
                  <c:v>1.0880000000000001</c:v>
                </c:pt>
                <c:pt idx="18">
                  <c:v>1.1200000000000001</c:v>
                </c:pt>
                <c:pt idx="19">
                  <c:v>1.1519999999999999</c:v>
                </c:pt>
                <c:pt idx="20">
                  <c:v>0.99199999999999999</c:v>
                </c:pt>
                <c:pt idx="21">
                  <c:v>0.91200000000000003</c:v>
                </c:pt>
                <c:pt idx="22">
                  <c:v>0.77600000000000002</c:v>
                </c:pt>
                <c:pt idx="23">
                  <c:v>0.71199999999999997</c:v>
                </c:pt>
                <c:pt idx="24">
                  <c:v>0.73199999999999998</c:v>
                </c:pt>
                <c:pt idx="25">
                  <c:v>0.63600000000000001</c:v>
                </c:pt>
                <c:pt idx="26">
                  <c:v>0.6</c:v>
                </c:pt>
                <c:pt idx="27">
                  <c:v>0.59199999999999997</c:v>
                </c:pt>
                <c:pt idx="28">
                  <c:v>0.63200000000000001</c:v>
                </c:pt>
                <c:pt idx="29">
                  <c:v>0.59599999999999997</c:v>
                </c:pt>
                <c:pt idx="30">
                  <c:v>0.52</c:v>
                </c:pt>
                <c:pt idx="31">
                  <c:v>0.45200000000000001</c:v>
                </c:pt>
                <c:pt idx="32">
                  <c:v>0.42799999999999999</c:v>
                </c:pt>
                <c:pt idx="33">
                  <c:v>0.376</c:v>
                </c:pt>
                <c:pt idx="34">
                  <c:v>0.29599999999999999</c:v>
                </c:pt>
                <c:pt idx="35">
                  <c:v>0.39600000000000002</c:v>
                </c:pt>
                <c:pt idx="36">
                  <c:v>0.28399999999999997</c:v>
                </c:pt>
                <c:pt idx="37">
                  <c:v>0.25600000000000001</c:v>
                </c:pt>
                <c:pt idx="38">
                  <c:v>0.24</c:v>
                </c:pt>
                <c:pt idx="39">
                  <c:v>0.26</c:v>
                </c:pt>
                <c:pt idx="40">
                  <c:v>0.20799999999999999</c:v>
                </c:pt>
                <c:pt idx="41">
                  <c:v>0.2</c:v>
                </c:pt>
                <c:pt idx="42">
                  <c:v>0.188</c:v>
                </c:pt>
                <c:pt idx="43">
                  <c:v>0.16800000000000001</c:v>
                </c:pt>
                <c:pt idx="44">
                  <c:v>0.184</c:v>
                </c:pt>
                <c:pt idx="45">
                  <c:v>0.13600000000000001</c:v>
                </c:pt>
                <c:pt idx="46">
                  <c:v>0.16400000000000001</c:v>
                </c:pt>
                <c:pt idx="47">
                  <c:v>0.152</c:v>
                </c:pt>
                <c:pt idx="48">
                  <c:v>0.11600000000000001</c:v>
                </c:pt>
              </c:numCache>
            </c:numRef>
          </c:yVal>
          <c:smooth val="1"/>
        </c:ser>
        <c:ser>
          <c:idx val="5"/>
          <c:order val="5"/>
          <c:tx>
            <c:strRef>
              <c:f>m!$G$1</c:f>
              <c:strCache>
                <c:ptCount val="1"/>
                <c:pt idx="0">
                  <c:v>β6 = 0,688247</c:v>
                </c:pt>
              </c:strCache>
            </c:strRef>
          </c:tx>
          <c:spPr>
            <a:ln w="19050" cap="rnd">
              <a:solidFill>
                <a:schemeClr val="accent5">
                  <a:tint val="94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m!$G$2:$G$50</c:f>
              <c:numCache>
                <c:formatCode>General</c:formatCode>
                <c:ptCount val="49"/>
                <c:pt idx="0">
                  <c:v>1.6719999999999999</c:v>
                </c:pt>
                <c:pt idx="1">
                  <c:v>2.0960000000000001</c:v>
                </c:pt>
                <c:pt idx="2">
                  <c:v>2.2519999999999998</c:v>
                </c:pt>
                <c:pt idx="3">
                  <c:v>2.464</c:v>
                </c:pt>
                <c:pt idx="4">
                  <c:v>2.4239999999999999</c:v>
                </c:pt>
                <c:pt idx="5">
                  <c:v>2.7160000000000002</c:v>
                </c:pt>
                <c:pt idx="6">
                  <c:v>2.6120000000000001</c:v>
                </c:pt>
                <c:pt idx="7">
                  <c:v>2.536</c:v>
                </c:pt>
                <c:pt idx="8">
                  <c:v>2.36</c:v>
                </c:pt>
                <c:pt idx="9">
                  <c:v>2.4119999999999999</c:v>
                </c:pt>
                <c:pt idx="10">
                  <c:v>2.2400000000000002</c:v>
                </c:pt>
                <c:pt idx="11">
                  <c:v>2.2559999999999998</c:v>
                </c:pt>
                <c:pt idx="12">
                  <c:v>2.04</c:v>
                </c:pt>
                <c:pt idx="13">
                  <c:v>1.8919999999999999</c:v>
                </c:pt>
                <c:pt idx="14">
                  <c:v>1.768</c:v>
                </c:pt>
                <c:pt idx="15">
                  <c:v>1.772</c:v>
                </c:pt>
                <c:pt idx="16">
                  <c:v>1.6</c:v>
                </c:pt>
                <c:pt idx="17">
                  <c:v>1.548</c:v>
                </c:pt>
                <c:pt idx="18">
                  <c:v>1.4159999999999999</c:v>
                </c:pt>
                <c:pt idx="19">
                  <c:v>1.244</c:v>
                </c:pt>
                <c:pt idx="20">
                  <c:v>1.3320000000000001</c:v>
                </c:pt>
                <c:pt idx="21">
                  <c:v>1.236</c:v>
                </c:pt>
                <c:pt idx="22">
                  <c:v>1.0880000000000001</c:v>
                </c:pt>
                <c:pt idx="23">
                  <c:v>1.0760000000000001</c:v>
                </c:pt>
                <c:pt idx="24">
                  <c:v>1.06</c:v>
                </c:pt>
                <c:pt idx="25">
                  <c:v>0.92800000000000005</c:v>
                </c:pt>
                <c:pt idx="26">
                  <c:v>0.94799999999999995</c:v>
                </c:pt>
                <c:pt idx="27">
                  <c:v>0.83599999999999997</c:v>
                </c:pt>
                <c:pt idx="28">
                  <c:v>0.76800000000000002</c:v>
                </c:pt>
                <c:pt idx="29">
                  <c:v>0.7</c:v>
                </c:pt>
                <c:pt idx="30">
                  <c:v>0.69199999999999995</c:v>
                </c:pt>
                <c:pt idx="31">
                  <c:v>0.64800000000000002</c:v>
                </c:pt>
                <c:pt idx="32">
                  <c:v>0.68</c:v>
                </c:pt>
                <c:pt idx="33">
                  <c:v>0.60399999999999998</c:v>
                </c:pt>
                <c:pt idx="34">
                  <c:v>0.48</c:v>
                </c:pt>
                <c:pt idx="35">
                  <c:v>0.496</c:v>
                </c:pt>
                <c:pt idx="36">
                  <c:v>0.51600000000000001</c:v>
                </c:pt>
                <c:pt idx="37">
                  <c:v>0.40799999999999997</c:v>
                </c:pt>
                <c:pt idx="38">
                  <c:v>0.33200000000000002</c:v>
                </c:pt>
                <c:pt idx="39">
                  <c:v>0.33600000000000002</c:v>
                </c:pt>
                <c:pt idx="40">
                  <c:v>0.41199999999999998</c:v>
                </c:pt>
                <c:pt idx="41">
                  <c:v>0.28399999999999997</c:v>
                </c:pt>
                <c:pt idx="42">
                  <c:v>0.35199999999999998</c:v>
                </c:pt>
                <c:pt idx="43">
                  <c:v>0.26800000000000002</c:v>
                </c:pt>
                <c:pt idx="44">
                  <c:v>0.3</c:v>
                </c:pt>
                <c:pt idx="45">
                  <c:v>0.26800000000000002</c:v>
                </c:pt>
                <c:pt idx="46">
                  <c:v>0.21199999999999999</c:v>
                </c:pt>
                <c:pt idx="47">
                  <c:v>0.23599999999999999</c:v>
                </c:pt>
                <c:pt idx="48">
                  <c:v>0.216</c:v>
                </c:pt>
              </c:numCache>
            </c:numRef>
          </c:yVal>
          <c:smooth val="1"/>
        </c:ser>
        <c:ser>
          <c:idx val="6"/>
          <c:order val="6"/>
          <c:tx>
            <c:strRef>
              <c:f>m!$H$1</c:f>
              <c:strCache>
                <c:ptCount val="1"/>
                <c:pt idx="0">
                  <c:v>β7 = 0,724569</c:v>
                </c:pt>
              </c:strCache>
            </c:strRef>
          </c:tx>
          <c:spPr>
            <a:ln w="19050" cap="rnd">
              <a:solidFill>
                <a:schemeClr val="accent5">
                  <a:tint val="81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m!$H$2:$H$50</c:f>
              <c:numCache>
                <c:formatCode>General</c:formatCode>
                <c:ptCount val="49"/>
                <c:pt idx="0">
                  <c:v>1.704</c:v>
                </c:pt>
                <c:pt idx="1">
                  <c:v>2.1720000000000002</c:v>
                </c:pt>
                <c:pt idx="2">
                  <c:v>2.44</c:v>
                </c:pt>
                <c:pt idx="3">
                  <c:v>2.6720000000000002</c:v>
                </c:pt>
                <c:pt idx="4">
                  <c:v>2.8079999999999998</c:v>
                </c:pt>
                <c:pt idx="5">
                  <c:v>2.6680000000000001</c:v>
                </c:pt>
                <c:pt idx="6">
                  <c:v>2.7759999999999998</c:v>
                </c:pt>
                <c:pt idx="7">
                  <c:v>2.7639999999999998</c:v>
                </c:pt>
                <c:pt idx="8">
                  <c:v>2.7639999999999998</c:v>
                </c:pt>
                <c:pt idx="9">
                  <c:v>2.6880000000000002</c:v>
                </c:pt>
                <c:pt idx="10">
                  <c:v>2.5680000000000001</c:v>
                </c:pt>
                <c:pt idx="11">
                  <c:v>2.472</c:v>
                </c:pt>
                <c:pt idx="12">
                  <c:v>2.4359999999999999</c:v>
                </c:pt>
                <c:pt idx="13">
                  <c:v>2.3079999999999998</c:v>
                </c:pt>
                <c:pt idx="14">
                  <c:v>2.1840000000000002</c:v>
                </c:pt>
                <c:pt idx="15">
                  <c:v>2.1920000000000002</c:v>
                </c:pt>
                <c:pt idx="16">
                  <c:v>2.02</c:v>
                </c:pt>
                <c:pt idx="17">
                  <c:v>1.9079999999999999</c:v>
                </c:pt>
                <c:pt idx="18">
                  <c:v>1.724</c:v>
                </c:pt>
                <c:pt idx="19">
                  <c:v>1.6719999999999999</c:v>
                </c:pt>
                <c:pt idx="20">
                  <c:v>1.58</c:v>
                </c:pt>
                <c:pt idx="21">
                  <c:v>1.548</c:v>
                </c:pt>
                <c:pt idx="22">
                  <c:v>1.62</c:v>
                </c:pt>
                <c:pt idx="23">
                  <c:v>1.3640000000000001</c:v>
                </c:pt>
                <c:pt idx="24">
                  <c:v>1.216</c:v>
                </c:pt>
                <c:pt idx="25">
                  <c:v>1.3360000000000001</c:v>
                </c:pt>
                <c:pt idx="26">
                  <c:v>1.1919999999999999</c:v>
                </c:pt>
                <c:pt idx="27">
                  <c:v>1.016</c:v>
                </c:pt>
                <c:pt idx="28">
                  <c:v>1</c:v>
                </c:pt>
                <c:pt idx="29">
                  <c:v>0.96</c:v>
                </c:pt>
                <c:pt idx="30">
                  <c:v>0.90400000000000003</c:v>
                </c:pt>
                <c:pt idx="31">
                  <c:v>0.82</c:v>
                </c:pt>
                <c:pt idx="32">
                  <c:v>0.72</c:v>
                </c:pt>
                <c:pt idx="33">
                  <c:v>0.8</c:v>
                </c:pt>
                <c:pt idx="34">
                  <c:v>0.69599999999999995</c:v>
                </c:pt>
                <c:pt idx="35">
                  <c:v>0.65600000000000003</c:v>
                </c:pt>
                <c:pt idx="36">
                  <c:v>0.61199999999999999</c:v>
                </c:pt>
                <c:pt idx="37">
                  <c:v>0.46800000000000003</c:v>
                </c:pt>
                <c:pt idx="38">
                  <c:v>0.54400000000000004</c:v>
                </c:pt>
                <c:pt idx="39">
                  <c:v>0.496</c:v>
                </c:pt>
                <c:pt idx="40">
                  <c:v>0.53200000000000003</c:v>
                </c:pt>
                <c:pt idx="41">
                  <c:v>0.52800000000000002</c:v>
                </c:pt>
                <c:pt idx="42">
                  <c:v>0.41599999999999998</c:v>
                </c:pt>
                <c:pt idx="43">
                  <c:v>0.41199999999999998</c:v>
                </c:pt>
                <c:pt idx="44">
                  <c:v>0.41199999999999998</c:v>
                </c:pt>
                <c:pt idx="45">
                  <c:v>0.432</c:v>
                </c:pt>
                <c:pt idx="46">
                  <c:v>0.33200000000000002</c:v>
                </c:pt>
                <c:pt idx="47">
                  <c:v>0.28799999999999998</c:v>
                </c:pt>
                <c:pt idx="48">
                  <c:v>0.308</c:v>
                </c:pt>
              </c:numCache>
            </c:numRef>
          </c:yVal>
          <c:smooth val="1"/>
        </c:ser>
        <c:ser>
          <c:idx val="7"/>
          <c:order val="7"/>
          <c:tx>
            <c:strRef>
              <c:f>m!$I$1</c:f>
              <c:strCache>
                <c:ptCount val="1"/>
                <c:pt idx="0">
                  <c:v>β8 = 0,754428</c:v>
                </c:pt>
              </c:strCache>
            </c:strRef>
          </c:tx>
          <c:spPr>
            <a:ln w="19050" cap="rnd">
              <a:solidFill>
                <a:schemeClr val="accent5">
                  <a:tint val="69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m!$I$2:$I$50</c:f>
              <c:numCache>
                <c:formatCode>General</c:formatCode>
                <c:ptCount val="49"/>
                <c:pt idx="0">
                  <c:v>1.76</c:v>
                </c:pt>
                <c:pt idx="1">
                  <c:v>2.23333</c:v>
                </c:pt>
                <c:pt idx="2">
                  <c:v>2.6266699999999998</c:v>
                </c:pt>
                <c:pt idx="3">
                  <c:v>2.8933300000000002</c:v>
                </c:pt>
                <c:pt idx="4">
                  <c:v>3.0833300000000001</c:v>
                </c:pt>
                <c:pt idx="5">
                  <c:v>3.33</c:v>
                </c:pt>
                <c:pt idx="6">
                  <c:v>3.37</c:v>
                </c:pt>
                <c:pt idx="7">
                  <c:v>3.4133300000000002</c:v>
                </c:pt>
                <c:pt idx="8">
                  <c:v>3.32</c:v>
                </c:pt>
                <c:pt idx="9">
                  <c:v>3.3433299999999999</c:v>
                </c:pt>
                <c:pt idx="10">
                  <c:v>3.22</c:v>
                </c:pt>
                <c:pt idx="11">
                  <c:v>3.3666700000000001</c:v>
                </c:pt>
                <c:pt idx="12">
                  <c:v>3.25</c:v>
                </c:pt>
                <c:pt idx="13">
                  <c:v>2.92</c:v>
                </c:pt>
                <c:pt idx="14">
                  <c:v>2.9966699999999999</c:v>
                </c:pt>
                <c:pt idx="15">
                  <c:v>2.9766699999999999</c:v>
                </c:pt>
                <c:pt idx="16">
                  <c:v>2.9366699999999999</c:v>
                </c:pt>
                <c:pt idx="17">
                  <c:v>2.77</c:v>
                </c:pt>
                <c:pt idx="18">
                  <c:v>2.5233300000000001</c:v>
                </c:pt>
                <c:pt idx="19">
                  <c:v>2.44333</c:v>
                </c:pt>
                <c:pt idx="20">
                  <c:v>2.46</c:v>
                </c:pt>
                <c:pt idx="21">
                  <c:v>2.42333</c:v>
                </c:pt>
                <c:pt idx="22">
                  <c:v>2.17333</c:v>
                </c:pt>
                <c:pt idx="23">
                  <c:v>2.23333</c:v>
                </c:pt>
                <c:pt idx="24">
                  <c:v>1.94333</c:v>
                </c:pt>
                <c:pt idx="25">
                  <c:v>1.98</c:v>
                </c:pt>
                <c:pt idx="26">
                  <c:v>1.79</c:v>
                </c:pt>
                <c:pt idx="27">
                  <c:v>1.7733300000000001</c:v>
                </c:pt>
                <c:pt idx="28">
                  <c:v>1.82667</c:v>
                </c:pt>
                <c:pt idx="29">
                  <c:v>1.7</c:v>
                </c:pt>
                <c:pt idx="30">
                  <c:v>1.56</c:v>
                </c:pt>
                <c:pt idx="31">
                  <c:v>1.5133300000000001</c:v>
                </c:pt>
                <c:pt idx="32">
                  <c:v>1.4066700000000001</c:v>
                </c:pt>
                <c:pt idx="33">
                  <c:v>1.34667</c:v>
                </c:pt>
                <c:pt idx="34">
                  <c:v>1.25</c:v>
                </c:pt>
                <c:pt idx="35">
                  <c:v>1.14333</c:v>
                </c:pt>
                <c:pt idx="36">
                  <c:v>1.19</c:v>
                </c:pt>
                <c:pt idx="37">
                  <c:v>1.1266700000000001</c:v>
                </c:pt>
                <c:pt idx="38">
                  <c:v>1.1266700000000001</c:v>
                </c:pt>
                <c:pt idx="39">
                  <c:v>1.07667</c:v>
                </c:pt>
                <c:pt idx="40">
                  <c:v>0.94</c:v>
                </c:pt>
                <c:pt idx="41">
                  <c:v>0.91666700000000001</c:v>
                </c:pt>
                <c:pt idx="42">
                  <c:v>1.0233300000000001</c:v>
                </c:pt>
                <c:pt idx="43">
                  <c:v>0.9</c:v>
                </c:pt>
                <c:pt idx="44">
                  <c:v>0.80666700000000002</c:v>
                </c:pt>
                <c:pt idx="45">
                  <c:v>0.81</c:v>
                </c:pt>
                <c:pt idx="46">
                  <c:v>0.78666700000000001</c:v>
                </c:pt>
                <c:pt idx="47">
                  <c:v>0.7</c:v>
                </c:pt>
                <c:pt idx="48">
                  <c:v>0.70666700000000005</c:v>
                </c:pt>
              </c:numCache>
            </c:numRef>
          </c:yVal>
          <c:smooth val="1"/>
        </c:ser>
        <c:ser>
          <c:idx val="8"/>
          <c:order val="8"/>
          <c:tx>
            <c:strRef>
              <c:f>m!$J$1</c:f>
              <c:strCache>
                <c:ptCount val="1"/>
                <c:pt idx="0">
                  <c:v>β9 = 0,779383</c:v>
                </c:pt>
              </c:strCache>
            </c:strRef>
          </c:tx>
          <c:spPr>
            <a:ln w="19050" cap="rnd">
              <a:solidFill>
                <a:schemeClr val="accent5">
                  <a:tint val="56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m!$J$2:$J$50</c:f>
              <c:numCache>
                <c:formatCode>General</c:formatCode>
                <c:ptCount val="49"/>
                <c:pt idx="0">
                  <c:v>1.7</c:v>
                </c:pt>
                <c:pt idx="1">
                  <c:v>2.37</c:v>
                </c:pt>
                <c:pt idx="2">
                  <c:v>2.9066700000000001</c:v>
                </c:pt>
                <c:pt idx="3">
                  <c:v>3.0866699999999998</c:v>
                </c:pt>
                <c:pt idx="4">
                  <c:v>3.41</c:v>
                </c:pt>
                <c:pt idx="5">
                  <c:v>3.4133300000000002</c:v>
                </c:pt>
                <c:pt idx="6">
                  <c:v>3.5</c:v>
                </c:pt>
                <c:pt idx="7">
                  <c:v>3.6133299999999999</c:v>
                </c:pt>
                <c:pt idx="8">
                  <c:v>3.44</c:v>
                </c:pt>
                <c:pt idx="9">
                  <c:v>3.6833300000000002</c:v>
                </c:pt>
                <c:pt idx="10">
                  <c:v>3.5833300000000001</c:v>
                </c:pt>
                <c:pt idx="11">
                  <c:v>3.4266700000000001</c:v>
                </c:pt>
                <c:pt idx="12">
                  <c:v>3.46333</c:v>
                </c:pt>
                <c:pt idx="13">
                  <c:v>3.4066700000000001</c:v>
                </c:pt>
                <c:pt idx="14">
                  <c:v>3.33</c:v>
                </c:pt>
                <c:pt idx="15">
                  <c:v>3.13</c:v>
                </c:pt>
                <c:pt idx="16">
                  <c:v>3.03</c:v>
                </c:pt>
                <c:pt idx="17">
                  <c:v>3.0466700000000002</c:v>
                </c:pt>
                <c:pt idx="18">
                  <c:v>2.8766699999999998</c:v>
                </c:pt>
                <c:pt idx="19">
                  <c:v>2.91</c:v>
                </c:pt>
                <c:pt idx="20">
                  <c:v>2.7166700000000001</c:v>
                </c:pt>
                <c:pt idx="21">
                  <c:v>2.6866699999999999</c:v>
                </c:pt>
                <c:pt idx="22">
                  <c:v>2.63</c:v>
                </c:pt>
                <c:pt idx="23">
                  <c:v>2.4266700000000001</c:v>
                </c:pt>
                <c:pt idx="24">
                  <c:v>2.34667</c:v>
                </c:pt>
                <c:pt idx="25">
                  <c:v>2.36</c:v>
                </c:pt>
                <c:pt idx="26">
                  <c:v>2.1233300000000002</c:v>
                </c:pt>
                <c:pt idx="27">
                  <c:v>2.05667</c:v>
                </c:pt>
                <c:pt idx="28">
                  <c:v>2.0099999999999998</c:v>
                </c:pt>
                <c:pt idx="29">
                  <c:v>1.9266700000000001</c:v>
                </c:pt>
                <c:pt idx="30">
                  <c:v>1.85667</c:v>
                </c:pt>
                <c:pt idx="31">
                  <c:v>1.69333</c:v>
                </c:pt>
                <c:pt idx="32">
                  <c:v>1.6033299999999999</c:v>
                </c:pt>
                <c:pt idx="33">
                  <c:v>1.65</c:v>
                </c:pt>
                <c:pt idx="34">
                  <c:v>1.50667</c:v>
                </c:pt>
                <c:pt idx="35">
                  <c:v>1.46</c:v>
                </c:pt>
                <c:pt idx="36">
                  <c:v>1.5033300000000001</c:v>
                </c:pt>
                <c:pt idx="37">
                  <c:v>1.3433299999999999</c:v>
                </c:pt>
                <c:pt idx="38">
                  <c:v>1.4266700000000001</c:v>
                </c:pt>
                <c:pt idx="39">
                  <c:v>1.25</c:v>
                </c:pt>
                <c:pt idx="40">
                  <c:v>1.18</c:v>
                </c:pt>
                <c:pt idx="41">
                  <c:v>1.1599999999999999</c:v>
                </c:pt>
                <c:pt idx="42">
                  <c:v>1.1333299999999999</c:v>
                </c:pt>
                <c:pt idx="43">
                  <c:v>1.0133300000000001</c:v>
                </c:pt>
                <c:pt idx="44">
                  <c:v>0.94666700000000004</c:v>
                </c:pt>
                <c:pt idx="45">
                  <c:v>0.906667</c:v>
                </c:pt>
                <c:pt idx="46">
                  <c:v>0.95333299999999999</c:v>
                </c:pt>
                <c:pt idx="47">
                  <c:v>0.88</c:v>
                </c:pt>
                <c:pt idx="48">
                  <c:v>0.85666699999999996</c:v>
                </c:pt>
              </c:numCache>
            </c:numRef>
          </c:yVal>
          <c:smooth val="1"/>
        </c:ser>
        <c:ser>
          <c:idx val="9"/>
          <c:order val="9"/>
          <c:tx>
            <c:strRef>
              <c:f>m!$K$1</c:f>
              <c:strCache>
                <c:ptCount val="1"/>
                <c:pt idx="0">
                  <c:v>β10 = 0,80052</c:v>
                </c:pt>
              </c:strCache>
            </c:strRef>
          </c:tx>
          <c:spPr>
            <a:ln w="19050" cap="rnd">
              <a:solidFill>
                <a:schemeClr val="accent5">
                  <a:tint val="43000"/>
                </a:schemeClr>
              </a:solidFill>
              <a:round/>
            </a:ln>
            <a:effectLst/>
          </c:spPr>
          <c:marker>
            <c:symbol val="none"/>
          </c:marker>
          <c:xVal>
            <c:numRef>
              <c:f>m!$A$2:$A$50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m!$K$2:$K$50</c:f>
              <c:numCache>
                <c:formatCode>General</c:formatCode>
                <c:ptCount val="49"/>
                <c:pt idx="0">
                  <c:v>1.8</c:v>
                </c:pt>
                <c:pt idx="1">
                  <c:v>2.46</c:v>
                </c:pt>
                <c:pt idx="2">
                  <c:v>2.88</c:v>
                </c:pt>
                <c:pt idx="3">
                  <c:v>3.1566700000000001</c:v>
                </c:pt>
                <c:pt idx="4">
                  <c:v>3.48</c:v>
                </c:pt>
                <c:pt idx="5">
                  <c:v>3.57667</c:v>
                </c:pt>
                <c:pt idx="6">
                  <c:v>3.78667</c:v>
                </c:pt>
                <c:pt idx="7">
                  <c:v>3.7266699999999999</c:v>
                </c:pt>
                <c:pt idx="8">
                  <c:v>3.69</c:v>
                </c:pt>
                <c:pt idx="9">
                  <c:v>4.0033300000000001</c:v>
                </c:pt>
                <c:pt idx="10">
                  <c:v>3.8233299999999999</c:v>
                </c:pt>
                <c:pt idx="11">
                  <c:v>3.8833299999999999</c:v>
                </c:pt>
                <c:pt idx="12">
                  <c:v>3.7433299999999998</c:v>
                </c:pt>
                <c:pt idx="13">
                  <c:v>3.7</c:v>
                </c:pt>
                <c:pt idx="14">
                  <c:v>3.4566699999999999</c:v>
                </c:pt>
                <c:pt idx="15">
                  <c:v>3.5266700000000002</c:v>
                </c:pt>
                <c:pt idx="16">
                  <c:v>3.31</c:v>
                </c:pt>
                <c:pt idx="17">
                  <c:v>3.4966699999999999</c:v>
                </c:pt>
                <c:pt idx="18">
                  <c:v>3.1133299999999999</c:v>
                </c:pt>
                <c:pt idx="19">
                  <c:v>3.1166700000000001</c:v>
                </c:pt>
                <c:pt idx="20">
                  <c:v>2.9366699999999999</c:v>
                </c:pt>
                <c:pt idx="21">
                  <c:v>3.0033300000000001</c:v>
                </c:pt>
                <c:pt idx="22">
                  <c:v>3.06</c:v>
                </c:pt>
                <c:pt idx="23">
                  <c:v>2.9066700000000001</c:v>
                </c:pt>
                <c:pt idx="24">
                  <c:v>2.68</c:v>
                </c:pt>
                <c:pt idx="25">
                  <c:v>2.5499999999999998</c:v>
                </c:pt>
                <c:pt idx="26">
                  <c:v>2.5033300000000001</c:v>
                </c:pt>
                <c:pt idx="27">
                  <c:v>2.5466700000000002</c:v>
                </c:pt>
                <c:pt idx="28">
                  <c:v>2.4333300000000002</c:v>
                </c:pt>
                <c:pt idx="29">
                  <c:v>2.1666699999999999</c:v>
                </c:pt>
                <c:pt idx="30">
                  <c:v>2.0333299999999999</c:v>
                </c:pt>
                <c:pt idx="31">
                  <c:v>2.06</c:v>
                </c:pt>
                <c:pt idx="32">
                  <c:v>2.13</c:v>
                </c:pt>
                <c:pt idx="33">
                  <c:v>1.9266700000000001</c:v>
                </c:pt>
                <c:pt idx="34">
                  <c:v>1.8966700000000001</c:v>
                </c:pt>
                <c:pt idx="35">
                  <c:v>1.7266699999999999</c:v>
                </c:pt>
                <c:pt idx="36">
                  <c:v>1.6566700000000001</c:v>
                </c:pt>
                <c:pt idx="37">
                  <c:v>1.5833299999999999</c:v>
                </c:pt>
                <c:pt idx="38">
                  <c:v>1.49333</c:v>
                </c:pt>
                <c:pt idx="39">
                  <c:v>1.41</c:v>
                </c:pt>
                <c:pt idx="40">
                  <c:v>1.4466699999999999</c:v>
                </c:pt>
                <c:pt idx="41">
                  <c:v>1.4766699999999999</c:v>
                </c:pt>
                <c:pt idx="42">
                  <c:v>1.33667</c:v>
                </c:pt>
                <c:pt idx="43">
                  <c:v>1.25</c:v>
                </c:pt>
                <c:pt idx="44">
                  <c:v>1.2266699999999999</c:v>
                </c:pt>
                <c:pt idx="45">
                  <c:v>1.22333</c:v>
                </c:pt>
                <c:pt idx="46">
                  <c:v>1.1766700000000001</c:v>
                </c:pt>
                <c:pt idx="47">
                  <c:v>1.09667</c:v>
                </c:pt>
                <c:pt idx="48">
                  <c:v>0.94333299999999998</c:v>
                </c:pt>
              </c:numCache>
            </c:numRef>
          </c:yVal>
          <c:smooth val="1"/>
        </c:ser>
        <c:dLbls>
          <c:showLegendKey val="0"/>
          <c:showVal val="0"/>
          <c:showCatName val="0"/>
          <c:showSerName val="0"/>
          <c:showPercent val="0"/>
          <c:showBubbleSize val="0"/>
        </c:dLbls>
        <c:axId val="496088256"/>
        <c:axId val="496093352"/>
      </c:scatterChart>
      <c:valAx>
        <c:axId val="496088256"/>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Число вершин</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93352"/>
        <c:crosses val="autoZero"/>
        <c:crossBetween val="midCat"/>
      </c:valAx>
      <c:valAx>
        <c:axId val="4960933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Математическое ожидание</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8825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Графики зависимости числа изолированных вершин в графе и дисперсией от числа вершин и </a:t>
            </a:r>
            <a:r>
              <a:rPr lang="el-GR"/>
              <a:t>β</a:t>
            </a:r>
            <a:r>
              <a:rPr lang="ru-RU"/>
              <a:t> = mL2/L1</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smoothMarker"/>
        <c:varyColors val="0"/>
        <c:ser>
          <c:idx val="0"/>
          <c:order val="0"/>
          <c:tx>
            <c:strRef>
              <c:f>d!$B$1</c:f>
              <c:strCache>
                <c:ptCount val="1"/>
                <c:pt idx="0">
                  <c:v>β1 = 0,174964</c:v>
                </c:pt>
              </c:strCache>
            </c:strRef>
          </c:tx>
          <c:spPr>
            <a:ln w="19050" cap="rnd">
              <a:solidFill>
                <a:schemeClr val="accent6">
                  <a:shade val="42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d!$B$2:$B$50</c:f>
              <c:numCache>
                <c:formatCode>General</c:formatCode>
                <c:ptCount val="49"/>
                <c:pt idx="0">
                  <c:v>0.99360000000000004</c:v>
                </c:pt>
                <c:pt idx="1">
                  <c:v>0.66510000000000002</c:v>
                </c:pt>
                <c:pt idx="2">
                  <c:v>0.2616</c:v>
                </c:pt>
                <c:pt idx="3">
                  <c:v>0.15440000000000001</c:v>
                </c:pt>
                <c:pt idx="4">
                  <c:v>0.09</c:v>
                </c:pt>
                <c:pt idx="5">
                  <c:v>7.3599999999999999E-2</c:v>
                </c:pt>
                <c:pt idx="6">
                  <c:v>3.8399999999999997E-2</c:v>
                </c:pt>
                <c:pt idx="7">
                  <c:v>1.9599999999999999E-2</c:v>
                </c:pt>
                <c:pt idx="8">
                  <c:v>1.9599999999999999E-2</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9.9000000000000008E-3</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yVal>
          <c:smooth val="1"/>
        </c:ser>
        <c:ser>
          <c:idx val="1"/>
          <c:order val="1"/>
          <c:tx>
            <c:strRef>
              <c:f>d!$C$1</c:f>
              <c:strCache>
                <c:ptCount val="1"/>
                <c:pt idx="0">
                  <c:v>β2 = 0,394405</c:v>
                </c:pt>
              </c:strCache>
            </c:strRef>
          </c:tx>
          <c:spPr>
            <a:ln w="19050" cap="rnd">
              <a:solidFill>
                <a:schemeClr val="accent6">
                  <a:shade val="55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d!$C$2:$C$50</c:f>
              <c:numCache>
                <c:formatCode>General</c:formatCode>
                <c:ptCount val="49"/>
                <c:pt idx="0">
                  <c:v>0.87982199999999999</c:v>
                </c:pt>
                <c:pt idx="1">
                  <c:v>0.94115599999999999</c:v>
                </c:pt>
                <c:pt idx="2">
                  <c:v>0.91839999999999999</c:v>
                </c:pt>
                <c:pt idx="3">
                  <c:v>0.973333</c:v>
                </c:pt>
                <c:pt idx="4">
                  <c:v>0.85160000000000002</c:v>
                </c:pt>
                <c:pt idx="5">
                  <c:v>0.906667</c:v>
                </c:pt>
                <c:pt idx="6">
                  <c:v>0.63626700000000003</c:v>
                </c:pt>
                <c:pt idx="7">
                  <c:v>0.41582200000000002</c:v>
                </c:pt>
                <c:pt idx="8">
                  <c:v>0.40182200000000001</c:v>
                </c:pt>
                <c:pt idx="9">
                  <c:v>0.19062200000000001</c:v>
                </c:pt>
                <c:pt idx="10">
                  <c:v>0.22115599999999999</c:v>
                </c:pt>
                <c:pt idx="11">
                  <c:v>0.19182199999999999</c:v>
                </c:pt>
                <c:pt idx="12">
                  <c:v>8.6933300000000005E-2</c:v>
                </c:pt>
                <c:pt idx="13">
                  <c:v>7.5555600000000001E-2</c:v>
                </c:pt>
                <c:pt idx="14">
                  <c:v>0.100267</c:v>
                </c:pt>
                <c:pt idx="15">
                  <c:v>5.6399999999999999E-2</c:v>
                </c:pt>
                <c:pt idx="16">
                  <c:v>6.9733299999999998E-2</c:v>
                </c:pt>
                <c:pt idx="17">
                  <c:v>4.4488899999999998E-2</c:v>
                </c:pt>
                <c:pt idx="18">
                  <c:v>3.2222199999999999E-2</c:v>
                </c:pt>
                <c:pt idx="19">
                  <c:v>2.5955599999999999E-2</c:v>
                </c:pt>
                <c:pt idx="20">
                  <c:v>3.2222199999999999E-2</c:v>
                </c:pt>
                <c:pt idx="21">
                  <c:v>1.31556E-2</c:v>
                </c:pt>
                <c:pt idx="22">
                  <c:v>1.31556E-2</c:v>
                </c:pt>
                <c:pt idx="23">
                  <c:v>1.31556E-2</c:v>
                </c:pt>
                <c:pt idx="24">
                  <c:v>1.31556E-2</c:v>
                </c:pt>
                <c:pt idx="25">
                  <c:v>6.6222199999999998E-3</c:v>
                </c:pt>
                <c:pt idx="26">
                  <c:v>0</c:v>
                </c:pt>
                <c:pt idx="27">
                  <c:v>6.6222199999999998E-3</c:v>
                </c:pt>
                <c:pt idx="28">
                  <c:v>1.31556E-2</c:v>
                </c:pt>
                <c:pt idx="29">
                  <c:v>0</c:v>
                </c:pt>
                <c:pt idx="30">
                  <c:v>6.6222199999999998E-3</c:v>
                </c:pt>
                <c:pt idx="31">
                  <c:v>1.31556E-2</c:v>
                </c:pt>
                <c:pt idx="32">
                  <c:v>0</c:v>
                </c:pt>
                <c:pt idx="33">
                  <c:v>0</c:v>
                </c:pt>
                <c:pt idx="34">
                  <c:v>1.31556E-2</c:v>
                </c:pt>
                <c:pt idx="35">
                  <c:v>0</c:v>
                </c:pt>
                <c:pt idx="36">
                  <c:v>0</c:v>
                </c:pt>
                <c:pt idx="37">
                  <c:v>6.6222199999999998E-3</c:v>
                </c:pt>
                <c:pt idx="38">
                  <c:v>0</c:v>
                </c:pt>
                <c:pt idx="39">
                  <c:v>6.6222199999999998E-3</c:v>
                </c:pt>
                <c:pt idx="40">
                  <c:v>0</c:v>
                </c:pt>
                <c:pt idx="41">
                  <c:v>0</c:v>
                </c:pt>
                <c:pt idx="42">
                  <c:v>0</c:v>
                </c:pt>
                <c:pt idx="43">
                  <c:v>0</c:v>
                </c:pt>
                <c:pt idx="44">
                  <c:v>0</c:v>
                </c:pt>
                <c:pt idx="45">
                  <c:v>0</c:v>
                </c:pt>
                <c:pt idx="46">
                  <c:v>0</c:v>
                </c:pt>
                <c:pt idx="47">
                  <c:v>0</c:v>
                </c:pt>
                <c:pt idx="48">
                  <c:v>0</c:v>
                </c:pt>
              </c:numCache>
            </c:numRef>
          </c:yVal>
          <c:smooth val="1"/>
        </c:ser>
        <c:ser>
          <c:idx val="2"/>
          <c:order val="2"/>
          <c:tx>
            <c:strRef>
              <c:f>d!$D$1</c:f>
              <c:strCache>
                <c:ptCount val="1"/>
                <c:pt idx="0">
                  <c:v>β3 = 0,507752</c:v>
                </c:pt>
              </c:strCache>
            </c:strRef>
          </c:tx>
          <c:spPr>
            <a:ln w="19050" cap="rnd">
              <a:solidFill>
                <a:schemeClr val="accent6">
                  <a:shade val="68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d!$D$2:$D$50</c:f>
              <c:numCache>
                <c:formatCode>General</c:formatCode>
                <c:ptCount val="49"/>
                <c:pt idx="0">
                  <c:v>0.80640000000000001</c:v>
                </c:pt>
                <c:pt idx="1">
                  <c:v>1.0989800000000001</c:v>
                </c:pt>
                <c:pt idx="2">
                  <c:v>1.79897</c:v>
                </c:pt>
                <c:pt idx="3">
                  <c:v>1.6475</c:v>
                </c:pt>
                <c:pt idx="4">
                  <c:v>1.9503999999999999</c:v>
                </c:pt>
                <c:pt idx="5">
                  <c:v>1.4579800000000001</c:v>
                </c:pt>
                <c:pt idx="6">
                  <c:v>1.57297</c:v>
                </c:pt>
                <c:pt idx="7">
                  <c:v>1.1636</c:v>
                </c:pt>
                <c:pt idx="8">
                  <c:v>1.9111</c:v>
                </c:pt>
                <c:pt idx="9">
                  <c:v>1.3164</c:v>
                </c:pt>
                <c:pt idx="10">
                  <c:v>1.20438</c:v>
                </c:pt>
                <c:pt idx="11">
                  <c:v>0.9839</c:v>
                </c:pt>
                <c:pt idx="12">
                  <c:v>0.82277500000000003</c:v>
                </c:pt>
                <c:pt idx="13">
                  <c:v>0.58877500000000005</c:v>
                </c:pt>
                <c:pt idx="14">
                  <c:v>0.61877499999999996</c:v>
                </c:pt>
                <c:pt idx="15">
                  <c:v>0.65997499999999998</c:v>
                </c:pt>
                <c:pt idx="16">
                  <c:v>0.56310000000000004</c:v>
                </c:pt>
                <c:pt idx="17">
                  <c:v>0.3876</c:v>
                </c:pt>
                <c:pt idx="18">
                  <c:v>0.59750000000000003</c:v>
                </c:pt>
                <c:pt idx="19">
                  <c:v>0.33377499999999999</c:v>
                </c:pt>
                <c:pt idx="20">
                  <c:v>0.24437500000000001</c:v>
                </c:pt>
                <c:pt idx="21">
                  <c:v>0.31437500000000002</c:v>
                </c:pt>
                <c:pt idx="22">
                  <c:v>0.169375</c:v>
                </c:pt>
                <c:pt idx="23">
                  <c:v>0.139375</c:v>
                </c:pt>
                <c:pt idx="24">
                  <c:v>0.25437500000000002</c:v>
                </c:pt>
                <c:pt idx="25">
                  <c:v>0.22777500000000001</c:v>
                </c:pt>
                <c:pt idx="26">
                  <c:v>0.11559999999999999</c:v>
                </c:pt>
                <c:pt idx="27">
                  <c:v>6.5100000000000005E-2</c:v>
                </c:pt>
                <c:pt idx="28">
                  <c:v>8.3599999999999994E-2</c:v>
                </c:pt>
                <c:pt idx="29">
                  <c:v>9.9375000000000005E-2</c:v>
                </c:pt>
                <c:pt idx="30">
                  <c:v>9.5975000000000005E-2</c:v>
                </c:pt>
                <c:pt idx="31">
                  <c:v>0.12</c:v>
                </c:pt>
                <c:pt idx="32">
                  <c:v>3.3774999999999999E-2</c:v>
                </c:pt>
                <c:pt idx="33">
                  <c:v>5.7500000000000002E-2</c:v>
                </c:pt>
                <c:pt idx="34">
                  <c:v>5.2975000000000001E-2</c:v>
                </c:pt>
                <c:pt idx="35">
                  <c:v>9.1975000000000001E-2</c:v>
                </c:pt>
                <c:pt idx="36">
                  <c:v>1.9599999999999999E-2</c:v>
                </c:pt>
                <c:pt idx="37">
                  <c:v>2.4375000000000001E-2</c:v>
                </c:pt>
                <c:pt idx="38">
                  <c:v>1.9599999999999999E-2</c:v>
                </c:pt>
                <c:pt idx="39">
                  <c:v>1.9599999999999999E-2</c:v>
                </c:pt>
                <c:pt idx="40">
                  <c:v>0</c:v>
                </c:pt>
                <c:pt idx="41">
                  <c:v>2.4774999999999998E-2</c:v>
                </c:pt>
                <c:pt idx="42">
                  <c:v>4.9750000000000003E-3</c:v>
                </c:pt>
                <c:pt idx="43">
                  <c:v>0</c:v>
                </c:pt>
                <c:pt idx="44">
                  <c:v>9.9000000000000008E-3</c:v>
                </c:pt>
                <c:pt idx="45">
                  <c:v>4.4775000000000002E-2</c:v>
                </c:pt>
                <c:pt idx="46">
                  <c:v>9.9000000000000008E-3</c:v>
                </c:pt>
                <c:pt idx="47">
                  <c:v>1.4775E-2</c:v>
                </c:pt>
                <c:pt idx="48">
                  <c:v>4.9750000000000003E-3</c:v>
                </c:pt>
              </c:numCache>
            </c:numRef>
          </c:yVal>
          <c:smooth val="1"/>
        </c:ser>
        <c:ser>
          <c:idx val="3"/>
          <c:order val="3"/>
          <c:tx>
            <c:strRef>
              <c:f>d!$E$1</c:f>
              <c:strCache>
                <c:ptCount val="1"/>
                <c:pt idx="0">
                  <c:v>β4 = 0,585287</c:v>
                </c:pt>
              </c:strCache>
            </c:strRef>
          </c:tx>
          <c:spPr>
            <a:ln w="19050" cap="rnd">
              <a:solidFill>
                <a:schemeClr val="accent6">
                  <a:shade val="80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d!$E$2:$E$50</c:f>
              <c:numCache>
                <c:formatCode>General</c:formatCode>
                <c:ptCount val="49"/>
                <c:pt idx="0">
                  <c:v>0.84789999999999999</c:v>
                </c:pt>
                <c:pt idx="1">
                  <c:v>1.1257699999999999</c:v>
                </c:pt>
                <c:pt idx="2">
                  <c:v>1.6507700000000001</c:v>
                </c:pt>
                <c:pt idx="3">
                  <c:v>2.1539700000000002</c:v>
                </c:pt>
                <c:pt idx="4">
                  <c:v>1.78877</c:v>
                </c:pt>
                <c:pt idx="5">
                  <c:v>2.1847799999999999</c:v>
                </c:pt>
                <c:pt idx="6">
                  <c:v>2.0598999999999998</c:v>
                </c:pt>
                <c:pt idx="7">
                  <c:v>1.55</c:v>
                </c:pt>
                <c:pt idx="8">
                  <c:v>1.93937</c:v>
                </c:pt>
                <c:pt idx="9">
                  <c:v>2.1743700000000001</c:v>
                </c:pt>
                <c:pt idx="10">
                  <c:v>1.5119800000000001</c:v>
                </c:pt>
                <c:pt idx="11">
                  <c:v>2.0767799999999998</c:v>
                </c:pt>
                <c:pt idx="12">
                  <c:v>1.6449800000000001</c:v>
                </c:pt>
                <c:pt idx="13">
                  <c:v>1.3704000000000001</c:v>
                </c:pt>
                <c:pt idx="14">
                  <c:v>1.2777799999999999</c:v>
                </c:pt>
                <c:pt idx="15">
                  <c:v>0.94477500000000003</c:v>
                </c:pt>
                <c:pt idx="16">
                  <c:v>0.79697499999999999</c:v>
                </c:pt>
                <c:pt idx="17">
                  <c:v>0.87749999999999995</c:v>
                </c:pt>
                <c:pt idx="18">
                  <c:v>0.68</c:v>
                </c:pt>
                <c:pt idx="19">
                  <c:v>0.70997500000000002</c:v>
                </c:pt>
                <c:pt idx="20">
                  <c:v>0.47189999999999999</c:v>
                </c:pt>
                <c:pt idx="21">
                  <c:v>0.73509999999999998</c:v>
                </c:pt>
                <c:pt idx="22">
                  <c:v>0.59109999999999996</c:v>
                </c:pt>
                <c:pt idx="23">
                  <c:v>0.52559999999999996</c:v>
                </c:pt>
                <c:pt idx="24">
                  <c:v>0.45937499999999998</c:v>
                </c:pt>
                <c:pt idx="25">
                  <c:v>0.39477499999999999</c:v>
                </c:pt>
                <c:pt idx="26">
                  <c:v>0.27160000000000001</c:v>
                </c:pt>
                <c:pt idx="27">
                  <c:v>0.34937499999999999</c:v>
                </c:pt>
                <c:pt idx="28">
                  <c:v>0.25</c:v>
                </c:pt>
                <c:pt idx="29">
                  <c:v>0.16677500000000001</c:v>
                </c:pt>
                <c:pt idx="30">
                  <c:v>0.1231</c:v>
                </c:pt>
                <c:pt idx="31">
                  <c:v>0.1704</c:v>
                </c:pt>
                <c:pt idx="32">
                  <c:v>0.1231</c:v>
                </c:pt>
                <c:pt idx="33">
                  <c:v>0.2404</c:v>
                </c:pt>
                <c:pt idx="34">
                  <c:v>0.11397500000000001</c:v>
                </c:pt>
                <c:pt idx="35">
                  <c:v>0.13789999999999999</c:v>
                </c:pt>
                <c:pt idx="36">
                  <c:v>0.1356</c:v>
                </c:pt>
                <c:pt idx="37">
                  <c:v>8.3599999999999994E-2</c:v>
                </c:pt>
                <c:pt idx="38">
                  <c:v>0.109375</c:v>
                </c:pt>
                <c:pt idx="39">
                  <c:v>3.8399999999999997E-2</c:v>
                </c:pt>
                <c:pt idx="40">
                  <c:v>4.7500000000000001E-2</c:v>
                </c:pt>
                <c:pt idx="41">
                  <c:v>4.2974999999999999E-2</c:v>
                </c:pt>
                <c:pt idx="42">
                  <c:v>2.9100000000000001E-2</c:v>
                </c:pt>
                <c:pt idx="43">
                  <c:v>2.4375000000000001E-2</c:v>
                </c:pt>
                <c:pt idx="44">
                  <c:v>4.8399999999999999E-2</c:v>
                </c:pt>
                <c:pt idx="45">
                  <c:v>1.9599999999999999E-2</c:v>
                </c:pt>
                <c:pt idx="46">
                  <c:v>1.9599999999999999E-2</c:v>
                </c:pt>
                <c:pt idx="47">
                  <c:v>4.9099999999999998E-2</c:v>
                </c:pt>
                <c:pt idx="48">
                  <c:v>4.8399999999999999E-2</c:v>
                </c:pt>
              </c:numCache>
            </c:numRef>
          </c:yVal>
          <c:smooth val="1"/>
        </c:ser>
        <c:ser>
          <c:idx val="4"/>
          <c:order val="4"/>
          <c:tx>
            <c:strRef>
              <c:f>d!$F$1</c:f>
              <c:strCache>
                <c:ptCount val="1"/>
                <c:pt idx="0">
                  <c:v>β5 = 0,643102</c:v>
                </c:pt>
              </c:strCache>
            </c:strRef>
          </c:tx>
          <c:spPr>
            <a:ln w="19050" cap="rnd">
              <a:solidFill>
                <a:schemeClr val="accent6">
                  <a:shade val="93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d!$F$2:$F$50</c:f>
              <c:numCache>
                <c:formatCode>General</c:formatCode>
                <c:ptCount val="49"/>
                <c:pt idx="0">
                  <c:v>0.55910400000000005</c:v>
                </c:pt>
                <c:pt idx="1">
                  <c:v>1.21594</c:v>
                </c:pt>
                <c:pt idx="2">
                  <c:v>1.6475</c:v>
                </c:pt>
                <c:pt idx="3">
                  <c:v>2.2063999999999999</c:v>
                </c:pt>
                <c:pt idx="4">
                  <c:v>2.13314</c:v>
                </c:pt>
                <c:pt idx="5">
                  <c:v>3.0583</c:v>
                </c:pt>
                <c:pt idx="6">
                  <c:v>3.1289799999999999</c:v>
                </c:pt>
                <c:pt idx="7">
                  <c:v>3.6589</c:v>
                </c:pt>
                <c:pt idx="8">
                  <c:v>3.4908199999999998</c:v>
                </c:pt>
                <c:pt idx="9">
                  <c:v>3.5705800000000001</c:v>
                </c:pt>
                <c:pt idx="10">
                  <c:v>3.26118</c:v>
                </c:pt>
                <c:pt idx="11">
                  <c:v>3.0970200000000001</c:v>
                </c:pt>
                <c:pt idx="12">
                  <c:v>2.9024000000000001</c:v>
                </c:pt>
                <c:pt idx="13">
                  <c:v>3.2241399999999998</c:v>
                </c:pt>
                <c:pt idx="14">
                  <c:v>2.5218600000000002</c:v>
                </c:pt>
                <c:pt idx="15">
                  <c:v>2.3004199999999999</c:v>
                </c:pt>
                <c:pt idx="16">
                  <c:v>2.0724</c:v>
                </c:pt>
                <c:pt idx="17">
                  <c:v>1.78426</c:v>
                </c:pt>
                <c:pt idx="18">
                  <c:v>2.0655999999999999</c:v>
                </c:pt>
                <c:pt idx="19">
                  <c:v>2.0329000000000002</c:v>
                </c:pt>
                <c:pt idx="20">
                  <c:v>1.5279400000000001</c:v>
                </c:pt>
                <c:pt idx="21">
                  <c:v>1.88026</c:v>
                </c:pt>
                <c:pt idx="22">
                  <c:v>1.1578200000000001</c:v>
                </c:pt>
                <c:pt idx="23">
                  <c:v>1.18106</c:v>
                </c:pt>
                <c:pt idx="24">
                  <c:v>1.3241799999999999</c:v>
                </c:pt>
                <c:pt idx="25">
                  <c:v>0.96750400000000003</c:v>
                </c:pt>
                <c:pt idx="26">
                  <c:v>1.056</c:v>
                </c:pt>
                <c:pt idx="27">
                  <c:v>0.92153600000000002</c:v>
                </c:pt>
                <c:pt idx="28">
                  <c:v>0.98457600000000001</c:v>
                </c:pt>
                <c:pt idx="29">
                  <c:v>1.03278</c:v>
                </c:pt>
                <c:pt idx="30">
                  <c:v>0.72960000000000003</c:v>
                </c:pt>
                <c:pt idx="31">
                  <c:v>0.63169600000000004</c:v>
                </c:pt>
                <c:pt idx="32">
                  <c:v>0.59681600000000001</c:v>
                </c:pt>
                <c:pt idx="33">
                  <c:v>0.46662399999999998</c:v>
                </c:pt>
                <c:pt idx="34">
                  <c:v>0.36838399999999999</c:v>
                </c:pt>
                <c:pt idx="35">
                  <c:v>0.63118399999999997</c:v>
                </c:pt>
                <c:pt idx="36">
                  <c:v>0.33134400000000003</c:v>
                </c:pt>
                <c:pt idx="37">
                  <c:v>0.294464</c:v>
                </c:pt>
                <c:pt idx="38">
                  <c:v>0.28639999999999999</c:v>
                </c:pt>
                <c:pt idx="39">
                  <c:v>0.35239999999999999</c:v>
                </c:pt>
                <c:pt idx="40">
                  <c:v>0.26073600000000002</c:v>
                </c:pt>
                <c:pt idx="41">
                  <c:v>0.28000000000000003</c:v>
                </c:pt>
                <c:pt idx="42">
                  <c:v>0.28065600000000002</c:v>
                </c:pt>
                <c:pt idx="43">
                  <c:v>0.20377600000000001</c:v>
                </c:pt>
                <c:pt idx="44">
                  <c:v>0.26214399999999999</c:v>
                </c:pt>
                <c:pt idx="45">
                  <c:v>0.16550400000000001</c:v>
                </c:pt>
                <c:pt idx="46">
                  <c:v>0.201104</c:v>
                </c:pt>
                <c:pt idx="47">
                  <c:v>0.208896</c:v>
                </c:pt>
                <c:pt idx="48">
                  <c:v>0.118544</c:v>
                </c:pt>
              </c:numCache>
            </c:numRef>
          </c:yVal>
          <c:smooth val="1"/>
        </c:ser>
        <c:ser>
          <c:idx val="5"/>
          <c:order val="5"/>
          <c:tx>
            <c:strRef>
              <c:f>d!$G$1</c:f>
              <c:strCache>
                <c:ptCount val="1"/>
                <c:pt idx="0">
                  <c:v>β6 = 0,688247</c:v>
                </c:pt>
              </c:strCache>
            </c:strRef>
          </c:tx>
          <c:spPr>
            <a:ln w="19050" cap="rnd">
              <a:solidFill>
                <a:schemeClr val="accent6">
                  <a:tint val="94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d!$G$2:$G$50</c:f>
              <c:numCache>
                <c:formatCode>General</c:formatCode>
                <c:ptCount val="49"/>
                <c:pt idx="0">
                  <c:v>0.54841600000000001</c:v>
                </c:pt>
                <c:pt idx="1">
                  <c:v>1.0867800000000001</c:v>
                </c:pt>
                <c:pt idx="2">
                  <c:v>1.9085000000000001</c:v>
                </c:pt>
                <c:pt idx="3">
                  <c:v>2.0167000000000002</c:v>
                </c:pt>
                <c:pt idx="4">
                  <c:v>2.7642199999999999</c:v>
                </c:pt>
                <c:pt idx="5">
                  <c:v>2.90734</c:v>
                </c:pt>
                <c:pt idx="6">
                  <c:v>3.3014600000000001</c:v>
                </c:pt>
                <c:pt idx="7">
                  <c:v>3.6246999999999998</c:v>
                </c:pt>
                <c:pt idx="8">
                  <c:v>3.6303999999999998</c:v>
                </c:pt>
                <c:pt idx="9">
                  <c:v>4.1222599999999998</c:v>
                </c:pt>
                <c:pt idx="10">
                  <c:v>3.7744</c:v>
                </c:pt>
                <c:pt idx="11">
                  <c:v>4.1504599999999998</c:v>
                </c:pt>
                <c:pt idx="12">
                  <c:v>3.7664</c:v>
                </c:pt>
                <c:pt idx="13">
                  <c:v>3.6163400000000001</c:v>
                </c:pt>
                <c:pt idx="14">
                  <c:v>3.1621800000000002</c:v>
                </c:pt>
                <c:pt idx="15">
                  <c:v>3.32002</c:v>
                </c:pt>
                <c:pt idx="16">
                  <c:v>2.976</c:v>
                </c:pt>
                <c:pt idx="17">
                  <c:v>2.7277</c:v>
                </c:pt>
                <c:pt idx="18">
                  <c:v>2.6989399999999999</c:v>
                </c:pt>
                <c:pt idx="19">
                  <c:v>1.88046</c:v>
                </c:pt>
                <c:pt idx="20">
                  <c:v>2.5097800000000001</c:v>
                </c:pt>
                <c:pt idx="21">
                  <c:v>2.2603</c:v>
                </c:pt>
                <c:pt idx="22">
                  <c:v>1.8962600000000001</c:v>
                </c:pt>
                <c:pt idx="23">
                  <c:v>1.88622</c:v>
                </c:pt>
                <c:pt idx="24">
                  <c:v>1.7283999999999999</c:v>
                </c:pt>
                <c:pt idx="25">
                  <c:v>1.49882</c:v>
                </c:pt>
                <c:pt idx="26">
                  <c:v>1.6253</c:v>
                </c:pt>
                <c:pt idx="27">
                  <c:v>1.5051000000000001</c:v>
                </c:pt>
                <c:pt idx="28">
                  <c:v>1.21018</c:v>
                </c:pt>
                <c:pt idx="29">
                  <c:v>1.0660000000000001</c:v>
                </c:pt>
                <c:pt idx="30">
                  <c:v>1.1731400000000001</c:v>
                </c:pt>
                <c:pt idx="31">
                  <c:v>1.0361</c:v>
                </c:pt>
                <c:pt idx="32">
                  <c:v>1.3455999999999999</c:v>
                </c:pt>
                <c:pt idx="33">
                  <c:v>0.80718400000000001</c:v>
                </c:pt>
                <c:pt idx="34">
                  <c:v>0.71360000000000001</c:v>
                </c:pt>
                <c:pt idx="35">
                  <c:v>0.85798399999999997</c:v>
                </c:pt>
                <c:pt idx="36">
                  <c:v>0.76174399999999998</c:v>
                </c:pt>
                <c:pt idx="37">
                  <c:v>0.60153599999999996</c:v>
                </c:pt>
                <c:pt idx="38">
                  <c:v>0.45377600000000001</c:v>
                </c:pt>
                <c:pt idx="39">
                  <c:v>0.41510399999999997</c:v>
                </c:pt>
                <c:pt idx="40">
                  <c:v>0.63425600000000004</c:v>
                </c:pt>
                <c:pt idx="41">
                  <c:v>0.35534399999999999</c:v>
                </c:pt>
                <c:pt idx="42">
                  <c:v>0.56409600000000004</c:v>
                </c:pt>
                <c:pt idx="43">
                  <c:v>0.33217600000000003</c:v>
                </c:pt>
                <c:pt idx="44">
                  <c:v>0.45</c:v>
                </c:pt>
                <c:pt idx="45">
                  <c:v>0.364176</c:v>
                </c:pt>
                <c:pt idx="46">
                  <c:v>0.34305600000000003</c:v>
                </c:pt>
                <c:pt idx="47">
                  <c:v>0.340304</c:v>
                </c:pt>
                <c:pt idx="48">
                  <c:v>0.28934399999999999</c:v>
                </c:pt>
              </c:numCache>
            </c:numRef>
          </c:yVal>
          <c:smooth val="1"/>
        </c:ser>
        <c:ser>
          <c:idx val="6"/>
          <c:order val="6"/>
          <c:tx>
            <c:strRef>
              <c:f>d!$H$1</c:f>
              <c:strCache>
                <c:ptCount val="1"/>
                <c:pt idx="0">
                  <c:v>β7 = 0,724569</c:v>
                </c:pt>
              </c:strCache>
            </c:strRef>
          </c:tx>
          <c:spPr>
            <a:ln w="19050" cap="rnd">
              <a:solidFill>
                <a:schemeClr val="accent6">
                  <a:tint val="81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d!$H$2:$H$50</c:f>
              <c:numCache>
                <c:formatCode>General</c:formatCode>
                <c:ptCount val="49"/>
                <c:pt idx="0">
                  <c:v>0.50438400000000005</c:v>
                </c:pt>
                <c:pt idx="1">
                  <c:v>1.10242</c:v>
                </c:pt>
                <c:pt idx="2">
                  <c:v>1.6144000000000001</c:v>
                </c:pt>
                <c:pt idx="3">
                  <c:v>2.0924200000000002</c:v>
                </c:pt>
                <c:pt idx="4">
                  <c:v>2.4191400000000001</c:v>
                </c:pt>
                <c:pt idx="5">
                  <c:v>2.91778</c:v>
                </c:pt>
                <c:pt idx="6">
                  <c:v>3.08582</c:v>
                </c:pt>
                <c:pt idx="7">
                  <c:v>3.5482999999999998</c:v>
                </c:pt>
                <c:pt idx="8">
                  <c:v>3.1402999999999999</c:v>
                </c:pt>
                <c:pt idx="9">
                  <c:v>4.1986600000000003</c:v>
                </c:pt>
                <c:pt idx="10">
                  <c:v>4.32538</c:v>
                </c:pt>
                <c:pt idx="11">
                  <c:v>4.5932199999999996</c:v>
                </c:pt>
                <c:pt idx="12">
                  <c:v>4.3578999999999999</c:v>
                </c:pt>
                <c:pt idx="13">
                  <c:v>4.5891400000000004</c:v>
                </c:pt>
                <c:pt idx="14">
                  <c:v>4.4221399999999997</c:v>
                </c:pt>
                <c:pt idx="15">
                  <c:v>4.4031399999999996</c:v>
                </c:pt>
                <c:pt idx="16">
                  <c:v>3.8755999999999999</c:v>
                </c:pt>
                <c:pt idx="17">
                  <c:v>3.7155399999999998</c:v>
                </c:pt>
                <c:pt idx="18">
                  <c:v>3.2398199999999999</c:v>
                </c:pt>
                <c:pt idx="19">
                  <c:v>3.1324200000000002</c:v>
                </c:pt>
                <c:pt idx="20">
                  <c:v>3.3395999999999999</c:v>
                </c:pt>
                <c:pt idx="21">
                  <c:v>2.9517000000000002</c:v>
                </c:pt>
                <c:pt idx="22">
                  <c:v>3.0196000000000001</c:v>
                </c:pt>
                <c:pt idx="23">
                  <c:v>2.9195000000000002</c:v>
                </c:pt>
                <c:pt idx="24">
                  <c:v>2.2893400000000002</c:v>
                </c:pt>
                <c:pt idx="25">
                  <c:v>2.9430999999999998</c:v>
                </c:pt>
                <c:pt idx="26">
                  <c:v>2.1311399999999998</c:v>
                </c:pt>
                <c:pt idx="27">
                  <c:v>1.91974</c:v>
                </c:pt>
                <c:pt idx="28">
                  <c:v>1.9119999999999999</c:v>
                </c:pt>
                <c:pt idx="29">
                  <c:v>1.6624000000000001</c:v>
                </c:pt>
                <c:pt idx="30">
                  <c:v>1.75878</c:v>
                </c:pt>
                <c:pt idx="31">
                  <c:v>1.3635999999999999</c:v>
                </c:pt>
                <c:pt idx="32">
                  <c:v>1.2896000000000001</c:v>
                </c:pt>
                <c:pt idx="33">
                  <c:v>1.3759999999999999</c:v>
                </c:pt>
                <c:pt idx="34">
                  <c:v>1.14758</c:v>
                </c:pt>
                <c:pt idx="35">
                  <c:v>1.0656600000000001</c:v>
                </c:pt>
                <c:pt idx="36">
                  <c:v>0.89345600000000003</c:v>
                </c:pt>
                <c:pt idx="37">
                  <c:v>0.61697599999999997</c:v>
                </c:pt>
                <c:pt idx="38">
                  <c:v>0.92006399999999999</c:v>
                </c:pt>
                <c:pt idx="39">
                  <c:v>0.83398399999999995</c:v>
                </c:pt>
                <c:pt idx="40">
                  <c:v>0.92897600000000002</c:v>
                </c:pt>
                <c:pt idx="41">
                  <c:v>1.03322</c:v>
                </c:pt>
                <c:pt idx="42">
                  <c:v>0.60294400000000004</c:v>
                </c:pt>
                <c:pt idx="43">
                  <c:v>0.60225600000000001</c:v>
                </c:pt>
                <c:pt idx="44">
                  <c:v>0.81025599999999998</c:v>
                </c:pt>
                <c:pt idx="45">
                  <c:v>0.62937600000000005</c:v>
                </c:pt>
                <c:pt idx="46">
                  <c:v>0.53377600000000003</c:v>
                </c:pt>
                <c:pt idx="47">
                  <c:v>0.46105600000000002</c:v>
                </c:pt>
                <c:pt idx="48">
                  <c:v>0.477136</c:v>
                </c:pt>
              </c:numCache>
            </c:numRef>
          </c:yVal>
          <c:smooth val="1"/>
        </c:ser>
        <c:ser>
          <c:idx val="7"/>
          <c:order val="7"/>
          <c:tx>
            <c:strRef>
              <c:f>d!$I$1</c:f>
              <c:strCache>
                <c:ptCount val="1"/>
                <c:pt idx="0">
                  <c:v>β8 = 0,754428</c:v>
                </c:pt>
              </c:strCache>
            </c:strRef>
          </c:tx>
          <c:spPr>
            <a:ln w="19050" cap="rnd">
              <a:solidFill>
                <a:schemeClr val="accent6">
                  <a:tint val="69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d!$I$2:$I$50</c:f>
              <c:numCache>
                <c:formatCode>General</c:formatCode>
                <c:ptCount val="49"/>
                <c:pt idx="0">
                  <c:v>0.4224</c:v>
                </c:pt>
                <c:pt idx="1">
                  <c:v>1.02556</c:v>
                </c:pt>
                <c:pt idx="2">
                  <c:v>1.66062</c:v>
                </c:pt>
                <c:pt idx="3">
                  <c:v>2.3352900000000001</c:v>
                </c:pt>
                <c:pt idx="4">
                  <c:v>2.48306</c:v>
                </c:pt>
                <c:pt idx="5">
                  <c:v>3.2744300000000002</c:v>
                </c:pt>
                <c:pt idx="6">
                  <c:v>4.1797700000000004</c:v>
                </c:pt>
                <c:pt idx="7">
                  <c:v>4.5024899999999999</c:v>
                </c:pt>
                <c:pt idx="8">
                  <c:v>4.4976000000000003</c:v>
                </c:pt>
                <c:pt idx="9">
                  <c:v>4.7521199999999997</c:v>
                </c:pt>
                <c:pt idx="10">
                  <c:v>4.9116</c:v>
                </c:pt>
                <c:pt idx="11">
                  <c:v>6.2988900000000001</c:v>
                </c:pt>
                <c:pt idx="12">
                  <c:v>5.5341699999999996</c:v>
                </c:pt>
                <c:pt idx="13">
                  <c:v>6.4002699999999999</c:v>
                </c:pt>
                <c:pt idx="14">
                  <c:v>6.2033199999999997</c:v>
                </c:pt>
                <c:pt idx="15">
                  <c:v>6.1761200000000001</c:v>
                </c:pt>
                <c:pt idx="16">
                  <c:v>5.9126599999999998</c:v>
                </c:pt>
                <c:pt idx="17">
                  <c:v>6.3971</c:v>
                </c:pt>
                <c:pt idx="18">
                  <c:v>5.5561199999999999</c:v>
                </c:pt>
                <c:pt idx="19">
                  <c:v>5.0934600000000003</c:v>
                </c:pt>
                <c:pt idx="20">
                  <c:v>5.6150700000000002</c:v>
                </c:pt>
                <c:pt idx="21">
                  <c:v>5.3841200000000002</c:v>
                </c:pt>
                <c:pt idx="22">
                  <c:v>5.3099600000000002</c:v>
                </c:pt>
                <c:pt idx="23">
                  <c:v>5.3455599999999999</c:v>
                </c:pt>
                <c:pt idx="24">
                  <c:v>4.40679</c:v>
                </c:pt>
                <c:pt idx="25">
                  <c:v>5.2129300000000001</c:v>
                </c:pt>
                <c:pt idx="26">
                  <c:v>4.1192299999999999</c:v>
                </c:pt>
                <c:pt idx="27">
                  <c:v>3.6486200000000002</c:v>
                </c:pt>
                <c:pt idx="28">
                  <c:v>3.95662</c:v>
                </c:pt>
                <c:pt idx="29">
                  <c:v>3.8166699999999998</c:v>
                </c:pt>
                <c:pt idx="30">
                  <c:v>3.4330699999999998</c:v>
                </c:pt>
                <c:pt idx="31">
                  <c:v>3.7298200000000001</c:v>
                </c:pt>
                <c:pt idx="32">
                  <c:v>3.4012899999999999</c:v>
                </c:pt>
                <c:pt idx="33">
                  <c:v>2.9998200000000002</c:v>
                </c:pt>
                <c:pt idx="34">
                  <c:v>2.6475</c:v>
                </c:pt>
                <c:pt idx="35">
                  <c:v>2.1761200000000001</c:v>
                </c:pt>
                <c:pt idx="36">
                  <c:v>2.3805700000000001</c:v>
                </c:pt>
                <c:pt idx="37">
                  <c:v>2.5306199999999999</c:v>
                </c:pt>
                <c:pt idx="38">
                  <c:v>2.0972900000000001</c:v>
                </c:pt>
                <c:pt idx="39">
                  <c:v>2.21746</c:v>
                </c:pt>
                <c:pt idx="40">
                  <c:v>1.8964000000000001</c:v>
                </c:pt>
                <c:pt idx="41">
                  <c:v>1.7297199999999999</c:v>
                </c:pt>
                <c:pt idx="42">
                  <c:v>1.8627899999999999</c:v>
                </c:pt>
                <c:pt idx="43">
                  <c:v>1.79667</c:v>
                </c:pt>
                <c:pt idx="44">
                  <c:v>1.52929</c:v>
                </c:pt>
                <c:pt idx="45">
                  <c:v>1.6939</c:v>
                </c:pt>
                <c:pt idx="46">
                  <c:v>1.5411600000000001</c:v>
                </c:pt>
                <c:pt idx="47">
                  <c:v>1.21</c:v>
                </c:pt>
                <c:pt idx="48">
                  <c:v>1.3606199999999999</c:v>
                </c:pt>
              </c:numCache>
            </c:numRef>
          </c:yVal>
          <c:smooth val="1"/>
        </c:ser>
        <c:ser>
          <c:idx val="8"/>
          <c:order val="8"/>
          <c:tx>
            <c:strRef>
              <c:f>d!$J$1</c:f>
              <c:strCache>
                <c:ptCount val="1"/>
                <c:pt idx="0">
                  <c:v>β9 = 0,779383</c:v>
                </c:pt>
              </c:strCache>
            </c:strRef>
          </c:tx>
          <c:spPr>
            <a:ln w="19050" cap="rnd">
              <a:solidFill>
                <a:schemeClr val="accent6">
                  <a:tint val="56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d!$J$2:$J$50</c:f>
              <c:numCache>
                <c:formatCode>General</c:formatCode>
                <c:ptCount val="49"/>
                <c:pt idx="0">
                  <c:v>0.51</c:v>
                </c:pt>
                <c:pt idx="1">
                  <c:v>0.93310000000000004</c:v>
                </c:pt>
                <c:pt idx="2">
                  <c:v>1.4112899999999999</c:v>
                </c:pt>
                <c:pt idx="3">
                  <c:v>2.13916</c:v>
                </c:pt>
                <c:pt idx="4">
                  <c:v>2.67523</c:v>
                </c:pt>
                <c:pt idx="5">
                  <c:v>3.64249</c:v>
                </c:pt>
                <c:pt idx="6">
                  <c:v>4.3033299999999999</c:v>
                </c:pt>
                <c:pt idx="7">
                  <c:v>4.3371599999999999</c:v>
                </c:pt>
                <c:pt idx="8">
                  <c:v>4.5397299999999996</c:v>
                </c:pt>
                <c:pt idx="9">
                  <c:v>6.44306</c:v>
                </c:pt>
                <c:pt idx="10">
                  <c:v>5.3030600000000003</c:v>
                </c:pt>
                <c:pt idx="11">
                  <c:v>5.57796</c:v>
                </c:pt>
                <c:pt idx="12">
                  <c:v>5.6819899999999999</c:v>
                </c:pt>
                <c:pt idx="13">
                  <c:v>6.2679600000000004</c:v>
                </c:pt>
                <c:pt idx="14">
                  <c:v>6.9010999999999996</c:v>
                </c:pt>
                <c:pt idx="15">
                  <c:v>6.7130999999999998</c:v>
                </c:pt>
                <c:pt idx="16">
                  <c:v>7.0157699999999998</c:v>
                </c:pt>
                <c:pt idx="17">
                  <c:v>7.0644900000000002</c:v>
                </c:pt>
                <c:pt idx="18">
                  <c:v>6.41479</c:v>
                </c:pt>
                <c:pt idx="19">
                  <c:v>7.4485700000000001</c:v>
                </c:pt>
                <c:pt idx="20">
                  <c:v>5.5963900000000004</c:v>
                </c:pt>
                <c:pt idx="21">
                  <c:v>6.38849</c:v>
                </c:pt>
                <c:pt idx="22">
                  <c:v>5.58643</c:v>
                </c:pt>
                <c:pt idx="23">
                  <c:v>5.2446200000000003</c:v>
                </c:pt>
                <c:pt idx="24">
                  <c:v>5.4198199999999996</c:v>
                </c:pt>
                <c:pt idx="25">
                  <c:v>5.5637299999999996</c:v>
                </c:pt>
                <c:pt idx="26">
                  <c:v>4.87479</c:v>
                </c:pt>
                <c:pt idx="27">
                  <c:v>4.7401200000000001</c:v>
                </c:pt>
                <c:pt idx="28">
                  <c:v>4.7632300000000001</c:v>
                </c:pt>
                <c:pt idx="29">
                  <c:v>4.6012899999999997</c:v>
                </c:pt>
                <c:pt idx="30">
                  <c:v>4.2894600000000001</c:v>
                </c:pt>
                <c:pt idx="31">
                  <c:v>3.73929</c:v>
                </c:pt>
                <c:pt idx="32">
                  <c:v>3.6393200000000001</c:v>
                </c:pt>
                <c:pt idx="33">
                  <c:v>3.9341699999999999</c:v>
                </c:pt>
                <c:pt idx="34">
                  <c:v>3.1699600000000001</c:v>
                </c:pt>
                <c:pt idx="35">
                  <c:v>3.4283999999999999</c:v>
                </c:pt>
                <c:pt idx="36">
                  <c:v>3.4033199999999999</c:v>
                </c:pt>
                <c:pt idx="37">
                  <c:v>3.2921200000000002</c:v>
                </c:pt>
                <c:pt idx="38">
                  <c:v>2.88462</c:v>
                </c:pt>
                <c:pt idx="39">
                  <c:v>2.42083</c:v>
                </c:pt>
                <c:pt idx="40">
                  <c:v>2.4142700000000001</c:v>
                </c:pt>
                <c:pt idx="41">
                  <c:v>2.3610699999999998</c:v>
                </c:pt>
                <c:pt idx="42">
                  <c:v>2.0955599999999999</c:v>
                </c:pt>
                <c:pt idx="43">
                  <c:v>1.88649</c:v>
                </c:pt>
                <c:pt idx="44">
                  <c:v>1.84382</c:v>
                </c:pt>
                <c:pt idx="45">
                  <c:v>1.8112900000000001</c:v>
                </c:pt>
                <c:pt idx="46">
                  <c:v>1.77782</c:v>
                </c:pt>
                <c:pt idx="47">
                  <c:v>1.71227</c:v>
                </c:pt>
                <c:pt idx="48">
                  <c:v>1.7894600000000001</c:v>
                </c:pt>
              </c:numCache>
            </c:numRef>
          </c:yVal>
          <c:smooth val="1"/>
        </c:ser>
        <c:ser>
          <c:idx val="9"/>
          <c:order val="9"/>
          <c:tx>
            <c:strRef>
              <c:f>d!$K$1</c:f>
              <c:strCache>
                <c:ptCount val="1"/>
                <c:pt idx="0">
                  <c:v>β10 = 0,80052</c:v>
                </c:pt>
              </c:strCache>
            </c:strRef>
          </c:tx>
          <c:spPr>
            <a:ln w="19050" cap="rnd">
              <a:solidFill>
                <a:schemeClr val="accent6">
                  <a:tint val="43000"/>
                </a:schemeClr>
              </a:solidFill>
              <a:round/>
            </a:ln>
            <a:effectLst/>
          </c:spPr>
          <c:marker>
            <c:symbol val="none"/>
          </c:marker>
          <c:xVal>
            <c:numRef>
              <c:f>d!$A$2:$A$50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d!$K$2:$K$50</c:f>
              <c:numCache>
                <c:formatCode>General</c:formatCode>
                <c:ptCount val="49"/>
                <c:pt idx="0">
                  <c:v>0.36</c:v>
                </c:pt>
                <c:pt idx="1">
                  <c:v>0.84840000000000004</c:v>
                </c:pt>
                <c:pt idx="2">
                  <c:v>1.5456000000000001</c:v>
                </c:pt>
                <c:pt idx="3">
                  <c:v>2.18546</c:v>
                </c:pt>
                <c:pt idx="4">
                  <c:v>2.7829299999999999</c:v>
                </c:pt>
                <c:pt idx="5">
                  <c:v>3.6707900000000002</c:v>
                </c:pt>
                <c:pt idx="6">
                  <c:v>4.3744899999999998</c:v>
                </c:pt>
                <c:pt idx="7">
                  <c:v>4.8319599999999996</c:v>
                </c:pt>
                <c:pt idx="8">
                  <c:v>5.3805699999999996</c:v>
                </c:pt>
                <c:pt idx="9">
                  <c:v>5.9699900000000001</c:v>
                </c:pt>
                <c:pt idx="10">
                  <c:v>5.4654600000000002</c:v>
                </c:pt>
                <c:pt idx="11">
                  <c:v>6.32972</c:v>
                </c:pt>
                <c:pt idx="12">
                  <c:v>6.3041200000000002</c:v>
                </c:pt>
                <c:pt idx="13">
                  <c:v>6.6366699999999996</c:v>
                </c:pt>
                <c:pt idx="14">
                  <c:v>6.5347900000000001</c:v>
                </c:pt>
                <c:pt idx="15">
                  <c:v>7.2159599999999999</c:v>
                </c:pt>
                <c:pt idx="16">
                  <c:v>7.2272299999999996</c:v>
                </c:pt>
                <c:pt idx="17">
                  <c:v>8.0166599999999999</c:v>
                </c:pt>
                <c:pt idx="18">
                  <c:v>6.8204900000000004</c:v>
                </c:pt>
                <c:pt idx="19">
                  <c:v>7.3897199999999996</c:v>
                </c:pt>
                <c:pt idx="20">
                  <c:v>6.3326599999999997</c:v>
                </c:pt>
                <c:pt idx="21">
                  <c:v>6.9499899999999997</c:v>
                </c:pt>
                <c:pt idx="22">
                  <c:v>7.5430700000000002</c:v>
                </c:pt>
                <c:pt idx="23">
                  <c:v>7.3379599999999998</c:v>
                </c:pt>
                <c:pt idx="24">
                  <c:v>5.6176000000000004</c:v>
                </c:pt>
                <c:pt idx="25">
                  <c:v>5.8941699999999999</c:v>
                </c:pt>
                <c:pt idx="26">
                  <c:v>5.7433199999999998</c:v>
                </c:pt>
                <c:pt idx="27">
                  <c:v>6.40116</c:v>
                </c:pt>
                <c:pt idx="28">
                  <c:v>6.0655599999999996</c:v>
                </c:pt>
                <c:pt idx="29">
                  <c:v>5.4855600000000004</c:v>
                </c:pt>
                <c:pt idx="30">
                  <c:v>4.9922199999999997</c:v>
                </c:pt>
                <c:pt idx="31">
                  <c:v>4.68973</c:v>
                </c:pt>
                <c:pt idx="32">
                  <c:v>5.65977</c:v>
                </c:pt>
                <c:pt idx="33">
                  <c:v>4.82796</c:v>
                </c:pt>
                <c:pt idx="34">
                  <c:v>4.5659900000000002</c:v>
                </c:pt>
                <c:pt idx="35">
                  <c:v>4.2586199999999996</c:v>
                </c:pt>
                <c:pt idx="36">
                  <c:v>3.8521200000000002</c:v>
                </c:pt>
                <c:pt idx="37">
                  <c:v>3.6230600000000002</c:v>
                </c:pt>
                <c:pt idx="38">
                  <c:v>2.87662</c:v>
                </c:pt>
                <c:pt idx="39">
                  <c:v>3.1885699999999999</c:v>
                </c:pt>
                <c:pt idx="40">
                  <c:v>3.3138200000000002</c:v>
                </c:pt>
                <c:pt idx="41">
                  <c:v>3.15612</c:v>
                </c:pt>
                <c:pt idx="42">
                  <c:v>2.9499900000000001</c:v>
                </c:pt>
                <c:pt idx="43">
                  <c:v>2.6408299999999998</c:v>
                </c:pt>
                <c:pt idx="44">
                  <c:v>2.96862</c:v>
                </c:pt>
                <c:pt idx="45">
                  <c:v>2.4001199999999998</c:v>
                </c:pt>
                <c:pt idx="46">
                  <c:v>2.3587899999999999</c:v>
                </c:pt>
                <c:pt idx="47">
                  <c:v>2.3273199999999998</c:v>
                </c:pt>
                <c:pt idx="48">
                  <c:v>1.70679</c:v>
                </c:pt>
              </c:numCache>
            </c:numRef>
          </c:yVal>
          <c:smooth val="1"/>
        </c:ser>
        <c:dLbls>
          <c:showLegendKey val="0"/>
          <c:showVal val="0"/>
          <c:showCatName val="0"/>
          <c:showSerName val="0"/>
          <c:showPercent val="0"/>
          <c:showBubbleSize val="0"/>
        </c:dLbls>
        <c:axId val="496097664"/>
        <c:axId val="496087472"/>
      </c:scatterChart>
      <c:valAx>
        <c:axId val="496097664"/>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Число вершин</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87472"/>
        <c:crosses val="autoZero"/>
        <c:crossBetween val="midCat"/>
      </c:valAx>
      <c:valAx>
        <c:axId val="49608747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Дисперсия</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9766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Графики зависимости вероятности связности от числа вершин и </a:t>
            </a:r>
            <a:r>
              <a:rPr lang="el-GR"/>
              <a:t>β</a:t>
            </a:r>
            <a:r>
              <a:rPr lang="ru-RU"/>
              <a:t> = mL2/L1</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smoothMarker"/>
        <c:varyColors val="0"/>
        <c:ser>
          <c:idx val="0"/>
          <c:order val="0"/>
          <c:tx>
            <c:strRef>
              <c:f>'p1'!$B$1</c:f>
              <c:strCache>
                <c:ptCount val="1"/>
                <c:pt idx="0">
                  <c:v>β1 = 0,174964</c:v>
                </c:pt>
              </c:strCache>
            </c:strRef>
          </c:tx>
          <c:spPr>
            <a:ln w="19050" cap="rnd">
              <a:solidFill>
                <a:schemeClr val="accent1">
                  <a:tint val="43000"/>
                </a:schemeClr>
              </a:solidFill>
              <a:round/>
            </a:ln>
            <a:effectLst/>
          </c:spPr>
          <c:marker>
            <c:symbol val="none"/>
          </c:marker>
          <c:xVal>
            <c:numRef>
              <c:f>'p1'!$A$2:$A$50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'p1'!$B$2:$B$50</c:f>
              <c:numCache>
                <c:formatCode>General</c:formatCode>
                <c:ptCount val="49"/>
                <c:pt idx="0">
                  <c:v>0.54</c:v>
                </c:pt>
                <c:pt idx="1">
                  <c:v>0.56999999999999995</c:v>
                </c:pt>
                <c:pt idx="2">
                  <c:v>0.65</c:v>
                </c:pt>
                <c:pt idx="3">
                  <c:v>0.71</c:v>
                </c:pt>
                <c:pt idx="4">
                  <c:v>0.78</c:v>
                </c:pt>
                <c:pt idx="5">
                  <c:v>0.89</c:v>
                </c:pt>
                <c:pt idx="6">
                  <c:v>0.92</c:v>
                </c:pt>
                <c:pt idx="7">
                  <c:v>0.96</c:v>
                </c:pt>
                <c:pt idx="8">
                  <c:v>0.95</c:v>
                </c:pt>
                <c:pt idx="9">
                  <c:v>0.98</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0.99</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numCache>
            </c:numRef>
          </c:yVal>
          <c:smooth val="1"/>
        </c:ser>
        <c:ser>
          <c:idx val="1"/>
          <c:order val="1"/>
          <c:tx>
            <c:strRef>
              <c:f>'p1'!$C$1</c:f>
              <c:strCache>
                <c:ptCount val="1"/>
                <c:pt idx="0">
                  <c:v>β2 = 0,394405</c:v>
                </c:pt>
              </c:strCache>
            </c:strRef>
          </c:tx>
          <c:spPr>
            <a:ln w="19050" cap="rnd">
              <a:solidFill>
                <a:schemeClr val="accent1">
                  <a:tint val="56000"/>
                </a:schemeClr>
              </a:solidFill>
              <a:round/>
            </a:ln>
            <a:effectLst/>
          </c:spPr>
          <c:marker>
            <c:symbol val="none"/>
          </c:marker>
          <c:xVal>
            <c:numRef>
              <c:f>'p1'!$A$2:$A$50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'p1'!$C$2:$C$50</c:f>
              <c:numCache>
                <c:formatCode>General</c:formatCode>
                <c:ptCount val="49"/>
                <c:pt idx="0">
                  <c:v>0.32666699999999999</c:v>
                </c:pt>
                <c:pt idx="1">
                  <c:v>0.186667</c:v>
                </c:pt>
                <c:pt idx="2">
                  <c:v>0.24</c:v>
                </c:pt>
                <c:pt idx="3">
                  <c:v>0.26666699999999999</c:v>
                </c:pt>
                <c:pt idx="4">
                  <c:v>0.25333299999999997</c:v>
                </c:pt>
                <c:pt idx="5">
                  <c:v>0.29333300000000001</c:v>
                </c:pt>
                <c:pt idx="6">
                  <c:v>0.41333300000000001</c:v>
                </c:pt>
                <c:pt idx="7">
                  <c:v>0.48</c:v>
                </c:pt>
                <c:pt idx="8">
                  <c:v>0.53333299999999995</c:v>
                </c:pt>
                <c:pt idx="9">
                  <c:v>0.65333300000000005</c:v>
                </c:pt>
                <c:pt idx="10">
                  <c:v>0.68</c:v>
                </c:pt>
                <c:pt idx="11">
                  <c:v>0.72</c:v>
                </c:pt>
                <c:pt idx="12">
                  <c:v>0.78</c:v>
                </c:pt>
                <c:pt idx="13">
                  <c:v>0.86</c:v>
                </c:pt>
                <c:pt idx="14">
                  <c:v>0.85333300000000001</c:v>
                </c:pt>
                <c:pt idx="15">
                  <c:v>0.83333299999999999</c:v>
                </c:pt>
                <c:pt idx="16">
                  <c:v>0.92666700000000002</c:v>
                </c:pt>
                <c:pt idx="17">
                  <c:v>0.93333299999999997</c:v>
                </c:pt>
                <c:pt idx="18">
                  <c:v>0.95333299999999999</c:v>
                </c:pt>
                <c:pt idx="19">
                  <c:v>0.95333299999999999</c:v>
                </c:pt>
                <c:pt idx="20">
                  <c:v>0.95333299999999999</c:v>
                </c:pt>
                <c:pt idx="21">
                  <c:v>0.96666700000000005</c:v>
                </c:pt>
                <c:pt idx="22">
                  <c:v>0.96666700000000005</c:v>
                </c:pt>
                <c:pt idx="23">
                  <c:v>0.98666699999999996</c:v>
                </c:pt>
                <c:pt idx="24">
                  <c:v>0.98666699999999996</c:v>
                </c:pt>
                <c:pt idx="25">
                  <c:v>0.99333300000000002</c:v>
                </c:pt>
                <c:pt idx="26">
                  <c:v>1</c:v>
                </c:pt>
                <c:pt idx="27">
                  <c:v>0.99333300000000002</c:v>
                </c:pt>
                <c:pt idx="28">
                  <c:v>0.98</c:v>
                </c:pt>
                <c:pt idx="29">
                  <c:v>0.99333300000000002</c:v>
                </c:pt>
                <c:pt idx="30">
                  <c:v>0.99333300000000002</c:v>
                </c:pt>
                <c:pt idx="31">
                  <c:v>0.98666699999999996</c:v>
                </c:pt>
                <c:pt idx="32">
                  <c:v>1</c:v>
                </c:pt>
                <c:pt idx="33">
                  <c:v>1</c:v>
                </c:pt>
                <c:pt idx="34">
                  <c:v>0.98666699999999996</c:v>
                </c:pt>
                <c:pt idx="35">
                  <c:v>1</c:v>
                </c:pt>
                <c:pt idx="36">
                  <c:v>1</c:v>
                </c:pt>
                <c:pt idx="37">
                  <c:v>0.99333300000000002</c:v>
                </c:pt>
                <c:pt idx="38">
                  <c:v>1</c:v>
                </c:pt>
                <c:pt idx="39">
                  <c:v>0.99333300000000002</c:v>
                </c:pt>
                <c:pt idx="40">
                  <c:v>1</c:v>
                </c:pt>
                <c:pt idx="41">
                  <c:v>1</c:v>
                </c:pt>
                <c:pt idx="42">
                  <c:v>1</c:v>
                </c:pt>
                <c:pt idx="43">
                  <c:v>1</c:v>
                </c:pt>
                <c:pt idx="44">
                  <c:v>1</c:v>
                </c:pt>
                <c:pt idx="45">
                  <c:v>1</c:v>
                </c:pt>
                <c:pt idx="46">
                  <c:v>1</c:v>
                </c:pt>
                <c:pt idx="47">
                  <c:v>1</c:v>
                </c:pt>
                <c:pt idx="48">
                  <c:v>1</c:v>
                </c:pt>
              </c:numCache>
            </c:numRef>
          </c:yVal>
          <c:smooth val="1"/>
        </c:ser>
        <c:ser>
          <c:idx val="2"/>
          <c:order val="2"/>
          <c:tx>
            <c:strRef>
              <c:f>'p1'!$D$1</c:f>
              <c:strCache>
                <c:ptCount val="1"/>
                <c:pt idx="0">
                  <c:v>β3 = 0,507752</c:v>
                </c:pt>
              </c:strCache>
            </c:strRef>
          </c:tx>
          <c:spPr>
            <a:ln w="19050" cap="rnd">
              <a:solidFill>
                <a:schemeClr val="accent1">
                  <a:tint val="69000"/>
                </a:schemeClr>
              </a:solidFill>
              <a:round/>
            </a:ln>
            <a:effectLst/>
          </c:spPr>
          <c:marker>
            <c:symbol val="none"/>
          </c:marker>
          <c:xVal>
            <c:numRef>
              <c:f>'p1'!$A$2:$A$50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'p1'!$D$2:$D$50</c:f>
              <c:numCache>
                <c:formatCode>General</c:formatCode>
                <c:ptCount val="49"/>
                <c:pt idx="0">
                  <c:v>0.28000000000000003</c:v>
                </c:pt>
                <c:pt idx="1">
                  <c:v>7.4999999999999997E-2</c:v>
                </c:pt>
                <c:pt idx="2">
                  <c:v>0.14499999999999999</c:v>
                </c:pt>
                <c:pt idx="3">
                  <c:v>7.0000000000000007E-2</c:v>
                </c:pt>
                <c:pt idx="4">
                  <c:v>7.4999999999999997E-2</c:v>
                </c:pt>
                <c:pt idx="5">
                  <c:v>0.1</c:v>
                </c:pt>
                <c:pt idx="6">
                  <c:v>0.13</c:v>
                </c:pt>
                <c:pt idx="7">
                  <c:v>0.15</c:v>
                </c:pt>
                <c:pt idx="8">
                  <c:v>0.14499999999999999</c:v>
                </c:pt>
                <c:pt idx="9">
                  <c:v>0.28000000000000003</c:v>
                </c:pt>
                <c:pt idx="10">
                  <c:v>0.255</c:v>
                </c:pt>
                <c:pt idx="11">
                  <c:v>0.32500000000000001</c:v>
                </c:pt>
                <c:pt idx="12">
                  <c:v>0.36</c:v>
                </c:pt>
                <c:pt idx="13">
                  <c:v>0.38</c:v>
                </c:pt>
                <c:pt idx="14">
                  <c:v>0.47</c:v>
                </c:pt>
                <c:pt idx="15">
                  <c:v>0.46</c:v>
                </c:pt>
                <c:pt idx="16">
                  <c:v>0.5</c:v>
                </c:pt>
                <c:pt idx="17">
                  <c:v>0.56499999999999995</c:v>
                </c:pt>
                <c:pt idx="18">
                  <c:v>0.63</c:v>
                </c:pt>
                <c:pt idx="19">
                  <c:v>0.63</c:v>
                </c:pt>
                <c:pt idx="20">
                  <c:v>0.64</c:v>
                </c:pt>
                <c:pt idx="21">
                  <c:v>0.72</c:v>
                </c:pt>
                <c:pt idx="22">
                  <c:v>0.755</c:v>
                </c:pt>
                <c:pt idx="23">
                  <c:v>0.80500000000000005</c:v>
                </c:pt>
                <c:pt idx="24">
                  <c:v>0.76500000000000001</c:v>
                </c:pt>
                <c:pt idx="25">
                  <c:v>0.79500000000000004</c:v>
                </c:pt>
                <c:pt idx="26">
                  <c:v>0.83499999999999996</c:v>
                </c:pt>
                <c:pt idx="27">
                  <c:v>0.85499999999999998</c:v>
                </c:pt>
                <c:pt idx="28">
                  <c:v>0.84499999999999997</c:v>
                </c:pt>
                <c:pt idx="29">
                  <c:v>0.9</c:v>
                </c:pt>
                <c:pt idx="30">
                  <c:v>0.86499999999999999</c:v>
                </c:pt>
                <c:pt idx="31">
                  <c:v>0.88500000000000001</c:v>
                </c:pt>
                <c:pt idx="32">
                  <c:v>0.92</c:v>
                </c:pt>
                <c:pt idx="33">
                  <c:v>0.93</c:v>
                </c:pt>
                <c:pt idx="34">
                  <c:v>0.92500000000000004</c:v>
                </c:pt>
                <c:pt idx="35">
                  <c:v>0.91500000000000004</c:v>
                </c:pt>
                <c:pt idx="36">
                  <c:v>0.97</c:v>
                </c:pt>
                <c:pt idx="37">
                  <c:v>0.96</c:v>
                </c:pt>
                <c:pt idx="38">
                  <c:v>0.96499999999999997</c:v>
                </c:pt>
                <c:pt idx="39">
                  <c:v>0.95</c:v>
                </c:pt>
                <c:pt idx="40">
                  <c:v>0.995</c:v>
                </c:pt>
                <c:pt idx="41">
                  <c:v>0.97499999999999998</c:v>
                </c:pt>
                <c:pt idx="42">
                  <c:v>0.98</c:v>
                </c:pt>
                <c:pt idx="43">
                  <c:v>0.98499999999999999</c:v>
                </c:pt>
                <c:pt idx="44">
                  <c:v>0.98</c:v>
                </c:pt>
                <c:pt idx="45">
                  <c:v>0.98</c:v>
                </c:pt>
                <c:pt idx="46">
                  <c:v>0.98</c:v>
                </c:pt>
                <c:pt idx="47">
                  <c:v>0.97</c:v>
                </c:pt>
                <c:pt idx="48">
                  <c:v>0.99</c:v>
                </c:pt>
              </c:numCache>
            </c:numRef>
          </c:yVal>
          <c:smooth val="1"/>
        </c:ser>
        <c:ser>
          <c:idx val="3"/>
          <c:order val="3"/>
          <c:tx>
            <c:strRef>
              <c:f>'p1'!$E$1</c:f>
              <c:strCache>
                <c:ptCount val="1"/>
                <c:pt idx="0">
                  <c:v>β4 = 0,585287</c:v>
                </c:pt>
              </c:strCache>
            </c:strRef>
          </c:tx>
          <c:spPr>
            <a:ln w="19050" cap="rnd">
              <a:solidFill>
                <a:schemeClr val="accent1">
                  <a:tint val="81000"/>
                </a:schemeClr>
              </a:solidFill>
              <a:round/>
            </a:ln>
            <a:effectLst/>
          </c:spPr>
          <c:marker>
            <c:symbol val="none"/>
          </c:marker>
          <c:xVal>
            <c:numRef>
              <c:f>'p1'!$A$2:$A$50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'p1'!$E$2:$E$50</c:f>
              <c:numCache>
                <c:formatCode>General</c:formatCode>
                <c:ptCount val="49"/>
                <c:pt idx="0">
                  <c:v>0.30499999999999999</c:v>
                </c:pt>
                <c:pt idx="1">
                  <c:v>7.4999999999999997E-2</c:v>
                </c:pt>
                <c:pt idx="2">
                  <c:v>3.5000000000000003E-2</c:v>
                </c:pt>
                <c:pt idx="3">
                  <c:v>0.04</c:v>
                </c:pt>
                <c:pt idx="4">
                  <c:v>0.02</c:v>
                </c:pt>
                <c:pt idx="5">
                  <c:v>4.4999999999999998E-2</c:v>
                </c:pt>
                <c:pt idx="6">
                  <c:v>7.4999999999999997E-2</c:v>
                </c:pt>
                <c:pt idx="7">
                  <c:v>6.5000000000000002E-2</c:v>
                </c:pt>
                <c:pt idx="8">
                  <c:v>0.13500000000000001</c:v>
                </c:pt>
                <c:pt idx="9">
                  <c:v>0.155</c:v>
                </c:pt>
                <c:pt idx="10">
                  <c:v>0.15</c:v>
                </c:pt>
                <c:pt idx="11">
                  <c:v>0.20499999999999999</c:v>
                </c:pt>
                <c:pt idx="12">
                  <c:v>0.215</c:v>
                </c:pt>
                <c:pt idx="13">
                  <c:v>0.245</c:v>
                </c:pt>
                <c:pt idx="14">
                  <c:v>0.28999999999999998</c:v>
                </c:pt>
                <c:pt idx="15">
                  <c:v>0.29499999999999998</c:v>
                </c:pt>
                <c:pt idx="16">
                  <c:v>0.375</c:v>
                </c:pt>
                <c:pt idx="17">
                  <c:v>0.34499999999999997</c:v>
                </c:pt>
                <c:pt idx="18">
                  <c:v>0.42499999999999999</c:v>
                </c:pt>
                <c:pt idx="19">
                  <c:v>0.495</c:v>
                </c:pt>
                <c:pt idx="20">
                  <c:v>0.48</c:v>
                </c:pt>
                <c:pt idx="21">
                  <c:v>0.53</c:v>
                </c:pt>
                <c:pt idx="22">
                  <c:v>0.56499999999999995</c:v>
                </c:pt>
                <c:pt idx="23">
                  <c:v>0.55000000000000004</c:v>
                </c:pt>
                <c:pt idx="24">
                  <c:v>0.6</c:v>
                </c:pt>
                <c:pt idx="25">
                  <c:v>0.625</c:v>
                </c:pt>
                <c:pt idx="26">
                  <c:v>0.66</c:v>
                </c:pt>
                <c:pt idx="27">
                  <c:v>0.65</c:v>
                </c:pt>
                <c:pt idx="28">
                  <c:v>0.68500000000000005</c:v>
                </c:pt>
                <c:pt idx="29">
                  <c:v>0.72</c:v>
                </c:pt>
                <c:pt idx="30">
                  <c:v>0.73</c:v>
                </c:pt>
                <c:pt idx="31">
                  <c:v>0.78500000000000003</c:v>
                </c:pt>
                <c:pt idx="32">
                  <c:v>0.755</c:v>
                </c:pt>
                <c:pt idx="33">
                  <c:v>0.79</c:v>
                </c:pt>
                <c:pt idx="34">
                  <c:v>0.83499999999999996</c:v>
                </c:pt>
                <c:pt idx="35">
                  <c:v>0.81</c:v>
                </c:pt>
                <c:pt idx="36">
                  <c:v>0.84</c:v>
                </c:pt>
                <c:pt idx="37">
                  <c:v>0.81499999999999995</c:v>
                </c:pt>
                <c:pt idx="38">
                  <c:v>0.87</c:v>
                </c:pt>
                <c:pt idx="39">
                  <c:v>0.88500000000000001</c:v>
                </c:pt>
                <c:pt idx="40">
                  <c:v>0.9</c:v>
                </c:pt>
                <c:pt idx="41">
                  <c:v>0.88</c:v>
                </c:pt>
                <c:pt idx="42">
                  <c:v>0.93500000000000005</c:v>
                </c:pt>
                <c:pt idx="43">
                  <c:v>0.93500000000000005</c:v>
                </c:pt>
                <c:pt idx="44">
                  <c:v>0.90500000000000003</c:v>
                </c:pt>
                <c:pt idx="45">
                  <c:v>0.95499999999999996</c:v>
                </c:pt>
                <c:pt idx="46">
                  <c:v>0.94499999999999995</c:v>
                </c:pt>
                <c:pt idx="47">
                  <c:v>0.93</c:v>
                </c:pt>
                <c:pt idx="48">
                  <c:v>0.94</c:v>
                </c:pt>
              </c:numCache>
            </c:numRef>
          </c:yVal>
          <c:smooth val="1"/>
        </c:ser>
        <c:ser>
          <c:idx val="4"/>
          <c:order val="4"/>
          <c:tx>
            <c:strRef>
              <c:f>'p1'!$F$1</c:f>
              <c:strCache>
                <c:ptCount val="1"/>
                <c:pt idx="0">
                  <c:v>β5 = 0,643102</c:v>
                </c:pt>
              </c:strCache>
            </c:strRef>
          </c:tx>
          <c:spPr>
            <a:ln w="19050" cap="rnd">
              <a:solidFill>
                <a:schemeClr val="accent1">
                  <a:tint val="94000"/>
                </a:schemeClr>
              </a:solidFill>
              <a:round/>
            </a:ln>
            <a:effectLst/>
          </c:spPr>
          <c:marker>
            <c:symbol val="none"/>
          </c:marker>
          <c:xVal>
            <c:numRef>
              <c:f>'p1'!$A$2:$A$50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'p1'!$F$2:$F$50</c:f>
              <c:numCache>
                <c:formatCode>General</c:formatCode>
                <c:ptCount val="49"/>
                <c:pt idx="0">
                  <c:v>0.16800000000000001</c:v>
                </c:pt>
                <c:pt idx="1">
                  <c:v>7.1999999999999995E-2</c:v>
                </c:pt>
                <c:pt idx="2">
                  <c:v>2.8000000000000001E-2</c:v>
                </c:pt>
                <c:pt idx="3">
                  <c:v>2.8000000000000001E-2</c:v>
                </c:pt>
                <c:pt idx="4">
                  <c:v>1.2E-2</c:v>
                </c:pt>
                <c:pt idx="5">
                  <c:v>8.0000000000000002E-3</c:v>
                </c:pt>
                <c:pt idx="6">
                  <c:v>3.2000000000000001E-2</c:v>
                </c:pt>
                <c:pt idx="7">
                  <c:v>4.3999999999999997E-2</c:v>
                </c:pt>
                <c:pt idx="8">
                  <c:v>0.04</c:v>
                </c:pt>
                <c:pt idx="9">
                  <c:v>6.8000000000000005E-2</c:v>
                </c:pt>
                <c:pt idx="10">
                  <c:v>0.06</c:v>
                </c:pt>
                <c:pt idx="11">
                  <c:v>0.104</c:v>
                </c:pt>
                <c:pt idx="12">
                  <c:v>8.4000000000000005E-2</c:v>
                </c:pt>
                <c:pt idx="13">
                  <c:v>9.6000000000000002E-2</c:v>
                </c:pt>
                <c:pt idx="14">
                  <c:v>0.156</c:v>
                </c:pt>
                <c:pt idx="15">
                  <c:v>0.17599999999999999</c:v>
                </c:pt>
                <c:pt idx="16">
                  <c:v>0.192</c:v>
                </c:pt>
                <c:pt idx="17">
                  <c:v>0.23200000000000001</c:v>
                </c:pt>
                <c:pt idx="18">
                  <c:v>0.26</c:v>
                </c:pt>
                <c:pt idx="19">
                  <c:v>0.224</c:v>
                </c:pt>
                <c:pt idx="20">
                  <c:v>0.26400000000000001</c:v>
                </c:pt>
                <c:pt idx="21">
                  <c:v>0.32</c:v>
                </c:pt>
                <c:pt idx="22">
                  <c:v>0.32</c:v>
                </c:pt>
                <c:pt idx="23">
                  <c:v>0.36399999999999999</c:v>
                </c:pt>
                <c:pt idx="24">
                  <c:v>0.34399999999999997</c:v>
                </c:pt>
                <c:pt idx="25">
                  <c:v>0.376</c:v>
                </c:pt>
                <c:pt idx="26">
                  <c:v>0.40400000000000003</c:v>
                </c:pt>
                <c:pt idx="27">
                  <c:v>0.432</c:v>
                </c:pt>
                <c:pt idx="28">
                  <c:v>0.45600000000000002</c:v>
                </c:pt>
                <c:pt idx="29">
                  <c:v>0.42399999999999999</c:v>
                </c:pt>
                <c:pt idx="30">
                  <c:v>0.496</c:v>
                </c:pt>
                <c:pt idx="31">
                  <c:v>0.50800000000000001</c:v>
                </c:pt>
                <c:pt idx="32">
                  <c:v>0.496</c:v>
                </c:pt>
                <c:pt idx="33">
                  <c:v>0.51200000000000001</c:v>
                </c:pt>
                <c:pt idx="34">
                  <c:v>0.57599999999999996</c:v>
                </c:pt>
                <c:pt idx="35">
                  <c:v>0.53600000000000003</c:v>
                </c:pt>
                <c:pt idx="36">
                  <c:v>0.58399999999999996</c:v>
                </c:pt>
                <c:pt idx="37">
                  <c:v>0.57999999999999996</c:v>
                </c:pt>
                <c:pt idx="38">
                  <c:v>0.60799999999999998</c:v>
                </c:pt>
                <c:pt idx="39">
                  <c:v>0.66800000000000004</c:v>
                </c:pt>
                <c:pt idx="40">
                  <c:v>0.68400000000000005</c:v>
                </c:pt>
                <c:pt idx="41">
                  <c:v>0.68799999999999994</c:v>
                </c:pt>
                <c:pt idx="42">
                  <c:v>0.7</c:v>
                </c:pt>
                <c:pt idx="43">
                  <c:v>0.71599999999999997</c:v>
                </c:pt>
                <c:pt idx="44">
                  <c:v>0.71199999999999997</c:v>
                </c:pt>
                <c:pt idx="45">
                  <c:v>0.73199999999999998</c:v>
                </c:pt>
                <c:pt idx="46">
                  <c:v>0.76400000000000001</c:v>
                </c:pt>
                <c:pt idx="47">
                  <c:v>0.72399999999999998</c:v>
                </c:pt>
                <c:pt idx="48">
                  <c:v>0.76400000000000001</c:v>
                </c:pt>
              </c:numCache>
            </c:numRef>
          </c:yVal>
          <c:smooth val="1"/>
        </c:ser>
        <c:ser>
          <c:idx val="5"/>
          <c:order val="5"/>
          <c:tx>
            <c:strRef>
              <c:f>'p1'!$G$1</c:f>
              <c:strCache>
                <c:ptCount val="1"/>
                <c:pt idx="0">
                  <c:v>β6 = 0,688247</c:v>
                </c:pt>
              </c:strCache>
            </c:strRef>
          </c:tx>
          <c:spPr>
            <a:ln w="19050" cap="rnd">
              <a:solidFill>
                <a:schemeClr val="accent1">
                  <a:shade val="93000"/>
                </a:schemeClr>
              </a:solidFill>
              <a:round/>
            </a:ln>
            <a:effectLst/>
          </c:spPr>
          <c:marker>
            <c:symbol val="none"/>
          </c:marker>
          <c:xVal>
            <c:numRef>
              <c:f>'p1'!$A$2:$A$50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'p1'!$G$2:$G$50</c:f>
              <c:numCache>
                <c:formatCode>General</c:formatCode>
                <c:ptCount val="49"/>
                <c:pt idx="0">
                  <c:v>0.16400000000000001</c:v>
                </c:pt>
                <c:pt idx="1">
                  <c:v>3.2000000000000001E-2</c:v>
                </c:pt>
                <c:pt idx="2">
                  <c:v>4.8000000000000001E-2</c:v>
                </c:pt>
                <c:pt idx="3">
                  <c:v>1.2E-2</c:v>
                </c:pt>
                <c:pt idx="4">
                  <c:v>3.5999999999999997E-2</c:v>
                </c:pt>
                <c:pt idx="5">
                  <c:v>4.0000000000000001E-3</c:v>
                </c:pt>
                <c:pt idx="6">
                  <c:v>2.8000000000000001E-2</c:v>
                </c:pt>
                <c:pt idx="7">
                  <c:v>4.0000000000000001E-3</c:v>
                </c:pt>
                <c:pt idx="8">
                  <c:v>2.4E-2</c:v>
                </c:pt>
                <c:pt idx="9">
                  <c:v>0.02</c:v>
                </c:pt>
                <c:pt idx="10">
                  <c:v>3.5999999999999997E-2</c:v>
                </c:pt>
                <c:pt idx="11">
                  <c:v>3.5999999999999997E-2</c:v>
                </c:pt>
                <c:pt idx="12">
                  <c:v>0.08</c:v>
                </c:pt>
                <c:pt idx="13">
                  <c:v>7.1999999999999995E-2</c:v>
                </c:pt>
                <c:pt idx="14">
                  <c:v>0.112</c:v>
                </c:pt>
                <c:pt idx="15">
                  <c:v>0.108</c:v>
                </c:pt>
                <c:pt idx="16">
                  <c:v>0.13200000000000001</c:v>
                </c:pt>
                <c:pt idx="17">
                  <c:v>0.16</c:v>
                </c:pt>
                <c:pt idx="18">
                  <c:v>0.14000000000000001</c:v>
                </c:pt>
                <c:pt idx="19">
                  <c:v>0.16800000000000001</c:v>
                </c:pt>
                <c:pt idx="20">
                  <c:v>0.188</c:v>
                </c:pt>
                <c:pt idx="21">
                  <c:v>0.24</c:v>
                </c:pt>
                <c:pt idx="22">
                  <c:v>0.26</c:v>
                </c:pt>
                <c:pt idx="23">
                  <c:v>0.24399999999999999</c:v>
                </c:pt>
                <c:pt idx="24">
                  <c:v>0.28399999999999997</c:v>
                </c:pt>
                <c:pt idx="25">
                  <c:v>0.28000000000000003</c:v>
                </c:pt>
                <c:pt idx="26">
                  <c:v>0.316</c:v>
                </c:pt>
                <c:pt idx="27">
                  <c:v>0.316</c:v>
                </c:pt>
                <c:pt idx="28">
                  <c:v>0.36</c:v>
                </c:pt>
                <c:pt idx="29">
                  <c:v>0.30399999999999999</c:v>
                </c:pt>
                <c:pt idx="30">
                  <c:v>0.38400000000000001</c:v>
                </c:pt>
                <c:pt idx="31">
                  <c:v>0.38</c:v>
                </c:pt>
                <c:pt idx="32">
                  <c:v>0.38800000000000001</c:v>
                </c:pt>
                <c:pt idx="33">
                  <c:v>0.38800000000000001</c:v>
                </c:pt>
                <c:pt idx="34">
                  <c:v>0.46400000000000002</c:v>
                </c:pt>
                <c:pt idx="35">
                  <c:v>0.44800000000000001</c:v>
                </c:pt>
                <c:pt idx="36">
                  <c:v>0.46400000000000002</c:v>
                </c:pt>
                <c:pt idx="37">
                  <c:v>0.47199999999999998</c:v>
                </c:pt>
                <c:pt idx="38">
                  <c:v>0.53200000000000003</c:v>
                </c:pt>
                <c:pt idx="39">
                  <c:v>0.53200000000000003</c:v>
                </c:pt>
                <c:pt idx="40">
                  <c:v>0.54400000000000004</c:v>
                </c:pt>
                <c:pt idx="41">
                  <c:v>0.56000000000000005</c:v>
                </c:pt>
                <c:pt idx="42">
                  <c:v>0.54</c:v>
                </c:pt>
                <c:pt idx="43">
                  <c:v>0.57999999999999996</c:v>
                </c:pt>
                <c:pt idx="44">
                  <c:v>0.58399999999999996</c:v>
                </c:pt>
                <c:pt idx="45">
                  <c:v>0.628</c:v>
                </c:pt>
                <c:pt idx="46">
                  <c:v>0.64800000000000002</c:v>
                </c:pt>
                <c:pt idx="47">
                  <c:v>0.65600000000000003</c:v>
                </c:pt>
                <c:pt idx="48">
                  <c:v>0.68</c:v>
                </c:pt>
              </c:numCache>
            </c:numRef>
          </c:yVal>
          <c:smooth val="1"/>
        </c:ser>
        <c:ser>
          <c:idx val="6"/>
          <c:order val="6"/>
          <c:tx>
            <c:strRef>
              <c:f>'p1'!$H$1</c:f>
              <c:strCache>
                <c:ptCount val="1"/>
                <c:pt idx="0">
                  <c:v>β7 = 0,724569</c:v>
                </c:pt>
              </c:strCache>
            </c:strRef>
          </c:tx>
          <c:spPr>
            <a:ln w="19050" cap="rnd">
              <a:solidFill>
                <a:schemeClr val="accent1">
                  <a:shade val="80000"/>
                </a:schemeClr>
              </a:solidFill>
              <a:round/>
            </a:ln>
            <a:effectLst/>
          </c:spPr>
          <c:marker>
            <c:symbol val="none"/>
          </c:marker>
          <c:xVal>
            <c:numRef>
              <c:f>'p1'!$A$2:$A$50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'p1'!$H$2:$H$50</c:f>
              <c:numCache>
                <c:formatCode>General</c:formatCode>
                <c:ptCount val="49"/>
                <c:pt idx="0">
                  <c:v>0.14799999999999999</c:v>
                </c:pt>
                <c:pt idx="1">
                  <c:v>4.3999999999999997E-2</c:v>
                </c:pt>
                <c:pt idx="2">
                  <c:v>1.6E-2</c:v>
                </c:pt>
                <c:pt idx="3">
                  <c:v>0</c:v>
                </c:pt>
                <c:pt idx="4">
                  <c:v>8.0000000000000002E-3</c:v>
                </c:pt>
                <c:pt idx="5">
                  <c:v>1.2E-2</c:v>
                </c:pt>
                <c:pt idx="6">
                  <c:v>0</c:v>
                </c:pt>
                <c:pt idx="7">
                  <c:v>4.0000000000000001E-3</c:v>
                </c:pt>
                <c:pt idx="8">
                  <c:v>0</c:v>
                </c:pt>
                <c:pt idx="9">
                  <c:v>2.8000000000000001E-2</c:v>
                </c:pt>
                <c:pt idx="10">
                  <c:v>1.6E-2</c:v>
                </c:pt>
                <c:pt idx="11">
                  <c:v>3.2000000000000001E-2</c:v>
                </c:pt>
                <c:pt idx="12">
                  <c:v>0.02</c:v>
                </c:pt>
                <c:pt idx="13">
                  <c:v>3.5999999999999997E-2</c:v>
                </c:pt>
                <c:pt idx="14">
                  <c:v>5.1999999999999998E-2</c:v>
                </c:pt>
                <c:pt idx="15">
                  <c:v>6.4000000000000001E-2</c:v>
                </c:pt>
                <c:pt idx="16">
                  <c:v>8.4000000000000005E-2</c:v>
                </c:pt>
                <c:pt idx="17">
                  <c:v>8.4000000000000005E-2</c:v>
                </c:pt>
                <c:pt idx="18">
                  <c:v>0.124</c:v>
                </c:pt>
                <c:pt idx="19">
                  <c:v>0.11600000000000001</c:v>
                </c:pt>
                <c:pt idx="20">
                  <c:v>0.13200000000000001</c:v>
                </c:pt>
                <c:pt idx="21">
                  <c:v>0.16</c:v>
                </c:pt>
                <c:pt idx="22">
                  <c:v>0.16400000000000001</c:v>
                </c:pt>
                <c:pt idx="23">
                  <c:v>0.2</c:v>
                </c:pt>
                <c:pt idx="24">
                  <c:v>0.20799999999999999</c:v>
                </c:pt>
                <c:pt idx="25">
                  <c:v>0.22800000000000001</c:v>
                </c:pt>
                <c:pt idx="26">
                  <c:v>0.216</c:v>
                </c:pt>
                <c:pt idx="27">
                  <c:v>0.25600000000000001</c:v>
                </c:pt>
                <c:pt idx="28">
                  <c:v>0.26400000000000001</c:v>
                </c:pt>
                <c:pt idx="29">
                  <c:v>0.28799999999999998</c:v>
                </c:pt>
                <c:pt idx="30">
                  <c:v>0.3</c:v>
                </c:pt>
                <c:pt idx="31">
                  <c:v>0.308</c:v>
                </c:pt>
                <c:pt idx="32">
                  <c:v>0.32400000000000001</c:v>
                </c:pt>
                <c:pt idx="33">
                  <c:v>0.33600000000000002</c:v>
                </c:pt>
                <c:pt idx="34">
                  <c:v>0.34799999999999998</c:v>
                </c:pt>
                <c:pt idx="35">
                  <c:v>0.38</c:v>
                </c:pt>
                <c:pt idx="36">
                  <c:v>0.38800000000000001</c:v>
                </c:pt>
                <c:pt idx="37">
                  <c:v>0.38</c:v>
                </c:pt>
                <c:pt idx="38">
                  <c:v>0.40799999999999997</c:v>
                </c:pt>
                <c:pt idx="39">
                  <c:v>0.432</c:v>
                </c:pt>
                <c:pt idx="40">
                  <c:v>0.44800000000000001</c:v>
                </c:pt>
                <c:pt idx="41">
                  <c:v>0.46400000000000002</c:v>
                </c:pt>
                <c:pt idx="42">
                  <c:v>0.46800000000000003</c:v>
                </c:pt>
                <c:pt idx="43">
                  <c:v>0.47599999999999998</c:v>
                </c:pt>
                <c:pt idx="44">
                  <c:v>0.50800000000000001</c:v>
                </c:pt>
                <c:pt idx="45">
                  <c:v>0.50800000000000001</c:v>
                </c:pt>
                <c:pt idx="46">
                  <c:v>0.56000000000000005</c:v>
                </c:pt>
                <c:pt idx="47">
                  <c:v>0.57599999999999996</c:v>
                </c:pt>
                <c:pt idx="48">
                  <c:v>0.56399999999999995</c:v>
                </c:pt>
              </c:numCache>
            </c:numRef>
          </c:yVal>
          <c:smooth val="1"/>
        </c:ser>
        <c:ser>
          <c:idx val="7"/>
          <c:order val="7"/>
          <c:tx>
            <c:strRef>
              <c:f>'p1'!$I$1</c:f>
              <c:strCache>
                <c:ptCount val="1"/>
                <c:pt idx="0">
                  <c:v>β8 = 0,754428</c:v>
                </c:pt>
              </c:strCache>
            </c:strRef>
          </c:tx>
          <c:spPr>
            <a:ln w="19050" cap="rnd">
              <a:solidFill>
                <a:schemeClr val="accent1">
                  <a:shade val="68000"/>
                </a:schemeClr>
              </a:solidFill>
              <a:round/>
            </a:ln>
            <a:effectLst/>
          </c:spPr>
          <c:marker>
            <c:symbol val="none"/>
          </c:marker>
          <c:xVal>
            <c:numRef>
              <c:f>'p1'!$A$2:$A$50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'p1'!$I$2:$I$50</c:f>
              <c:numCache>
                <c:formatCode>General</c:formatCode>
                <c:ptCount val="49"/>
                <c:pt idx="0">
                  <c:v>0.12</c:v>
                </c:pt>
                <c:pt idx="1">
                  <c:v>2.6666700000000002E-2</c:v>
                </c:pt>
                <c:pt idx="2">
                  <c:v>0.02</c:v>
                </c:pt>
                <c:pt idx="3">
                  <c:v>0.02</c:v>
                </c:pt>
                <c:pt idx="4">
                  <c:v>3.3333299999999998E-3</c:v>
                </c:pt>
                <c:pt idx="5">
                  <c:v>3.3333299999999998E-3</c:v>
                </c:pt>
                <c:pt idx="6">
                  <c:v>6.6666700000000004E-3</c:v>
                </c:pt>
                <c:pt idx="7">
                  <c:v>3.3333299999999998E-3</c:v>
                </c:pt>
                <c:pt idx="8">
                  <c:v>6.6666700000000004E-3</c:v>
                </c:pt>
                <c:pt idx="9">
                  <c:v>0</c:v>
                </c:pt>
                <c:pt idx="10">
                  <c:v>6.6666700000000004E-3</c:v>
                </c:pt>
                <c:pt idx="11">
                  <c:v>3.3333299999999998E-3</c:v>
                </c:pt>
                <c:pt idx="12">
                  <c:v>0.02</c:v>
                </c:pt>
                <c:pt idx="13">
                  <c:v>0.02</c:v>
                </c:pt>
                <c:pt idx="14">
                  <c:v>1.3333299999999999E-2</c:v>
                </c:pt>
                <c:pt idx="15">
                  <c:v>0.02</c:v>
                </c:pt>
                <c:pt idx="16">
                  <c:v>2.6666700000000002E-2</c:v>
                </c:pt>
                <c:pt idx="17">
                  <c:v>0.03</c:v>
                </c:pt>
                <c:pt idx="18">
                  <c:v>0.05</c:v>
                </c:pt>
                <c:pt idx="19">
                  <c:v>0.05</c:v>
                </c:pt>
                <c:pt idx="20">
                  <c:v>0.1</c:v>
                </c:pt>
                <c:pt idx="21">
                  <c:v>7.3333300000000004E-2</c:v>
                </c:pt>
                <c:pt idx="22">
                  <c:v>0.12</c:v>
                </c:pt>
                <c:pt idx="23">
                  <c:v>0.113333</c:v>
                </c:pt>
                <c:pt idx="24">
                  <c:v>0.13333300000000001</c:v>
                </c:pt>
                <c:pt idx="25">
                  <c:v>0.14666699999999999</c:v>
                </c:pt>
                <c:pt idx="26">
                  <c:v>0.153333</c:v>
                </c:pt>
                <c:pt idx="27">
                  <c:v>0.16</c:v>
                </c:pt>
                <c:pt idx="28">
                  <c:v>0.17</c:v>
                </c:pt>
                <c:pt idx="29">
                  <c:v>0.17</c:v>
                </c:pt>
                <c:pt idx="30">
                  <c:v>0.21</c:v>
                </c:pt>
                <c:pt idx="31">
                  <c:v>0.193333</c:v>
                </c:pt>
                <c:pt idx="32">
                  <c:v>0.216667</c:v>
                </c:pt>
                <c:pt idx="33">
                  <c:v>0.24333299999999999</c:v>
                </c:pt>
                <c:pt idx="34">
                  <c:v>0.24</c:v>
                </c:pt>
                <c:pt idx="35">
                  <c:v>0.26</c:v>
                </c:pt>
                <c:pt idx="36">
                  <c:v>0.27333299999999999</c:v>
                </c:pt>
                <c:pt idx="37">
                  <c:v>0.26666699999999999</c:v>
                </c:pt>
                <c:pt idx="38">
                  <c:v>0.27</c:v>
                </c:pt>
                <c:pt idx="39">
                  <c:v>0.28999999999999998</c:v>
                </c:pt>
                <c:pt idx="40">
                  <c:v>0.31</c:v>
                </c:pt>
                <c:pt idx="41">
                  <c:v>0.31</c:v>
                </c:pt>
                <c:pt idx="42">
                  <c:v>0.32666699999999999</c:v>
                </c:pt>
                <c:pt idx="43">
                  <c:v>0.33333299999999999</c:v>
                </c:pt>
                <c:pt idx="44">
                  <c:v>0.35666700000000001</c:v>
                </c:pt>
                <c:pt idx="45">
                  <c:v>0.38</c:v>
                </c:pt>
                <c:pt idx="46">
                  <c:v>0.35</c:v>
                </c:pt>
                <c:pt idx="47">
                  <c:v>0.41</c:v>
                </c:pt>
                <c:pt idx="48">
                  <c:v>0.39666699999999999</c:v>
                </c:pt>
              </c:numCache>
            </c:numRef>
          </c:yVal>
          <c:smooth val="1"/>
        </c:ser>
        <c:ser>
          <c:idx val="8"/>
          <c:order val="8"/>
          <c:tx>
            <c:strRef>
              <c:f>'p1'!$J$1</c:f>
              <c:strCache>
                <c:ptCount val="1"/>
                <c:pt idx="0">
                  <c:v>β9 = 0,779383</c:v>
                </c:pt>
              </c:strCache>
            </c:strRef>
          </c:tx>
          <c:spPr>
            <a:ln w="19050" cap="rnd">
              <a:solidFill>
                <a:schemeClr val="accent1">
                  <a:shade val="55000"/>
                </a:schemeClr>
              </a:solidFill>
              <a:round/>
            </a:ln>
            <a:effectLst/>
          </c:spPr>
          <c:marker>
            <c:symbol val="none"/>
          </c:marker>
          <c:xVal>
            <c:numRef>
              <c:f>'p1'!$A$2:$A$50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'p1'!$J$2:$J$50</c:f>
              <c:numCache>
                <c:formatCode>General</c:formatCode>
                <c:ptCount val="49"/>
                <c:pt idx="0">
                  <c:v>0.15</c:v>
                </c:pt>
                <c:pt idx="1">
                  <c:v>2.3333300000000001E-2</c:v>
                </c:pt>
                <c:pt idx="2">
                  <c:v>0</c:v>
                </c:pt>
                <c:pt idx="3">
                  <c:v>0</c:v>
                </c:pt>
                <c:pt idx="4">
                  <c:v>0</c:v>
                </c:pt>
                <c:pt idx="5">
                  <c:v>3.3333299999999998E-3</c:v>
                </c:pt>
                <c:pt idx="6">
                  <c:v>0</c:v>
                </c:pt>
                <c:pt idx="7">
                  <c:v>3.3333299999999998E-3</c:v>
                </c:pt>
                <c:pt idx="8">
                  <c:v>3.3333299999999998E-3</c:v>
                </c:pt>
                <c:pt idx="9">
                  <c:v>0</c:v>
                </c:pt>
                <c:pt idx="10">
                  <c:v>3.3333299999999998E-3</c:v>
                </c:pt>
                <c:pt idx="11">
                  <c:v>0</c:v>
                </c:pt>
                <c:pt idx="12">
                  <c:v>6.6666700000000004E-3</c:v>
                </c:pt>
                <c:pt idx="13">
                  <c:v>6.6666700000000004E-3</c:v>
                </c:pt>
                <c:pt idx="14">
                  <c:v>2.3333300000000001E-2</c:v>
                </c:pt>
                <c:pt idx="15">
                  <c:v>1.66667E-2</c:v>
                </c:pt>
                <c:pt idx="16">
                  <c:v>1.66667E-2</c:v>
                </c:pt>
                <c:pt idx="17">
                  <c:v>2.3333300000000001E-2</c:v>
                </c:pt>
                <c:pt idx="18">
                  <c:v>3.3333300000000003E-2</c:v>
                </c:pt>
                <c:pt idx="19">
                  <c:v>6.3333299999999995E-2</c:v>
                </c:pt>
                <c:pt idx="20">
                  <c:v>0.05</c:v>
                </c:pt>
                <c:pt idx="21">
                  <c:v>5.33333E-2</c:v>
                </c:pt>
                <c:pt idx="22">
                  <c:v>5.66667E-2</c:v>
                </c:pt>
                <c:pt idx="23">
                  <c:v>5.66667E-2</c:v>
                </c:pt>
                <c:pt idx="24">
                  <c:v>9.6666699999999994E-2</c:v>
                </c:pt>
                <c:pt idx="25">
                  <c:v>0.106667</c:v>
                </c:pt>
                <c:pt idx="26">
                  <c:v>0.11666700000000001</c:v>
                </c:pt>
                <c:pt idx="27">
                  <c:v>0.106667</c:v>
                </c:pt>
                <c:pt idx="28">
                  <c:v>0.13666700000000001</c:v>
                </c:pt>
                <c:pt idx="29">
                  <c:v>0.13666700000000001</c:v>
                </c:pt>
                <c:pt idx="30">
                  <c:v>0.15</c:v>
                </c:pt>
                <c:pt idx="31">
                  <c:v>0.183333</c:v>
                </c:pt>
                <c:pt idx="32">
                  <c:v>0.14666699999999999</c:v>
                </c:pt>
                <c:pt idx="33">
                  <c:v>0.17666699999999999</c:v>
                </c:pt>
                <c:pt idx="34">
                  <c:v>0.183333</c:v>
                </c:pt>
                <c:pt idx="35">
                  <c:v>0.2</c:v>
                </c:pt>
                <c:pt idx="36">
                  <c:v>0.21</c:v>
                </c:pt>
                <c:pt idx="37">
                  <c:v>0.25666699999999998</c:v>
                </c:pt>
                <c:pt idx="38">
                  <c:v>0.23</c:v>
                </c:pt>
                <c:pt idx="39">
                  <c:v>0.23333300000000001</c:v>
                </c:pt>
                <c:pt idx="40">
                  <c:v>0.26</c:v>
                </c:pt>
                <c:pt idx="41">
                  <c:v>0.27</c:v>
                </c:pt>
                <c:pt idx="42">
                  <c:v>0.25666699999999998</c:v>
                </c:pt>
                <c:pt idx="43">
                  <c:v>0.3</c:v>
                </c:pt>
                <c:pt idx="44">
                  <c:v>0.28666700000000001</c:v>
                </c:pt>
                <c:pt idx="45">
                  <c:v>0.29666700000000001</c:v>
                </c:pt>
                <c:pt idx="46">
                  <c:v>0.29333300000000001</c:v>
                </c:pt>
                <c:pt idx="47">
                  <c:v>0.32</c:v>
                </c:pt>
                <c:pt idx="48">
                  <c:v>0.31666699999999998</c:v>
                </c:pt>
              </c:numCache>
            </c:numRef>
          </c:yVal>
          <c:smooth val="1"/>
        </c:ser>
        <c:ser>
          <c:idx val="9"/>
          <c:order val="9"/>
          <c:tx>
            <c:strRef>
              <c:f>'p1'!$K$1</c:f>
              <c:strCache>
                <c:ptCount val="1"/>
                <c:pt idx="0">
                  <c:v>β10 = 0,80052</c:v>
                </c:pt>
              </c:strCache>
            </c:strRef>
          </c:tx>
          <c:spPr>
            <a:ln w="19050" cap="rnd">
              <a:solidFill>
                <a:schemeClr val="accent1">
                  <a:shade val="42000"/>
                </a:schemeClr>
              </a:solidFill>
              <a:round/>
            </a:ln>
            <a:effectLst/>
          </c:spPr>
          <c:marker>
            <c:symbol val="none"/>
          </c:marker>
          <c:xVal>
            <c:numRef>
              <c:f>'p1'!$A$2:$A$50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'p1'!$K$2:$K$50</c:f>
              <c:numCache>
                <c:formatCode>General</c:formatCode>
                <c:ptCount val="49"/>
                <c:pt idx="0">
                  <c:v>0.1</c:v>
                </c:pt>
                <c:pt idx="1">
                  <c:v>0.02</c:v>
                </c:pt>
                <c:pt idx="2">
                  <c:v>6.6666700000000004E-3</c:v>
                </c:pt>
                <c:pt idx="3">
                  <c:v>0</c:v>
                </c:pt>
                <c:pt idx="4">
                  <c:v>3.3333299999999998E-3</c:v>
                </c:pt>
                <c:pt idx="5">
                  <c:v>0</c:v>
                </c:pt>
                <c:pt idx="6">
                  <c:v>0</c:v>
                </c:pt>
                <c:pt idx="7">
                  <c:v>0</c:v>
                </c:pt>
                <c:pt idx="8">
                  <c:v>0</c:v>
                </c:pt>
                <c:pt idx="9">
                  <c:v>0</c:v>
                </c:pt>
                <c:pt idx="10">
                  <c:v>3.3333299999999998E-3</c:v>
                </c:pt>
                <c:pt idx="11">
                  <c:v>0</c:v>
                </c:pt>
                <c:pt idx="12">
                  <c:v>0</c:v>
                </c:pt>
                <c:pt idx="13">
                  <c:v>0</c:v>
                </c:pt>
                <c:pt idx="14">
                  <c:v>6.6666700000000004E-3</c:v>
                </c:pt>
                <c:pt idx="15">
                  <c:v>6.6666700000000004E-3</c:v>
                </c:pt>
                <c:pt idx="16">
                  <c:v>0</c:v>
                </c:pt>
                <c:pt idx="17">
                  <c:v>1.66667E-2</c:v>
                </c:pt>
                <c:pt idx="18">
                  <c:v>1.3333299999999999E-2</c:v>
                </c:pt>
                <c:pt idx="19">
                  <c:v>3.3333300000000003E-2</c:v>
                </c:pt>
                <c:pt idx="20">
                  <c:v>2.3333300000000001E-2</c:v>
                </c:pt>
                <c:pt idx="21">
                  <c:v>4.6666699999999998E-2</c:v>
                </c:pt>
                <c:pt idx="22">
                  <c:v>3.3333300000000003E-2</c:v>
                </c:pt>
                <c:pt idx="23">
                  <c:v>4.6666699999999998E-2</c:v>
                </c:pt>
                <c:pt idx="24">
                  <c:v>0.06</c:v>
                </c:pt>
                <c:pt idx="25">
                  <c:v>7.0000000000000007E-2</c:v>
                </c:pt>
                <c:pt idx="26">
                  <c:v>0.09</c:v>
                </c:pt>
                <c:pt idx="27">
                  <c:v>7.6666700000000004E-2</c:v>
                </c:pt>
                <c:pt idx="28">
                  <c:v>0.11</c:v>
                </c:pt>
                <c:pt idx="29">
                  <c:v>0.106667</c:v>
                </c:pt>
                <c:pt idx="30">
                  <c:v>0.11666700000000001</c:v>
                </c:pt>
                <c:pt idx="31">
                  <c:v>0.14333299999999999</c:v>
                </c:pt>
                <c:pt idx="32">
                  <c:v>0.153333</c:v>
                </c:pt>
                <c:pt idx="33">
                  <c:v>0.123333</c:v>
                </c:pt>
                <c:pt idx="34">
                  <c:v>0.16</c:v>
                </c:pt>
                <c:pt idx="35">
                  <c:v>0.156667</c:v>
                </c:pt>
                <c:pt idx="36">
                  <c:v>0.18</c:v>
                </c:pt>
                <c:pt idx="37">
                  <c:v>0.17666699999999999</c:v>
                </c:pt>
                <c:pt idx="38">
                  <c:v>0.183333</c:v>
                </c:pt>
                <c:pt idx="39">
                  <c:v>0.186667</c:v>
                </c:pt>
                <c:pt idx="40">
                  <c:v>0.22</c:v>
                </c:pt>
                <c:pt idx="41">
                  <c:v>0.193333</c:v>
                </c:pt>
                <c:pt idx="42">
                  <c:v>0.23</c:v>
                </c:pt>
                <c:pt idx="43">
                  <c:v>0.23666699999999999</c:v>
                </c:pt>
                <c:pt idx="44">
                  <c:v>0.25333299999999997</c:v>
                </c:pt>
                <c:pt idx="45">
                  <c:v>0.26666699999999999</c:v>
                </c:pt>
                <c:pt idx="46">
                  <c:v>0.29333300000000001</c:v>
                </c:pt>
                <c:pt idx="47">
                  <c:v>0.283333</c:v>
                </c:pt>
                <c:pt idx="48">
                  <c:v>0.276667</c:v>
                </c:pt>
              </c:numCache>
            </c:numRef>
          </c:yVal>
          <c:smooth val="1"/>
        </c:ser>
        <c:dLbls>
          <c:showLegendKey val="0"/>
          <c:showVal val="0"/>
          <c:showCatName val="0"/>
          <c:showSerName val="0"/>
          <c:showPercent val="0"/>
          <c:showBubbleSize val="0"/>
        </c:dLbls>
        <c:axId val="496098056"/>
        <c:axId val="496087864"/>
      </c:scatterChart>
      <c:valAx>
        <c:axId val="496098056"/>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Число вершин</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87864"/>
        <c:crosses val="autoZero"/>
        <c:crossBetween val="midCat"/>
      </c:valAx>
      <c:valAx>
        <c:axId val="496087864"/>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Вероятность связности</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9805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Графики зависимости соотношения числа ребер к числу вершин от числа вершин в графах и β = mL2/L1</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smoothMarker"/>
        <c:varyColors val="0"/>
        <c:ser>
          <c:idx val="0"/>
          <c:order val="0"/>
          <c:tx>
            <c:strRef>
              <c:f>'r'!$B$1</c:f>
              <c:strCache>
                <c:ptCount val="1"/>
                <c:pt idx="0">
                  <c:v>β1 = 0,174964</c:v>
                </c:pt>
              </c:strCache>
            </c:strRef>
          </c:tx>
          <c:spPr>
            <a:ln w="19050" cap="rnd">
              <a:solidFill>
                <a:schemeClr val="accent2">
                  <a:tint val="43000"/>
                </a:schemeClr>
              </a:solidFill>
              <a:round/>
            </a:ln>
            <a:effectLst/>
          </c:spPr>
          <c:marker>
            <c:symbol val="none"/>
          </c:marker>
          <c:xVal>
            <c:numRef>
              <c:f>'r'!$A$2:$A$50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'r'!$B$2:$B$50</c:f>
              <c:numCache>
                <c:formatCode>General</c:formatCode>
                <c:ptCount val="49"/>
                <c:pt idx="0">
                  <c:v>0.54</c:v>
                </c:pt>
                <c:pt idx="1">
                  <c:v>0.86499999999999999</c:v>
                </c:pt>
                <c:pt idx="2">
                  <c:v>1.22333</c:v>
                </c:pt>
                <c:pt idx="3">
                  <c:v>1.44</c:v>
                </c:pt>
                <c:pt idx="4">
                  <c:v>1.712</c:v>
                </c:pt>
                <c:pt idx="5">
                  <c:v>2.0533299999999999</c:v>
                </c:pt>
                <c:pt idx="6">
                  <c:v>2.34429</c:v>
                </c:pt>
                <c:pt idx="7">
                  <c:v>2.6512500000000001</c:v>
                </c:pt>
                <c:pt idx="8">
                  <c:v>2.87</c:v>
                </c:pt>
                <c:pt idx="9">
                  <c:v>3.3719999999999999</c:v>
                </c:pt>
                <c:pt idx="10">
                  <c:v>3.5363600000000002</c:v>
                </c:pt>
                <c:pt idx="11">
                  <c:v>3.8516699999999999</c:v>
                </c:pt>
                <c:pt idx="12">
                  <c:v>4.1046199999999997</c:v>
                </c:pt>
                <c:pt idx="13">
                  <c:v>4.3499999999999996</c:v>
                </c:pt>
                <c:pt idx="14">
                  <c:v>4.70533</c:v>
                </c:pt>
                <c:pt idx="15">
                  <c:v>5.0318800000000001</c:v>
                </c:pt>
                <c:pt idx="16">
                  <c:v>5.2605899999999997</c:v>
                </c:pt>
                <c:pt idx="17">
                  <c:v>5.5672199999999998</c:v>
                </c:pt>
                <c:pt idx="18">
                  <c:v>5.88842</c:v>
                </c:pt>
                <c:pt idx="19">
                  <c:v>6.2</c:v>
                </c:pt>
                <c:pt idx="20">
                  <c:v>6.5242899999999997</c:v>
                </c:pt>
                <c:pt idx="21">
                  <c:v>6.8213600000000003</c:v>
                </c:pt>
                <c:pt idx="22">
                  <c:v>7.1717399999999998</c:v>
                </c:pt>
                <c:pt idx="23">
                  <c:v>7.3887499999999999</c:v>
                </c:pt>
                <c:pt idx="24">
                  <c:v>7.7140000000000004</c:v>
                </c:pt>
                <c:pt idx="25">
                  <c:v>8.0319199999999995</c:v>
                </c:pt>
                <c:pt idx="26">
                  <c:v>8.2303700000000006</c:v>
                </c:pt>
                <c:pt idx="27">
                  <c:v>8.6185700000000001</c:v>
                </c:pt>
                <c:pt idx="28">
                  <c:v>8.8982799999999997</c:v>
                </c:pt>
                <c:pt idx="29">
                  <c:v>9.3006700000000002</c:v>
                </c:pt>
                <c:pt idx="30">
                  <c:v>9.4441900000000008</c:v>
                </c:pt>
                <c:pt idx="31">
                  <c:v>9.79969</c:v>
                </c:pt>
                <c:pt idx="32">
                  <c:v>10.038500000000001</c:v>
                </c:pt>
                <c:pt idx="33">
                  <c:v>10.408799999999999</c:v>
                </c:pt>
                <c:pt idx="34">
                  <c:v>10.5806</c:v>
                </c:pt>
                <c:pt idx="35">
                  <c:v>10.93</c:v>
                </c:pt>
                <c:pt idx="36">
                  <c:v>11.154299999999999</c:v>
                </c:pt>
                <c:pt idx="37">
                  <c:v>11.648400000000001</c:v>
                </c:pt>
                <c:pt idx="38">
                  <c:v>11.9031</c:v>
                </c:pt>
                <c:pt idx="39">
                  <c:v>12.1693</c:v>
                </c:pt>
                <c:pt idx="40">
                  <c:v>12.366099999999999</c:v>
                </c:pt>
                <c:pt idx="41">
                  <c:v>12.7431</c:v>
                </c:pt>
                <c:pt idx="42">
                  <c:v>13.067</c:v>
                </c:pt>
                <c:pt idx="43">
                  <c:v>13.3786</c:v>
                </c:pt>
                <c:pt idx="44">
                  <c:v>13.507999999999999</c:v>
                </c:pt>
                <c:pt idx="45">
                  <c:v>13.9115</c:v>
                </c:pt>
                <c:pt idx="46">
                  <c:v>14.200900000000001</c:v>
                </c:pt>
                <c:pt idx="47">
                  <c:v>14.4998</c:v>
                </c:pt>
                <c:pt idx="48">
                  <c:v>14.811999999999999</c:v>
                </c:pt>
              </c:numCache>
            </c:numRef>
          </c:yVal>
          <c:smooth val="1"/>
        </c:ser>
        <c:ser>
          <c:idx val="1"/>
          <c:order val="1"/>
          <c:tx>
            <c:strRef>
              <c:f>'r'!$C$1</c:f>
              <c:strCache>
                <c:ptCount val="1"/>
                <c:pt idx="0">
                  <c:v>β2 = 0,394405</c:v>
                </c:pt>
              </c:strCache>
            </c:strRef>
          </c:tx>
          <c:spPr>
            <a:ln w="19050" cap="rnd">
              <a:solidFill>
                <a:schemeClr val="accent2">
                  <a:tint val="56000"/>
                </a:schemeClr>
              </a:solidFill>
              <a:round/>
            </a:ln>
            <a:effectLst/>
          </c:spPr>
          <c:marker>
            <c:symbol val="none"/>
          </c:marker>
          <c:xVal>
            <c:numRef>
              <c:f>'r'!$A$2:$A$50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'r'!$C$2:$C$50</c:f>
              <c:numCache>
                <c:formatCode>General</c:formatCode>
                <c:ptCount val="49"/>
                <c:pt idx="0">
                  <c:v>0.32666699999999999</c:v>
                </c:pt>
                <c:pt idx="1">
                  <c:v>0.53333299999999995</c:v>
                </c:pt>
                <c:pt idx="2">
                  <c:v>0.77777799999999997</c:v>
                </c:pt>
                <c:pt idx="3">
                  <c:v>0.94666700000000004</c:v>
                </c:pt>
                <c:pt idx="4">
                  <c:v>1.0573300000000001</c:v>
                </c:pt>
                <c:pt idx="5">
                  <c:v>1.22889</c:v>
                </c:pt>
                <c:pt idx="6">
                  <c:v>1.4752400000000001</c:v>
                </c:pt>
                <c:pt idx="7">
                  <c:v>1.6233299999999999</c:v>
                </c:pt>
                <c:pt idx="8">
                  <c:v>1.79481</c:v>
                </c:pt>
                <c:pt idx="9">
                  <c:v>1.992</c:v>
                </c:pt>
                <c:pt idx="10">
                  <c:v>2.2109100000000002</c:v>
                </c:pt>
                <c:pt idx="11">
                  <c:v>2.36944</c:v>
                </c:pt>
                <c:pt idx="12">
                  <c:v>2.56359</c:v>
                </c:pt>
                <c:pt idx="13">
                  <c:v>2.7242899999999999</c:v>
                </c:pt>
                <c:pt idx="14">
                  <c:v>2.9039999999999999</c:v>
                </c:pt>
                <c:pt idx="15">
                  <c:v>3.105</c:v>
                </c:pt>
                <c:pt idx="16">
                  <c:v>3.3478400000000001</c:v>
                </c:pt>
                <c:pt idx="17">
                  <c:v>3.4607399999999999</c:v>
                </c:pt>
                <c:pt idx="18">
                  <c:v>3.5828099999999998</c:v>
                </c:pt>
                <c:pt idx="19">
                  <c:v>3.899</c:v>
                </c:pt>
                <c:pt idx="20">
                  <c:v>4.0425399999999998</c:v>
                </c:pt>
                <c:pt idx="21">
                  <c:v>4.1969700000000003</c:v>
                </c:pt>
                <c:pt idx="22">
                  <c:v>4.3898599999999997</c:v>
                </c:pt>
                <c:pt idx="23">
                  <c:v>4.5888900000000001</c:v>
                </c:pt>
                <c:pt idx="24">
                  <c:v>4.7629299999999999</c:v>
                </c:pt>
                <c:pt idx="25">
                  <c:v>4.9061500000000002</c:v>
                </c:pt>
                <c:pt idx="26">
                  <c:v>5.1323499999999997</c:v>
                </c:pt>
                <c:pt idx="27">
                  <c:v>5.2980999999999998</c:v>
                </c:pt>
                <c:pt idx="28">
                  <c:v>5.4937899999999997</c:v>
                </c:pt>
                <c:pt idx="29">
                  <c:v>5.7793299999999999</c:v>
                </c:pt>
                <c:pt idx="30">
                  <c:v>5.8258099999999997</c:v>
                </c:pt>
                <c:pt idx="31">
                  <c:v>6.0414599999999998</c:v>
                </c:pt>
                <c:pt idx="32">
                  <c:v>6.2698999999999998</c:v>
                </c:pt>
                <c:pt idx="33">
                  <c:v>6.3435300000000003</c:v>
                </c:pt>
                <c:pt idx="34">
                  <c:v>6.5603800000000003</c:v>
                </c:pt>
                <c:pt idx="35">
                  <c:v>6.7685199999999996</c:v>
                </c:pt>
                <c:pt idx="36">
                  <c:v>6.9315300000000004</c:v>
                </c:pt>
                <c:pt idx="37">
                  <c:v>7.2108800000000004</c:v>
                </c:pt>
                <c:pt idx="38">
                  <c:v>7.2934999999999999</c:v>
                </c:pt>
                <c:pt idx="39">
                  <c:v>7.5106700000000002</c:v>
                </c:pt>
                <c:pt idx="40">
                  <c:v>7.6983699999999997</c:v>
                </c:pt>
                <c:pt idx="41">
                  <c:v>7.8614300000000004</c:v>
                </c:pt>
                <c:pt idx="42">
                  <c:v>8.0072899999999994</c:v>
                </c:pt>
                <c:pt idx="43">
                  <c:v>8.27</c:v>
                </c:pt>
                <c:pt idx="44">
                  <c:v>8.4631100000000004</c:v>
                </c:pt>
                <c:pt idx="45">
                  <c:v>8.7141999999999999</c:v>
                </c:pt>
                <c:pt idx="46">
                  <c:v>8.7757400000000008</c:v>
                </c:pt>
                <c:pt idx="47">
                  <c:v>8.9966699999999999</c:v>
                </c:pt>
                <c:pt idx="48">
                  <c:v>9.1084399999999999</c:v>
                </c:pt>
              </c:numCache>
            </c:numRef>
          </c:yVal>
          <c:smooth val="1"/>
        </c:ser>
        <c:ser>
          <c:idx val="2"/>
          <c:order val="2"/>
          <c:tx>
            <c:strRef>
              <c:f>'r'!$D$1</c:f>
              <c:strCache>
                <c:ptCount val="1"/>
                <c:pt idx="0">
                  <c:v>β3 = 0,507752</c:v>
                </c:pt>
              </c:strCache>
            </c:strRef>
          </c:tx>
          <c:spPr>
            <a:ln w="19050" cap="rnd">
              <a:solidFill>
                <a:schemeClr val="accent2">
                  <a:tint val="69000"/>
                </a:schemeClr>
              </a:solidFill>
              <a:round/>
            </a:ln>
            <a:effectLst/>
          </c:spPr>
          <c:marker>
            <c:symbol val="none"/>
          </c:marker>
          <c:xVal>
            <c:numRef>
              <c:f>'r'!$A$2:$A$50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'r'!$D$2:$D$50</c:f>
              <c:numCache>
                <c:formatCode>General</c:formatCode>
                <c:ptCount val="49"/>
                <c:pt idx="0">
                  <c:v>0.28000000000000003</c:v>
                </c:pt>
                <c:pt idx="1">
                  <c:v>0.3725</c:v>
                </c:pt>
                <c:pt idx="2">
                  <c:v>0.55500000000000005</c:v>
                </c:pt>
                <c:pt idx="3">
                  <c:v>0.62624999999999997</c:v>
                </c:pt>
                <c:pt idx="4">
                  <c:v>0.76100000000000001</c:v>
                </c:pt>
                <c:pt idx="5">
                  <c:v>0.97083299999999995</c:v>
                </c:pt>
                <c:pt idx="6">
                  <c:v>1.0728599999999999</c:v>
                </c:pt>
                <c:pt idx="7">
                  <c:v>1.2206300000000001</c:v>
                </c:pt>
                <c:pt idx="8">
                  <c:v>1.2861100000000001</c:v>
                </c:pt>
                <c:pt idx="9">
                  <c:v>1.4615</c:v>
                </c:pt>
                <c:pt idx="10">
                  <c:v>1.6090899999999999</c:v>
                </c:pt>
                <c:pt idx="11">
                  <c:v>1.7195800000000001</c:v>
                </c:pt>
                <c:pt idx="12">
                  <c:v>1.8380799999999999</c:v>
                </c:pt>
                <c:pt idx="13">
                  <c:v>1.98929</c:v>
                </c:pt>
                <c:pt idx="14">
                  <c:v>2.16967</c:v>
                </c:pt>
                <c:pt idx="15">
                  <c:v>2.1768700000000001</c:v>
                </c:pt>
                <c:pt idx="16">
                  <c:v>2.4144100000000002</c:v>
                </c:pt>
                <c:pt idx="17">
                  <c:v>2.5244399999999998</c:v>
                </c:pt>
                <c:pt idx="18">
                  <c:v>2.66289</c:v>
                </c:pt>
                <c:pt idx="19">
                  <c:v>2.8</c:v>
                </c:pt>
                <c:pt idx="20">
                  <c:v>2.9531000000000001</c:v>
                </c:pt>
                <c:pt idx="21">
                  <c:v>3.0802299999999998</c:v>
                </c:pt>
                <c:pt idx="22">
                  <c:v>3.2313000000000001</c:v>
                </c:pt>
                <c:pt idx="23">
                  <c:v>3.3035399999999999</c:v>
                </c:pt>
                <c:pt idx="24">
                  <c:v>3.4849999999999999</c:v>
                </c:pt>
                <c:pt idx="25">
                  <c:v>3.6151900000000001</c:v>
                </c:pt>
                <c:pt idx="26">
                  <c:v>3.7405599999999999</c:v>
                </c:pt>
                <c:pt idx="27">
                  <c:v>3.86429</c:v>
                </c:pt>
                <c:pt idx="28">
                  <c:v>3.9629300000000001</c:v>
                </c:pt>
                <c:pt idx="29">
                  <c:v>4.1074999999999999</c:v>
                </c:pt>
                <c:pt idx="30">
                  <c:v>4.2814500000000004</c:v>
                </c:pt>
                <c:pt idx="31">
                  <c:v>4.4107799999999999</c:v>
                </c:pt>
                <c:pt idx="32">
                  <c:v>4.4860600000000002</c:v>
                </c:pt>
                <c:pt idx="33">
                  <c:v>4.6388199999999999</c:v>
                </c:pt>
                <c:pt idx="34">
                  <c:v>4.8170000000000002</c:v>
                </c:pt>
                <c:pt idx="35">
                  <c:v>4.9790299999999998</c:v>
                </c:pt>
                <c:pt idx="36">
                  <c:v>5.0385099999999996</c:v>
                </c:pt>
                <c:pt idx="37">
                  <c:v>5.1756599999999997</c:v>
                </c:pt>
                <c:pt idx="38">
                  <c:v>5.3798700000000004</c:v>
                </c:pt>
                <c:pt idx="39">
                  <c:v>5.4296300000000004</c:v>
                </c:pt>
                <c:pt idx="40">
                  <c:v>5.6157300000000001</c:v>
                </c:pt>
                <c:pt idx="41">
                  <c:v>5.6808300000000003</c:v>
                </c:pt>
                <c:pt idx="42">
                  <c:v>5.8459300000000001</c:v>
                </c:pt>
                <c:pt idx="43">
                  <c:v>6.0534100000000004</c:v>
                </c:pt>
                <c:pt idx="44">
                  <c:v>6.1824399999999997</c:v>
                </c:pt>
                <c:pt idx="45">
                  <c:v>6.2976099999999997</c:v>
                </c:pt>
                <c:pt idx="46">
                  <c:v>6.4066999999999998</c:v>
                </c:pt>
                <c:pt idx="47">
                  <c:v>6.5158300000000002</c:v>
                </c:pt>
                <c:pt idx="48">
                  <c:v>6.7107099999999997</c:v>
                </c:pt>
              </c:numCache>
            </c:numRef>
          </c:yVal>
          <c:smooth val="1"/>
        </c:ser>
        <c:ser>
          <c:idx val="3"/>
          <c:order val="3"/>
          <c:tx>
            <c:strRef>
              <c:f>'r'!$E$1</c:f>
              <c:strCache>
                <c:ptCount val="1"/>
                <c:pt idx="0">
                  <c:v>β4 = 0,585287</c:v>
                </c:pt>
              </c:strCache>
            </c:strRef>
          </c:tx>
          <c:spPr>
            <a:ln w="19050" cap="rnd">
              <a:solidFill>
                <a:schemeClr val="accent2">
                  <a:tint val="81000"/>
                </a:schemeClr>
              </a:solidFill>
              <a:round/>
            </a:ln>
            <a:effectLst/>
          </c:spPr>
          <c:marker>
            <c:symbol val="none"/>
          </c:marker>
          <c:xVal>
            <c:numRef>
              <c:f>'r'!$A$2:$A$50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'r'!$E$2:$E$50</c:f>
              <c:numCache>
                <c:formatCode>General</c:formatCode>
                <c:ptCount val="49"/>
                <c:pt idx="0">
                  <c:v>0.30499999999999999</c:v>
                </c:pt>
                <c:pt idx="1">
                  <c:v>0.36749999999999999</c:v>
                </c:pt>
                <c:pt idx="2">
                  <c:v>0.41499999999999998</c:v>
                </c:pt>
                <c:pt idx="3">
                  <c:v>0.57625000000000004</c:v>
                </c:pt>
                <c:pt idx="4">
                  <c:v>0.67200000000000004</c:v>
                </c:pt>
                <c:pt idx="5">
                  <c:v>0.80916699999999997</c:v>
                </c:pt>
                <c:pt idx="6">
                  <c:v>0.94785699999999995</c:v>
                </c:pt>
                <c:pt idx="7">
                  <c:v>1.0874999999999999</c:v>
                </c:pt>
                <c:pt idx="8">
                  <c:v>1.13944</c:v>
                </c:pt>
                <c:pt idx="9">
                  <c:v>1.2569999999999999</c:v>
                </c:pt>
                <c:pt idx="10">
                  <c:v>1.36955</c:v>
                </c:pt>
                <c:pt idx="11">
                  <c:v>1.4779199999999999</c:v>
                </c:pt>
                <c:pt idx="12">
                  <c:v>1.6142300000000001</c:v>
                </c:pt>
                <c:pt idx="13">
                  <c:v>1.7203599999999999</c:v>
                </c:pt>
                <c:pt idx="14">
                  <c:v>1.8376699999999999</c:v>
                </c:pt>
                <c:pt idx="15">
                  <c:v>1.9534400000000001</c:v>
                </c:pt>
                <c:pt idx="16">
                  <c:v>2.1026500000000001</c:v>
                </c:pt>
                <c:pt idx="17">
                  <c:v>2.2052800000000001</c:v>
                </c:pt>
                <c:pt idx="18">
                  <c:v>2.31263</c:v>
                </c:pt>
                <c:pt idx="19">
                  <c:v>2.4375</c:v>
                </c:pt>
                <c:pt idx="20">
                  <c:v>2.5252400000000002</c:v>
                </c:pt>
                <c:pt idx="21">
                  <c:v>2.6170499999999999</c:v>
                </c:pt>
                <c:pt idx="22">
                  <c:v>2.7695699999999999</c:v>
                </c:pt>
                <c:pt idx="23">
                  <c:v>2.8670800000000001</c:v>
                </c:pt>
                <c:pt idx="24">
                  <c:v>2.9998</c:v>
                </c:pt>
                <c:pt idx="25">
                  <c:v>3.0724999999999998</c:v>
                </c:pt>
                <c:pt idx="26">
                  <c:v>3.2263000000000002</c:v>
                </c:pt>
                <c:pt idx="27">
                  <c:v>3.3528600000000002</c:v>
                </c:pt>
                <c:pt idx="28">
                  <c:v>3.3951699999999998</c:v>
                </c:pt>
                <c:pt idx="29">
                  <c:v>3.55017</c:v>
                </c:pt>
                <c:pt idx="30">
                  <c:v>3.6579000000000002</c:v>
                </c:pt>
                <c:pt idx="31">
                  <c:v>3.8079700000000001</c:v>
                </c:pt>
                <c:pt idx="32">
                  <c:v>3.9069699999999998</c:v>
                </c:pt>
                <c:pt idx="33">
                  <c:v>3.99044</c:v>
                </c:pt>
                <c:pt idx="34">
                  <c:v>4.1858599999999999</c:v>
                </c:pt>
                <c:pt idx="35">
                  <c:v>4.2284699999999997</c:v>
                </c:pt>
                <c:pt idx="36">
                  <c:v>4.33284</c:v>
                </c:pt>
                <c:pt idx="37">
                  <c:v>4.5165800000000003</c:v>
                </c:pt>
                <c:pt idx="38">
                  <c:v>4.5911499999999998</c:v>
                </c:pt>
                <c:pt idx="39">
                  <c:v>4.7018700000000004</c:v>
                </c:pt>
                <c:pt idx="40">
                  <c:v>4.79488</c:v>
                </c:pt>
                <c:pt idx="41">
                  <c:v>4.91167</c:v>
                </c:pt>
                <c:pt idx="42">
                  <c:v>5.0001199999999999</c:v>
                </c:pt>
                <c:pt idx="43">
                  <c:v>5.0774999999999997</c:v>
                </c:pt>
                <c:pt idx="44">
                  <c:v>5.2416700000000001</c:v>
                </c:pt>
                <c:pt idx="45">
                  <c:v>5.3677200000000003</c:v>
                </c:pt>
                <c:pt idx="46">
                  <c:v>5.5485100000000003</c:v>
                </c:pt>
                <c:pt idx="47">
                  <c:v>5.5799000000000003</c:v>
                </c:pt>
                <c:pt idx="48">
                  <c:v>5.6951999999999998</c:v>
                </c:pt>
              </c:numCache>
            </c:numRef>
          </c:yVal>
          <c:smooth val="1"/>
        </c:ser>
        <c:ser>
          <c:idx val="4"/>
          <c:order val="4"/>
          <c:tx>
            <c:strRef>
              <c:f>'r'!$F$1</c:f>
              <c:strCache>
                <c:ptCount val="1"/>
                <c:pt idx="0">
                  <c:v>β5 = 0,643102</c:v>
                </c:pt>
              </c:strCache>
            </c:strRef>
          </c:tx>
          <c:spPr>
            <a:ln w="19050" cap="rnd">
              <a:solidFill>
                <a:schemeClr val="accent2">
                  <a:tint val="94000"/>
                </a:schemeClr>
              </a:solidFill>
              <a:round/>
            </a:ln>
            <a:effectLst/>
          </c:spPr>
          <c:marker>
            <c:symbol val="none"/>
          </c:marker>
          <c:xVal>
            <c:numRef>
              <c:f>'r'!$A$2:$A$50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'r'!$F$2:$F$50</c:f>
              <c:numCache>
                <c:formatCode>General</c:formatCode>
                <c:ptCount val="49"/>
                <c:pt idx="0">
                  <c:v>0.16800000000000001</c:v>
                </c:pt>
                <c:pt idx="1">
                  <c:v>0.28199999999999997</c:v>
                </c:pt>
                <c:pt idx="2">
                  <c:v>0.34399999999999997</c:v>
                </c:pt>
                <c:pt idx="3">
                  <c:v>0.44</c:v>
                </c:pt>
                <c:pt idx="4">
                  <c:v>0.56799999999999995</c:v>
                </c:pt>
                <c:pt idx="5">
                  <c:v>0.64800000000000002</c:v>
                </c:pt>
                <c:pt idx="6">
                  <c:v>0.7</c:v>
                </c:pt>
                <c:pt idx="7">
                  <c:v>0.79900000000000004</c:v>
                </c:pt>
                <c:pt idx="8">
                  <c:v>0.937778</c:v>
                </c:pt>
                <c:pt idx="9">
                  <c:v>1.0196000000000001</c:v>
                </c:pt>
                <c:pt idx="10">
                  <c:v>1.10182</c:v>
                </c:pt>
                <c:pt idx="11">
                  <c:v>1.2070000000000001</c:v>
                </c:pt>
                <c:pt idx="12">
                  <c:v>1.3009200000000001</c:v>
                </c:pt>
                <c:pt idx="13">
                  <c:v>1.35686</c:v>
                </c:pt>
                <c:pt idx="14">
                  <c:v>1.4789300000000001</c:v>
                </c:pt>
                <c:pt idx="15">
                  <c:v>1.5487500000000001</c:v>
                </c:pt>
                <c:pt idx="16">
                  <c:v>1.66353</c:v>
                </c:pt>
                <c:pt idx="17">
                  <c:v>1.772</c:v>
                </c:pt>
                <c:pt idx="18">
                  <c:v>1.8313699999999999</c:v>
                </c:pt>
                <c:pt idx="19">
                  <c:v>1.9176</c:v>
                </c:pt>
                <c:pt idx="20">
                  <c:v>2.0384799999999998</c:v>
                </c:pt>
                <c:pt idx="21">
                  <c:v>2.1307299999999998</c:v>
                </c:pt>
                <c:pt idx="22">
                  <c:v>2.20017</c:v>
                </c:pt>
                <c:pt idx="23">
                  <c:v>2.3085</c:v>
                </c:pt>
                <c:pt idx="24">
                  <c:v>2.3820800000000002</c:v>
                </c:pt>
                <c:pt idx="25">
                  <c:v>2.5055399999999999</c:v>
                </c:pt>
                <c:pt idx="26">
                  <c:v>2.56385</c:v>
                </c:pt>
                <c:pt idx="27">
                  <c:v>2.6705700000000001</c:v>
                </c:pt>
                <c:pt idx="28">
                  <c:v>2.78993</c:v>
                </c:pt>
                <c:pt idx="29">
                  <c:v>2.8497300000000001</c:v>
                </c:pt>
                <c:pt idx="30">
                  <c:v>2.9615499999999999</c:v>
                </c:pt>
                <c:pt idx="31">
                  <c:v>3.0590000000000002</c:v>
                </c:pt>
                <c:pt idx="32">
                  <c:v>3.14073</c:v>
                </c:pt>
                <c:pt idx="33">
                  <c:v>3.2288199999999998</c:v>
                </c:pt>
                <c:pt idx="34">
                  <c:v>3.3035399999999999</c:v>
                </c:pt>
                <c:pt idx="35">
                  <c:v>3.3834399999999998</c:v>
                </c:pt>
                <c:pt idx="36">
                  <c:v>3.4966499999999998</c:v>
                </c:pt>
                <c:pt idx="37">
                  <c:v>3.5951599999999999</c:v>
                </c:pt>
                <c:pt idx="38">
                  <c:v>3.7106699999999999</c:v>
                </c:pt>
                <c:pt idx="39">
                  <c:v>3.7980999999999998</c:v>
                </c:pt>
                <c:pt idx="40">
                  <c:v>3.86673</c:v>
                </c:pt>
                <c:pt idx="41">
                  <c:v>3.98848</c:v>
                </c:pt>
                <c:pt idx="42">
                  <c:v>4.0092100000000004</c:v>
                </c:pt>
                <c:pt idx="43">
                  <c:v>4.1620900000000001</c:v>
                </c:pt>
                <c:pt idx="44">
                  <c:v>4.2291600000000003</c:v>
                </c:pt>
                <c:pt idx="45">
                  <c:v>4.3395700000000001</c:v>
                </c:pt>
                <c:pt idx="46">
                  <c:v>4.4149799999999999</c:v>
                </c:pt>
                <c:pt idx="47">
                  <c:v>4.508</c:v>
                </c:pt>
                <c:pt idx="48">
                  <c:v>4.5769000000000002</c:v>
                </c:pt>
              </c:numCache>
            </c:numRef>
          </c:yVal>
          <c:smooth val="1"/>
        </c:ser>
        <c:ser>
          <c:idx val="5"/>
          <c:order val="5"/>
          <c:tx>
            <c:strRef>
              <c:f>'r'!$G$1</c:f>
              <c:strCache>
                <c:ptCount val="1"/>
                <c:pt idx="0">
                  <c:v>β6 = 0,688247</c:v>
                </c:pt>
              </c:strCache>
            </c:strRef>
          </c:tx>
          <c:spPr>
            <a:ln w="19050" cap="rnd">
              <a:solidFill>
                <a:schemeClr val="accent2">
                  <a:shade val="93000"/>
                </a:schemeClr>
              </a:solidFill>
              <a:round/>
            </a:ln>
            <a:effectLst/>
          </c:spPr>
          <c:marker>
            <c:symbol val="none"/>
          </c:marker>
          <c:xVal>
            <c:numRef>
              <c:f>'r'!$A$2:$A$50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'r'!$G$2:$G$50</c:f>
              <c:numCache>
                <c:formatCode>General</c:formatCode>
                <c:ptCount val="49"/>
                <c:pt idx="0">
                  <c:v>0.16400000000000001</c:v>
                </c:pt>
                <c:pt idx="1">
                  <c:v>0.24399999999999999</c:v>
                </c:pt>
                <c:pt idx="2">
                  <c:v>0.36799999999999999</c:v>
                </c:pt>
                <c:pt idx="3">
                  <c:v>0.42199999999999999</c:v>
                </c:pt>
                <c:pt idx="4">
                  <c:v>0.53120000000000001</c:v>
                </c:pt>
                <c:pt idx="5">
                  <c:v>0.59199999999999997</c:v>
                </c:pt>
                <c:pt idx="6">
                  <c:v>0.68914299999999995</c:v>
                </c:pt>
                <c:pt idx="7">
                  <c:v>0.74350000000000005</c:v>
                </c:pt>
                <c:pt idx="8">
                  <c:v>0.82533299999999998</c:v>
                </c:pt>
                <c:pt idx="9">
                  <c:v>0.90080000000000005</c:v>
                </c:pt>
                <c:pt idx="10">
                  <c:v>1.0247299999999999</c:v>
                </c:pt>
                <c:pt idx="11">
                  <c:v>1.093</c:v>
                </c:pt>
                <c:pt idx="12">
                  <c:v>1.15415</c:v>
                </c:pt>
                <c:pt idx="13">
                  <c:v>1.2517100000000001</c:v>
                </c:pt>
                <c:pt idx="14">
                  <c:v>1.3522700000000001</c:v>
                </c:pt>
                <c:pt idx="15">
                  <c:v>1.4292499999999999</c:v>
                </c:pt>
                <c:pt idx="16">
                  <c:v>1.4981199999999999</c:v>
                </c:pt>
                <c:pt idx="17">
                  <c:v>1.60578</c:v>
                </c:pt>
                <c:pt idx="18">
                  <c:v>1.71347</c:v>
                </c:pt>
                <c:pt idx="19">
                  <c:v>1.7444</c:v>
                </c:pt>
                <c:pt idx="20">
                  <c:v>1.8007599999999999</c:v>
                </c:pt>
                <c:pt idx="21">
                  <c:v>1.9069100000000001</c:v>
                </c:pt>
                <c:pt idx="22">
                  <c:v>2.05409</c:v>
                </c:pt>
                <c:pt idx="23">
                  <c:v>2.07117</c:v>
                </c:pt>
                <c:pt idx="24">
                  <c:v>2.1486399999999999</c:v>
                </c:pt>
                <c:pt idx="25">
                  <c:v>2.2076899999999999</c:v>
                </c:pt>
                <c:pt idx="26">
                  <c:v>2.3573300000000001</c:v>
                </c:pt>
                <c:pt idx="27">
                  <c:v>2.4407100000000002</c:v>
                </c:pt>
                <c:pt idx="28">
                  <c:v>2.5091000000000001</c:v>
                </c:pt>
                <c:pt idx="29">
                  <c:v>2.6281300000000001</c:v>
                </c:pt>
                <c:pt idx="30">
                  <c:v>2.67781</c:v>
                </c:pt>
                <c:pt idx="31">
                  <c:v>2.76363</c:v>
                </c:pt>
                <c:pt idx="32">
                  <c:v>2.83406</c:v>
                </c:pt>
                <c:pt idx="33">
                  <c:v>2.9264700000000001</c:v>
                </c:pt>
                <c:pt idx="34">
                  <c:v>3.0112000000000001</c:v>
                </c:pt>
                <c:pt idx="35">
                  <c:v>3.0827800000000001</c:v>
                </c:pt>
                <c:pt idx="36">
                  <c:v>3.1794600000000002</c:v>
                </c:pt>
                <c:pt idx="37">
                  <c:v>3.2516799999999999</c:v>
                </c:pt>
                <c:pt idx="38">
                  <c:v>3.3168199999999999</c:v>
                </c:pt>
                <c:pt idx="39">
                  <c:v>3.415</c:v>
                </c:pt>
                <c:pt idx="40">
                  <c:v>3.4992200000000002</c:v>
                </c:pt>
                <c:pt idx="41">
                  <c:v>3.60371</c:v>
                </c:pt>
                <c:pt idx="42">
                  <c:v>3.6607400000000001</c:v>
                </c:pt>
                <c:pt idx="43">
                  <c:v>3.7399100000000001</c:v>
                </c:pt>
                <c:pt idx="44">
                  <c:v>3.8140399999999999</c:v>
                </c:pt>
                <c:pt idx="45">
                  <c:v>3.9008699999999998</c:v>
                </c:pt>
                <c:pt idx="46">
                  <c:v>3.96332</c:v>
                </c:pt>
                <c:pt idx="47">
                  <c:v>4.0943300000000002</c:v>
                </c:pt>
                <c:pt idx="48">
                  <c:v>4.1987800000000002</c:v>
                </c:pt>
              </c:numCache>
            </c:numRef>
          </c:yVal>
          <c:smooth val="1"/>
        </c:ser>
        <c:ser>
          <c:idx val="6"/>
          <c:order val="6"/>
          <c:tx>
            <c:strRef>
              <c:f>'r'!$H$1</c:f>
              <c:strCache>
                <c:ptCount val="1"/>
                <c:pt idx="0">
                  <c:v>β7 = 0,724569</c:v>
                </c:pt>
              </c:strCache>
            </c:strRef>
          </c:tx>
          <c:spPr>
            <a:ln w="19050" cap="rnd">
              <a:solidFill>
                <a:schemeClr val="accent2">
                  <a:shade val="80000"/>
                </a:schemeClr>
              </a:solidFill>
              <a:round/>
            </a:ln>
            <a:effectLst/>
          </c:spPr>
          <c:marker>
            <c:symbol val="none"/>
          </c:marker>
          <c:xVal>
            <c:numRef>
              <c:f>'r'!$A$2:$A$50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'r'!$H$2:$H$50</c:f>
              <c:numCache>
                <c:formatCode>General</c:formatCode>
                <c:ptCount val="49"/>
                <c:pt idx="0">
                  <c:v>0.14799999999999999</c:v>
                </c:pt>
                <c:pt idx="1">
                  <c:v>0.23200000000000001</c:v>
                </c:pt>
                <c:pt idx="2">
                  <c:v>0.31333299999999997</c:v>
                </c:pt>
                <c:pt idx="3">
                  <c:v>0.375</c:v>
                </c:pt>
                <c:pt idx="4">
                  <c:v>0.43519999999999998</c:v>
                </c:pt>
                <c:pt idx="5">
                  <c:v>0.56866700000000003</c:v>
                </c:pt>
                <c:pt idx="6">
                  <c:v>0.624</c:v>
                </c:pt>
                <c:pt idx="7">
                  <c:v>0.67949999999999999</c:v>
                </c:pt>
                <c:pt idx="8">
                  <c:v>0.76711099999999999</c:v>
                </c:pt>
                <c:pt idx="9">
                  <c:v>0.83520000000000005</c:v>
                </c:pt>
                <c:pt idx="10">
                  <c:v>0.92072699999999996</c:v>
                </c:pt>
                <c:pt idx="11">
                  <c:v>0.98166699999999996</c:v>
                </c:pt>
                <c:pt idx="12">
                  <c:v>1.0855399999999999</c:v>
                </c:pt>
                <c:pt idx="13">
                  <c:v>1.11486</c:v>
                </c:pt>
                <c:pt idx="14">
                  <c:v>1.2256</c:v>
                </c:pt>
                <c:pt idx="15">
                  <c:v>1.3007500000000001</c:v>
                </c:pt>
                <c:pt idx="16">
                  <c:v>1.38941</c:v>
                </c:pt>
                <c:pt idx="17">
                  <c:v>1.4937800000000001</c:v>
                </c:pt>
                <c:pt idx="18">
                  <c:v>1.4995799999999999</c:v>
                </c:pt>
                <c:pt idx="19">
                  <c:v>1.6195999999999999</c:v>
                </c:pt>
                <c:pt idx="20">
                  <c:v>1.6752400000000001</c:v>
                </c:pt>
                <c:pt idx="21">
                  <c:v>1.7663599999999999</c:v>
                </c:pt>
                <c:pt idx="22">
                  <c:v>1.83826</c:v>
                </c:pt>
                <c:pt idx="23">
                  <c:v>1.9025000000000001</c:v>
                </c:pt>
                <c:pt idx="24">
                  <c:v>1.99552</c:v>
                </c:pt>
                <c:pt idx="25">
                  <c:v>2.0378500000000002</c:v>
                </c:pt>
                <c:pt idx="26">
                  <c:v>2.1408900000000002</c:v>
                </c:pt>
                <c:pt idx="27">
                  <c:v>2.2518600000000002</c:v>
                </c:pt>
                <c:pt idx="28">
                  <c:v>2.2940700000000001</c:v>
                </c:pt>
                <c:pt idx="29">
                  <c:v>2.4079999999999999</c:v>
                </c:pt>
                <c:pt idx="30">
                  <c:v>2.45703</c:v>
                </c:pt>
                <c:pt idx="31">
                  <c:v>2.5052500000000002</c:v>
                </c:pt>
                <c:pt idx="32">
                  <c:v>2.6162399999999999</c:v>
                </c:pt>
                <c:pt idx="33">
                  <c:v>2.6680000000000001</c:v>
                </c:pt>
                <c:pt idx="34">
                  <c:v>2.7462900000000001</c:v>
                </c:pt>
                <c:pt idx="35">
                  <c:v>2.8375599999999999</c:v>
                </c:pt>
                <c:pt idx="36">
                  <c:v>2.9582700000000002</c:v>
                </c:pt>
                <c:pt idx="37">
                  <c:v>3.0281099999999999</c:v>
                </c:pt>
                <c:pt idx="38">
                  <c:v>3.05938</c:v>
                </c:pt>
                <c:pt idx="39">
                  <c:v>3.1255999999999999</c:v>
                </c:pt>
                <c:pt idx="40">
                  <c:v>3.21678</c:v>
                </c:pt>
                <c:pt idx="41">
                  <c:v>3.2701899999999999</c:v>
                </c:pt>
                <c:pt idx="42">
                  <c:v>3.4056700000000002</c:v>
                </c:pt>
                <c:pt idx="43">
                  <c:v>3.4371800000000001</c:v>
                </c:pt>
                <c:pt idx="44">
                  <c:v>3.51058</c:v>
                </c:pt>
                <c:pt idx="45">
                  <c:v>3.5908699999999998</c:v>
                </c:pt>
                <c:pt idx="46">
                  <c:v>3.6760899999999999</c:v>
                </c:pt>
                <c:pt idx="47">
                  <c:v>3.7407499999999998</c:v>
                </c:pt>
                <c:pt idx="48">
                  <c:v>3.8559199999999998</c:v>
                </c:pt>
              </c:numCache>
            </c:numRef>
          </c:yVal>
          <c:smooth val="1"/>
        </c:ser>
        <c:ser>
          <c:idx val="7"/>
          <c:order val="7"/>
          <c:tx>
            <c:strRef>
              <c:f>'r'!$I$1</c:f>
              <c:strCache>
                <c:ptCount val="1"/>
                <c:pt idx="0">
                  <c:v>β8 = 0,754428</c:v>
                </c:pt>
              </c:strCache>
            </c:strRef>
          </c:tx>
          <c:spPr>
            <a:ln w="19050" cap="rnd">
              <a:solidFill>
                <a:schemeClr val="accent2">
                  <a:shade val="68000"/>
                </a:schemeClr>
              </a:solidFill>
              <a:round/>
            </a:ln>
            <a:effectLst/>
          </c:spPr>
          <c:marker>
            <c:symbol val="none"/>
          </c:marker>
          <c:xVal>
            <c:numRef>
              <c:f>'r'!$A$2:$A$50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'r'!$I$2:$I$50</c:f>
              <c:numCache>
                <c:formatCode>General</c:formatCode>
                <c:ptCount val="49"/>
                <c:pt idx="0">
                  <c:v>0.12</c:v>
                </c:pt>
                <c:pt idx="1">
                  <c:v>0.20333300000000001</c:v>
                </c:pt>
                <c:pt idx="2">
                  <c:v>0.27555600000000002</c:v>
                </c:pt>
                <c:pt idx="3">
                  <c:v>0.341667</c:v>
                </c:pt>
                <c:pt idx="4">
                  <c:v>0.38200000000000001</c:v>
                </c:pt>
                <c:pt idx="5">
                  <c:v>0.46055600000000002</c:v>
                </c:pt>
                <c:pt idx="6">
                  <c:v>0.53381000000000001</c:v>
                </c:pt>
                <c:pt idx="7">
                  <c:v>0.56833299999999998</c:v>
                </c:pt>
                <c:pt idx="8">
                  <c:v>0.64222199999999996</c:v>
                </c:pt>
                <c:pt idx="9">
                  <c:v>0.71266700000000005</c:v>
                </c:pt>
                <c:pt idx="10">
                  <c:v>0.77727299999999999</c:v>
                </c:pt>
                <c:pt idx="11">
                  <c:v>0.82333299999999998</c:v>
                </c:pt>
                <c:pt idx="12">
                  <c:v>0.91948700000000005</c:v>
                </c:pt>
                <c:pt idx="13">
                  <c:v>0.97523800000000005</c:v>
                </c:pt>
                <c:pt idx="14">
                  <c:v>1.018</c:v>
                </c:pt>
                <c:pt idx="15">
                  <c:v>1.1202099999999999</c:v>
                </c:pt>
                <c:pt idx="16">
                  <c:v>1.17686</c:v>
                </c:pt>
                <c:pt idx="17">
                  <c:v>1.2616700000000001</c:v>
                </c:pt>
                <c:pt idx="18">
                  <c:v>1.29965</c:v>
                </c:pt>
                <c:pt idx="19">
                  <c:v>1.3705000000000001</c:v>
                </c:pt>
                <c:pt idx="20">
                  <c:v>1.43984</c:v>
                </c:pt>
                <c:pt idx="21">
                  <c:v>1.50136</c:v>
                </c:pt>
                <c:pt idx="22">
                  <c:v>1.55667</c:v>
                </c:pt>
                <c:pt idx="23">
                  <c:v>1.66167</c:v>
                </c:pt>
                <c:pt idx="24">
                  <c:v>1.6886699999999999</c:v>
                </c:pt>
                <c:pt idx="25">
                  <c:v>1.7728200000000001</c:v>
                </c:pt>
                <c:pt idx="26">
                  <c:v>1.8116000000000001</c:v>
                </c:pt>
                <c:pt idx="27">
                  <c:v>1.88452</c:v>
                </c:pt>
                <c:pt idx="28">
                  <c:v>1.9537899999999999</c:v>
                </c:pt>
                <c:pt idx="29">
                  <c:v>2.0475599999999998</c:v>
                </c:pt>
                <c:pt idx="30">
                  <c:v>2.0763400000000001</c:v>
                </c:pt>
                <c:pt idx="31">
                  <c:v>2.1425000000000001</c:v>
                </c:pt>
                <c:pt idx="32">
                  <c:v>2.25949</c:v>
                </c:pt>
                <c:pt idx="33">
                  <c:v>2.3071600000000001</c:v>
                </c:pt>
                <c:pt idx="34">
                  <c:v>2.3352400000000002</c:v>
                </c:pt>
                <c:pt idx="35">
                  <c:v>2.4149099999999999</c:v>
                </c:pt>
                <c:pt idx="36">
                  <c:v>2.4999099999999999</c:v>
                </c:pt>
                <c:pt idx="37">
                  <c:v>2.54298</c:v>
                </c:pt>
                <c:pt idx="38">
                  <c:v>2.6267499999999999</c:v>
                </c:pt>
                <c:pt idx="39">
                  <c:v>2.6743299999999999</c:v>
                </c:pt>
                <c:pt idx="40">
                  <c:v>2.7526000000000002</c:v>
                </c:pt>
                <c:pt idx="41">
                  <c:v>2.7813500000000002</c:v>
                </c:pt>
                <c:pt idx="42">
                  <c:v>2.8611599999999999</c:v>
                </c:pt>
                <c:pt idx="43">
                  <c:v>2.92394</c:v>
                </c:pt>
                <c:pt idx="44">
                  <c:v>3.01511</c:v>
                </c:pt>
                <c:pt idx="45">
                  <c:v>3.0653600000000001</c:v>
                </c:pt>
                <c:pt idx="46">
                  <c:v>3.1558899999999999</c:v>
                </c:pt>
                <c:pt idx="47">
                  <c:v>3.1971500000000002</c:v>
                </c:pt>
                <c:pt idx="48">
                  <c:v>3.2739500000000001</c:v>
                </c:pt>
              </c:numCache>
            </c:numRef>
          </c:yVal>
          <c:smooth val="1"/>
        </c:ser>
        <c:ser>
          <c:idx val="8"/>
          <c:order val="8"/>
          <c:tx>
            <c:strRef>
              <c:f>'r'!$J$1</c:f>
              <c:strCache>
                <c:ptCount val="1"/>
                <c:pt idx="0">
                  <c:v>β9 = 0,779383</c:v>
                </c:pt>
              </c:strCache>
            </c:strRef>
          </c:tx>
          <c:spPr>
            <a:ln w="19050" cap="rnd">
              <a:solidFill>
                <a:schemeClr val="accent2">
                  <a:shade val="55000"/>
                </a:schemeClr>
              </a:solidFill>
              <a:round/>
            </a:ln>
            <a:effectLst/>
          </c:spPr>
          <c:marker>
            <c:symbol val="none"/>
          </c:marker>
          <c:xVal>
            <c:numRef>
              <c:f>'r'!$A$2:$A$50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'r'!$J$2:$J$50</c:f>
              <c:numCache>
                <c:formatCode>General</c:formatCode>
                <c:ptCount val="49"/>
                <c:pt idx="0">
                  <c:v>0.15</c:v>
                </c:pt>
                <c:pt idx="1">
                  <c:v>0.16500000000000001</c:v>
                </c:pt>
                <c:pt idx="2">
                  <c:v>0.20555599999999999</c:v>
                </c:pt>
                <c:pt idx="3">
                  <c:v>0.28666700000000001</c:v>
                </c:pt>
                <c:pt idx="4">
                  <c:v>0.35066700000000001</c:v>
                </c:pt>
                <c:pt idx="5">
                  <c:v>0.432222</c:v>
                </c:pt>
                <c:pt idx="6">
                  <c:v>0.5</c:v>
                </c:pt>
                <c:pt idx="7">
                  <c:v>0.535833</c:v>
                </c:pt>
                <c:pt idx="8">
                  <c:v>0.60851900000000003</c:v>
                </c:pt>
                <c:pt idx="9">
                  <c:v>0.67166700000000001</c:v>
                </c:pt>
                <c:pt idx="10">
                  <c:v>0.70969700000000002</c:v>
                </c:pt>
                <c:pt idx="11">
                  <c:v>0.776389</c:v>
                </c:pt>
                <c:pt idx="12">
                  <c:v>0.84871799999999997</c:v>
                </c:pt>
                <c:pt idx="13">
                  <c:v>0.90095199999999998</c:v>
                </c:pt>
                <c:pt idx="14">
                  <c:v>0.97199999999999998</c:v>
                </c:pt>
                <c:pt idx="15">
                  <c:v>1.0420799999999999</c:v>
                </c:pt>
                <c:pt idx="16">
                  <c:v>1.11941</c:v>
                </c:pt>
                <c:pt idx="17">
                  <c:v>1.18407</c:v>
                </c:pt>
                <c:pt idx="18">
                  <c:v>1.2236800000000001</c:v>
                </c:pt>
                <c:pt idx="19">
                  <c:v>1.2523299999999999</c:v>
                </c:pt>
                <c:pt idx="20">
                  <c:v>1.35222</c:v>
                </c:pt>
                <c:pt idx="21">
                  <c:v>1.40848</c:v>
                </c:pt>
                <c:pt idx="22">
                  <c:v>1.4797100000000001</c:v>
                </c:pt>
                <c:pt idx="23">
                  <c:v>1.5193099999999999</c:v>
                </c:pt>
                <c:pt idx="24">
                  <c:v>1.5835999999999999</c:v>
                </c:pt>
                <c:pt idx="25">
                  <c:v>1.64872</c:v>
                </c:pt>
                <c:pt idx="26">
                  <c:v>1.7037</c:v>
                </c:pt>
                <c:pt idx="27">
                  <c:v>1.7515499999999999</c:v>
                </c:pt>
                <c:pt idx="28">
                  <c:v>1.8442499999999999</c:v>
                </c:pt>
                <c:pt idx="29">
                  <c:v>1.91611</c:v>
                </c:pt>
                <c:pt idx="30">
                  <c:v>1.9386000000000001</c:v>
                </c:pt>
                <c:pt idx="31">
                  <c:v>2.0407299999999999</c:v>
                </c:pt>
                <c:pt idx="32">
                  <c:v>2.09192</c:v>
                </c:pt>
                <c:pt idx="33">
                  <c:v>2.13598</c:v>
                </c:pt>
                <c:pt idx="34">
                  <c:v>2.18371</c:v>
                </c:pt>
                <c:pt idx="35">
                  <c:v>2.27278</c:v>
                </c:pt>
                <c:pt idx="36">
                  <c:v>2.3186499999999999</c:v>
                </c:pt>
                <c:pt idx="37">
                  <c:v>2.3816700000000002</c:v>
                </c:pt>
                <c:pt idx="38">
                  <c:v>2.4257300000000002</c:v>
                </c:pt>
                <c:pt idx="39">
                  <c:v>2.4980799999999999</c:v>
                </c:pt>
                <c:pt idx="40">
                  <c:v>2.5613800000000002</c:v>
                </c:pt>
                <c:pt idx="41">
                  <c:v>2.6325400000000001</c:v>
                </c:pt>
                <c:pt idx="42">
                  <c:v>2.6799200000000001</c:v>
                </c:pt>
                <c:pt idx="43">
                  <c:v>2.7434799999999999</c:v>
                </c:pt>
                <c:pt idx="44">
                  <c:v>2.8160699999999999</c:v>
                </c:pt>
                <c:pt idx="45">
                  <c:v>2.8713000000000002</c:v>
                </c:pt>
                <c:pt idx="46">
                  <c:v>2.9420600000000001</c:v>
                </c:pt>
                <c:pt idx="47">
                  <c:v>2.9709699999999999</c:v>
                </c:pt>
                <c:pt idx="48">
                  <c:v>3.03803</c:v>
                </c:pt>
              </c:numCache>
            </c:numRef>
          </c:yVal>
          <c:smooth val="1"/>
        </c:ser>
        <c:ser>
          <c:idx val="9"/>
          <c:order val="9"/>
          <c:tx>
            <c:strRef>
              <c:f>'r'!$K$1</c:f>
              <c:strCache>
                <c:ptCount val="1"/>
                <c:pt idx="0">
                  <c:v>β10 = 0,80052</c:v>
                </c:pt>
              </c:strCache>
            </c:strRef>
          </c:tx>
          <c:spPr>
            <a:ln w="19050" cap="rnd">
              <a:solidFill>
                <a:schemeClr val="accent2">
                  <a:shade val="42000"/>
                </a:schemeClr>
              </a:solidFill>
              <a:round/>
            </a:ln>
            <a:effectLst/>
          </c:spPr>
          <c:marker>
            <c:symbol val="none"/>
          </c:marker>
          <c:xVal>
            <c:numRef>
              <c:f>'r'!$A$2:$A$50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'r'!$K$2:$K$50</c:f>
              <c:numCache>
                <c:formatCode>General</c:formatCode>
                <c:ptCount val="49"/>
                <c:pt idx="0">
                  <c:v>0.1</c:v>
                </c:pt>
                <c:pt idx="1">
                  <c:v>0.14833299999999999</c:v>
                </c:pt>
                <c:pt idx="2">
                  <c:v>0.217778</c:v>
                </c:pt>
                <c:pt idx="3">
                  <c:v>0.27583299999999999</c:v>
                </c:pt>
                <c:pt idx="4">
                  <c:v>0.343333</c:v>
                </c:pt>
                <c:pt idx="5">
                  <c:v>0.401667</c:v>
                </c:pt>
                <c:pt idx="6">
                  <c:v>0.466667</c:v>
                </c:pt>
                <c:pt idx="7">
                  <c:v>0.52708299999999997</c:v>
                </c:pt>
                <c:pt idx="8">
                  <c:v>0.59703700000000004</c:v>
                </c:pt>
                <c:pt idx="9">
                  <c:v>0.60966699999999996</c:v>
                </c:pt>
                <c:pt idx="10">
                  <c:v>0.67787900000000001</c:v>
                </c:pt>
                <c:pt idx="11">
                  <c:v>0.73694400000000004</c:v>
                </c:pt>
                <c:pt idx="12">
                  <c:v>0.8</c:v>
                </c:pt>
                <c:pt idx="13">
                  <c:v>0.86476200000000003</c:v>
                </c:pt>
                <c:pt idx="14">
                  <c:v>0.91888899999999996</c:v>
                </c:pt>
                <c:pt idx="15">
                  <c:v>0.94937499999999997</c:v>
                </c:pt>
                <c:pt idx="16">
                  <c:v>1.03549</c:v>
                </c:pt>
                <c:pt idx="17">
                  <c:v>1.10944</c:v>
                </c:pt>
                <c:pt idx="18">
                  <c:v>1.1593</c:v>
                </c:pt>
                <c:pt idx="19">
                  <c:v>1.204</c:v>
                </c:pt>
                <c:pt idx="20">
                  <c:v>1.26746</c:v>
                </c:pt>
                <c:pt idx="21">
                  <c:v>1.3039400000000001</c:v>
                </c:pt>
                <c:pt idx="22">
                  <c:v>1.34</c:v>
                </c:pt>
                <c:pt idx="23">
                  <c:v>1.43208</c:v>
                </c:pt>
                <c:pt idx="24">
                  <c:v>1.51373</c:v>
                </c:pt>
                <c:pt idx="25">
                  <c:v>1.5621799999999999</c:v>
                </c:pt>
                <c:pt idx="26">
                  <c:v>1.60049</c:v>
                </c:pt>
                <c:pt idx="27">
                  <c:v>1.66845</c:v>
                </c:pt>
                <c:pt idx="28">
                  <c:v>1.6963200000000001</c:v>
                </c:pt>
                <c:pt idx="29">
                  <c:v>1.7902199999999999</c:v>
                </c:pt>
                <c:pt idx="30">
                  <c:v>1.8533299999999999</c:v>
                </c:pt>
                <c:pt idx="31">
                  <c:v>1.89594</c:v>
                </c:pt>
                <c:pt idx="32">
                  <c:v>1.9557599999999999</c:v>
                </c:pt>
                <c:pt idx="33">
                  <c:v>2.0128400000000002</c:v>
                </c:pt>
                <c:pt idx="34">
                  <c:v>2.08867</c:v>
                </c:pt>
                <c:pt idx="35">
                  <c:v>2.1523099999999999</c:v>
                </c:pt>
                <c:pt idx="36">
                  <c:v>2.1696399999999998</c:v>
                </c:pt>
                <c:pt idx="37">
                  <c:v>2.2273700000000001</c:v>
                </c:pt>
                <c:pt idx="38">
                  <c:v>2.3006000000000002</c:v>
                </c:pt>
                <c:pt idx="39">
                  <c:v>2.36267</c:v>
                </c:pt>
                <c:pt idx="40">
                  <c:v>2.4292699999999998</c:v>
                </c:pt>
                <c:pt idx="41">
                  <c:v>2.4598399999999998</c:v>
                </c:pt>
                <c:pt idx="42">
                  <c:v>2.5214699999999999</c:v>
                </c:pt>
                <c:pt idx="43">
                  <c:v>2.6074999999999999</c:v>
                </c:pt>
                <c:pt idx="44">
                  <c:v>2.6240700000000001</c:v>
                </c:pt>
                <c:pt idx="45">
                  <c:v>2.6873900000000002</c:v>
                </c:pt>
                <c:pt idx="46">
                  <c:v>2.74695</c:v>
                </c:pt>
                <c:pt idx="47">
                  <c:v>2.8483999999999998</c:v>
                </c:pt>
                <c:pt idx="48">
                  <c:v>2.9049</c:v>
                </c:pt>
              </c:numCache>
            </c:numRef>
          </c:yVal>
          <c:smooth val="1"/>
        </c:ser>
        <c:dLbls>
          <c:showLegendKey val="0"/>
          <c:showVal val="0"/>
          <c:showCatName val="0"/>
          <c:showSerName val="0"/>
          <c:showPercent val="0"/>
          <c:showBubbleSize val="0"/>
        </c:dLbls>
        <c:axId val="496088648"/>
        <c:axId val="496089040"/>
      </c:scatterChart>
      <c:valAx>
        <c:axId val="496088648"/>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Число вершин</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89040"/>
        <c:crosses val="autoZero"/>
        <c:crossBetween val="midCat"/>
      </c:valAx>
      <c:valAx>
        <c:axId val="496089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Соотношение</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08864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Графики зависимости</a:t>
            </a:r>
            <a:r>
              <a:rPr lang="ru-RU" baseline="0"/>
              <a:t> соотношения числа ребер к числу вершин от числа вершин в связных графах и </a:t>
            </a:r>
            <a:r>
              <a:rPr lang="ru-RU" sz="1200" b="0" i="0" u="none" strike="noStrike" baseline="0">
                <a:effectLst/>
              </a:rPr>
              <a:t>β = mL2/L1</a:t>
            </a:r>
            <a:endParaRPr lang="ru-RU"/>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scatterChart>
        <c:scatterStyle val="smoothMarker"/>
        <c:varyColors val="0"/>
        <c:ser>
          <c:idx val="0"/>
          <c:order val="0"/>
          <c:tx>
            <c:strRef>
              <c:f>'r1'!$B$1</c:f>
              <c:strCache>
                <c:ptCount val="1"/>
                <c:pt idx="0">
                  <c:v>β1 = 0,174964</c:v>
                </c:pt>
              </c:strCache>
            </c:strRef>
          </c:tx>
          <c:spPr>
            <a:ln w="19050" cap="rnd">
              <a:solidFill>
                <a:schemeClr val="accent4">
                  <a:tint val="43000"/>
                </a:schemeClr>
              </a:solidFill>
              <a:round/>
            </a:ln>
            <a:effectLst/>
          </c:spPr>
          <c:marker>
            <c:symbol val="none"/>
          </c:marker>
          <c:xVal>
            <c:numRef>
              <c:f>'r1'!$A$2:$A$50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'r1'!$B$2:$B$50</c:f>
              <c:numCache>
                <c:formatCode>General</c:formatCode>
                <c:ptCount val="49"/>
                <c:pt idx="0">
                  <c:v>1</c:v>
                </c:pt>
                <c:pt idx="1">
                  <c:v>1.2017500000000001</c:v>
                </c:pt>
                <c:pt idx="2">
                  <c:v>1.45641</c:v>
                </c:pt>
                <c:pt idx="3">
                  <c:v>1.5774600000000001</c:v>
                </c:pt>
                <c:pt idx="4">
                  <c:v>1.8282099999999999</c:v>
                </c:pt>
                <c:pt idx="5">
                  <c:v>2.1067399999999998</c:v>
                </c:pt>
                <c:pt idx="6">
                  <c:v>2.3711199999999999</c:v>
                </c:pt>
                <c:pt idx="7">
                  <c:v>2.67578</c:v>
                </c:pt>
                <c:pt idx="8">
                  <c:v>2.8818700000000002</c:v>
                </c:pt>
                <c:pt idx="9">
                  <c:v>3.38673</c:v>
                </c:pt>
                <c:pt idx="10">
                  <c:v>3.5363600000000002</c:v>
                </c:pt>
                <c:pt idx="11">
                  <c:v>3.8516699999999999</c:v>
                </c:pt>
                <c:pt idx="12">
                  <c:v>4.1046199999999997</c:v>
                </c:pt>
                <c:pt idx="13">
                  <c:v>4.3499999999999996</c:v>
                </c:pt>
                <c:pt idx="14">
                  <c:v>4.70533</c:v>
                </c:pt>
                <c:pt idx="15">
                  <c:v>5.0318800000000001</c:v>
                </c:pt>
                <c:pt idx="16">
                  <c:v>5.2605899999999997</c:v>
                </c:pt>
                <c:pt idx="17">
                  <c:v>5.5672199999999998</c:v>
                </c:pt>
                <c:pt idx="18">
                  <c:v>5.88842</c:v>
                </c:pt>
                <c:pt idx="19">
                  <c:v>6.2</c:v>
                </c:pt>
                <c:pt idx="20">
                  <c:v>6.5242899999999997</c:v>
                </c:pt>
                <c:pt idx="21">
                  <c:v>6.8213600000000003</c:v>
                </c:pt>
                <c:pt idx="22">
                  <c:v>7.1717399999999998</c:v>
                </c:pt>
                <c:pt idx="23">
                  <c:v>7.3887499999999999</c:v>
                </c:pt>
                <c:pt idx="24">
                  <c:v>7.7086899999999998</c:v>
                </c:pt>
                <c:pt idx="25">
                  <c:v>8.0319199999999995</c:v>
                </c:pt>
                <c:pt idx="26">
                  <c:v>8.2303700000000006</c:v>
                </c:pt>
                <c:pt idx="27">
                  <c:v>8.6185700000000001</c:v>
                </c:pt>
                <c:pt idx="28">
                  <c:v>8.8982799999999997</c:v>
                </c:pt>
                <c:pt idx="29">
                  <c:v>9.3006700000000002</c:v>
                </c:pt>
                <c:pt idx="30">
                  <c:v>9.4441900000000008</c:v>
                </c:pt>
                <c:pt idx="31">
                  <c:v>9.79969</c:v>
                </c:pt>
                <c:pt idx="32">
                  <c:v>10.038500000000001</c:v>
                </c:pt>
                <c:pt idx="33">
                  <c:v>10.408799999999999</c:v>
                </c:pt>
                <c:pt idx="34">
                  <c:v>10.5806</c:v>
                </c:pt>
                <c:pt idx="35">
                  <c:v>10.93</c:v>
                </c:pt>
                <c:pt idx="36">
                  <c:v>11.154299999999999</c:v>
                </c:pt>
                <c:pt idx="37">
                  <c:v>11.648400000000001</c:v>
                </c:pt>
                <c:pt idx="38">
                  <c:v>11.9031</c:v>
                </c:pt>
                <c:pt idx="39">
                  <c:v>12.1693</c:v>
                </c:pt>
                <c:pt idx="40">
                  <c:v>12.366099999999999</c:v>
                </c:pt>
                <c:pt idx="41">
                  <c:v>12.7431</c:v>
                </c:pt>
                <c:pt idx="42">
                  <c:v>13.067</c:v>
                </c:pt>
                <c:pt idx="43">
                  <c:v>13.3786</c:v>
                </c:pt>
                <c:pt idx="44">
                  <c:v>13.507999999999999</c:v>
                </c:pt>
                <c:pt idx="45">
                  <c:v>13.9115</c:v>
                </c:pt>
                <c:pt idx="46">
                  <c:v>14.200900000000001</c:v>
                </c:pt>
                <c:pt idx="47">
                  <c:v>14.4998</c:v>
                </c:pt>
                <c:pt idx="48">
                  <c:v>14.811999999999999</c:v>
                </c:pt>
              </c:numCache>
            </c:numRef>
          </c:yVal>
          <c:smooth val="1"/>
        </c:ser>
        <c:ser>
          <c:idx val="1"/>
          <c:order val="1"/>
          <c:tx>
            <c:strRef>
              <c:f>'r1'!$C$1</c:f>
              <c:strCache>
                <c:ptCount val="1"/>
                <c:pt idx="0">
                  <c:v>β2 = 0,394405</c:v>
                </c:pt>
              </c:strCache>
            </c:strRef>
          </c:tx>
          <c:spPr>
            <a:ln w="19050" cap="rnd">
              <a:solidFill>
                <a:schemeClr val="accent4">
                  <a:tint val="56000"/>
                </a:schemeClr>
              </a:solidFill>
              <a:round/>
            </a:ln>
            <a:effectLst/>
          </c:spPr>
          <c:marker>
            <c:symbol val="none"/>
          </c:marker>
          <c:xVal>
            <c:numRef>
              <c:f>'r1'!$A$2:$A$50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'r1'!$C$2:$C$50</c:f>
              <c:numCache>
                <c:formatCode>General</c:formatCode>
                <c:ptCount val="49"/>
                <c:pt idx="0">
                  <c:v>1</c:v>
                </c:pt>
                <c:pt idx="1">
                  <c:v>1.2142900000000001</c:v>
                </c:pt>
                <c:pt idx="2">
                  <c:v>1.3703700000000001</c:v>
                </c:pt>
                <c:pt idx="3">
                  <c:v>1.4125000000000001</c:v>
                </c:pt>
                <c:pt idx="4">
                  <c:v>1.53684</c:v>
                </c:pt>
                <c:pt idx="5">
                  <c:v>1.7083299999999999</c:v>
                </c:pt>
                <c:pt idx="6">
                  <c:v>1.85484</c:v>
                </c:pt>
                <c:pt idx="7">
                  <c:v>1.9340299999999999</c:v>
                </c:pt>
                <c:pt idx="8">
                  <c:v>2.07639</c:v>
                </c:pt>
                <c:pt idx="9">
                  <c:v>2.1836700000000002</c:v>
                </c:pt>
                <c:pt idx="10">
                  <c:v>2.40463</c:v>
                </c:pt>
                <c:pt idx="11">
                  <c:v>2.5709900000000001</c:v>
                </c:pt>
                <c:pt idx="12">
                  <c:v>2.7343899999999999</c:v>
                </c:pt>
                <c:pt idx="13">
                  <c:v>2.8289</c:v>
                </c:pt>
                <c:pt idx="14">
                  <c:v>3.0036499999999999</c:v>
                </c:pt>
                <c:pt idx="15">
                  <c:v>3.2115</c:v>
                </c:pt>
                <c:pt idx="16">
                  <c:v>3.4126099999999999</c:v>
                </c:pt>
                <c:pt idx="17">
                  <c:v>3.4916700000000001</c:v>
                </c:pt>
                <c:pt idx="18">
                  <c:v>3.6198000000000001</c:v>
                </c:pt>
                <c:pt idx="19">
                  <c:v>3.9300700000000002</c:v>
                </c:pt>
                <c:pt idx="20">
                  <c:v>4.0968999999999998</c:v>
                </c:pt>
                <c:pt idx="21">
                  <c:v>4.2188100000000004</c:v>
                </c:pt>
                <c:pt idx="22">
                  <c:v>4.4116900000000001</c:v>
                </c:pt>
                <c:pt idx="23">
                  <c:v>4.59544</c:v>
                </c:pt>
                <c:pt idx="24">
                  <c:v>4.7773000000000003</c:v>
                </c:pt>
                <c:pt idx="25">
                  <c:v>4.9161099999999998</c:v>
                </c:pt>
                <c:pt idx="26">
                  <c:v>5.1323499999999997</c:v>
                </c:pt>
                <c:pt idx="27">
                  <c:v>5.3082500000000001</c:v>
                </c:pt>
                <c:pt idx="28">
                  <c:v>5.5179499999999999</c:v>
                </c:pt>
                <c:pt idx="29">
                  <c:v>5.7852300000000003</c:v>
                </c:pt>
                <c:pt idx="30">
                  <c:v>5.8242000000000003</c:v>
                </c:pt>
                <c:pt idx="31">
                  <c:v>6.0616599999999998</c:v>
                </c:pt>
                <c:pt idx="32">
                  <c:v>6.2698999999999998</c:v>
                </c:pt>
                <c:pt idx="33">
                  <c:v>6.3435300000000003</c:v>
                </c:pt>
                <c:pt idx="34">
                  <c:v>6.5718100000000002</c:v>
                </c:pt>
                <c:pt idx="35">
                  <c:v>6.7685199999999996</c:v>
                </c:pt>
                <c:pt idx="36">
                  <c:v>6.9315300000000004</c:v>
                </c:pt>
                <c:pt idx="37">
                  <c:v>7.2190000000000003</c:v>
                </c:pt>
                <c:pt idx="38">
                  <c:v>7.2934999999999999</c:v>
                </c:pt>
                <c:pt idx="39">
                  <c:v>7.5209700000000002</c:v>
                </c:pt>
                <c:pt idx="40">
                  <c:v>7.6983699999999997</c:v>
                </c:pt>
                <c:pt idx="41">
                  <c:v>7.8614300000000004</c:v>
                </c:pt>
                <c:pt idx="42">
                  <c:v>8.0072899999999994</c:v>
                </c:pt>
                <c:pt idx="43">
                  <c:v>8.27</c:v>
                </c:pt>
                <c:pt idx="44">
                  <c:v>8.4631100000000004</c:v>
                </c:pt>
                <c:pt idx="45">
                  <c:v>8.7141999999999999</c:v>
                </c:pt>
                <c:pt idx="46">
                  <c:v>8.7757400000000008</c:v>
                </c:pt>
                <c:pt idx="47">
                  <c:v>8.9966699999999999</c:v>
                </c:pt>
                <c:pt idx="48">
                  <c:v>9.1084399999999999</c:v>
                </c:pt>
              </c:numCache>
            </c:numRef>
          </c:yVal>
          <c:smooth val="1"/>
        </c:ser>
        <c:ser>
          <c:idx val="2"/>
          <c:order val="2"/>
          <c:tx>
            <c:strRef>
              <c:f>'r1'!$D$1</c:f>
              <c:strCache>
                <c:ptCount val="1"/>
                <c:pt idx="0">
                  <c:v>β3 = 0,507752</c:v>
                </c:pt>
              </c:strCache>
            </c:strRef>
          </c:tx>
          <c:spPr>
            <a:ln w="19050" cap="rnd">
              <a:solidFill>
                <a:schemeClr val="accent4">
                  <a:tint val="69000"/>
                </a:schemeClr>
              </a:solidFill>
              <a:round/>
            </a:ln>
            <a:effectLst/>
          </c:spPr>
          <c:marker>
            <c:symbol val="none"/>
          </c:marker>
          <c:xVal>
            <c:numRef>
              <c:f>'r1'!$A$2:$A$50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'r1'!$D$2:$D$50</c:f>
              <c:numCache>
                <c:formatCode>General</c:formatCode>
                <c:ptCount val="49"/>
                <c:pt idx="0">
                  <c:v>1</c:v>
                </c:pt>
                <c:pt idx="1">
                  <c:v>1.2</c:v>
                </c:pt>
                <c:pt idx="2">
                  <c:v>1.2413799999999999</c:v>
                </c:pt>
                <c:pt idx="3">
                  <c:v>1.2857099999999999</c:v>
                </c:pt>
                <c:pt idx="4">
                  <c:v>1.4</c:v>
                </c:pt>
                <c:pt idx="5">
                  <c:v>1.5416700000000001</c:v>
                </c:pt>
                <c:pt idx="6">
                  <c:v>1.5329699999999999</c:v>
                </c:pt>
                <c:pt idx="7">
                  <c:v>1.7</c:v>
                </c:pt>
                <c:pt idx="8">
                  <c:v>1.9540200000000001</c:v>
                </c:pt>
                <c:pt idx="9">
                  <c:v>1.9589300000000001</c:v>
                </c:pt>
                <c:pt idx="10">
                  <c:v>2.0998199999999998</c:v>
                </c:pt>
                <c:pt idx="11">
                  <c:v>2.3166699999999998</c:v>
                </c:pt>
                <c:pt idx="12">
                  <c:v>2.2788499999999998</c:v>
                </c:pt>
                <c:pt idx="13">
                  <c:v>2.6259399999999999</c:v>
                </c:pt>
                <c:pt idx="14">
                  <c:v>2.6602800000000002</c:v>
                </c:pt>
                <c:pt idx="15">
                  <c:v>2.71332</c:v>
                </c:pt>
                <c:pt idx="16">
                  <c:v>2.8770600000000002</c:v>
                </c:pt>
                <c:pt idx="17">
                  <c:v>2.9439500000000001</c:v>
                </c:pt>
                <c:pt idx="18">
                  <c:v>3.03592</c:v>
                </c:pt>
                <c:pt idx="19">
                  <c:v>3.2384900000000001</c:v>
                </c:pt>
                <c:pt idx="20">
                  <c:v>3.3043200000000001</c:v>
                </c:pt>
                <c:pt idx="21">
                  <c:v>3.39615</c:v>
                </c:pt>
                <c:pt idx="22">
                  <c:v>3.5179999999999998</c:v>
                </c:pt>
                <c:pt idx="23">
                  <c:v>3.55383</c:v>
                </c:pt>
                <c:pt idx="24">
                  <c:v>3.7877100000000001</c:v>
                </c:pt>
                <c:pt idx="25">
                  <c:v>3.8563100000000001</c:v>
                </c:pt>
                <c:pt idx="26">
                  <c:v>3.90707</c:v>
                </c:pt>
                <c:pt idx="27">
                  <c:v>4.0353000000000003</c:v>
                </c:pt>
                <c:pt idx="28">
                  <c:v>4.1836399999999996</c:v>
                </c:pt>
                <c:pt idx="29">
                  <c:v>4.2374099999999997</c:v>
                </c:pt>
                <c:pt idx="30">
                  <c:v>4.4808899999999996</c:v>
                </c:pt>
                <c:pt idx="31">
                  <c:v>4.5891599999999997</c:v>
                </c:pt>
                <c:pt idx="32">
                  <c:v>4.5767499999999997</c:v>
                </c:pt>
                <c:pt idx="33">
                  <c:v>4.7454099999999997</c:v>
                </c:pt>
                <c:pt idx="34">
                  <c:v>4.9186100000000001</c:v>
                </c:pt>
                <c:pt idx="35">
                  <c:v>5.10853</c:v>
                </c:pt>
                <c:pt idx="36">
                  <c:v>5.0798300000000003</c:v>
                </c:pt>
                <c:pt idx="37">
                  <c:v>5.2460300000000002</c:v>
                </c:pt>
                <c:pt idx="38">
                  <c:v>5.4502499999999996</c:v>
                </c:pt>
                <c:pt idx="39">
                  <c:v>5.5028899999999998</c:v>
                </c:pt>
                <c:pt idx="40">
                  <c:v>5.6289999999999996</c:v>
                </c:pt>
                <c:pt idx="41">
                  <c:v>5.7240500000000001</c:v>
                </c:pt>
                <c:pt idx="42">
                  <c:v>5.8832500000000003</c:v>
                </c:pt>
                <c:pt idx="43">
                  <c:v>6.0767199999999999</c:v>
                </c:pt>
                <c:pt idx="44">
                  <c:v>6.2164400000000004</c:v>
                </c:pt>
                <c:pt idx="45">
                  <c:v>6.3244199999999999</c:v>
                </c:pt>
                <c:pt idx="46">
                  <c:v>6.43574</c:v>
                </c:pt>
                <c:pt idx="47">
                  <c:v>6.57979</c:v>
                </c:pt>
                <c:pt idx="48">
                  <c:v>6.7231500000000004</c:v>
                </c:pt>
              </c:numCache>
            </c:numRef>
          </c:yVal>
          <c:smooth val="1"/>
        </c:ser>
        <c:ser>
          <c:idx val="3"/>
          <c:order val="3"/>
          <c:tx>
            <c:strRef>
              <c:f>'r1'!$E$1</c:f>
              <c:strCache>
                <c:ptCount val="1"/>
                <c:pt idx="0">
                  <c:v>β4 = 0,585287</c:v>
                </c:pt>
              </c:strCache>
            </c:strRef>
          </c:tx>
          <c:spPr>
            <a:ln w="19050" cap="rnd">
              <a:solidFill>
                <a:schemeClr val="accent4">
                  <a:tint val="81000"/>
                </a:schemeClr>
              </a:solidFill>
              <a:round/>
            </a:ln>
            <a:effectLst/>
          </c:spPr>
          <c:marker>
            <c:symbol val="none"/>
          </c:marker>
          <c:xVal>
            <c:numRef>
              <c:f>'r1'!$A$2:$A$50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'r1'!$E$2:$E$50</c:f>
              <c:numCache>
                <c:formatCode>General</c:formatCode>
                <c:ptCount val="49"/>
                <c:pt idx="0">
                  <c:v>1</c:v>
                </c:pt>
                <c:pt idx="1">
                  <c:v>1.26667</c:v>
                </c:pt>
                <c:pt idx="2">
                  <c:v>1.2381</c:v>
                </c:pt>
                <c:pt idx="3">
                  <c:v>1.5625</c:v>
                </c:pt>
                <c:pt idx="4">
                  <c:v>1.25</c:v>
                </c:pt>
                <c:pt idx="5">
                  <c:v>1.38889</c:v>
                </c:pt>
                <c:pt idx="6">
                  <c:v>1.7047600000000001</c:v>
                </c:pt>
                <c:pt idx="7">
                  <c:v>1.86538</c:v>
                </c:pt>
                <c:pt idx="8">
                  <c:v>1.76955</c:v>
                </c:pt>
                <c:pt idx="9">
                  <c:v>1.80968</c:v>
                </c:pt>
                <c:pt idx="10">
                  <c:v>2.0848499999999999</c:v>
                </c:pt>
                <c:pt idx="11">
                  <c:v>2.12805</c:v>
                </c:pt>
                <c:pt idx="12">
                  <c:v>2.1717399999999998</c:v>
                </c:pt>
                <c:pt idx="13">
                  <c:v>2.34111</c:v>
                </c:pt>
                <c:pt idx="14">
                  <c:v>2.5965500000000001</c:v>
                </c:pt>
                <c:pt idx="15">
                  <c:v>2.6684299999999999</c:v>
                </c:pt>
                <c:pt idx="16">
                  <c:v>2.7286299999999999</c:v>
                </c:pt>
                <c:pt idx="17">
                  <c:v>2.84944</c:v>
                </c:pt>
                <c:pt idx="18">
                  <c:v>2.89845</c:v>
                </c:pt>
                <c:pt idx="19">
                  <c:v>2.9893900000000002</c:v>
                </c:pt>
                <c:pt idx="20">
                  <c:v>3.1175600000000001</c:v>
                </c:pt>
                <c:pt idx="21">
                  <c:v>3.19726</c:v>
                </c:pt>
                <c:pt idx="22">
                  <c:v>3.2343199999999999</c:v>
                </c:pt>
                <c:pt idx="23">
                  <c:v>3.4390200000000002</c:v>
                </c:pt>
                <c:pt idx="24">
                  <c:v>3.48767</c:v>
                </c:pt>
                <c:pt idx="25">
                  <c:v>3.5938500000000002</c:v>
                </c:pt>
                <c:pt idx="26">
                  <c:v>3.66134</c:v>
                </c:pt>
                <c:pt idx="27">
                  <c:v>3.8269199999999999</c:v>
                </c:pt>
                <c:pt idx="28">
                  <c:v>3.8472200000000001</c:v>
                </c:pt>
                <c:pt idx="29">
                  <c:v>3.9627300000000001</c:v>
                </c:pt>
                <c:pt idx="30">
                  <c:v>4.0402100000000001</c:v>
                </c:pt>
                <c:pt idx="31">
                  <c:v>4.1116599999999996</c:v>
                </c:pt>
                <c:pt idx="32">
                  <c:v>4.26309</c:v>
                </c:pt>
                <c:pt idx="33">
                  <c:v>4.3309800000000003</c:v>
                </c:pt>
                <c:pt idx="34">
                  <c:v>4.4407199999999998</c:v>
                </c:pt>
                <c:pt idx="35">
                  <c:v>4.5037700000000003</c:v>
                </c:pt>
                <c:pt idx="36">
                  <c:v>4.6029600000000004</c:v>
                </c:pt>
                <c:pt idx="37">
                  <c:v>4.8114299999999997</c:v>
                </c:pt>
                <c:pt idx="38">
                  <c:v>4.8218399999999999</c:v>
                </c:pt>
                <c:pt idx="39">
                  <c:v>4.9227400000000001</c:v>
                </c:pt>
                <c:pt idx="40">
                  <c:v>4.9574499999999997</c:v>
                </c:pt>
                <c:pt idx="41">
                  <c:v>5.1016000000000004</c:v>
                </c:pt>
                <c:pt idx="42">
                  <c:v>5.1129199999999999</c:v>
                </c:pt>
                <c:pt idx="43">
                  <c:v>5.1949399999999999</c:v>
                </c:pt>
                <c:pt idx="44">
                  <c:v>5.4187799999999999</c:v>
                </c:pt>
                <c:pt idx="45">
                  <c:v>5.4454799999999999</c:v>
                </c:pt>
                <c:pt idx="46">
                  <c:v>5.6516900000000003</c:v>
                </c:pt>
                <c:pt idx="47">
                  <c:v>5.71875</c:v>
                </c:pt>
                <c:pt idx="48">
                  <c:v>5.8085100000000001</c:v>
                </c:pt>
              </c:numCache>
            </c:numRef>
          </c:yVal>
          <c:smooth val="1"/>
        </c:ser>
        <c:ser>
          <c:idx val="4"/>
          <c:order val="4"/>
          <c:tx>
            <c:strRef>
              <c:f>'r1'!$F$1</c:f>
              <c:strCache>
                <c:ptCount val="1"/>
                <c:pt idx="0">
                  <c:v>β5 = 0,643102</c:v>
                </c:pt>
              </c:strCache>
            </c:strRef>
          </c:tx>
          <c:spPr>
            <a:ln w="19050" cap="rnd">
              <a:solidFill>
                <a:schemeClr val="accent4">
                  <a:tint val="94000"/>
                </a:schemeClr>
              </a:solidFill>
              <a:round/>
            </a:ln>
            <a:effectLst/>
          </c:spPr>
          <c:marker>
            <c:symbol val="none"/>
          </c:marker>
          <c:xVal>
            <c:numRef>
              <c:f>'r1'!$A$2:$A$50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'r1'!$F$2:$F$50</c:f>
              <c:numCache>
                <c:formatCode>General</c:formatCode>
                <c:ptCount val="49"/>
                <c:pt idx="0">
                  <c:v>1</c:v>
                </c:pt>
                <c:pt idx="1">
                  <c:v>1.1666700000000001</c:v>
                </c:pt>
                <c:pt idx="2">
                  <c:v>1.2857099999999999</c:v>
                </c:pt>
                <c:pt idx="3">
                  <c:v>1.35714</c:v>
                </c:pt>
                <c:pt idx="4">
                  <c:v>1.3333299999999999</c:v>
                </c:pt>
                <c:pt idx="5">
                  <c:v>1.3333299999999999</c:v>
                </c:pt>
                <c:pt idx="6">
                  <c:v>1.6785699999999999</c:v>
                </c:pt>
                <c:pt idx="7">
                  <c:v>1.63636</c:v>
                </c:pt>
                <c:pt idx="8">
                  <c:v>1.7111099999999999</c:v>
                </c:pt>
                <c:pt idx="9">
                  <c:v>1.8647100000000001</c:v>
                </c:pt>
                <c:pt idx="10">
                  <c:v>1.89697</c:v>
                </c:pt>
                <c:pt idx="11">
                  <c:v>2.00962</c:v>
                </c:pt>
                <c:pt idx="12">
                  <c:v>2.0842499999999999</c:v>
                </c:pt>
                <c:pt idx="13">
                  <c:v>2.1428600000000002</c:v>
                </c:pt>
                <c:pt idx="14">
                  <c:v>2.1812</c:v>
                </c:pt>
                <c:pt idx="15">
                  <c:v>2.3508499999999999</c:v>
                </c:pt>
                <c:pt idx="16">
                  <c:v>2.5196100000000001</c:v>
                </c:pt>
                <c:pt idx="17">
                  <c:v>2.6752899999999999</c:v>
                </c:pt>
                <c:pt idx="18">
                  <c:v>2.73603</c:v>
                </c:pt>
                <c:pt idx="19">
                  <c:v>2.9732099999999999</c:v>
                </c:pt>
                <c:pt idx="20">
                  <c:v>2.8975499999999998</c:v>
                </c:pt>
                <c:pt idx="21">
                  <c:v>3.0335200000000002</c:v>
                </c:pt>
                <c:pt idx="22">
                  <c:v>3.1489099999999999</c:v>
                </c:pt>
                <c:pt idx="23">
                  <c:v>3.2294</c:v>
                </c:pt>
                <c:pt idx="24">
                  <c:v>3.3381400000000001</c:v>
                </c:pt>
                <c:pt idx="25">
                  <c:v>3.48895</c:v>
                </c:pt>
                <c:pt idx="26">
                  <c:v>3.4330799999999999</c:v>
                </c:pt>
                <c:pt idx="27">
                  <c:v>3.55952</c:v>
                </c:pt>
                <c:pt idx="28">
                  <c:v>3.6194799999999998</c:v>
                </c:pt>
                <c:pt idx="29">
                  <c:v>3.7698100000000001</c:v>
                </c:pt>
                <c:pt idx="30">
                  <c:v>3.7890199999999998</c:v>
                </c:pt>
                <c:pt idx="31">
                  <c:v>3.9018199999999998</c:v>
                </c:pt>
                <c:pt idx="32">
                  <c:v>4.0647599999999997</c:v>
                </c:pt>
                <c:pt idx="33">
                  <c:v>4.0726100000000001</c:v>
                </c:pt>
                <c:pt idx="34">
                  <c:v>4.0805600000000002</c:v>
                </c:pt>
                <c:pt idx="35">
                  <c:v>4.26119</c:v>
                </c:pt>
                <c:pt idx="36">
                  <c:v>4.22288</c:v>
                </c:pt>
                <c:pt idx="37">
                  <c:v>4.3161500000000004</c:v>
                </c:pt>
                <c:pt idx="38">
                  <c:v>4.4262800000000002</c:v>
                </c:pt>
                <c:pt idx="39">
                  <c:v>4.4076300000000002</c:v>
                </c:pt>
                <c:pt idx="40">
                  <c:v>4.4146299999999998</c:v>
                </c:pt>
                <c:pt idx="41">
                  <c:v>4.5616000000000003</c:v>
                </c:pt>
                <c:pt idx="42">
                  <c:v>4.5837899999999996</c:v>
                </c:pt>
                <c:pt idx="43">
                  <c:v>4.6863900000000003</c:v>
                </c:pt>
                <c:pt idx="44">
                  <c:v>4.7872700000000004</c:v>
                </c:pt>
                <c:pt idx="45">
                  <c:v>4.8793100000000003</c:v>
                </c:pt>
                <c:pt idx="46">
                  <c:v>4.8965100000000001</c:v>
                </c:pt>
                <c:pt idx="47">
                  <c:v>5.0999100000000004</c:v>
                </c:pt>
                <c:pt idx="48">
                  <c:v>5.0713800000000004</c:v>
                </c:pt>
              </c:numCache>
            </c:numRef>
          </c:yVal>
          <c:smooth val="1"/>
        </c:ser>
        <c:ser>
          <c:idx val="5"/>
          <c:order val="5"/>
          <c:tx>
            <c:strRef>
              <c:f>'r1'!$G$1</c:f>
              <c:strCache>
                <c:ptCount val="1"/>
                <c:pt idx="0">
                  <c:v>β6 = 0,688247</c:v>
                </c:pt>
              </c:strCache>
            </c:strRef>
          </c:tx>
          <c:spPr>
            <a:ln w="19050" cap="rnd">
              <a:solidFill>
                <a:schemeClr val="accent4">
                  <a:shade val="93000"/>
                </a:schemeClr>
              </a:solidFill>
              <a:round/>
            </a:ln>
            <a:effectLst/>
          </c:spPr>
          <c:marker>
            <c:symbol val="none"/>
          </c:marker>
          <c:xVal>
            <c:numRef>
              <c:f>'r1'!$A$2:$A$50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'r1'!$G$2:$G$50</c:f>
              <c:numCache>
                <c:formatCode>General</c:formatCode>
                <c:ptCount val="49"/>
                <c:pt idx="0">
                  <c:v>1</c:v>
                </c:pt>
                <c:pt idx="1">
                  <c:v>1.3125</c:v>
                </c:pt>
                <c:pt idx="2">
                  <c:v>1.3333299999999999</c:v>
                </c:pt>
                <c:pt idx="3">
                  <c:v>2</c:v>
                </c:pt>
                <c:pt idx="4">
                  <c:v>1.3555600000000001</c:v>
                </c:pt>
                <c:pt idx="5">
                  <c:v>1.6666700000000001</c:v>
                </c:pt>
                <c:pt idx="6">
                  <c:v>1.4898</c:v>
                </c:pt>
                <c:pt idx="7">
                  <c:v>1.5</c:v>
                </c:pt>
                <c:pt idx="8">
                  <c:v>1.5185200000000001</c:v>
                </c:pt>
                <c:pt idx="9">
                  <c:v>1.58</c:v>
                </c:pt>
                <c:pt idx="10">
                  <c:v>1.9292899999999999</c:v>
                </c:pt>
                <c:pt idx="11">
                  <c:v>1.89815</c:v>
                </c:pt>
                <c:pt idx="12">
                  <c:v>2.0538500000000002</c:v>
                </c:pt>
                <c:pt idx="13">
                  <c:v>2.0317500000000002</c:v>
                </c:pt>
                <c:pt idx="14">
                  <c:v>2.2166700000000001</c:v>
                </c:pt>
                <c:pt idx="15">
                  <c:v>2.3703699999999999</c:v>
                </c:pt>
                <c:pt idx="16">
                  <c:v>2.3707699999999998</c:v>
                </c:pt>
                <c:pt idx="17">
                  <c:v>2.56806</c:v>
                </c:pt>
                <c:pt idx="18">
                  <c:v>2.7037599999999999</c:v>
                </c:pt>
                <c:pt idx="19">
                  <c:v>2.6880999999999999</c:v>
                </c:pt>
                <c:pt idx="20">
                  <c:v>2.7294800000000001</c:v>
                </c:pt>
                <c:pt idx="21">
                  <c:v>2.9174199999999999</c:v>
                </c:pt>
                <c:pt idx="22">
                  <c:v>3.0695700000000001</c:v>
                </c:pt>
                <c:pt idx="23">
                  <c:v>3.0806</c:v>
                </c:pt>
                <c:pt idx="24">
                  <c:v>3.1605599999999998</c:v>
                </c:pt>
                <c:pt idx="25">
                  <c:v>3.2670300000000001</c:v>
                </c:pt>
                <c:pt idx="26">
                  <c:v>3.4589799999999999</c:v>
                </c:pt>
                <c:pt idx="27">
                  <c:v>3.5058799999999999</c:v>
                </c:pt>
                <c:pt idx="28">
                  <c:v>3.47126</c:v>
                </c:pt>
                <c:pt idx="29">
                  <c:v>3.8719299999999999</c:v>
                </c:pt>
                <c:pt idx="30">
                  <c:v>3.6861600000000001</c:v>
                </c:pt>
                <c:pt idx="31">
                  <c:v>3.7397999999999998</c:v>
                </c:pt>
                <c:pt idx="32">
                  <c:v>3.7816299999999998</c:v>
                </c:pt>
                <c:pt idx="33">
                  <c:v>4.0506399999999996</c:v>
                </c:pt>
                <c:pt idx="34">
                  <c:v>3.9539399999999998</c:v>
                </c:pt>
                <c:pt idx="35">
                  <c:v>4.1428599999999998</c:v>
                </c:pt>
                <c:pt idx="36">
                  <c:v>4.2311300000000003</c:v>
                </c:pt>
                <c:pt idx="37">
                  <c:v>4.2136500000000003</c:v>
                </c:pt>
                <c:pt idx="38">
                  <c:v>4.1390000000000002</c:v>
                </c:pt>
                <c:pt idx="39">
                  <c:v>4.2821400000000001</c:v>
                </c:pt>
                <c:pt idx="40">
                  <c:v>4.3852200000000003</c:v>
                </c:pt>
                <c:pt idx="41">
                  <c:v>4.4047599999999996</c:v>
                </c:pt>
                <c:pt idx="42">
                  <c:v>4.5533200000000003</c:v>
                </c:pt>
                <c:pt idx="43">
                  <c:v>4.5733499999999996</c:v>
                </c:pt>
                <c:pt idx="44">
                  <c:v>4.6967999999999996</c:v>
                </c:pt>
                <c:pt idx="45">
                  <c:v>4.6145100000000001</c:v>
                </c:pt>
                <c:pt idx="46">
                  <c:v>4.6688999999999998</c:v>
                </c:pt>
                <c:pt idx="47">
                  <c:v>4.8351100000000002</c:v>
                </c:pt>
                <c:pt idx="48">
                  <c:v>4.8819900000000001</c:v>
                </c:pt>
              </c:numCache>
            </c:numRef>
          </c:yVal>
          <c:smooth val="1"/>
        </c:ser>
        <c:ser>
          <c:idx val="6"/>
          <c:order val="6"/>
          <c:tx>
            <c:strRef>
              <c:f>'r1'!$H$1</c:f>
              <c:strCache>
                <c:ptCount val="1"/>
                <c:pt idx="0">
                  <c:v>β7 = 0,724569</c:v>
                </c:pt>
              </c:strCache>
            </c:strRef>
          </c:tx>
          <c:spPr>
            <a:ln w="19050" cap="rnd">
              <a:solidFill>
                <a:schemeClr val="accent4">
                  <a:shade val="80000"/>
                </a:schemeClr>
              </a:solidFill>
              <a:round/>
            </a:ln>
            <a:effectLst/>
          </c:spPr>
          <c:marker>
            <c:symbol val="none"/>
          </c:marker>
          <c:xVal>
            <c:numRef>
              <c:f>'r1'!$A$2:$A$50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'r1'!$H$2:$H$50</c:f>
              <c:numCache>
                <c:formatCode>General</c:formatCode>
                <c:ptCount val="49"/>
                <c:pt idx="0">
                  <c:v>1</c:v>
                </c:pt>
                <c:pt idx="1">
                  <c:v>1.3181799999999999</c:v>
                </c:pt>
                <c:pt idx="2">
                  <c:v>1.25</c:v>
                </c:pt>
                <c:pt idx="3">
                  <c:v>0</c:v>
                </c:pt>
                <c:pt idx="4">
                  <c:v>1.1000000000000001</c:v>
                </c:pt>
                <c:pt idx="5">
                  <c:v>1.3333299999999999</c:v>
                </c:pt>
                <c:pt idx="6">
                  <c:v>0</c:v>
                </c:pt>
                <c:pt idx="7">
                  <c:v>1.5</c:v>
                </c:pt>
                <c:pt idx="8">
                  <c:v>0</c:v>
                </c:pt>
                <c:pt idx="9">
                  <c:v>1.6571400000000001</c:v>
                </c:pt>
                <c:pt idx="10">
                  <c:v>1.5</c:v>
                </c:pt>
                <c:pt idx="11">
                  <c:v>1.5104200000000001</c:v>
                </c:pt>
                <c:pt idx="12">
                  <c:v>2.03077</c:v>
                </c:pt>
                <c:pt idx="13">
                  <c:v>1.9444399999999999</c:v>
                </c:pt>
                <c:pt idx="14">
                  <c:v>1.8666700000000001</c:v>
                </c:pt>
                <c:pt idx="15">
                  <c:v>2.5078100000000001</c:v>
                </c:pt>
                <c:pt idx="16">
                  <c:v>2.2997200000000002</c:v>
                </c:pt>
                <c:pt idx="17">
                  <c:v>2.2460300000000002</c:v>
                </c:pt>
                <c:pt idx="18">
                  <c:v>2.4006799999999999</c:v>
                </c:pt>
                <c:pt idx="19">
                  <c:v>2.6655199999999999</c:v>
                </c:pt>
                <c:pt idx="20">
                  <c:v>2.7777799999999999</c:v>
                </c:pt>
                <c:pt idx="21">
                  <c:v>2.7625000000000002</c:v>
                </c:pt>
                <c:pt idx="22">
                  <c:v>2.8547199999999999</c:v>
                </c:pt>
                <c:pt idx="23">
                  <c:v>2.895</c:v>
                </c:pt>
                <c:pt idx="24">
                  <c:v>3.1423100000000002</c:v>
                </c:pt>
                <c:pt idx="25">
                  <c:v>3.18893</c:v>
                </c:pt>
                <c:pt idx="26">
                  <c:v>3.29081</c:v>
                </c:pt>
                <c:pt idx="27">
                  <c:v>3.38672</c:v>
                </c:pt>
                <c:pt idx="28">
                  <c:v>3.3996900000000001</c:v>
                </c:pt>
                <c:pt idx="29">
                  <c:v>3.61389</c:v>
                </c:pt>
                <c:pt idx="30">
                  <c:v>3.5668799999999998</c:v>
                </c:pt>
                <c:pt idx="31">
                  <c:v>3.6375799999999998</c:v>
                </c:pt>
                <c:pt idx="32">
                  <c:v>3.7096900000000002</c:v>
                </c:pt>
                <c:pt idx="33">
                  <c:v>3.7794099999999999</c:v>
                </c:pt>
                <c:pt idx="34">
                  <c:v>3.7914599999999998</c:v>
                </c:pt>
                <c:pt idx="35">
                  <c:v>3.8029199999999999</c:v>
                </c:pt>
                <c:pt idx="36">
                  <c:v>4.1398700000000002</c:v>
                </c:pt>
                <c:pt idx="37">
                  <c:v>4.24709</c:v>
                </c:pt>
                <c:pt idx="38">
                  <c:v>4.1053300000000004</c:v>
                </c:pt>
                <c:pt idx="39">
                  <c:v>4.2178199999999997</c:v>
                </c:pt>
                <c:pt idx="40">
                  <c:v>4.2297500000000001</c:v>
                </c:pt>
                <c:pt idx="41">
                  <c:v>4.2694999999999999</c:v>
                </c:pt>
                <c:pt idx="42">
                  <c:v>4.3891900000000001</c:v>
                </c:pt>
                <c:pt idx="43">
                  <c:v>4.5213900000000002</c:v>
                </c:pt>
                <c:pt idx="44">
                  <c:v>4.5781299999999998</c:v>
                </c:pt>
                <c:pt idx="45">
                  <c:v>4.5385099999999996</c:v>
                </c:pt>
                <c:pt idx="46">
                  <c:v>4.5866300000000004</c:v>
                </c:pt>
                <c:pt idx="47">
                  <c:v>4.5989599999999999</c:v>
                </c:pt>
                <c:pt idx="48">
                  <c:v>4.6792600000000002</c:v>
                </c:pt>
              </c:numCache>
            </c:numRef>
          </c:yVal>
          <c:smooth val="1"/>
        </c:ser>
        <c:ser>
          <c:idx val="7"/>
          <c:order val="7"/>
          <c:tx>
            <c:strRef>
              <c:f>'r1'!$I$1</c:f>
              <c:strCache>
                <c:ptCount val="1"/>
                <c:pt idx="0">
                  <c:v>β8 = 0,754428</c:v>
                </c:pt>
              </c:strCache>
            </c:strRef>
          </c:tx>
          <c:spPr>
            <a:ln w="19050" cap="rnd">
              <a:solidFill>
                <a:schemeClr val="accent4">
                  <a:shade val="68000"/>
                </a:schemeClr>
              </a:solidFill>
              <a:round/>
            </a:ln>
            <a:effectLst/>
          </c:spPr>
          <c:marker>
            <c:symbol val="none"/>
          </c:marker>
          <c:xVal>
            <c:numRef>
              <c:f>'r1'!$A$2:$A$50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'r1'!$I$2:$I$50</c:f>
              <c:numCache>
                <c:formatCode>General</c:formatCode>
                <c:ptCount val="49"/>
                <c:pt idx="0">
                  <c:v>1</c:v>
                </c:pt>
                <c:pt idx="1">
                  <c:v>1.1875</c:v>
                </c:pt>
                <c:pt idx="2">
                  <c:v>1</c:v>
                </c:pt>
                <c:pt idx="3">
                  <c:v>1.375</c:v>
                </c:pt>
                <c:pt idx="4">
                  <c:v>2</c:v>
                </c:pt>
                <c:pt idx="5">
                  <c:v>1.5</c:v>
                </c:pt>
                <c:pt idx="6">
                  <c:v>1.4285699999999999</c:v>
                </c:pt>
                <c:pt idx="7">
                  <c:v>1.25</c:v>
                </c:pt>
                <c:pt idx="8">
                  <c:v>1.2777799999999999</c:v>
                </c:pt>
                <c:pt idx="9">
                  <c:v>0</c:v>
                </c:pt>
                <c:pt idx="10">
                  <c:v>1.5</c:v>
                </c:pt>
                <c:pt idx="11">
                  <c:v>1.75</c:v>
                </c:pt>
                <c:pt idx="12">
                  <c:v>1.74359</c:v>
                </c:pt>
                <c:pt idx="13">
                  <c:v>2.0833300000000001</c:v>
                </c:pt>
                <c:pt idx="14">
                  <c:v>2.1</c:v>
                </c:pt>
                <c:pt idx="15">
                  <c:v>2.0625</c:v>
                </c:pt>
                <c:pt idx="16">
                  <c:v>2.11029</c:v>
                </c:pt>
                <c:pt idx="17">
                  <c:v>2.3271600000000001</c:v>
                </c:pt>
                <c:pt idx="18">
                  <c:v>2.2912300000000001</c:v>
                </c:pt>
                <c:pt idx="19">
                  <c:v>2.3166699999999998</c:v>
                </c:pt>
                <c:pt idx="20">
                  <c:v>2.5682499999999999</c:v>
                </c:pt>
                <c:pt idx="21">
                  <c:v>2.7809900000000001</c:v>
                </c:pt>
                <c:pt idx="22">
                  <c:v>2.7210100000000002</c:v>
                </c:pt>
                <c:pt idx="23">
                  <c:v>2.9264700000000001</c:v>
                </c:pt>
                <c:pt idx="24">
                  <c:v>2.8809999999999998</c:v>
                </c:pt>
                <c:pt idx="25">
                  <c:v>2.9729000000000001</c:v>
                </c:pt>
                <c:pt idx="26">
                  <c:v>3.0467</c:v>
                </c:pt>
                <c:pt idx="27">
                  <c:v>3.2715800000000002</c:v>
                </c:pt>
                <c:pt idx="28">
                  <c:v>3.3461799999999999</c:v>
                </c:pt>
                <c:pt idx="29">
                  <c:v>3.4111099999999999</c:v>
                </c:pt>
                <c:pt idx="30">
                  <c:v>3.4132099999999999</c:v>
                </c:pt>
                <c:pt idx="31">
                  <c:v>3.4612099999999999</c:v>
                </c:pt>
                <c:pt idx="32">
                  <c:v>3.6741299999999999</c:v>
                </c:pt>
                <c:pt idx="33">
                  <c:v>3.5987100000000001</c:v>
                </c:pt>
                <c:pt idx="34">
                  <c:v>3.875</c:v>
                </c:pt>
                <c:pt idx="35">
                  <c:v>3.8639600000000001</c:v>
                </c:pt>
                <c:pt idx="36">
                  <c:v>3.8853</c:v>
                </c:pt>
                <c:pt idx="37">
                  <c:v>3.9697399999999998</c:v>
                </c:pt>
                <c:pt idx="38">
                  <c:v>4.0908499999999997</c:v>
                </c:pt>
                <c:pt idx="39">
                  <c:v>4.06006</c:v>
                </c:pt>
                <c:pt idx="40">
                  <c:v>4.2029899999999998</c:v>
                </c:pt>
                <c:pt idx="41">
                  <c:v>4.27163</c:v>
                </c:pt>
                <c:pt idx="42">
                  <c:v>4.3120599999999998</c:v>
                </c:pt>
                <c:pt idx="43">
                  <c:v>4.3811400000000003</c:v>
                </c:pt>
                <c:pt idx="44">
                  <c:v>4.4211799999999997</c:v>
                </c:pt>
                <c:pt idx="45">
                  <c:v>4.4530900000000004</c:v>
                </c:pt>
                <c:pt idx="46">
                  <c:v>4.6626099999999999</c:v>
                </c:pt>
                <c:pt idx="47">
                  <c:v>4.5171099999999997</c:v>
                </c:pt>
                <c:pt idx="48">
                  <c:v>4.67021</c:v>
                </c:pt>
              </c:numCache>
            </c:numRef>
          </c:yVal>
          <c:smooth val="1"/>
        </c:ser>
        <c:ser>
          <c:idx val="8"/>
          <c:order val="8"/>
          <c:tx>
            <c:strRef>
              <c:f>'r1'!$J$1</c:f>
              <c:strCache>
                <c:ptCount val="1"/>
                <c:pt idx="0">
                  <c:v>β9 = 0,779383</c:v>
                </c:pt>
              </c:strCache>
            </c:strRef>
          </c:tx>
          <c:spPr>
            <a:ln w="19050" cap="rnd">
              <a:solidFill>
                <a:schemeClr val="accent4">
                  <a:shade val="55000"/>
                </a:schemeClr>
              </a:solidFill>
              <a:round/>
            </a:ln>
            <a:effectLst/>
          </c:spPr>
          <c:marker>
            <c:symbol val="none"/>
          </c:marker>
          <c:xVal>
            <c:numRef>
              <c:f>'r1'!$A$2:$A$50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'r1'!$J$2:$J$50</c:f>
              <c:numCache>
                <c:formatCode>General</c:formatCode>
                <c:ptCount val="49"/>
                <c:pt idx="0">
                  <c:v>1</c:v>
                </c:pt>
                <c:pt idx="1">
                  <c:v>1.0714300000000001</c:v>
                </c:pt>
                <c:pt idx="2">
                  <c:v>0</c:v>
                </c:pt>
                <c:pt idx="3">
                  <c:v>0</c:v>
                </c:pt>
                <c:pt idx="4">
                  <c:v>0</c:v>
                </c:pt>
                <c:pt idx="5">
                  <c:v>1</c:v>
                </c:pt>
                <c:pt idx="6">
                  <c:v>0</c:v>
                </c:pt>
                <c:pt idx="7">
                  <c:v>1.125</c:v>
                </c:pt>
                <c:pt idx="8">
                  <c:v>1.88889</c:v>
                </c:pt>
                <c:pt idx="9">
                  <c:v>0</c:v>
                </c:pt>
                <c:pt idx="10">
                  <c:v>1.45455</c:v>
                </c:pt>
                <c:pt idx="11">
                  <c:v>0</c:v>
                </c:pt>
                <c:pt idx="12">
                  <c:v>1.80769</c:v>
                </c:pt>
                <c:pt idx="13">
                  <c:v>1.5357099999999999</c:v>
                </c:pt>
                <c:pt idx="14">
                  <c:v>1.82857</c:v>
                </c:pt>
                <c:pt idx="15">
                  <c:v>1.8125</c:v>
                </c:pt>
                <c:pt idx="16">
                  <c:v>1.8470599999999999</c:v>
                </c:pt>
                <c:pt idx="17">
                  <c:v>2.0793699999999999</c:v>
                </c:pt>
                <c:pt idx="18">
                  <c:v>2.2684199999999999</c:v>
                </c:pt>
                <c:pt idx="19">
                  <c:v>2.32368</c:v>
                </c:pt>
                <c:pt idx="20">
                  <c:v>2.3269799999999998</c:v>
                </c:pt>
                <c:pt idx="21">
                  <c:v>2.5823900000000002</c:v>
                </c:pt>
                <c:pt idx="22">
                  <c:v>2.6547299999999998</c:v>
                </c:pt>
                <c:pt idx="23">
                  <c:v>2.7107800000000002</c:v>
                </c:pt>
                <c:pt idx="24">
                  <c:v>2.80552</c:v>
                </c:pt>
                <c:pt idx="25">
                  <c:v>2.8942299999999999</c:v>
                </c:pt>
                <c:pt idx="26">
                  <c:v>3.0592600000000001</c:v>
                </c:pt>
                <c:pt idx="27">
                  <c:v>3.0758899999999998</c:v>
                </c:pt>
                <c:pt idx="28">
                  <c:v>3.22119</c:v>
                </c:pt>
                <c:pt idx="29">
                  <c:v>3.2959299999999998</c:v>
                </c:pt>
                <c:pt idx="30">
                  <c:v>3.30179</c:v>
                </c:pt>
                <c:pt idx="31">
                  <c:v>3.40341</c:v>
                </c:pt>
                <c:pt idx="32">
                  <c:v>3.5309900000000001</c:v>
                </c:pt>
                <c:pt idx="33">
                  <c:v>3.5283000000000002</c:v>
                </c:pt>
                <c:pt idx="34">
                  <c:v>3.5922100000000001</c:v>
                </c:pt>
                <c:pt idx="35">
                  <c:v>3.7481499999999999</c:v>
                </c:pt>
                <c:pt idx="36">
                  <c:v>3.8125300000000002</c:v>
                </c:pt>
                <c:pt idx="37">
                  <c:v>3.82673</c:v>
                </c:pt>
                <c:pt idx="38">
                  <c:v>3.8992900000000001</c:v>
                </c:pt>
                <c:pt idx="39">
                  <c:v>4.0367899999999999</c:v>
                </c:pt>
                <c:pt idx="40">
                  <c:v>4.0312700000000001</c:v>
                </c:pt>
                <c:pt idx="41">
                  <c:v>4.07613</c:v>
                </c:pt>
                <c:pt idx="42">
                  <c:v>4.2633599999999996</c:v>
                </c:pt>
                <c:pt idx="43">
                  <c:v>4.1810600000000004</c:v>
                </c:pt>
                <c:pt idx="44">
                  <c:v>4.3713199999999999</c:v>
                </c:pt>
                <c:pt idx="45">
                  <c:v>4.4279400000000004</c:v>
                </c:pt>
                <c:pt idx="46">
                  <c:v>4.4823500000000003</c:v>
                </c:pt>
                <c:pt idx="47">
                  <c:v>4.4752599999999996</c:v>
                </c:pt>
                <c:pt idx="48">
                  <c:v>4.5572499999999998</c:v>
                </c:pt>
              </c:numCache>
            </c:numRef>
          </c:yVal>
          <c:smooth val="1"/>
        </c:ser>
        <c:ser>
          <c:idx val="9"/>
          <c:order val="9"/>
          <c:tx>
            <c:strRef>
              <c:f>'r1'!$K$1</c:f>
              <c:strCache>
                <c:ptCount val="1"/>
                <c:pt idx="0">
                  <c:v>β10 = 0,80052</c:v>
                </c:pt>
              </c:strCache>
            </c:strRef>
          </c:tx>
          <c:spPr>
            <a:ln w="19050" cap="rnd">
              <a:solidFill>
                <a:schemeClr val="accent4">
                  <a:shade val="42000"/>
                </a:schemeClr>
              </a:solidFill>
              <a:round/>
            </a:ln>
            <a:effectLst/>
          </c:spPr>
          <c:marker>
            <c:symbol val="none"/>
          </c:marker>
          <c:xVal>
            <c:numRef>
              <c:f>'r1'!$A$2:$A$50</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xVal>
          <c:yVal>
            <c:numRef>
              <c:f>'r1'!$K$2:$K$50</c:f>
              <c:numCache>
                <c:formatCode>General</c:formatCode>
                <c:ptCount val="49"/>
                <c:pt idx="0">
                  <c:v>1</c:v>
                </c:pt>
                <c:pt idx="1">
                  <c:v>1.4166700000000001</c:v>
                </c:pt>
                <c:pt idx="2">
                  <c:v>1.5</c:v>
                </c:pt>
                <c:pt idx="3">
                  <c:v>0</c:v>
                </c:pt>
                <c:pt idx="4">
                  <c:v>3</c:v>
                </c:pt>
                <c:pt idx="5">
                  <c:v>0</c:v>
                </c:pt>
                <c:pt idx="6">
                  <c:v>0</c:v>
                </c:pt>
                <c:pt idx="7">
                  <c:v>0</c:v>
                </c:pt>
                <c:pt idx="8">
                  <c:v>0</c:v>
                </c:pt>
                <c:pt idx="9">
                  <c:v>0</c:v>
                </c:pt>
                <c:pt idx="10">
                  <c:v>2.1818200000000001</c:v>
                </c:pt>
                <c:pt idx="11">
                  <c:v>0</c:v>
                </c:pt>
                <c:pt idx="12">
                  <c:v>0</c:v>
                </c:pt>
                <c:pt idx="13">
                  <c:v>0</c:v>
                </c:pt>
                <c:pt idx="14">
                  <c:v>1.93333</c:v>
                </c:pt>
                <c:pt idx="15">
                  <c:v>1.71875</c:v>
                </c:pt>
                <c:pt idx="16">
                  <c:v>0</c:v>
                </c:pt>
                <c:pt idx="17">
                  <c:v>1.9666699999999999</c:v>
                </c:pt>
                <c:pt idx="18">
                  <c:v>2.0263200000000001</c:v>
                </c:pt>
                <c:pt idx="19">
                  <c:v>2.27</c:v>
                </c:pt>
                <c:pt idx="20">
                  <c:v>2.0816300000000001</c:v>
                </c:pt>
                <c:pt idx="21">
                  <c:v>2.3181799999999999</c:v>
                </c:pt>
                <c:pt idx="22">
                  <c:v>2.4608699999999999</c:v>
                </c:pt>
                <c:pt idx="23">
                  <c:v>2.6101200000000002</c:v>
                </c:pt>
                <c:pt idx="24">
                  <c:v>2.7088899999999998</c:v>
                </c:pt>
                <c:pt idx="25">
                  <c:v>2.69414</c:v>
                </c:pt>
                <c:pt idx="26">
                  <c:v>2.81481</c:v>
                </c:pt>
                <c:pt idx="27">
                  <c:v>2.96584</c:v>
                </c:pt>
                <c:pt idx="28">
                  <c:v>3.0898599999999998</c:v>
                </c:pt>
                <c:pt idx="29">
                  <c:v>2.9979200000000001</c:v>
                </c:pt>
                <c:pt idx="30">
                  <c:v>3.2792599999999998</c:v>
                </c:pt>
                <c:pt idx="31">
                  <c:v>3.3364799999999999</c:v>
                </c:pt>
                <c:pt idx="32">
                  <c:v>3.35046</c:v>
                </c:pt>
                <c:pt idx="33">
                  <c:v>3.47695</c:v>
                </c:pt>
                <c:pt idx="34">
                  <c:v>3.6095199999999998</c:v>
                </c:pt>
                <c:pt idx="35">
                  <c:v>3.57151</c:v>
                </c:pt>
                <c:pt idx="36">
                  <c:v>3.71522</c:v>
                </c:pt>
                <c:pt idx="37">
                  <c:v>3.8142999999999998</c:v>
                </c:pt>
                <c:pt idx="38">
                  <c:v>3.99254</c:v>
                </c:pt>
                <c:pt idx="39">
                  <c:v>3.9468800000000002</c:v>
                </c:pt>
                <c:pt idx="40">
                  <c:v>4.0443499999999997</c:v>
                </c:pt>
                <c:pt idx="41">
                  <c:v>4.2364499999999996</c:v>
                </c:pt>
                <c:pt idx="42">
                  <c:v>4.0532500000000002</c:v>
                </c:pt>
                <c:pt idx="43">
                  <c:v>4.3463500000000002</c:v>
                </c:pt>
                <c:pt idx="44">
                  <c:v>4.22485</c:v>
                </c:pt>
                <c:pt idx="45">
                  <c:v>4.2263599999999997</c:v>
                </c:pt>
                <c:pt idx="46">
                  <c:v>4.2686200000000003</c:v>
                </c:pt>
                <c:pt idx="47">
                  <c:v>4.4279400000000004</c:v>
                </c:pt>
                <c:pt idx="48">
                  <c:v>4.4868499999999996</c:v>
                </c:pt>
              </c:numCache>
            </c:numRef>
          </c:yVal>
          <c:smooth val="1"/>
        </c:ser>
        <c:dLbls>
          <c:showLegendKey val="0"/>
          <c:showVal val="0"/>
          <c:showCatName val="0"/>
          <c:showSerName val="0"/>
          <c:showPercent val="0"/>
          <c:showBubbleSize val="0"/>
        </c:dLbls>
        <c:axId val="496100016"/>
        <c:axId val="496102368"/>
      </c:scatterChart>
      <c:valAx>
        <c:axId val="496100016"/>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Число вершин</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102368"/>
        <c:crosses val="autoZero"/>
        <c:crossBetween val="midCat"/>
      </c:valAx>
      <c:valAx>
        <c:axId val="49610236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Соотношение</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96100016"/>
        <c:crosses val="autoZero"/>
        <c:crossBetween val="midCat"/>
        <c:majorUnit val="2"/>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withinLinear" id="19">
  <a:schemeClr val="accent6"/>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2">
  <a:schemeClr val="accent2"/>
</cs:colorStyle>
</file>

<file path=word/charts/colors9.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2750-0002-4EF3-BCA2-58941FEB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4447</TotalTime>
  <Pages>39</Pages>
  <Words>6136</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AIESEC</Company>
  <LinksUpToDate>false</LinksUpToDate>
  <CharactersWithSpaces>41030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Microsoft</cp:lastModifiedBy>
  <cp:revision>15</cp:revision>
  <cp:lastPrinted>2018-06-08T05:53:00Z</cp:lastPrinted>
  <dcterms:created xsi:type="dcterms:W3CDTF">2017-12-27T06:41:00Z</dcterms:created>
  <dcterms:modified xsi:type="dcterms:W3CDTF">2018-06-08T05:53:00Z</dcterms:modified>
</cp:coreProperties>
</file>