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Содержание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248342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255F5" w:rsidRPr="00370973" w:rsidRDefault="008B5DDA" w:rsidP="00151B4A">
          <w:pPr>
            <w:pStyle w:val="af8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bCs/>
              <w:color w:val="000000" w:themeColor="text1"/>
              <w:spacing w:val="5"/>
              <w:sz w:val="28"/>
              <w:szCs w:val="28"/>
            </w:rPr>
          </w:pPr>
          <w:r w:rsidRPr="00370973">
            <w:rPr>
              <w:rStyle w:val="a4"/>
            </w:rPr>
            <w:t>СОДЕРЖАНИЕ</w:t>
          </w:r>
        </w:p>
        <w:p w:rsidR="00B920FC" w:rsidRPr="00370973" w:rsidRDefault="00B920FC" w:rsidP="00370973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D26E71" w:rsidRPr="00370973" w:rsidRDefault="00A80F63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709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709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09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2182436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ВВЕДЕНИЕ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_Toc502182436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37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1 Автоматизация производства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_Toc502182437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38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1.1 Виды автоматизации производства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_Toc502182438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39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1.2 История развития автоматизации производства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_Toc502182439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0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1.3 Методы автоматизации производства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_Toc502182440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1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2 Автоматизация производства малого предприятия с помощью современных IT-технологий.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_Toc502182441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2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2.1 Нормативно-справочная информация как важная часть автоматизации в наше время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_Toc502182442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3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3 Условная классификация современных систем автоматизации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_Toc502182443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4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3.1 Коробочные системы. Достоинства и недостатки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_Toc502182444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5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3.2 Адаптируемые системы. Достоинства и недостатки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_Toc502182445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6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3.3 Заказные системы. Достоинства и недостатки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_Toc502182446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7" w:history="1">
            <w:r w:rsidR="00D26E71" w:rsidRPr="00370973">
              <w:rPr>
                <w:rStyle w:val="af5"/>
                <w:rFonts w:ascii="Times New Roman" w:hAnsi="Times New Roman" w:cs="Times New Roman"/>
                <w:bCs/>
                <w:noProof/>
                <w:spacing w:val="5"/>
                <w:sz w:val="28"/>
                <w:szCs w:val="28"/>
                <w:u w:val="none"/>
              </w:rPr>
              <w:t>4 Автоматизация производственного процесса малого предприятия на примере «Кафе»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_Toc502182447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8" w:history="1">
            <w:r w:rsidR="00D26E71" w:rsidRPr="00370973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ЗАКЛЮЧЕНИЕ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_Toc502182448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E71" w:rsidRPr="00370973" w:rsidRDefault="00751945" w:rsidP="00370973">
          <w:pPr>
            <w:pStyle w:val="11"/>
            <w:tabs>
              <w:tab w:val="right" w:leader="dot" w:pos="9345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2182449" w:history="1">
            <w:r w:rsidR="00D26E71" w:rsidRPr="00370973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СПИСОК ИСПОЛЬЗОВАННЫХ ИСТОЧНИКОВ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_Toc502182449 \h </w:instrTex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26E71" w:rsidRPr="003709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55F5" w:rsidRPr="00370973" w:rsidRDefault="00A80F63" w:rsidP="00370973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7097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bookmarkStart w:id="1" w:name="_Введение" w:displacedByCustomXml="prev"/>
    <w:bookmarkEnd w:id="1" w:displacedByCustomXml="prev"/>
    <w:p w:rsidR="00B255F5" w:rsidRPr="00370973" w:rsidRDefault="00B255F5" w:rsidP="00370973">
      <w:pPr>
        <w:spacing w:after="0" w:line="360" w:lineRule="auto"/>
        <w:ind w:firstLine="709"/>
        <w:jc w:val="both"/>
        <w:rPr>
          <w:rStyle w:val="a4"/>
          <w:bCs w:val="0"/>
          <w:color w:val="auto"/>
          <w:spacing w:val="0"/>
        </w:rPr>
      </w:pPr>
      <w:r w:rsidRPr="00370973">
        <w:rPr>
          <w:rStyle w:val="a4"/>
        </w:rPr>
        <w:br w:type="page"/>
      </w:r>
    </w:p>
    <w:p w:rsidR="001E63FB" w:rsidRPr="00370973" w:rsidRDefault="008B5DDA" w:rsidP="00370973">
      <w:pPr>
        <w:pStyle w:val="1"/>
        <w:spacing w:before="0" w:line="360" w:lineRule="auto"/>
        <w:ind w:firstLine="709"/>
        <w:jc w:val="center"/>
        <w:rPr>
          <w:rStyle w:val="a4"/>
        </w:rPr>
      </w:pPr>
      <w:bookmarkStart w:id="2" w:name="_Toc502182436"/>
      <w:r w:rsidRPr="00370973">
        <w:rPr>
          <w:rStyle w:val="a4"/>
        </w:rPr>
        <w:lastRenderedPageBreak/>
        <w:t>ВВЕДЕНИЕ</w:t>
      </w:r>
      <w:bookmarkEnd w:id="2"/>
    </w:p>
    <w:p w:rsidR="001E63FB" w:rsidRPr="00370973" w:rsidRDefault="001E63FB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B2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Автоматизация производства</w:t>
      </w:r>
      <w:r w:rsidR="00F62094">
        <w:rPr>
          <w:rFonts w:ascii="Times New Roman" w:hAnsi="Times New Roman" w:cs="Times New Roman"/>
          <w:sz w:val="28"/>
          <w:szCs w:val="28"/>
        </w:rPr>
        <w:t xml:space="preserve"> –</w:t>
      </w:r>
      <w:r w:rsidR="00215F88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F10AB2" w:rsidRPr="00370973">
        <w:rPr>
          <w:rFonts w:ascii="Times New Roman" w:hAnsi="Times New Roman" w:cs="Times New Roman"/>
          <w:sz w:val="28"/>
          <w:szCs w:val="28"/>
        </w:rPr>
        <w:t>процесс в развитии машинного производства, при котором функции</w:t>
      </w:r>
      <w:r w:rsidR="00A90B82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F10AB2" w:rsidRPr="00370973">
        <w:rPr>
          <w:rFonts w:ascii="Times New Roman" w:hAnsi="Times New Roman" w:cs="Times New Roman"/>
          <w:sz w:val="28"/>
          <w:szCs w:val="28"/>
        </w:rPr>
        <w:t>управления и контроля, ранее выполнявшиеся человеком, передаются приборам и автоматическим устройствам</w:t>
      </w:r>
      <w:r w:rsidR="009F49FB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367CE6" w:rsidRPr="00370973">
        <w:rPr>
          <w:rFonts w:ascii="Times New Roman" w:hAnsi="Times New Roman" w:cs="Times New Roman"/>
          <w:sz w:val="28"/>
          <w:szCs w:val="28"/>
        </w:rPr>
        <w:t>[4]</w:t>
      </w:r>
      <w:r w:rsidR="009F49FB" w:rsidRPr="00370973">
        <w:rPr>
          <w:rFonts w:ascii="Times New Roman" w:hAnsi="Times New Roman" w:cs="Times New Roman"/>
          <w:sz w:val="28"/>
          <w:szCs w:val="28"/>
        </w:rPr>
        <w:t>.</w:t>
      </w:r>
      <w:r w:rsidR="00F10AB2" w:rsidRPr="00370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8A" w:rsidRPr="00370973" w:rsidRDefault="005B098A" w:rsidP="0037097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Автоматизация </w:t>
      </w:r>
      <w:r w:rsidR="00F62094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это не безусловное полное вытеснение человека машинами, а направленность его действий, характер его взаимоотношений с автоматами изменяется. Труд человека приобретает новую качественную окраску, становится более сложным и содержательным. Основная часть трудовой деятельности человека направляется на техническое обслуживание машин-автоматов, на аналитическую и распорядительную деятельность.</w:t>
      </w:r>
    </w:p>
    <w:p w:rsidR="00215F88" w:rsidRPr="00370973" w:rsidRDefault="00911C0E" w:rsidP="0037097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Работа одного человека становится такой же важной, как и работа целого подразделения (участка, цеха, лаборатории). Одновременно с изменением характера труда изменяется и </w:t>
      </w:r>
      <w:r w:rsidR="00E5438B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рабочая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квалификаци</w:t>
      </w:r>
      <w:r w:rsidR="00E5438B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я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: упраздняются многие старые профессии, основанные на тяжёлом физическом труде, быстро растёт </w:t>
      </w:r>
      <w:r w:rsidR="00E5438B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процент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научно-технических работников, которые не только обеспечивают нормальное функционирование сложного оборудования, но и создают новые, более совершенные его виды</w:t>
      </w:r>
      <w:r w:rsidR="00367CE6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.</w:t>
      </w:r>
    </w:p>
    <w:p w:rsidR="00A90B82" w:rsidRPr="00370973" w:rsidRDefault="00215F8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Автоматизация производства является одним из основных факторов современно</w:t>
      </w:r>
      <w:r w:rsidR="00A54043" w:rsidRPr="00370973">
        <w:rPr>
          <w:rFonts w:ascii="Times New Roman" w:hAnsi="Times New Roman" w:cs="Times New Roman"/>
          <w:sz w:val="28"/>
          <w:szCs w:val="28"/>
        </w:rPr>
        <w:t>го</w:t>
      </w:r>
      <w:r w:rsidRPr="00370973">
        <w:rPr>
          <w:rFonts w:ascii="Times New Roman" w:hAnsi="Times New Roman" w:cs="Times New Roman"/>
          <w:sz w:val="28"/>
          <w:szCs w:val="28"/>
        </w:rPr>
        <w:t xml:space="preserve"> научно-техническо</w:t>
      </w:r>
      <w:r w:rsidR="00A54043" w:rsidRPr="00370973">
        <w:rPr>
          <w:rFonts w:ascii="Times New Roman" w:hAnsi="Times New Roman" w:cs="Times New Roman"/>
          <w:sz w:val="28"/>
          <w:szCs w:val="28"/>
        </w:rPr>
        <w:t>го прогресса</w:t>
      </w:r>
      <w:r w:rsidRPr="00370973">
        <w:rPr>
          <w:rFonts w:ascii="Times New Roman" w:hAnsi="Times New Roman" w:cs="Times New Roman"/>
          <w:sz w:val="28"/>
          <w:szCs w:val="28"/>
        </w:rPr>
        <w:t>, открывающе</w:t>
      </w:r>
      <w:r w:rsidR="00A54043" w:rsidRPr="00370973">
        <w:rPr>
          <w:rFonts w:ascii="Times New Roman" w:hAnsi="Times New Roman" w:cs="Times New Roman"/>
          <w:sz w:val="28"/>
          <w:szCs w:val="28"/>
        </w:rPr>
        <w:t>го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перед человечеством беспрецедентные возможности преобразования природы, создания огромных материальных богатств, умножения творческих способностей человека</w:t>
      </w:r>
      <w:r w:rsidR="009F49FB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A54043" w:rsidRPr="00370973">
        <w:rPr>
          <w:rFonts w:ascii="Times New Roman" w:hAnsi="Times New Roman" w:cs="Times New Roman"/>
          <w:sz w:val="28"/>
          <w:szCs w:val="28"/>
        </w:rPr>
        <w:t>и многое другое</w:t>
      </w:r>
      <w:r w:rsidR="00367CE6" w:rsidRPr="00370973">
        <w:rPr>
          <w:rFonts w:ascii="Times New Roman" w:hAnsi="Times New Roman" w:cs="Times New Roman"/>
          <w:sz w:val="28"/>
          <w:szCs w:val="28"/>
        </w:rPr>
        <w:t>.</w:t>
      </w:r>
    </w:p>
    <w:p w:rsidR="003C77CA" w:rsidRPr="00370973" w:rsidRDefault="00A90B82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Целью курсовой работы является обзор автоматизации предприятия, в её раннем и нынешнем виде, а также автоматизация производственного процесса малого предприятия на примере кафе</w:t>
      </w:r>
      <w:r w:rsidR="005A0F6D" w:rsidRPr="00370973">
        <w:rPr>
          <w:rFonts w:ascii="Times New Roman" w:hAnsi="Times New Roman" w:cs="Times New Roman"/>
          <w:sz w:val="28"/>
          <w:szCs w:val="28"/>
        </w:rPr>
        <w:t>, с разбором этапов автоматизации данного бизнеса</w:t>
      </w:r>
      <w:r w:rsidRPr="00370973">
        <w:rPr>
          <w:rFonts w:ascii="Times New Roman" w:hAnsi="Times New Roman" w:cs="Times New Roman"/>
          <w:sz w:val="28"/>
          <w:szCs w:val="28"/>
        </w:rPr>
        <w:t>.</w:t>
      </w:r>
      <w:r w:rsidR="00911C0E" w:rsidRPr="00370973">
        <w:rPr>
          <w:rFonts w:ascii="Times New Roman" w:hAnsi="Times New Roman" w:cs="Times New Roman"/>
          <w:sz w:val="28"/>
          <w:szCs w:val="28"/>
        </w:rPr>
        <w:br w:type="page"/>
      </w:r>
    </w:p>
    <w:p w:rsidR="003C77CA" w:rsidRPr="00370973" w:rsidRDefault="00A90B82" w:rsidP="00370973">
      <w:pPr>
        <w:pStyle w:val="1"/>
        <w:spacing w:before="0" w:line="360" w:lineRule="auto"/>
        <w:ind w:firstLine="709"/>
        <w:jc w:val="both"/>
        <w:rPr>
          <w:rStyle w:val="a4"/>
        </w:rPr>
      </w:pPr>
      <w:bookmarkStart w:id="3" w:name="_1_Виды_автоматизации"/>
      <w:bookmarkStart w:id="4" w:name="_Toc502182437"/>
      <w:bookmarkEnd w:id="3"/>
      <w:r w:rsidRPr="00370973">
        <w:rPr>
          <w:rStyle w:val="a4"/>
        </w:rPr>
        <w:lastRenderedPageBreak/>
        <w:t xml:space="preserve">1 </w:t>
      </w:r>
      <w:r w:rsidR="005B098A" w:rsidRPr="00370973">
        <w:rPr>
          <w:rStyle w:val="a4"/>
        </w:rPr>
        <w:t>Автоматизация производства</w:t>
      </w:r>
      <w:bookmarkEnd w:id="4"/>
    </w:p>
    <w:p w:rsidR="001E63FB" w:rsidRPr="00370973" w:rsidRDefault="001E63FB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8A" w:rsidRPr="00370973" w:rsidRDefault="005B098A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Автоматизация производства </w:t>
      </w:r>
      <w:r w:rsidR="00F62094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hAnsi="Times New Roman" w:cs="Times New Roman"/>
          <w:sz w:val="28"/>
          <w:szCs w:val="28"/>
        </w:rPr>
        <w:t xml:space="preserve"> основа развития современной промышленности, генеральное направление технического прогресса. Цель автоматизации производства заключается в повышении эффективности труда, улучшении качества выпускаемой продукции, в создании условий для оптимального использования всех ресурсов производства [4]. </w:t>
      </w:r>
    </w:p>
    <w:p w:rsidR="005B098A" w:rsidRPr="00370973" w:rsidRDefault="005B098A" w:rsidP="0037097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При определении </w:t>
      </w:r>
      <w:r w:rsidR="00A55CA3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вида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автоматизации учитывают прежде всего её экономическую эффективность и целесообразность в условиях конкретного производства</w:t>
      </w:r>
      <w:r w:rsidR="00A55CA3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или предприятия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.</w:t>
      </w:r>
    </w:p>
    <w:p w:rsidR="00A55CA3" w:rsidRPr="00370973" w:rsidRDefault="00A55CA3" w:rsidP="0037097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</w:pPr>
    </w:p>
    <w:p w:rsidR="005B098A" w:rsidRPr="00370973" w:rsidRDefault="004A40D5" w:rsidP="00370973">
      <w:pPr>
        <w:pStyle w:val="2"/>
        <w:spacing w:before="0" w:line="360" w:lineRule="auto"/>
        <w:ind w:firstLine="709"/>
        <w:jc w:val="both"/>
        <w:rPr>
          <w:rStyle w:val="a4"/>
        </w:rPr>
      </w:pPr>
      <w:bookmarkStart w:id="5" w:name="_Toc502182438"/>
      <w:r w:rsidRPr="00370973">
        <w:rPr>
          <w:rStyle w:val="a4"/>
        </w:rPr>
        <w:t xml:space="preserve">1.1 </w:t>
      </w:r>
      <w:r w:rsidR="00A55CA3" w:rsidRPr="00370973">
        <w:rPr>
          <w:rStyle w:val="a4"/>
        </w:rPr>
        <w:t>Виды автоматизации производства</w:t>
      </w:r>
      <w:bookmarkEnd w:id="5"/>
    </w:p>
    <w:p w:rsidR="00A55CA3" w:rsidRPr="00370973" w:rsidRDefault="00A55CA3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7CA" w:rsidRPr="00370973" w:rsidRDefault="003C77CA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Частичная автоматизация производства, точнее </w:t>
      </w:r>
      <w:r w:rsidR="00F62094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hAnsi="Times New Roman" w:cs="Times New Roman"/>
          <w:sz w:val="28"/>
          <w:szCs w:val="28"/>
        </w:rPr>
        <w:t xml:space="preserve"> автоматизация отдельных производств, операций, осуществляется в тех случаях, когда управление процессами вследствие их сложности или скоротечности практически недоступно человеку и когда простые автоматические устройства эффективно заменяют его. Частично автоматизируется, как правило, </w:t>
      </w:r>
      <w:r w:rsidR="005635C6" w:rsidRPr="00370973">
        <w:rPr>
          <w:rFonts w:ascii="Times New Roman" w:hAnsi="Times New Roman" w:cs="Times New Roman"/>
          <w:sz w:val="28"/>
          <w:szCs w:val="28"/>
        </w:rPr>
        <w:t xml:space="preserve">производственное </w:t>
      </w:r>
      <w:r w:rsidRPr="00370973">
        <w:rPr>
          <w:rFonts w:ascii="Times New Roman" w:hAnsi="Times New Roman" w:cs="Times New Roman"/>
          <w:sz w:val="28"/>
          <w:szCs w:val="28"/>
        </w:rPr>
        <w:t>оборудование. По мере совершенствования средств автоматизации и расширения сферы их применения было установлено, что частичная автоматизация наиболее эффективна тогда, когда производств</w:t>
      </w:r>
      <w:r w:rsidR="005635C6" w:rsidRPr="00370973">
        <w:rPr>
          <w:rFonts w:ascii="Times New Roman" w:hAnsi="Times New Roman" w:cs="Times New Roman"/>
          <w:sz w:val="28"/>
          <w:szCs w:val="28"/>
        </w:rPr>
        <w:t>енное</w:t>
      </w:r>
      <w:r w:rsidRPr="00370973">
        <w:rPr>
          <w:rFonts w:ascii="Times New Roman" w:hAnsi="Times New Roman" w:cs="Times New Roman"/>
          <w:sz w:val="28"/>
          <w:szCs w:val="28"/>
        </w:rPr>
        <w:t xml:space="preserve"> оборудование разрабатывается сразу как автоматизированное. К частичной автоматизации производства относится также автоматизация управленческих работ</w:t>
      </w:r>
      <w:r w:rsidR="009F49FB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367CE6" w:rsidRPr="00370973">
        <w:rPr>
          <w:rFonts w:ascii="Times New Roman" w:hAnsi="Times New Roman" w:cs="Times New Roman"/>
          <w:sz w:val="28"/>
          <w:szCs w:val="28"/>
        </w:rPr>
        <w:t>[4].</w:t>
      </w:r>
    </w:p>
    <w:p w:rsidR="003C77CA" w:rsidRPr="00370973" w:rsidRDefault="003C77CA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Комплексная автоматизация производства охватывает все основные производственные функции предприятия</w:t>
      </w:r>
      <w:r w:rsidR="005635C6" w:rsidRPr="00370973">
        <w:rPr>
          <w:rFonts w:ascii="Times New Roman" w:hAnsi="Times New Roman" w:cs="Times New Roman"/>
          <w:sz w:val="28"/>
          <w:szCs w:val="28"/>
        </w:rPr>
        <w:t>. О</w:t>
      </w:r>
      <w:r w:rsidRPr="00370973">
        <w:rPr>
          <w:rFonts w:ascii="Times New Roman" w:hAnsi="Times New Roman" w:cs="Times New Roman"/>
          <w:sz w:val="28"/>
          <w:szCs w:val="28"/>
        </w:rPr>
        <w:t>на целесообразна лишь при высокоразвитом производстве на базе совершенной технологии и прогрессивных методов управления с применением надёжного производств</w:t>
      </w:r>
      <w:r w:rsidR="005635C6" w:rsidRPr="00370973">
        <w:rPr>
          <w:rFonts w:ascii="Times New Roman" w:hAnsi="Times New Roman" w:cs="Times New Roman"/>
          <w:sz w:val="28"/>
          <w:szCs w:val="28"/>
        </w:rPr>
        <w:t>енного</w:t>
      </w:r>
      <w:r w:rsidRPr="00370973">
        <w:rPr>
          <w:rFonts w:ascii="Times New Roman" w:hAnsi="Times New Roman" w:cs="Times New Roman"/>
          <w:sz w:val="28"/>
          <w:szCs w:val="28"/>
        </w:rPr>
        <w:t xml:space="preserve"> оборудования, действующего по заданной или самоорганизующейся программе. При комплексной автоматизации </w:t>
      </w:r>
      <w:r w:rsidR="005635C6" w:rsidRPr="00370973">
        <w:rPr>
          <w:rFonts w:ascii="Times New Roman" w:hAnsi="Times New Roman" w:cs="Times New Roman"/>
          <w:sz w:val="28"/>
          <w:szCs w:val="28"/>
        </w:rPr>
        <w:t xml:space="preserve">все отделы </w:t>
      </w:r>
      <w:r w:rsidR="005635C6" w:rsidRPr="00370973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</w:t>
      </w:r>
      <w:r w:rsidRPr="00370973">
        <w:rPr>
          <w:rFonts w:ascii="Times New Roman" w:hAnsi="Times New Roman" w:cs="Times New Roman"/>
          <w:sz w:val="28"/>
          <w:szCs w:val="28"/>
        </w:rPr>
        <w:t>функционируют как единый взаимосвязанный автоматизированный комплекс.  Функции человека при этом ограничиваются общим контролем и управлением работой комплекса</w:t>
      </w:r>
      <w:r w:rsidR="00367CE6" w:rsidRPr="00370973">
        <w:rPr>
          <w:rFonts w:ascii="Times New Roman" w:hAnsi="Times New Roman" w:cs="Times New Roman"/>
          <w:sz w:val="28"/>
          <w:szCs w:val="28"/>
        </w:rPr>
        <w:t>.</w:t>
      </w:r>
    </w:p>
    <w:p w:rsidR="00911C0E" w:rsidRPr="00370973" w:rsidRDefault="003C77CA" w:rsidP="0037097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Полная автоматизация производства </w:t>
      </w:r>
      <w:r w:rsidR="00F62094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высшая ступень автоматизации, которая предусматривает передачу всех функций управления и контроля комплексно-автоматизированным производством автоматическим системам управления. Она проводится тогда, когда автоматизируемое производство рентабельно, устойчиво, его режимы практически неизменны, а возможные отклонения заранее могут быть учтены, а также в условиях недоступных или опасных для жизни и здоровья человека</w:t>
      </w:r>
      <w:r w:rsidR="009F49FB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="00367CE6"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[4]</w:t>
      </w:r>
      <w:r w:rsidRPr="00370973"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  <w:t>.</w:t>
      </w:r>
    </w:p>
    <w:p w:rsidR="00A83DC7" w:rsidRPr="00370973" w:rsidRDefault="00A83DC7" w:rsidP="0037097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mallCaps w:val="0"/>
          <w:color w:val="auto"/>
          <w:sz w:val="28"/>
          <w:szCs w:val="28"/>
        </w:rPr>
      </w:pPr>
    </w:p>
    <w:p w:rsidR="003C77CA" w:rsidRPr="00370973" w:rsidRDefault="00A83DC7" w:rsidP="00370973">
      <w:pPr>
        <w:pStyle w:val="2"/>
        <w:spacing w:before="0" w:line="360" w:lineRule="auto"/>
        <w:ind w:firstLine="709"/>
        <w:jc w:val="both"/>
        <w:rPr>
          <w:rStyle w:val="a4"/>
        </w:rPr>
      </w:pPr>
      <w:bookmarkStart w:id="6" w:name="_Toc502182439"/>
      <w:r w:rsidRPr="00370973">
        <w:rPr>
          <w:rStyle w:val="a4"/>
        </w:rPr>
        <w:t>1.</w:t>
      </w:r>
      <w:r w:rsidR="00A90B82" w:rsidRPr="00370973">
        <w:rPr>
          <w:rStyle w:val="a4"/>
        </w:rPr>
        <w:t>2 История развития автоматизации производства</w:t>
      </w:r>
      <w:bookmarkEnd w:id="6"/>
    </w:p>
    <w:p w:rsidR="00A429D8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521" w:rsidRPr="00370973" w:rsidRDefault="00F73521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Самодействующие устройства </w:t>
      </w:r>
      <w:r w:rsidR="00F62094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прообразы совр</w:t>
      </w:r>
      <w:r w:rsidR="001D44DB" w:rsidRPr="00370973">
        <w:rPr>
          <w:rFonts w:ascii="Times New Roman" w:hAnsi="Times New Roman" w:cs="Times New Roman"/>
          <w:sz w:val="28"/>
          <w:szCs w:val="28"/>
        </w:rPr>
        <w:t>еменных</w:t>
      </w:r>
      <w:r w:rsidRPr="00370973">
        <w:rPr>
          <w:rFonts w:ascii="Times New Roman" w:hAnsi="Times New Roman" w:cs="Times New Roman"/>
          <w:sz w:val="28"/>
          <w:szCs w:val="28"/>
        </w:rPr>
        <w:t xml:space="preserve"> автоматов </w:t>
      </w:r>
      <w:r w:rsidR="00F62094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появились в глубокой древности</w:t>
      </w:r>
      <w:r w:rsidR="00277C3D" w:rsidRPr="00370973">
        <w:rPr>
          <w:rFonts w:ascii="Times New Roman" w:hAnsi="Times New Roman" w:cs="Times New Roman"/>
          <w:sz w:val="28"/>
          <w:szCs w:val="28"/>
        </w:rPr>
        <w:t xml:space="preserve">. </w:t>
      </w:r>
      <w:r w:rsidRPr="00370973">
        <w:rPr>
          <w:rFonts w:ascii="Times New Roman" w:hAnsi="Times New Roman" w:cs="Times New Roman"/>
          <w:sz w:val="28"/>
          <w:szCs w:val="28"/>
        </w:rPr>
        <w:t>Однако в условиях мелкого кустарного и полукустарного произ</w:t>
      </w:r>
      <w:r w:rsidR="00277C3D" w:rsidRPr="00370973">
        <w:rPr>
          <w:rFonts w:ascii="Times New Roman" w:hAnsi="Times New Roman" w:cs="Times New Roman"/>
          <w:sz w:val="28"/>
          <w:szCs w:val="28"/>
        </w:rPr>
        <w:t>водст</w:t>
      </w:r>
      <w:r w:rsidRPr="00370973">
        <w:rPr>
          <w:rFonts w:ascii="Times New Roman" w:hAnsi="Times New Roman" w:cs="Times New Roman"/>
          <w:sz w:val="28"/>
          <w:szCs w:val="28"/>
        </w:rPr>
        <w:t>ва вплоть до 18 в. практич</w:t>
      </w:r>
      <w:r w:rsidR="00277C3D" w:rsidRPr="00370973">
        <w:rPr>
          <w:rFonts w:ascii="Times New Roman" w:hAnsi="Times New Roman" w:cs="Times New Roman"/>
          <w:sz w:val="28"/>
          <w:szCs w:val="28"/>
        </w:rPr>
        <w:t>еского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применения они не получили и, оставаясь занимательными "игрушками", свидетельствовали лишь о высоком искусстве древних мастеров. Совершенствование орудий и приёмов труда, приспособление машин и механизмов для замены человека в производств</w:t>
      </w:r>
      <w:r w:rsidR="00277C3D" w:rsidRPr="00370973">
        <w:rPr>
          <w:rFonts w:ascii="Times New Roman" w:hAnsi="Times New Roman" w:cs="Times New Roman"/>
          <w:sz w:val="28"/>
          <w:szCs w:val="28"/>
        </w:rPr>
        <w:t>енных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процессах вызвали в конце 18 в.- начале 19 в. резкий скачок уровня и масштабов произ</w:t>
      </w:r>
      <w:r w:rsidR="00277C3D" w:rsidRPr="00370973">
        <w:rPr>
          <w:rFonts w:ascii="Times New Roman" w:hAnsi="Times New Roman" w:cs="Times New Roman"/>
          <w:sz w:val="28"/>
          <w:szCs w:val="28"/>
        </w:rPr>
        <w:t>водст</w:t>
      </w:r>
      <w:r w:rsidRPr="00370973">
        <w:rPr>
          <w:rFonts w:ascii="Times New Roman" w:hAnsi="Times New Roman" w:cs="Times New Roman"/>
          <w:sz w:val="28"/>
          <w:szCs w:val="28"/>
        </w:rPr>
        <w:t>ва, известный как пром</w:t>
      </w:r>
      <w:r w:rsidR="00277C3D" w:rsidRPr="00370973">
        <w:rPr>
          <w:rFonts w:ascii="Times New Roman" w:hAnsi="Times New Roman" w:cs="Times New Roman"/>
          <w:sz w:val="28"/>
          <w:szCs w:val="28"/>
        </w:rPr>
        <w:t>ышленная</w:t>
      </w:r>
      <w:r w:rsidRPr="00370973">
        <w:rPr>
          <w:rFonts w:ascii="Times New Roman" w:hAnsi="Times New Roman" w:cs="Times New Roman"/>
          <w:sz w:val="28"/>
          <w:szCs w:val="28"/>
        </w:rPr>
        <w:t xml:space="preserve"> революция 18-19 </w:t>
      </w:r>
      <w:proofErr w:type="spellStart"/>
      <w:r w:rsidRPr="00370973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9160D0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367CE6" w:rsidRPr="00370973">
        <w:rPr>
          <w:rFonts w:ascii="Times New Roman" w:hAnsi="Times New Roman" w:cs="Times New Roman"/>
          <w:sz w:val="28"/>
          <w:szCs w:val="28"/>
        </w:rPr>
        <w:t>[4]</w:t>
      </w:r>
      <w:r w:rsidRPr="00370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521" w:rsidRPr="00370973" w:rsidRDefault="00F73521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Пром</w:t>
      </w:r>
      <w:r w:rsidR="00277C3D" w:rsidRPr="00370973">
        <w:rPr>
          <w:rFonts w:ascii="Times New Roman" w:hAnsi="Times New Roman" w:cs="Times New Roman"/>
          <w:sz w:val="28"/>
          <w:szCs w:val="28"/>
        </w:rPr>
        <w:t>ышленная</w:t>
      </w:r>
      <w:r w:rsidRPr="00370973">
        <w:rPr>
          <w:rFonts w:ascii="Times New Roman" w:hAnsi="Times New Roman" w:cs="Times New Roman"/>
          <w:sz w:val="28"/>
          <w:szCs w:val="28"/>
        </w:rPr>
        <w:t xml:space="preserve"> революция создала необходимые условия для механизации производства, в первую очередь прядильного, ткацкого, </w:t>
      </w:r>
      <w:proofErr w:type="spellStart"/>
      <w:r w:rsidRPr="00370973">
        <w:rPr>
          <w:rFonts w:ascii="Times New Roman" w:hAnsi="Times New Roman" w:cs="Times New Roman"/>
          <w:sz w:val="28"/>
          <w:szCs w:val="28"/>
        </w:rPr>
        <w:t>металло</w:t>
      </w:r>
      <w:proofErr w:type="spellEnd"/>
      <w:r w:rsidRPr="00370973">
        <w:rPr>
          <w:rFonts w:ascii="Times New Roman" w:hAnsi="Times New Roman" w:cs="Times New Roman"/>
          <w:sz w:val="28"/>
          <w:szCs w:val="28"/>
        </w:rPr>
        <w:t>- и деревообрабатывающего. С 60-х гг. 19 в</w:t>
      </w:r>
      <w:r w:rsidR="00367CE6" w:rsidRPr="00370973">
        <w:rPr>
          <w:rFonts w:ascii="Times New Roman" w:hAnsi="Times New Roman" w:cs="Times New Roman"/>
          <w:sz w:val="28"/>
          <w:szCs w:val="28"/>
        </w:rPr>
        <w:t>.</w:t>
      </w:r>
      <w:r w:rsidRPr="00370973">
        <w:rPr>
          <w:rFonts w:ascii="Times New Roman" w:hAnsi="Times New Roman" w:cs="Times New Roman"/>
          <w:sz w:val="28"/>
          <w:szCs w:val="28"/>
        </w:rPr>
        <w:t>, в связи с быстрым развитием железных дорог, стала очевидна необходимость автоматизации железнодорожного транспорта и прежде всего создания автоматич</w:t>
      </w:r>
      <w:r w:rsidR="00277C3D" w:rsidRPr="00370973">
        <w:rPr>
          <w:rFonts w:ascii="Times New Roman" w:hAnsi="Times New Roman" w:cs="Times New Roman"/>
          <w:sz w:val="28"/>
          <w:szCs w:val="28"/>
        </w:rPr>
        <w:t xml:space="preserve">еских </w:t>
      </w:r>
      <w:r w:rsidRPr="00370973">
        <w:rPr>
          <w:rFonts w:ascii="Times New Roman" w:hAnsi="Times New Roman" w:cs="Times New Roman"/>
          <w:sz w:val="28"/>
          <w:szCs w:val="28"/>
        </w:rPr>
        <w:t>приборов контроля скорости для обеспечения безопасности движения поездов</w:t>
      </w:r>
      <w:r w:rsidR="00277C3D" w:rsidRPr="00370973">
        <w:rPr>
          <w:rFonts w:ascii="Times New Roman" w:hAnsi="Times New Roman" w:cs="Times New Roman"/>
          <w:sz w:val="28"/>
          <w:szCs w:val="28"/>
        </w:rPr>
        <w:t>.</w:t>
      </w:r>
      <w:r w:rsidRPr="00370973">
        <w:rPr>
          <w:rFonts w:ascii="Times New Roman" w:hAnsi="Times New Roman" w:cs="Times New Roman"/>
          <w:sz w:val="28"/>
          <w:szCs w:val="28"/>
        </w:rPr>
        <w:t xml:space="preserve"> Учение об автоматических устройствах до 19 в. замыкалось в рамки класси</w:t>
      </w:r>
      <w:r w:rsidR="00277C3D" w:rsidRPr="00370973">
        <w:rPr>
          <w:rFonts w:ascii="Times New Roman" w:hAnsi="Times New Roman" w:cs="Times New Roman"/>
          <w:sz w:val="28"/>
          <w:szCs w:val="28"/>
        </w:rPr>
        <w:t>ческой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прикладной механики, рассматривавшей их как обособленные </w:t>
      </w:r>
      <w:r w:rsidRPr="00370973">
        <w:rPr>
          <w:rFonts w:ascii="Times New Roman" w:hAnsi="Times New Roman" w:cs="Times New Roman"/>
          <w:sz w:val="28"/>
          <w:szCs w:val="28"/>
        </w:rPr>
        <w:lastRenderedPageBreak/>
        <w:t>механизмы. Основы науки об автоматическом управлении по существу впервые были</w:t>
      </w:r>
      <w:r w:rsidR="00277C3D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Pr="00370973">
        <w:rPr>
          <w:rFonts w:ascii="Times New Roman" w:hAnsi="Times New Roman" w:cs="Times New Roman"/>
          <w:sz w:val="28"/>
          <w:szCs w:val="28"/>
        </w:rPr>
        <w:t>изложены в статье англ</w:t>
      </w:r>
      <w:r w:rsidR="00277C3D" w:rsidRPr="00370973">
        <w:rPr>
          <w:rFonts w:ascii="Times New Roman" w:hAnsi="Times New Roman" w:cs="Times New Roman"/>
          <w:sz w:val="28"/>
          <w:szCs w:val="28"/>
        </w:rPr>
        <w:t>ийского</w:t>
      </w:r>
      <w:r w:rsidRPr="00370973">
        <w:rPr>
          <w:rFonts w:ascii="Times New Roman" w:hAnsi="Times New Roman" w:cs="Times New Roman"/>
          <w:sz w:val="28"/>
          <w:szCs w:val="28"/>
        </w:rPr>
        <w:t xml:space="preserve"> физика Дж. К. Максвелла "О регулировании" (1868) и труде рус</w:t>
      </w:r>
      <w:r w:rsidR="00367CE6" w:rsidRPr="003709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7CE6" w:rsidRPr="00370973">
        <w:rPr>
          <w:rFonts w:ascii="Times New Roman" w:hAnsi="Times New Roman" w:cs="Times New Roman"/>
          <w:sz w:val="28"/>
          <w:szCs w:val="28"/>
        </w:rPr>
        <w:t>кого</w:t>
      </w:r>
      <w:r w:rsidRPr="00370973">
        <w:rPr>
          <w:rFonts w:ascii="Times New Roman" w:hAnsi="Times New Roman" w:cs="Times New Roman"/>
          <w:sz w:val="28"/>
          <w:szCs w:val="28"/>
        </w:rPr>
        <w:t xml:space="preserve"> учёного И. А. Вышнеградского "О регуляторах прямого действия" (1877), в к</w:t>
      </w:r>
      <w:r w:rsidR="001D44DB" w:rsidRPr="00370973">
        <w:rPr>
          <w:rFonts w:ascii="Times New Roman" w:hAnsi="Times New Roman" w:cs="Times New Roman"/>
          <w:sz w:val="28"/>
          <w:szCs w:val="28"/>
        </w:rPr>
        <w:t>ото</w:t>
      </w:r>
      <w:r w:rsidRPr="00370973">
        <w:rPr>
          <w:rFonts w:ascii="Times New Roman" w:hAnsi="Times New Roman" w:cs="Times New Roman"/>
          <w:sz w:val="28"/>
          <w:szCs w:val="28"/>
        </w:rPr>
        <w:t>ром впервые регулятор и машина рассматривались как единая система</w:t>
      </w:r>
      <w:r w:rsidR="00367CE6" w:rsidRPr="00370973">
        <w:rPr>
          <w:rFonts w:ascii="Times New Roman" w:hAnsi="Times New Roman" w:cs="Times New Roman"/>
          <w:sz w:val="28"/>
          <w:szCs w:val="28"/>
        </w:rPr>
        <w:t>х</w:t>
      </w:r>
      <w:r w:rsidR="009160D0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367CE6" w:rsidRPr="00370973">
        <w:rPr>
          <w:rFonts w:ascii="Times New Roman" w:hAnsi="Times New Roman" w:cs="Times New Roman"/>
          <w:sz w:val="28"/>
          <w:szCs w:val="28"/>
        </w:rPr>
        <w:t>[4]</w:t>
      </w:r>
      <w:r w:rsidR="00277C3D" w:rsidRPr="00370973">
        <w:rPr>
          <w:rFonts w:ascii="Times New Roman" w:hAnsi="Times New Roman" w:cs="Times New Roman"/>
          <w:sz w:val="28"/>
          <w:szCs w:val="28"/>
        </w:rPr>
        <w:t>.</w:t>
      </w:r>
    </w:p>
    <w:p w:rsidR="001E63FB" w:rsidRPr="00370973" w:rsidRDefault="00F73521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С появлением механич</w:t>
      </w:r>
      <w:r w:rsidR="00277C3D" w:rsidRPr="00370973">
        <w:rPr>
          <w:rFonts w:ascii="Times New Roman" w:hAnsi="Times New Roman" w:cs="Times New Roman"/>
          <w:sz w:val="28"/>
          <w:szCs w:val="28"/>
        </w:rPr>
        <w:t xml:space="preserve">еских </w:t>
      </w:r>
      <w:r w:rsidRPr="00370973">
        <w:rPr>
          <w:rFonts w:ascii="Times New Roman" w:hAnsi="Times New Roman" w:cs="Times New Roman"/>
          <w:sz w:val="28"/>
          <w:szCs w:val="28"/>
        </w:rPr>
        <w:t>источников электрич</w:t>
      </w:r>
      <w:r w:rsidR="00277C3D" w:rsidRPr="00370973">
        <w:rPr>
          <w:rFonts w:ascii="Times New Roman" w:hAnsi="Times New Roman" w:cs="Times New Roman"/>
          <w:sz w:val="28"/>
          <w:szCs w:val="28"/>
        </w:rPr>
        <w:t>еской</w:t>
      </w:r>
      <w:r w:rsidRPr="00370973">
        <w:rPr>
          <w:rFonts w:ascii="Times New Roman" w:hAnsi="Times New Roman" w:cs="Times New Roman"/>
          <w:sz w:val="28"/>
          <w:szCs w:val="28"/>
        </w:rPr>
        <w:t xml:space="preserve"> энергии </w:t>
      </w:r>
      <w:r w:rsidR="006710E2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hAnsi="Times New Roman" w:cs="Times New Roman"/>
          <w:sz w:val="28"/>
          <w:szCs w:val="28"/>
        </w:rPr>
        <w:t xml:space="preserve"> электромашинных генераторов постоянного и переменного тока </w:t>
      </w:r>
      <w:r w:rsidR="006710E2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hAnsi="Times New Roman" w:cs="Times New Roman"/>
          <w:sz w:val="28"/>
          <w:szCs w:val="28"/>
        </w:rPr>
        <w:t xml:space="preserve"> и электродвигателей оказалась возможной централизов</w:t>
      </w:r>
      <w:r w:rsidR="00277C3D" w:rsidRPr="00370973">
        <w:rPr>
          <w:rFonts w:ascii="Times New Roman" w:hAnsi="Times New Roman" w:cs="Times New Roman"/>
          <w:sz w:val="28"/>
          <w:szCs w:val="28"/>
        </w:rPr>
        <w:t xml:space="preserve">анная </w:t>
      </w:r>
      <w:r w:rsidRPr="00370973">
        <w:rPr>
          <w:rFonts w:ascii="Times New Roman" w:hAnsi="Times New Roman" w:cs="Times New Roman"/>
          <w:sz w:val="28"/>
          <w:szCs w:val="28"/>
        </w:rPr>
        <w:t>выработка энергии, передача её на значит</w:t>
      </w:r>
      <w:r w:rsidR="001E63FB" w:rsidRPr="00370973">
        <w:rPr>
          <w:rFonts w:ascii="Times New Roman" w:hAnsi="Times New Roman" w:cs="Times New Roman"/>
          <w:sz w:val="28"/>
          <w:szCs w:val="28"/>
        </w:rPr>
        <w:t>ельные</w:t>
      </w:r>
      <w:r w:rsidRPr="00370973">
        <w:rPr>
          <w:rFonts w:ascii="Times New Roman" w:hAnsi="Times New Roman" w:cs="Times New Roman"/>
          <w:sz w:val="28"/>
          <w:szCs w:val="28"/>
        </w:rPr>
        <w:t xml:space="preserve"> расстояния и дифференцированное использование на местах потребления. Тогда же возникла необходимость в автоматич</w:t>
      </w:r>
      <w:r w:rsidR="001E63FB" w:rsidRPr="00370973">
        <w:rPr>
          <w:rFonts w:ascii="Times New Roman" w:hAnsi="Times New Roman" w:cs="Times New Roman"/>
          <w:sz w:val="28"/>
          <w:szCs w:val="28"/>
        </w:rPr>
        <w:t>еской</w:t>
      </w:r>
      <w:r w:rsidRPr="00370973">
        <w:rPr>
          <w:rFonts w:ascii="Times New Roman" w:hAnsi="Times New Roman" w:cs="Times New Roman"/>
          <w:sz w:val="28"/>
          <w:szCs w:val="28"/>
        </w:rPr>
        <w:t xml:space="preserve"> стабилизации напряжения генераторов, без которой их пром</w:t>
      </w:r>
      <w:r w:rsidR="001E63FB" w:rsidRPr="00370973">
        <w:rPr>
          <w:rFonts w:ascii="Times New Roman" w:hAnsi="Times New Roman" w:cs="Times New Roman"/>
          <w:sz w:val="28"/>
          <w:szCs w:val="28"/>
        </w:rPr>
        <w:t xml:space="preserve">ышленное </w:t>
      </w:r>
      <w:r w:rsidRPr="00370973">
        <w:rPr>
          <w:rFonts w:ascii="Times New Roman" w:hAnsi="Times New Roman" w:cs="Times New Roman"/>
          <w:sz w:val="28"/>
          <w:szCs w:val="28"/>
        </w:rPr>
        <w:t xml:space="preserve">применение было ограниченным. </w:t>
      </w:r>
      <w:r w:rsidR="001E63FB" w:rsidRPr="00370973">
        <w:rPr>
          <w:rFonts w:ascii="Times New Roman" w:hAnsi="Times New Roman" w:cs="Times New Roman"/>
          <w:sz w:val="28"/>
          <w:szCs w:val="28"/>
        </w:rPr>
        <w:t xml:space="preserve">Высокая экономическая эффективность, технологическая целесообразность и часто эксплуатационная необходимость способствовали широкому распространению автоматизации в промышленности, на транспорте, в технике связи, в торговле и различных сферах обслуживания. Её основные предпосылки: более эффективное использование экономических ресурсов </w:t>
      </w:r>
      <w:r w:rsidR="006710E2">
        <w:rPr>
          <w:rFonts w:ascii="Times New Roman" w:hAnsi="Times New Roman" w:cs="Times New Roman"/>
          <w:sz w:val="28"/>
          <w:szCs w:val="28"/>
        </w:rPr>
        <w:t>–</w:t>
      </w:r>
      <w:r w:rsidR="001E63FB" w:rsidRPr="00370973">
        <w:rPr>
          <w:rFonts w:ascii="Times New Roman" w:hAnsi="Times New Roman" w:cs="Times New Roman"/>
          <w:sz w:val="28"/>
          <w:szCs w:val="28"/>
        </w:rPr>
        <w:t xml:space="preserve"> энергии, сырья, оборудования, рабочей силы и капиталовложений. При этом улучшается качество и обеспечивается однородность выпускаемой продукции, повышается надежность эксплуатации установок и сооружений</w:t>
      </w:r>
      <w:r w:rsidR="009160D0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367CE6" w:rsidRPr="00370973">
        <w:rPr>
          <w:rFonts w:ascii="Times New Roman" w:hAnsi="Times New Roman" w:cs="Times New Roman"/>
          <w:sz w:val="28"/>
          <w:szCs w:val="28"/>
        </w:rPr>
        <w:t>[4]</w:t>
      </w:r>
      <w:r w:rsidR="001E63FB" w:rsidRPr="00370973">
        <w:rPr>
          <w:rFonts w:ascii="Times New Roman" w:hAnsi="Times New Roman" w:cs="Times New Roman"/>
          <w:sz w:val="28"/>
          <w:szCs w:val="28"/>
        </w:rPr>
        <w:t>.</w:t>
      </w:r>
    </w:p>
    <w:p w:rsidR="00A83DC7" w:rsidRPr="00370973" w:rsidRDefault="00A83DC7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D8" w:rsidRPr="00370973" w:rsidRDefault="00A83DC7" w:rsidP="00370973">
      <w:pPr>
        <w:pStyle w:val="2"/>
        <w:spacing w:before="0" w:line="360" w:lineRule="auto"/>
        <w:ind w:firstLine="709"/>
        <w:jc w:val="both"/>
        <w:rPr>
          <w:rStyle w:val="a4"/>
        </w:rPr>
      </w:pPr>
      <w:bookmarkStart w:id="7" w:name="_Toc502182440"/>
      <w:r w:rsidRPr="00370973">
        <w:rPr>
          <w:rStyle w:val="a4"/>
        </w:rPr>
        <w:t>1.</w:t>
      </w:r>
      <w:r w:rsidR="00BE5AF6" w:rsidRPr="00370973">
        <w:rPr>
          <w:rStyle w:val="a4"/>
        </w:rPr>
        <w:t>3</w:t>
      </w:r>
      <w:r w:rsidR="00A429D8" w:rsidRPr="00370973">
        <w:rPr>
          <w:rStyle w:val="a4"/>
        </w:rPr>
        <w:t xml:space="preserve"> Методы автоматизации производства</w:t>
      </w:r>
      <w:bookmarkEnd w:id="7"/>
    </w:p>
    <w:p w:rsidR="00E1738D" w:rsidRPr="00370973" w:rsidRDefault="00E1738D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D8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Научные основы автоматизации производства развиваются главным образом по трём направлениям. </w:t>
      </w:r>
    </w:p>
    <w:p w:rsidR="00A429D8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Во-первых, разрабатывают методы эффективного изучения закономерностей объектов управления, их динамики, устойчивости, зависимости поведения от воздействия внешних факторов. Эти задачи решают исследовател</w:t>
      </w:r>
      <w:r w:rsidR="00B25752" w:rsidRPr="00370973">
        <w:rPr>
          <w:rFonts w:ascii="Times New Roman" w:hAnsi="Times New Roman" w:cs="Times New Roman"/>
          <w:sz w:val="28"/>
          <w:szCs w:val="28"/>
        </w:rPr>
        <w:t>и</w:t>
      </w:r>
      <w:r w:rsidRPr="00370973">
        <w:rPr>
          <w:rFonts w:ascii="Times New Roman" w:hAnsi="Times New Roman" w:cs="Times New Roman"/>
          <w:sz w:val="28"/>
          <w:szCs w:val="28"/>
        </w:rPr>
        <w:t>, конструктор</w:t>
      </w:r>
      <w:r w:rsidR="00B25752" w:rsidRPr="00370973">
        <w:rPr>
          <w:rFonts w:ascii="Times New Roman" w:hAnsi="Times New Roman" w:cs="Times New Roman"/>
          <w:sz w:val="28"/>
          <w:szCs w:val="28"/>
        </w:rPr>
        <w:t>ы</w:t>
      </w:r>
      <w:r w:rsidRPr="00370973">
        <w:rPr>
          <w:rFonts w:ascii="Times New Roman" w:hAnsi="Times New Roman" w:cs="Times New Roman"/>
          <w:sz w:val="28"/>
          <w:szCs w:val="28"/>
        </w:rPr>
        <w:t xml:space="preserve"> и </w:t>
      </w:r>
      <w:r w:rsidR="00B25752" w:rsidRPr="00370973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370973">
        <w:rPr>
          <w:rFonts w:ascii="Times New Roman" w:hAnsi="Times New Roman" w:cs="Times New Roman"/>
          <w:sz w:val="28"/>
          <w:szCs w:val="28"/>
        </w:rPr>
        <w:t>специалист</w:t>
      </w:r>
      <w:r w:rsidR="00B25752" w:rsidRPr="00370973">
        <w:rPr>
          <w:rFonts w:ascii="Times New Roman" w:hAnsi="Times New Roman" w:cs="Times New Roman"/>
          <w:sz w:val="28"/>
          <w:szCs w:val="28"/>
        </w:rPr>
        <w:t>ы</w:t>
      </w:r>
      <w:r w:rsidRPr="00370973">
        <w:rPr>
          <w:rFonts w:ascii="Times New Roman" w:hAnsi="Times New Roman" w:cs="Times New Roman"/>
          <w:sz w:val="28"/>
          <w:szCs w:val="28"/>
        </w:rPr>
        <w:t xml:space="preserve"> конкретных областей науки и производства. Сложные процессы и объекты изучают методами </w:t>
      </w:r>
      <w:r w:rsidRPr="0037097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и математического моделирования, исследования операций с использованием </w:t>
      </w:r>
      <w:r w:rsidR="00B25752" w:rsidRPr="00370973">
        <w:rPr>
          <w:rFonts w:ascii="Times New Roman" w:hAnsi="Times New Roman" w:cs="Times New Roman"/>
          <w:sz w:val="28"/>
          <w:szCs w:val="28"/>
        </w:rPr>
        <w:t>компьютеров</w:t>
      </w:r>
      <w:r w:rsidR="0056201F" w:rsidRPr="00370973">
        <w:rPr>
          <w:rFonts w:ascii="Times New Roman" w:hAnsi="Times New Roman" w:cs="Times New Roman"/>
          <w:sz w:val="28"/>
          <w:szCs w:val="28"/>
        </w:rPr>
        <w:t xml:space="preserve"> и других устройств</w:t>
      </w:r>
      <w:r w:rsidRPr="0037097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blank" w:history="1"/>
    </w:p>
    <w:p w:rsidR="00A429D8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Во-вторых, определяют экономически целесообразные методы управления, тщательно обосновывают цель и </w:t>
      </w:r>
      <w:r w:rsidR="00BC4C38" w:rsidRPr="00370973">
        <w:rPr>
          <w:rFonts w:ascii="Times New Roman" w:hAnsi="Times New Roman" w:cs="Times New Roman"/>
          <w:sz w:val="28"/>
          <w:szCs w:val="28"/>
        </w:rPr>
        <w:t>оценку</w:t>
      </w:r>
      <w:r w:rsidRPr="00370973">
        <w:rPr>
          <w:rFonts w:ascii="Times New Roman" w:hAnsi="Times New Roman" w:cs="Times New Roman"/>
          <w:sz w:val="28"/>
          <w:szCs w:val="28"/>
        </w:rPr>
        <w:t xml:space="preserve"> управления, выбор наиболее эффективной зависимости между измеряемыми и управляющими параметрами процесса. На этой основе устанавливают правила принятия решений по управлению и выбирают стратегию поведения руководителей производства с учётом результатов экономических исследований, направленных на выявление рациональных закономерностей системы управления. </w:t>
      </w:r>
    </w:p>
    <w:p w:rsidR="00A429D8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Конкретные цели управления зависят от технико-экономических, социальных и других условий. Они состоят в достижении максимальной производительности процесса, стабилизации высокого качества выпускаемой продукции, наибольшего коэффициента использования топлива, сырья и оборудования, максимального объёма реализованной продукции и снижении затрат на единицу изделия и др</w:t>
      </w:r>
      <w:r w:rsidR="009160D0" w:rsidRPr="00370973">
        <w:rPr>
          <w:rFonts w:ascii="Times New Roman" w:hAnsi="Times New Roman" w:cs="Times New Roman"/>
          <w:sz w:val="28"/>
          <w:szCs w:val="28"/>
        </w:rPr>
        <w:t xml:space="preserve">. </w:t>
      </w:r>
      <w:r w:rsidR="00367CE6" w:rsidRPr="00370973">
        <w:rPr>
          <w:rFonts w:ascii="Times New Roman" w:hAnsi="Times New Roman" w:cs="Times New Roman"/>
          <w:sz w:val="28"/>
          <w:szCs w:val="28"/>
        </w:rPr>
        <w:t>[4]</w:t>
      </w:r>
      <w:r w:rsidRPr="00370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9D8" w:rsidRPr="00370973" w:rsidRDefault="00A429D8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В-третьих, ставится задача создания инженерных методов наиболее простого, надёжного и эффективного воплощения конструкции</w:t>
      </w:r>
      <w:r w:rsidR="0056201F" w:rsidRPr="00370973">
        <w:rPr>
          <w:rFonts w:ascii="Times New Roman" w:hAnsi="Times New Roman" w:cs="Times New Roman"/>
          <w:sz w:val="28"/>
          <w:szCs w:val="28"/>
        </w:rPr>
        <w:t xml:space="preserve"> и содержания</w:t>
      </w:r>
      <w:r w:rsidRPr="00370973">
        <w:rPr>
          <w:rFonts w:ascii="Times New Roman" w:hAnsi="Times New Roman" w:cs="Times New Roman"/>
          <w:sz w:val="28"/>
          <w:szCs w:val="28"/>
        </w:rPr>
        <w:t xml:space="preserve"> средств автоматизации, осуществляющих </w:t>
      </w:r>
      <w:r w:rsidR="0056201F" w:rsidRPr="00370973">
        <w:rPr>
          <w:rFonts w:ascii="Times New Roman" w:hAnsi="Times New Roman" w:cs="Times New Roman"/>
          <w:sz w:val="28"/>
          <w:szCs w:val="28"/>
        </w:rPr>
        <w:t>решение необходимых задач</w:t>
      </w:r>
      <w:r w:rsidRPr="00370973">
        <w:rPr>
          <w:rFonts w:ascii="Times New Roman" w:hAnsi="Times New Roman" w:cs="Times New Roman"/>
          <w:sz w:val="28"/>
          <w:szCs w:val="28"/>
        </w:rPr>
        <w:t>, обработк</w:t>
      </w:r>
      <w:r w:rsidR="0056201F" w:rsidRPr="00370973">
        <w:rPr>
          <w:rFonts w:ascii="Times New Roman" w:hAnsi="Times New Roman" w:cs="Times New Roman"/>
          <w:sz w:val="28"/>
          <w:szCs w:val="28"/>
        </w:rPr>
        <w:t>у</w:t>
      </w:r>
      <w:r w:rsidRPr="00370973">
        <w:rPr>
          <w:rFonts w:ascii="Times New Roman" w:hAnsi="Times New Roman" w:cs="Times New Roman"/>
          <w:sz w:val="28"/>
          <w:szCs w:val="28"/>
        </w:rPr>
        <w:t xml:space="preserve"> полученных результатов и управлени</w:t>
      </w:r>
      <w:r w:rsidR="0056201F" w:rsidRPr="00370973">
        <w:rPr>
          <w:rFonts w:ascii="Times New Roman" w:hAnsi="Times New Roman" w:cs="Times New Roman"/>
          <w:sz w:val="28"/>
          <w:szCs w:val="28"/>
        </w:rPr>
        <w:t>е</w:t>
      </w:r>
      <w:r w:rsidRPr="00370973">
        <w:rPr>
          <w:rFonts w:ascii="Times New Roman" w:hAnsi="Times New Roman" w:cs="Times New Roman"/>
          <w:sz w:val="28"/>
          <w:szCs w:val="28"/>
        </w:rPr>
        <w:t xml:space="preserve">. При разработке рациональных структур управления и технических средств их осуществления применяют теорию алгоритмов, автоматов, математическую логику и </w:t>
      </w:r>
      <w:r w:rsidR="0056201F" w:rsidRPr="00370973">
        <w:rPr>
          <w:rFonts w:ascii="Times New Roman" w:hAnsi="Times New Roman" w:cs="Times New Roman"/>
          <w:sz w:val="28"/>
          <w:szCs w:val="28"/>
        </w:rPr>
        <w:t xml:space="preserve">многое другое. </w:t>
      </w:r>
      <w:r w:rsidRPr="00370973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56201F" w:rsidRPr="00370973">
        <w:rPr>
          <w:rFonts w:ascii="Times New Roman" w:hAnsi="Times New Roman" w:cs="Times New Roman"/>
          <w:sz w:val="28"/>
          <w:szCs w:val="28"/>
        </w:rPr>
        <w:t>компьютеров</w:t>
      </w:r>
      <w:r w:rsidRPr="00370973">
        <w:rPr>
          <w:rFonts w:ascii="Times New Roman" w:hAnsi="Times New Roman" w:cs="Times New Roman"/>
          <w:sz w:val="28"/>
          <w:szCs w:val="28"/>
        </w:rPr>
        <w:t xml:space="preserve"> автоматизируют многие процессы расчёта, проектирования и проверки устройств управления. Выбор оптимальных решений по сбору, передаче и обработке данных основывается на методах теории информации. При необходимости многоцелевого использования больших потоков информации применяются централизованные (интегральные) методы.</w:t>
      </w:r>
      <w:r w:rsidR="00CF48E5" w:rsidRPr="00370973">
        <w:rPr>
          <w:rFonts w:ascii="Times New Roman" w:hAnsi="Times New Roman" w:cs="Times New Roman"/>
          <w:sz w:val="28"/>
          <w:szCs w:val="28"/>
        </w:rPr>
        <w:br w:type="page"/>
      </w:r>
    </w:p>
    <w:p w:rsidR="00E1738D" w:rsidRPr="00370973" w:rsidRDefault="0056201F" w:rsidP="00370973">
      <w:pPr>
        <w:pStyle w:val="1"/>
        <w:spacing w:before="0" w:line="360" w:lineRule="auto"/>
        <w:ind w:firstLine="709"/>
        <w:jc w:val="both"/>
        <w:rPr>
          <w:rStyle w:val="a4"/>
        </w:rPr>
      </w:pPr>
      <w:bookmarkStart w:id="8" w:name="_Toc502182441"/>
      <w:r w:rsidRPr="00370973">
        <w:rPr>
          <w:rStyle w:val="a4"/>
        </w:rPr>
        <w:lastRenderedPageBreak/>
        <w:t>2</w:t>
      </w:r>
      <w:r w:rsidR="00825D0C" w:rsidRPr="00370973">
        <w:rPr>
          <w:rStyle w:val="a4"/>
        </w:rPr>
        <w:t xml:space="preserve"> </w:t>
      </w:r>
      <w:r w:rsidR="005545B9" w:rsidRPr="00370973">
        <w:rPr>
          <w:rStyle w:val="a4"/>
        </w:rPr>
        <w:t>Автоматизация производства малого предприятия с помощью современных IT-технологий.</w:t>
      </w:r>
      <w:bookmarkEnd w:id="8"/>
    </w:p>
    <w:p w:rsidR="00535CC9" w:rsidRPr="00370973" w:rsidRDefault="00535CC9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4DB" w:rsidRPr="00370973" w:rsidRDefault="001D44DB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В наши дни главной целью автоматизации являются: </w:t>
      </w:r>
    </w:p>
    <w:p w:rsidR="001D44DB" w:rsidRPr="00370973" w:rsidRDefault="001D44DB" w:rsidP="00370973">
      <w:pPr>
        <w:pStyle w:val="af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увеличение доли рынка</w:t>
      </w:r>
      <w:r w:rsidR="0005758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44DB" w:rsidRPr="00370973" w:rsidRDefault="001D44DB" w:rsidP="00370973">
      <w:pPr>
        <w:pStyle w:val="af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увеличение прибыльности</w:t>
      </w:r>
      <w:r w:rsidR="0005758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F0323" w:rsidRPr="00370973" w:rsidRDefault="001D44DB" w:rsidP="00370973">
      <w:pPr>
        <w:pStyle w:val="af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снижение издержек</w:t>
      </w:r>
      <w:r w:rsidR="000575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5AF6" w:rsidRPr="00370973" w:rsidRDefault="001D44DB" w:rsidP="00370973">
      <w:pPr>
        <w:spacing w:after="0" w:line="360" w:lineRule="auto"/>
        <w:ind w:firstLine="709"/>
        <w:jc w:val="both"/>
        <w:rPr>
          <w:rStyle w:val="a4"/>
          <w:bCs w:val="0"/>
          <w:color w:val="auto"/>
          <w:spacing w:val="0"/>
        </w:rPr>
      </w:pPr>
      <w:r w:rsidRPr="00370973">
        <w:rPr>
          <w:rStyle w:val="a4"/>
          <w:bCs w:val="0"/>
          <w:color w:val="auto"/>
          <w:spacing w:val="0"/>
        </w:rPr>
        <w:t>Суть автоматизации заключается в уменьшении количества операций с данными, выполняющихся вручную.</w:t>
      </w:r>
      <w:r w:rsidR="001418B8" w:rsidRPr="00370973">
        <w:rPr>
          <w:rStyle w:val="a4"/>
          <w:bCs w:val="0"/>
          <w:color w:val="auto"/>
          <w:spacing w:val="0"/>
        </w:rPr>
        <w:t xml:space="preserve"> </w:t>
      </w:r>
      <w:r w:rsidR="00E326FB" w:rsidRPr="00370973">
        <w:rPr>
          <w:rStyle w:val="a4"/>
          <w:bCs w:val="0"/>
          <w:color w:val="auto"/>
          <w:spacing w:val="0"/>
        </w:rPr>
        <w:t xml:space="preserve">Самое актуальное требование к системе автоматизации </w:t>
      </w:r>
      <w:r w:rsidR="004660DB">
        <w:rPr>
          <w:rFonts w:ascii="Times New Roman" w:hAnsi="Times New Roman" w:cs="Times New Roman"/>
          <w:sz w:val="28"/>
          <w:szCs w:val="28"/>
        </w:rPr>
        <w:t>–</w:t>
      </w:r>
      <w:r w:rsidR="00E326FB" w:rsidRPr="00370973">
        <w:rPr>
          <w:rStyle w:val="a4"/>
          <w:bCs w:val="0"/>
          <w:color w:val="auto"/>
          <w:spacing w:val="0"/>
        </w:rPr>
        <w:t xml:space="preserve"> </w:t>
      </w:r>
      <w:r w:rsidR="001418B8" w:rsidRPr="00370973">
        <w:rPr>
          <w:rStyle w:val="a4"/>
          <w:bCs w:val="0"/>
          <w:color w:val="auto"/>
          <w:spacing w:val="0"/>
        </w:rPr>
        <w:t>это работа с нормативно-справочной информацией.</w:t>
      </w:r>
    </w:p>
    <w:p w:rsidR="00714698" w:rsidRPr="00370973" w:rsidRDefault="00714698" w:rsidP="00370973">
      <w:pPr>
        <w:spacing w:after="0" w:line="360" w:lineRule="auto"/>
        <w:ind w:firstLine="709"/>
        <w:jc w:val="both"/>
        <w:rPr>
          <w:rStyle w:val="a4"/>
        </w:rPr>
      </w:pPr>
    </w:p>
    <w:p w:rsidR="007646C2" w:rsidRPr="00370973" w:rsidRDefault="00436A57" w:rsidP="00370973">
      <w:pPr>
        <w:pStyle w:val="2"/>
        <w:spacing w:before="0" w:line="360" w:lineRule="auto"/>
        <w:ind w:firstLine="709"/>
        <w:jc w:val="both"/>
        <w:rPr>
          <w:rStyle w:val="a4"/>
        </w:rPr>
      </w:pPr>
      <w:bookmarkStart w:id="9" w:name="_Toc502182442"/>
      <w:r w:rsidRPr="00370973">
        <w:rPr>
          <w:rStyle w:val="a4"/>
        </w:rPr>
        <w:t>2</w:t>
      </w:r>
      <w:r w:rsidR="007646C2" w:rsidRPr="00370973">
        <w:rPr>
          <w:rStyle w:val="a4"/>
        </w:rPr>
        <w:t xml:space="preserve">.1 </w:t>
      </w:r>
      <w:r w:rsidR="001D44DB" w:rsidRPr="00370973">
        <w:rPr>
          <w:rStyle w:val="a4"/>
        </w:rPr>
        <w:t>Нормативно-справочная информация</w:t>
      </w:r>
      <w:r w:rsidR="00261EA6" w:rsidRPr="00370973">
        <w:rPr>
          <w:rStyle w:val="a4"/>
        </w:rPr>
        <w:t xml:space="preserve"> как важная часть автоматизации в наше время</w:t>
      </w:r>
      <w:bookmarkEnd w:id="9"/>
    </w:p>
    <w:p w:rsidR="00E1738D" w:rsidRPr="00370973" w:rsidRDefault="00E1738D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B9" w:rsidRPr="00370973" w:rsidRDefault="001D44DB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Нормативно-с</w:t>
      </w:r>
      <w:r w:rsidR="005545B9" w:rsidRPr="00370973">
        <w:rPr>
          <w:rFonts w:ascii="Times New Roman" w:hAnsi="Times New Roman" w:cs="Times New Roman"/>
          <w:sz w:val="28"/>
          <w:szCs w:val="28"/>
        </w:rPr>
        <w:t>правочная информация</w:t>
      </w:r>
      <w:r w:rsidRPr="00370973">
        <w:rPr>
          <w:rFonts w:ascii="Times New Roman" w:hAnsi="Times New Roman" w:cs="Times New Roman"/>
          <w:sz w:val="28"/>
          <w:szCs w:val="28"/>
        </w:rPr>
        <w:t xml:space="preserve"> (далее НСИ)</w:t>
      </w:r>
      <w:r w:rsidR="00766BD3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4660DB">
        <w:rPr>
          <w:rFonts w:ascii="Times New Roman" w:hAnsi="Times New Roman" w:cs="Times New Roman"/>
          <w:sz w:val="28"/>
          <w:szCs w:val="28"/>
        </w:rPr>
        <w:t>–</w:t>
      </w:r>
      <w:r w:rsidR="00766BD3" w:rsidRPr="00370973">
        <w:rPr>
          <w:rFonts w:ascii="Times New Roman" w:hAnsi="Times New Roman" w:cs="Times New Roman"/>
          <w:sz w:val="28"/>
          <w:szCs w:val="28"/>
        </w:rPr>
        <w:t xml:space="preserve"> это комплекс всех информационных вопросов и ответов на них, которые появляются в самых разных сферах жизнедеятельности человека. Такая система состоит из огромного количества информации, которая передает всю необходимую информацию из различных областей человеческой жизни.</w:t>
      </w:r>
      <w:r w:rsidR="005545B9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766BD3" w:rsidRPr="00370973">
        <w:rPr>
          <w:rFonts w:ascii="Times New Roman" w:hAnsi="Times New Roman" w:cs="Times New Roman"/>
          <w:sz w:val="28"/>
          <w:szCs w:val="28"/>
        </w:rPr>
        <w:t>Для предприятия это:</w:t>
      </w:r>
      <w:r w:rsidR="005545B9" w:rsidRPr="00370973">
        <w:rPr>
          <w:rFonts w:ascii="Times New Roman" w:hAnsi="Times New Roman" w:cs="Times New Roman"/>
          <w:sz w:val="28"/>
          <w:szCs w:val="28"/>
        </w:rPr>
        <w:t xml:space="preserve"> </w:t>
      </w:r>
      <w:r w:rsidR="005545B9" w:rsidRPr="00370973">
        <w:rPr>
          <w:rFonts w:ascii="Times New Roman" w:hAnsi="Times New Roman" w:cs="Times New Roman"/>
          <w:color w:val="000000"/>
          <w:sz w:val="28"/>
          <w:szCs w:val="28"/>
        </w:rPr>
        <w:t>наименовани</w:t>
      </w:r>
      <w:r w:rsidR="00766BD3" w:rsidRPr="003709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545B9" w:rsidRPr="00370973">
        <w:rPr>
          <w:rFonts w:ascii="Times New Roman" w:hAnsi="Times New Roman" w:cs="Times New Roman"/>
          <w:color w:val="000000"/>
          <w:sz w:val="28"/>
          <w:szCs w:val="28"/>
        </w:rPr>
        <w:t xml:space="preserve"> (артикулы, коды) товаров, услуг, продукции, клиентов и поставщиков, точек обслуживания и т.д.</w:t>
      </w:r>
      <w:r w:rsidR="007646C2" w:rsidRPr="00370973">
        <w:rPr>
          <w:rFonts w:ascii="Times New Roman" w:hAnsi="Times New Roman" w:cs="Times New Roman"/>
          <w:color w:val="000000"/>
          <w:sz w:val="28"/>
          <w:szCs w:val="28"/>
        </w:rPr>
        <w:t xml:space="preserve"> Важность </w:t>
      </w:r>
      <w:r w:rsidRPr="00370973">
        <w:rPr>
          <w:rFonts w:ascii="Times New Roman" w:hAnsi="Times New Roman" w:cs="Times New Roman"/>
          <w:color w:val="000000"/>
          <w:sz w:val="28"/>
          <w:szCs w:val="28"/>
        </w:rPr>
        <w:t xml:space="preserve">НСИ </w:t>
      </w:r>
      <w:r w:rsidR="007646C2" w:rsidRPr="00370973">
        <w:rPr>
          <w:rFonts w:ascii="Times New Roman" w:hAnsi="Times New Roman" w:cs="Times New Roman"/>
          <w:color w:val="000000"/>
          <w:sz w:val="28"/>
          <w:szCs w:val="28"/>
        </w:rPr>
        <w:t>сложно переоценить</w:t>
      </w:r>
      <w:r w:rsidR="000A7813">
        <w:rPr>
          <w:lang w:val="en-US"/>
        </w:rPr>
        <w:t> </w:t>
      </w:r>
      <w:r w:rsidR="00367CE6" w:rsidRPr="00370973">
        <w:rPr>
          <w:rFonts w:ascii="Times New Roman" w:hAnsi="Times New Roman" w:cs="Times New Roman"/>
          <w:color w:val="000000"/>
          <w:sz w:val="28"/>
          <w:szCs w:val="28"/>
        </w:rPr>
        <w:t>[3]</w:t>
      </w:r>
      <w:r w:rsidR="007646C2" w:rsidRPr="003709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6C2" w:rsidRPr="00370973" w:rsidRDefault="007646C2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Например, менеджер по продажам нашел частного клиента, передал его имя в бухгалтерию, там выставили счет, но клиент погасил долг не полностью. Спустя время другой менеджер нашел этого же клиента и опять передал данные в бухгалтерию. С помощью грамотной программы, задав необходимый реквизит клиента и проверив по нему, можно было избежать проблемы с двойной записью одного и того же клиента.</w:t>
      </w:r>
    </w:p>
    <w:p w:rsidR="007646C2" w:rsidRPr="00370973" w:rsidRDefault="007646C2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>Данный пример позволяет оценить важность работы</w:t>
      </w:r>
      <w:r w:rsidR="001D44DB" w:rsidRPr="00370973">
        <w:rPr>
          <w:rFonts w:ascii="Times New Roman" w:hAnsi="Times New Roman" w:cs="Times New Roman"/>
          <w:sz w:val="28"/>
          <w:szCs w:val="28"/>
        </w:rPr>
        <w:t xml:space="preserve"> с НСИ</w:t>
      </w:r>
      <w:r w:rsidRPr="00370973">
        <w:rPr>
          <w:rFonts w:ascii="Times New Roman" w:hAnsi="Times New Roman" w:cs="Times New Roman"/>
          <w:sz w:val="28"/>
          <w:szCs w:val="28"/>
        </w:rPr>
        <w:t>. Качественная работа программы с ней позволяет:</w:t>
      </w:r>
    </w:p>
    <w:p w:rsidR="007646C2" w:rsidRPr="00370973" w:rsidRDefault="000D54B4" w:rsidP="00370973">
      <w:pPr>
        <w:pStyle w:val="af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646C2" w:rsidRPr="00370973">
        <w:rPr>
          <w:rFonts w:ascii="Times New Roman" w:hAnsi="Times New Roman" w:cs="Times New Roman"/>
          <w:sz w:val="28"/>
          <w:szCs w:val="28"/>
        </w:rPr>
        <w:t>беспечить одноразовый ввод информации в систему (далее только автоматизированный обмен)</w:t>
      </w:r>
      <w:r w:rsidRPr="000D54B4">
        <w:rPr>
          <w:rFonts w:ascii="Times New Roman" w:hAnsi="Times New Roman" w:cs="Times New Roman"/>
          <w:sz w:val="28"/>
          <w:szCs w:val="28"/>
        </w:rPr>
        <w:t>;</w:t>
      </w:r>
    </w:p>
    <w:p w:rsidR="007646C2" w:rsidRPr="00370973" w:rsidRDefault="000D54B4" w:rsidP="00370973">
      <w:pPr>
        <w:pStyle w:val="af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646C2" w:rsidRPr="00370973">
        <w:rPr>
          <w:rFonts w:ascii="Times New Roman" w:hAnsi="Times New Roman" w:cs="Times New Roman"/>
          <w:sz w:val="28"/>
          <w:szCs w:val="28"/>
        </w:rPr>
        <w:t>збежать всяческих ошибок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6A57" w:rsidRPr="00370973" w:rsidRDefault="000D54B4" w:rsidP="00370973">
      <w:pPr>
        <w:pStyle w:val="afa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46C2" w:rsidRPr="00370973">
        <w:rPr>
          <w:rFonts w:ascii="Times New Roman" w:hAnsi="Times New Roman" w:cs="Times New Roman"/>
          <w:sz w:val="28"/>
          <w:szCs w:val="28"/>
        </w:rPr>
        <w:t>лучшить коммуникацию между отделами малого пре</w:t>
      </w:r>
      <w:r w:rsidR="00811917" w:rsidRPr="00370973">
        <w:rPr>
          <w:rFonts w:ascii="Times New Roman" w:hAnsi="Times New Roman" w:cs="Times New Roman"/>
          <w:sz w:val="28"/>
          <w:szCs w:val="28"/>
        </w:rPr>
        <w:t>д</w:t>
      </w:r>
      <w:r w:rsidR="007646C2" w:rsidRPr="00370973">
        <w:rPr>
          <w:rFonts w:ascii="Times New Roman" w:hAnsi="Times New Roman" w:cs="Times New Roman"/>
          <w:sz w:val="28"/>
          <w:szCs w:val="28"/>
        </w:rPr>
        <w:t>приятия (обоюдное понимание всего процесса между отделами)</w:t>
      </w:r>
      <w:r w:rsidRPr="000D54B4">
        <w:rPr>
          <w:rFonts w:ascii="Times New Roman" w:hAnsi="Times New Roman" w:cs="Times New Roman"/>
          <w:sz w:val="28"/>
          <w:szCs w:val="28"/>
        </w:rPr>
        <w:t>.</w:t>
      </w:r>
    </w:p>
    <w:p w:rsidR="00436A57" w:rsidRPr="00370973" w:rsidRDefault="00436A57" w:rsidP="00370973">
      <w:pPr>
        <w:spacing w:after="0" w:line="360" w:lineRule="auto"/>
        <w:ind w:firstLine="709"/>
        <w:jc w:val="both"/>
        <w:rPr>
          <w:rStyle w:val="a4"/>
          <w:bCs w:val="0"/>
          <w:color w:val="auto"/>
          <w:spacing w:val="0"/>
        </w:rPr>
      </w:pPr>
      <w:r w:rsidRPr="00370973">
        <w:rPr>
          <w:rFonts w:ascii="Times New Roman" w:hAnsi="Times New Roman" w:cs="Times New Roman"/>
          <w:sz w:val="28"/>
          <w:szCs w:val="28"/>
        </w:rPr>
        <w:br w:type="page"/>
      </w:r>
    </w:p>
    <w:p w:rsidR="001D44DB" w:rsidRPr="00370973" w:rsidRDefault="00436A57" w:rsidP="00370973">
      <w:pPr>
        <w:pStyle w:val="1"/>
        <w:spacing w:before="0" w:line="360" w:lineRule="auto"/>
        <w:ind w:firstLine="709"/>
        <w:jc w:val="both"/>
        <w:rPr>
          <w:rStyle w:val="a4"/>
        </w:rPr>
      </w:pPr>
      <w:bookmarkStart w:id="10" w:name="_Toc502182443"/>
      <w:r w:rsidRPr="00370973">
        <w:rPr>
          <w:rStyle w:val="a4"/>
        </w:rPr>
        <w:lastRenderedPageBreak/>
        <w:t>3</w:t>
      </w:r>
      <w:r w:rsidR="007646C2" w:rsidRPr="00370973">
        <w:rPr>
          <w:rStyle w:val="a4"/>
        </w:rPr>
        <w:t xml:space="preserve"> </w:t>
      </w:r>
      <w:r w:rsidR="001418B8" w:rsidRPr="00370973">
        <w:rPr>
          <w:rStyle w:val="a4"/>
        </w:rPr>
        <w:t>Условная к</w:t>
      </w:r>
      <w:r w:rsidR="001D44DB" w:rsidRPr="00370973">
        <w:rPr>
          <w:rStyle w:val="a4"/>
        </w:rPr>
        <w:t xml:space="preserve">лассификация </w:t>
      </w:r>
      <w:r w:rsidR="00714698" w:rsidRPr="00370973">
        <w:rPr>
          <w:rStyle w:val="a4"/>
        </w:rPr>
        <w:t xml:space="preserve">современных </w:t>
      </w:r>
      <w:r w:rsidR="001D44DB" w:rsidRPr="00370973">
        <w:rPr>
          <w:rStyle w:val="a4"/>
        </w:rPr>
        <w:t>систем автоматизации</w:t>
      </w:r>
      <w:bookmarkEnd w:id="10"/>
      <w:r w:rsidR="00714698" w:rsidRPr="00370973">
        <w:rPr>
          <w:rStyle w:val="a4"/>
        </w:rPr>
        <w:t xml:space="preserve"> </w:t>
      </w:r>
    </w:p>
    <w:p w:rsidR="00E1738D" w:rsidRPr="00370973" w:rsidRDefault="00E1738D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57" w:rsidRPr="00370973" w:rsidRDefault="001418B8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того, какую стратегию автоматизации предпочтет компания, очень важен выбор конкретного программного обеспечения. Все системы автоматизации для малых и средних предприятий по степени учета специфики предприятия можно разделить на «коробочные», адаптируемые и заказные.</w:t>
      </w:r>
      <w:r w:rsidR="00F777E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факторы, которые должна учитывать компания при выборе того или иного типа системы, </w:t>
      </w:r>
      <w:r w:rsidR="004660DB">
        <w:rPr>
          <w:rFonts w:ascii="Times New Roman" w:hAnsi="Times New Roman" w:cs="Times New Roman"/>
          <w:sz w:val="28"/>
          <w:szCs w:val="28"/>
        </w:rPr>
        <w:t>–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функциональность, масштабируемость и стоимость каждой из них, а также их соответствие уровню задач, которые предприятие намерено решить с помощью автоматизации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B76" w:rsidRPr="00370973" w:rsidRDefault="00550B76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AF6" w:rsidRPr="00370973" w:rsidRDefault="00436A57" w:rsidP="00370973">
      <w:pPr>
        <w:pStyle w:val="2"/>
        <w:spacing w:before="0" w:line="360" w:lineRule="auto"/>
        <w:ind w:firstLine="709"/>
        <w:jc w:val="both"/>
        <w:rPr>
          <w:rStyle w:val="a4"/>
          <w:lang w:eastAsia="ru-RU"/>
        </w:rPr>
      </w:pPr>
      <w:bookmarkStart w:id="11" w:name="_Toc502182444"/>
      <w:r w:rsidRPr="00370973">
        <w:rPr>
          <w:rStyle w:val="a4"/>
        </w:rPr>
        <w:t>3.1</w:t>
      </w:r>
      <w:r w:rsidR="00BE5AF6" w:rsidRPr="00370973">
        <w:rPr>
          <w:rStyle w:val="a4"/>
        </w:rPr>
        <w:t xml:space="preserve"> Коробочные системы. Достоинства и недостатки</w:t>
      </w:r>
      <w:bookmarkEnd w:id="11"/>
    </w:p>
    <w:p w:rsidR="00B920FC" w:rsidRPr="00370973" w:rsidRDefault="00B920FC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F6" w:rsidRPr="00370973" w:rsidRDefault="001418B8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«Коробочные системы»</w:t>
      </w:r>
      <w:r w:rsidR="00811917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25F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 w:rsidR="004C542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покупаемые в специа</w:t>
      </w:r>
      <w:r w:rsidR="00B725F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магазинах. Такая коробка содержит инсталляционный диск с программой, а также зашифрованный ключ, без которого система не будет работать, и руководство по эксплуатации. К такому классу принадлежат большинство бухгалтерских и складских систем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[1]</w:t>
      </w:r>
      <w:r w:rsidR="008B5DDA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430" w:rsidRPr="00370973" w:rsidRDefault="00A06430" w:rsidP="00370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2440305" cy="2542536"/>
            <wp:effectExtent l="0" t="0" r="0" b="0"/>
            <wp:docPr id="3" name="Рисунок 3" descr="Картинки по запросу 1-с бухгалтерия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1-с бухгалтерия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68" cy="25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C2" w:rsidRPr="00370973" w:rsidRDefault="006B56C2" w:rsidP="00370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8B5DDA" w:rsidRPr="00370973">
        <w:rPr>
          <w:rFonts w:ascii="Times New Roman" w:hAnsi="Times New Roman" w:cs="Times New Roman"/>
          <w:sz w:val="28"/>
          <w:szCs w:val="28"/>
        </w:rPr>
        <w:t>– 1С Бухгалтерия</w:t>
      </w:r>
    </w:p>
    <w:p w:rsidR="00A06430" w:rsidRPr="00370973" w:rsidRDefault="006B56C2" w:rsidP="00370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 wp14:anchorId="2C74526A" wp14:editId="058A6CCD">
            <wp:extent cx="4624070" cy="3594188"/>
            <wp:effectExtent l="0" t="0" r="5080" b="6350"/>
            <wp:docPr id="1" name="Рисунок 1" descr="Картинки по запросу 1с бухгалтерия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1с бухгалтерия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39" cy="36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30" w:rsidRPr="00370973" w:rsidRDefault="008B5DDA" w:rsidP="00370973">
      <w:pPr>
        <w:tabs>
          <w:tab w:val="left" w:pos="41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160D0" w:rsidRPr="00370973">
        <w:rPr>
          <w:rFonts w:ascii="Times New Roman" w:hAnsi="Times New Roman" w:cs="Times New Roman"/>
          <w:sz w:val="28"/>
          <w:szCs w:val="28"/>
        </w:rPr>
        <w:t>2</w:t>
      </w:r>
      <w:r w:rsidRPr="00370973">
        <w:rPr>
          <w:rFonts w:ascii="Times New Roman" w:hAnsi="Times New Roman" w:cs="Times New Roman"/>
          <w:sz w:val="28"/>
          <w:szCs w:val="28"/>
        </w:rPr>
        <w:t xml:space="preserve"> – </w:t>
      </w:r>
      <w:r w:rsidR="004660DB">
        <w:rPr>
          <w:rFonts w:ascii="Times New Roman" w:hAnsi="Times New Roman" w:cs="Times New Roman"/>
          <w:sz w:val="28"/>
          <w:szCs w:val="28"/>
        </w:rPr>
        <w:t xml:space="preserve">Окно программы </w:t>
      </w:r>
      <w:r w:rsidRPr="00370973">
        <w:rPr>
          <w:rFonts w:ascii="Times New Roman" w:hAnsi="Times New Roman" w:cs="Times New Roman"/>
          <w:sz w:val="28"/>
          <w:szCs w:val="28"/>
        </w:rPr>
        <w:t>1С Бухгалтерия</w:t>
      </w:r>
    </w:p>
    <w:p w:rsidR="00A06430" w:rsidRPr="00370973" w:rsidRDefault="00A06430" w:rsidP="00370973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973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650E8381">
            <wp:extent cx="5257800" cy="3855720"/>
            <wp:effectExtent l="0" t="0" r="0" b="0"/>
            <wp:docPr id="2" name="Рисунок 2" descr="Картинки по запросу Инфо-бухгалтер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Инфо-бухгалтер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40" cy="386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76" w:rsidRPr="00370973" w:rsidRDefault="008B5DDA" w:rsidP="00370973">
      <w:pPr>
        <w:pStyle w:val="af2"/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7097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Рисунок </w:t>
      </w:r>
      <w:r w:rsidR="009160D0" w:rsidRPr="0037097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</w:t>
      </w:r>
      <w:r w:rsidRPr="0037097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</w:t>
      </w:r>
      <w:r w:rsidR="004660D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Окно программы </w:t>
      </w:r>
      <w:r w:rsidRPr="0037097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Инфо-Бухгалтер</w:t>
      </w:r>
    </w:p>
    <w:p w:rsidR="008B5DDA" w:rsidRPr="00370973" w:rsidRDefault="006B56C2" w:rsidP="009A68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0973">
        <w:rPr>
          <w:rFonts w:ascii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 wp14:anchorId="2F15806F" wp14:editId="66ECE9A7">
            <wp:extent cx="2408206" cy="2676525"/>
            <wp:effectExtent l="0" t="0" r="0" b="0"/>
            <wp:docPr id="5" name="Рисунок 5" descr="Похожее изображение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хожее изображение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83" cy="280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DA" w:rsidRPr="00370973" w:rsidRDefault="008B5DDA" w:rsidP="003709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Рисунок </w:t>
      </w:r>
      <w:r w:rsidR="009160D0" w:rsidRPr="00370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370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Инфо бухгалтер</w:t>
      </w:r>
    </w:p>
    <w:p w:rsidR="00BE5AF6" w:rsidRPr="00370973" w:rsidRDefault="00567B00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Рассмотрим</w:t>
      </w:r>
      <w:r w:rsidR="00B96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A0643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остоинства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данных систем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системы можно быстро установить на компьютере и после небольшой настройки (максимум месяц) приступать к работе. Они недороги, универсальны и просты в использовании</w:t>
      </w:r>
      <w:r w:rsidR="007F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38D" w:rsidRPr="00370973" w:rsidRDefault="00567B00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Рассмотрим основные н</w:t>
      </w:r>
      <w:r w:rsidR="00A0643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едостатки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«коробочных» систем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направленность и незначительная масштабируемость ограничивают возможности использования таких систем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430" w:rsidRPr="00370973" w:rsidRDefault="007F58AB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Подведем и</w:t>
      </w:r>
      <w:r w:rsidR="00A0643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«Коробочные» системы подходят для мал</w:t>
      </w:r>
      <w:r w:rsidR="00CF032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средних предприятий с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небольшим количеством одновременно работающих в системе сотрудников</w:t>
      </w:r>
      <w:r w:rsidR="00CF032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такие программы можно использовать в качестве подсистем для автоматизации второстепенных функций, например</w:t>
      </w:r>
      <w:r w:rsidR="003968F9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643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бухгалтерии или отделе кадров.</w:t>
      </w:r>
    </w:p>
    <w:p w:rsidR="006B1F11" w:rsidRPr="00370973" w:rsidRDefault="006B1F11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F6" w:rsidRPr="00370973" w:rsidRDefault="006B1F11" w:rsidP="00370973">
      <w:pPr>
        <w:pStyle w:val="2"/>
        <w:spacing w:before="0" w:line="360" w:lineRule="auto"/>
        <w:ind w:firstLine="709"/>
        <w:jc w:val="both"/>
        <w:rPr>
          <w:rStyle w:val="a4"/>
        </w:rPr>
      </w:pPr>
      <w:bookmarkStart w:id="12" w:name="_Toc502182445"/>
      <w:r w:rsidRPr="00370973">
        <w:rPr>
          <w:rStyle w:val="a4"/>
        </w:rPr>
        <w:t>3.</w:t>
      </w:r>
      <w:r w:rsidR="00BE5AF6" w:rsidRPr="00370973">
        <w:rPr>
          <w:rStyle w:val="a4"/>
        </w:rPr>
        <w:t>2 Адаптируемые системы. Достоинства и недостатки</w:t>
      </w:r>
      <w:bookmarkEnd w:id="12"/>
      <w:r w:rsidR="00E72A3F" w:rsidRPr="00370973">
        <w:rPr>
          <w:rStyle w:val="a4"/>
        </w:rPr>
        <w:tab/>
      </w:r>
    </w:p>
    <w:p w:rsidR="00B920FC" w:rsidRPr="00370973" w:rsidRDefault="00B920FC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3F" w:rsidRPr="00B961BE" w:rsidRDefault="00E72A3F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70973">
        <w:rPr>
          <w:rFonts w:ascii="Times New Roman" w:hAnsi="Times New Roman" w:cs="Times New Roman"/>
          <w:sz w:val="28"/>
          <w:szCs w:val="28"/>
        </w:rPr>
        <w:t>Адаптируемые системы</w:t>
      </w:r>
      <w:r w:rsidR="00811917" w:rsidRPr="00370973">
        <w:rPr>
          <w:rFonts w:ascii="Times New Roman" w:hAnsi="Times New Roman" w:cs="Times New Roman"/>
          <w:sz w:val="28"/>
          <w:szCs w:val="28"/>
        </w:rPr>
        <w:t xml:space="preserve">. </w:t>
      </w:r>
      <w:r w:rsidR="00811917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тличаются от «коробочных» в первую очередь большей масштабируемостью (количество одновременно работающих в системе сотрудников может достигать нескольких тысяч), а также тем, что их нужно настраивать под конкретное предприятие. К адаптируемым относятся как системы для полной автоматизации компаний 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(например,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Scala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Platinum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Solutions</w:t>
      </w:r>
      <w:r w:rsidR="00E01B08">
        <w:rPr>
          <w:rFonts w:ascii="Times New Roman" w:hAnsi="Times New Roman" w:cs="Times New Roman"/>
          <w:sz w:val="28"/>
          <w:szCs w:val="28"/>
        </w:rPr>
        <w:t>-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Axapta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Solutions</w:t>
      </w:r>
      <w:r w:rsidR="00E01B08">
        <w:rPr>
          <w:rFonts w:ascii="Times New Roman" w:hAnsi="Times New Roman" w:cs="Times New Roman"/>
          <w:sz w:val="28"/>
          <w:szCs w:val="28"/>
        </w:rPr>
        <w:t>-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Navision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так и специализированные системы для автоматизации только одного направления (например,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Comshare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автоматизации бюджетирования и т. д.)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38D" w:rsidRPr="00370973" w:rsidRDefault="00B961BE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Рассмотрим основные д</w:t>
      </w:r>
      <w:r w:rsidR="00E72A3F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остоинства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адаптируемых систем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адаптируемые системы имеют модульную структуру, то есть состоят из отдельных подсистем (производство, склад, финансы, бухгалтерия и т. д.), благодаря чему подходят как для частичной, так и для комплексной автоматизации. Базовая комплектация подобных систем включает множество отчетов и функций, часть которых дорабатывается с учетом потребностей компании, а часть не используется вообще. Таким образом, адаптированные системы представляют собой компромиссный вариант между заказной системой, в которой принимается во внимание вся специфика бизнес-процессов (речь о таких системах пойдет ниже), и стандартизированным продуктом, не учитывающим специфику предприятия вовсе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38D" w:rsidRPr="00370973" w:rsidRDefault="00B961BE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Рассмотрим н</w:t>
      </w:r>
      <w:r w:rsidR="00E72A3F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едостатки</w:t>
      </w:r>
      <w:r w:rsidR="00DF42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адаптируемых систем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Адаптируемую систему нельзя использовать сразу же после установки. Ее необходимо внедрить, то есть потратить время (от нескольких месяцев до нескольких лет) и деньги на комплексное обследование предприятия, написание технического задания, работу программистов и тестирование. Поэтому полная стоимость адаптируемых систем обычно во много раз превышает стоимость «коробочных»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F777E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A3F" w:rsidRPr="00370973" w:rsidRDefault="00B961BE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Подведем и</w:t>
      </w:r>
      <w:r w:rsidR="00E72A3F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F032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времени, достаточных средств и величины предприятия 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смысл</w:t>
      </w:r>
      <w:r w:rsidR="00CF032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внедрения отдельных модулей адаптируемой системы, чтобы при необходимости потом докупить остальные.</w:t>
      </w:r>
    </w:p>
    <w:p w:rsidR="00CF0323" w:rsidRPr="00B961BE" w:rsidRDefault="00CF0323" w:rsidP="00370973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D7415" w:rsidRPr="00370973" w:rsidRDefault="006D7415" w:rsidP="00370973">
      <w:pPr>
        <w:pStyle w:val="2"/>
        <w:spacing w:before="0" w:line="360" w:lineRule="auto"/>
        <w:ind w:firstLine="709"/>
        <w:jc w:val="both"/>
        <w:rPr>
          <w:rStyle w:val="a4"/>
        </w:rPr>
      </w:pPr>
      <w:bookmarkStart w:id="13" w:name="_Toc502182446"/>
      <w:r w:rsidRPr="00370973">
        <w:rPr>
          <w:rStyle w:val="a4"/>
        </w:rPr>
        <w:t>3.</w:t>
      </w:r>
      <w:r w:rsidR="00BE5AF6" w:rsidRPr="00370973">
        <w:rPr>
          <w:rStyle w:val="a4"/>
        </w:rPr>
        <w:t>3 Заказные системы. Достоинства и недостатки</w:t>
      </w:r>
      <w:bookmarkEnd w:id="13"/>
    </w:p>
    <w:p w:rsidR="006D7415" w:rsidRPr="00370973" w:rsidRDefault="006D7415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3F" w:rsidRPr="00370973" w:rsidRDefault="00E72A3F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Заказные системы</w:t>
      </w:r>
      <w:r w:rsidR="00811917" w:rsidRPr="00370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370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11917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разработкой может заниматься как сторонняя компания, так и штатные программисты предприятия. Часто основой таких 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 становится один из продуктов на базе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B961BE" w:rsidRPr="00B9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Access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38D" w:rsidRPr="00370973" w:rsidRDefault="00E72A3F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Достоинства</w:t>
      </w:r>
      <w:r w:rsidR="00B96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данных систем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Заказная система создается для конкретного предприятия и не подлежит использованию в других компаниях. Такие системы позволяют максимально учитывать все особенности конкретного бизнеса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38D" w:rsidRPr="00370973" w:rsidRDefault="00E72A3F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Недостатки</w:t>
      </w:r>
      <w:r w:rsidR="00B96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заказных систем</w:t>
      </w:r>
      <w:r w:rsidR="00F777E0" w:rsidRPr="00370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заказных систем является очень дорогим проектом и сопряжена со многими рисками. Например, если созданием такой системы будет заниматься </w:t>
      </w:r>
      <w:r w:rsidR="001422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-служба вашей компании, то у нее могут возникнуть проблемы из-за отсутствия необходимого опыта технического описания бизнес-процессов компании. Если же вы доверите написание системы сторонней фирме, то, вполне вероятно, и обслуживанием системы смогут заниматься только сторонние специалисты. Кроме того, поскольку заказная система внедряется впервые, все ее недостатки придется устранять уже в ходе пробной эксплуатации</w:t>
      </w:r>
      <w:r w:rsidR="009160D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CE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24D" w:rsidRPr="00370973" w:rsidRDefault="00B961BE" w:rsidP="00370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</w:t>
      </w:r>
      <w:r w:rsidR="00F777E0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использование заказных систем целесообразны для фирм с уникальными бизнес-процессами (например, для военных организаций, курьерских компаний, организаций здравоохранения и предприятий с </w:t>
      </w:r>
      <w:r w:rsidR="00502829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необычным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производственным </w:t>
      </w:r>
      <w:r w:rsidR="00502829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="00CF032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502829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32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Иначе следует </w:t>
      </w:r>
      <w:r w:rsidR="00E72A3F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типовые программы, модифицированные с учетом специфики отдельных отраслей и </w:t>
      </w:r>
      <w:r w:rsidR="004B3BE9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достаточное распространение на современном рынке</w:t>
      </w:r>
      <w:r w:rsidR="00BE5AF6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24D" w:rsidRPr="00370973" w:rsidRDefault="00FE724D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97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06430" w:rsidRPr="00370973" w:rsidRDefault="009F45CF" w:rsidP="00370973">
      <w:pPr>
        <w:pStyle w:val="1"/>
        <w:spacing w:before="0" w:line="360" w:lineRule="auto"/>
        <w:ind w:firstLine="709"/>
        <w:jc w:val="both"/>
        <w:rPr>
          <w:rStyle w:val="a4"/>
        </w:rPr>
      </w:pPr>
      <w:bookmarkStart w:id="14" w:name="_Toc502182447"/>
      <w:r w:rsidRPr="00370973">
        <w:rPr>
          <w:rStyle w:val="a4"/>
        </w:rPr>
        <w:lastRenderedPageBreak/>
        <w:t>4</w:t>
      </w:r>
      <w:r w:rsidR="001759FA" w:rsidRPr="00370973">
        <w:rPr>
          <w:rStyle w:val="a4"/>
        </w:rPr>
        <w:t xml:space="preserve"> Автоматизация производственного процесса малого предприятия </w:t>
      </w:r>
      <w:r w:rsidR="00455086" w:rsidRPr="00370973">
        <w:rPr>
          <w:rStyle w:val="a4"/>
        </w:rPr>
        <w:t>на примере «Кафе»</w:t>
      </w:r>
      <w:bookmarkEnd w:id="14"/>
    </w:p>
    <w:p w:rsidR="00811917" w:rsidRPr="00370973" w:rsidRDefault="00811917" w:rsidP="00370973">
      <w:pPr>
        <w:spacing w:after="0" w:line="360" w:lineRule="auto"/>
        <w:ind w:firstLine="709"/>
        <w:jc w:val="both"/>
        <w:rPr>
          <w:rStyle w:val="a4"/>
        </w:rPr>
      </w:pPr>
    </w:p>
    <w:p w:rsidR="00811917" w:rsidRPr="00370973" w:rsidRDefault="001759FA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 xml:space="preserve">Практическая часть курсовой, это автоматизация производства определенного малого предприятия. </w:t>
      </w:r>
      <w:r w:rsidR="00B91072" w:rsidRPr="00370973">
        <w:rPr>
          <w:rStyle w:val="a4"/>
        </w:rPr>
        <w:t xml:space="preserve">Рассмотрим </w:t>
      </w:r>
      <w:r w:rsidRPr="00370973">
        <w:rPr>
          <w:rStyle w:val="a4"/>
        </w:rPr>
        <w:t xml:space="preserve">данную автоматизацию </w:t>
      </w:r>
      <w:r w:rsidR="00B91072" w:rsidRPr="00370973">
        <w:rPr>
          <w:rStyle w:val="a4"/>
        </w:rPr>
        <w:t xml:space="preserve">на примере </w:t>
      </w:r>
      <w:r w:rsidRPr="00370973">
        <w:rPr>
          <w:rStyle w:val="a4"/>
        </w:rPr>
        <w:t>условного предприятия «Кафе»</w:t>
      </w:r>
      <w:r w:rsidR="00B91072" w:rsidRPr="00370973">
        <w:rPr>
          <w:rStyle w:val="a4"/>
        </w:rPr>
        <w:t>.</w:t>
      </w:r>
    </w:p>
    <w:p w:rsidR="004B51F8" w:rsidRPr="00370973" w:rsidRDefault="004B51F8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>Для данной автоматизации потребуется:</w:t>
      </w:r>
    </w:p>
    <w:p w:rsidR="004B51F8" w:rsidRPr="00370973" w:rsidRDefault="00142213" w:rsidP="00370973">
      <w:pPr>
        <w:pStyle w:val="af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Style w:val="a4"/>
        </w:rPr>
      </w:pPr>
      <w:r>
        <w:rPr>
          <w:rStyle w:val="a4"/>
        </w:rPr>
        <w:t>б</w:t>
      </w:r>
      <w:r w:rsidR="004B51F8" w:rsidRPr="00370973">
        <w:rPr>
          <w:rStyle w:val="a4"/>
        </w:rPr>
        <w:t>аза данных клиентов, продуктов питания, персонала и инвентаря</w:t>
      </w:r>
      <w:r w:rsidRPr="00142213">
        <w:rPr>
          <w:rStyle w:val="a4"/>
        </w:rPr>
        <w:t>;</w:t>
      </w:r>
    </w:p>
    <w:p w:rsidR="004B51F8" w:rsidRPr="00370973" w:rsidRDefault="00142213" w:rsidP="00370973">
      <w:pPr>
        <w:pStyle w:val="afa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Style w:val="a4"/>
        </w:rPr>
      </w:pPr>
      <w:r>
        <w:rPr>
          <w:rStyle w:val="a4"/>
        </w:rPr>
        <w:t>п</w:t>
      </w:r>
      <w:r w:rsidR="004B51F8" w:rsidRPr="00370973">
        <w:rPr>
          <w:rStyle w:val="a4"/>
        </w:rPr>
        <w:t xml:space="preserve">рограммное обеспечение для официантов, </w:t>
      </w:r>
      <w:r w:rsidR="00505E22" w:rsidRPr="00370973">
        <w:rPr>
          <w:rStyle w:val="a4"/>
        </w:rPr>
        <w:t>кухни</w:t>
      </w:r>
      <w:r w:rsidR="004B51F8" w:rsidRPr="00370973">
        <w:rPr>
          <w:rStyle w:val="a4"/>
        </w:rPr>
        <w:t xml:space="preserve"> и руководства, позволяющее оперировать с базами данных.</w:t>
      </w:r>
    </w:p>
    <w:p w:rsidR="00DC06B9" w:rsidRPr="00370973" w:rsidRDefault="004B51F8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 xml:space="preserve">Основой для автоматизации будут </w:t>
      </w:r>
      <w:r w:rsidR="00DC06B9" w:rsidRPr="00370973">
        <w:rPr>
          <w:rStyle w:val="a4"/>
        </w:rPr>
        <w:t>два</w:t>
      </w:r>
      <w:r w:rsidRPr="00370973">
        <w:rPr>
          <w:rStyle w:val="a4"/>
        </w:rPr>
        <w:t xml:space="preserve"> терминала: для официантов и для </w:t>
      </w:r>
      <w:r w:rsidR="00505E22" w:rsidRPr="00370973">
        <w:rPr>
          <w:rStyle w:val="a4"/>
        </w:rPr>
        <w:t>кухни</w:t>
      </w:r>
      <w:r w:rsidRPr="00370973">
        <w:rPr>
          <w:rStyle w:val="a4"/>
        </w:rPr>
        <w:t>.</w:t>
      </w:r>
      <w:r w:rsidR="00DC06B9" w:rsidRPr="00370973">
        <w:rPr>
          <w:rStyle w:val="a4"/>
        </w:rPr>
        <w:t xml:space="preserve"> Действия с ними условно разделим на три этапа.</w:t>
      </w:r>
    </w:p>
    <w:p w:rsidR="00DC06B9" w:rsidRPr="00370973" w:rsidRDefault="00DC06B9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 xml:space="preserve">Этап первый. </w:t>
      </w:r>
      <w:r w:rsidR="004B51F8" w:rsidRPr="00370973">
        <w:rPr>
          <w:rStyle w:val="a4"/>
        </w:rPr>
        <w:t>На вход первому терминалу поступает: номер столика, Ф.И.О официанта, данные клиента (регистрация нового клиента или данные о посещение постоянным клиентом), номер карты постоянного клиента (если есть) и заказ.</w:t>
      </w:r>
    </w:p>
    <w:p w:rsidR="00DC06B9" w:rsidRPr="00370973" w:rsidRDefault="00DC06B9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 xml:space="preserve">Этап второй. </w:t>
      </w:r>
      <w:r w:rsidR="004B51F8" w:rsidRPr="00370973">
        <w:rPr>
          <w:rStyle w:val="a4"/>
        </w:rPr>
        <w:t xml:space="preserve">После проверки </w:t>
      </w:r>
      <w:r w:rsidR="00505E22" w:rsidRPr="00370973">
        <w:rPr>
          <w:rStyle w:val="a4"/>
        </w:rPr>
        <w:t>на наличие ингредиентов, первый терминал отправляет заказ на терминал для поваров, который в свою очередь будет контролировать человек. При выполнении заказа второй терминал отправит данные о готовности заказа официанту</w:t>
      </w:r>
      <w:r w:rsidRPr="00370973">
        <w:rPr>
          <w:rStyle w:val="a4"/>
        </w:rPr>
        <w:t>.</w:t>
      </w:r>
    </w:p>
    <w:p w:rsidR="00DC06B9" w:rsidRPr="00370973" w:rsidRDefault="00DC06B9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 xml:space="preserve">Этап третий. </w:t>
      </w:r>
      <w:r w:rsidR="00505E22" w:rsidRPr="00370973">
        <w:rPr>
          <w:rStyle w:val="a4"/>
        </w:rPr>
        <w:t xml:space="preserve">После завершения заказа </w:t>
      </w:r>
      <w:r w:rsidRPr="00370973">
        <w:rPr>
          <w:rStyle w:val="a4"/>
        </w:rPr>
        <w:t>первый</w:t>
      </w:r>
      <w:r w:rsidR="00505E22" w:rsidRPr="00370973">
        <w:rPr>
          <w:rStyle w:val="a4"/>
        </w:rPr>
        <w:t xml:space="preserve"> терминал формирует сумму заказа и печатает чек.</w:t>
      </w:r>
      <w:r w:rsidRPr="00370973">
        <w:rPr>
          <w:rStyle w:val="a4"/>
        </w:rPr>
        <w:t xml:space="preserve"> Все заказы будут вноситься в базу для сохранени</w:t>
      </w:r>
      <w:r w:rsidR="00E46E60" w:rsidRPr="00370973">
        <w:rPr>
          <w:rStyle w:val="a4"/>
        </w:rPr>
        <w:t>я</w:t>
      </w:r>
      <w:r w:rsidRPr="00370973">
        <w:rPr>
          <w:rStyle w:val="a4"/>
        </w:rPr>
        <w:t xml:space="preserve"> историй покупок и доступа к ней клиента. Примеры терминалов на рисунке </w:t>
      </w:r>
      <w:r w:rsidR="009160D0" w:rsidRPr="00370973">
        <w:rPr>
          <w:rStyle w:val="a4"/>
        </w:rPr>
        <w:t>5</w:t>
      </w:r>
      <w:r w:rsidRPr="00370973">
        <w:rPr>
          <w:rStyle w:val="a4"/>
        </w:rPr>
        <w:t xml:space="preserve"> и на рисунке </w:t>
      </w:r>
      <w:r w:rsidR="009160D0" w:rsidRPr="00370973">
        <w:rPr>
          <w:rStyle w:val="a4"/>
        </w:rPr>
        <w:t>6</w:t>
      </w:r>
      <w:r w:rsidRPr="00370973">
        <w:rPr>
          <w:rStyle w:val="a4"/>
        </w:rPr>
        <w:t>.</w:t>
      </w:r>
    </w:p>
    <w:p w:rsidR="00E46E60" w:rsidRPr="00370973" w:rsidRDefault="00F4546B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 xml:space="preserve">Реализация данного примера возможна с помощью многих уже имеющихся систем автоматизации, а также с помощью баз данных в совокупности с разработкой на таких языках программирования, как с++, </w:t>
      </w:r>
      <w:r w:rsidRPr="00370973">
        <w:rPr>
          <w:rStyle w:val="a4"/>
          <w:lang w:val="en-US"/>
        </w:rPr>
        <w:t>python</w:t>
      </w:r>
      <w:r w:rsidRPr="00370973">
        <w:rPr>
          <w:rStyle w:val="a4"/>
        </w:rPr>
        <w:t xml:space="preserve">, </w:t>
      </w:r>
      <w:r w:rsidRPr="00370973">
        <w:rPr>
          <w:rStyle w:val="a4"/>
          <w:lang w:val="en-US"/>
        </w:rPr>
        <w:t>c</w:t>
      </w:r>
      <w:r w:rsidRPr="00370973">
        <w:rPr>
          <w:rStyle w:val="a4"/>
        </w:rPr>
        <w:t xml:space="preserve">#, </w:t>
      </w:r>
      <w:r w:rsidRPr="00370973">
        <w:rPr>
          <w:rStyle w:val="a4"/>
          <w:lang w:val="en-US"/>
        </w:rPr>
        <w:t>java</w:t>
      </w:r>
      <w:r w:rsidRPr="00370973">
        <w:rPr>
          <w:rStyle w:val="a4"/>
        </w:rPr>
        <w:t xml:space="preserve"> и т.д.</w:t>
      </w:r>
    </w:p>
    <w:p w:rsidR="00DC06B9" w:rsidRPr="00370973" w:rsidRDefault="00DC06B9" w:rsidP="00370973">
      <w:pPr>
        <w:spacing w:after="0" w:line="360" w:lineRule="auto"/>
        <w:ind w:firstLine="709"/>
        <w:jc w:val="both"/>
        <w:rPr>
          <w:rStyle w:val="a4"/>
        </w:rPr>
      </w:pPr>
    </w:p>
    <w:p w:rsidR="00DC06B9" w:rsidRPr="00370973" w:rsidRDefault="00DC06B9" w:rsidP="00370973">
      <w:pPr>
        <w:spacing w:after="0" w:line="360" w:lineRule="auto"/>
        <w:ind w:firstLine="709"/>
        <w:jc w:val="center"/>
        <w:rPr>
          <w:rStyle w:val="a4"/>
        </w:rPr>
      </w:pPr>
      <w:r w:rsidRPr="00370973">
        <w:rPr>
          <w:rFonts w:ascii="Times New Roman" w:hAnsi="Times New Roman" w:cs="Times New Roman"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5257800" cy="3940214"/>
            <wp:effectExtent l="0" t="0" r="0" b="3175"/>
            <wp:docPr id="4" name="Рисунок 4" descr="Картинки по запросу терминал для официанта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рминал для официанта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132" cy="39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B9" w:rsidRPr="00370973" w:rsidRDefault="00DC06B9" w:rsidP="00370973">
      <w:pPr>
        <w:spacing w:after="0" w:line="360" w:lineRule="auto"/>
        <w:ind w:firstLine="709"/>
        <w:jc w:val="center"/>
        <w:rPr>
          <w:rStyle w:val="a4"/>
        </w:rPr>
      </w:pPr>
      <w:r w:rsidRPr="00370973">
        <w:rPr>
          <w:rStyle w:val="a4"/>
        </w:rPr>
        <w:t xml:space="preserve">Рисунок </w:t>
      </w:r>
      <w:r w:rsidR="009160D0" w:rsidRPr="00370973">
        <w:rPr>
          <w:rStyle w:val="a4"/>
        </w:rPr>
        <w:t>5</w:t>
      </w:r>
      <w:r w:rsidRPr="00370973">
        <w:rPr>
          <w:rStyle w:val="a4"/>
        </w:rPr>
        <w:t xml:space="preserve"> – Терминал для официанта</w:t>
      </w:r>
    </w:p>
    <w:p w:rsidR="00DC06B9" w:rsidRPr="00370973" w:rsidRDefault="00DC06B9" w:rsidP="00370973">
      <w:pPr>
        <w:spacing w:after="0" w:line="360" w:lineRule="auto"/>
        <w:ind w:firstLine="709"/>
        <w:jc w:val="center"/>
        <w:rPr>
          <w:rStyle w:val="a4"/>
        </w:rPr>
      </w:pPr>
      <w:r w:rsidRPr="00370973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5940425" cy="4196386"/>
            <wp:effectExtent l="0" t="0" r="3175" b="0"/>
            <wp:docPr id="6" name="Рисунок 6" descr="Картинки по запросу терминал для официанта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ерминал для официанта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B9" w:rsidRPr="00370973" w:rsidRDefault="00DC06B9" w:rsidP="00370973">
      <w:pPr>
        <w:spacing w:after="0" w:line="360" w:lineRule="auto"/>
        <w:ind w:firstLine="709"/>
        <w:jc w:val="center"/>
        <w:rPr>
          <w:rStyle w:val="a4"/>
        </w:rPr>
      </w:pPr>
      <w:r w:rsidRPr="00370973">
        <w:rPr>
          <w:rStyle w:val="a4"/>
        </w:rPr>
        <w:t xml:space="preserve">Рисунок </w:t>
      </w:r>
      <w:r w:rsidR="009160D0" w:rsidRPr="00370973">
        <w:rPr>
          <w:rStyle w:val="a4"/>
        </w:rPr>
        <w:t>6</w:t>
      </w:r>
      <w:r w:rsidRPr="00370973">
        <w:rPr>
          <w:rStyle w:val="a4"/>
        </w:rPr>
        <w:t xml:space="preserve"> – Терминал для кухни или официанта</w:t>
      </w:r>
      <w:r w:rsidRPr="00370973">
        <w:rPr>
          <w:rStyle w:val="a4"/>
        </w:rPr>
        <w:br w:type="page"/>
      </w:r>
    </w:p>
    <w:p w:rsidR="00C167F7" w:rsidRPr="00370973" w:rsidRDefault="00C167F7" w:rsidP="0037097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502182448"/>
      <w:r w:rsidRPr="003709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5"/>
    </w:p>
    <w:p w:rsidR="004229A9" w:rsidRPr="00370973" w:rsidRDefault="004229A9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F8" w:rsidRPr="00370973" w:rsidRDefault="004229A9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>При создании курсовой была определена высокая степени актуальности автоматизации производства, в частности малого предприятия. Были рассмотрены разные виды систем и средств автоматизации, рассмотрена история автоматизации производств, а также выявлены главные её цели. Автоматизация позволяет решить множество проблем и облегчить работу людей, снизить издержки и увеличить прибыль предприятия.</w:t>
      </w:r>
    </w:p>
    <w:p w:rsidR="00814ABB" w:rsidRPr="00370973" w:rsidRDefault="00814ABB" w:rsidP="00370973">
      <w:pPr>
        <w:spacing w:after="0" w:line="360" w:lineRule="auto"/>
        <w:ind w:firstLine="709"/>
        <w:jc w:val="both"/>
        <w:rPr>
          <w:rStyle w:val="a4"/>
        </w:rPr>
      </w:pPr>
      <w:r w:rsidRPr="00370973">
        <w:rPr>
          <w:rStyle w:val="a4"/>
        </w:rPr>
        <w:t>П</w:t>
      </w:r>
      <w:r w:rsidR="004229A9" w:rsidRPr="00370973">
        <w:rPr>
          <w:rStyle w:val="a4"/>
        </w:rPr>
        <w:t>ример автоматизации производственного процесса малого предприятия</w:t>
      </w:r>
      <w:r w:rsidRPr="00370973">
        <w:rPr>
          <w:rStyle w:val="a4"/>
        </w:rPr>
        <w:t xml:space="preserve"> «Кафе»</w:t>
      </w:r>
      <w:r w:rsidR="004229A9" w:rsidRPr="00370973">
        <w:rPr>
          <w:rStyle w:val="a4"/>
        </w:rPr>
        <w:t xml:space="preserve">, с помощью некоторых доработок, позволяет добиться многих улучшений </w:t>
      </w:r>
      <w:r w:rsidRPr="00370973">
        <w:rPr>
          <w:rStyle w:val="a4"/>
        </w:rPr>
        <w:t>качества и скорости обслуживания клиентов, что, в свою очередь, увеличит прибыльность бизнеса и обеспечит стабильный приток новых клиентов.</w:t>
      </w:r>
      <w:r w:rsidRPr="00370973">
        <w:rPr>
          <w:rStyle w:val="a4"/>
        </w:rPr>
        <w:br w:type="page"/>
      </w:r>
    </w:p>
    <w:p w:rsidR="00814ABB" w:rsidRPr="00370973" w:rsidRDefault="00766BD3" w:rsidP="0037097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502182449"/>
      <w:r w:rsidRPr="003709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16"/>
    </w:p>
    <w:p w:rsidR="00766BD3" w:rsidRPr="00370973" w:rsidRDefault="00766BD3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ABB" w:rsidRPr="00507DD8" w:rsidRDefault="00814ABB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</w:pP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1 Подходы к автоматизации малых и средних предприятий. </w:t>
      </w: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lang w:val="en-US"/>
        </w:rPr>
        <w:t>URL</w:t>
      </w: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: </w:t>
      </w:r>
      <w:hyperlink r:id="rId21" w:history="1"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https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://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fd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.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ru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articles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/2971-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podhody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k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avtomatizatsii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malyh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i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srednih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predpriyatiy</w:t>
        </w:r>
        <w:proofErr w:type="spellEnd"/>
      </w:hyperlink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 (дата </w:t>
      </w:r>
      <w:proofErr w:type="gramStart"/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>обращения :</w:t>
      </w:r>
      <w:proofErr w:type="gramEnd"/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 12.11.2017)</w:t>
      </w:r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>.</w:t>
      </w:r>
    </w:p>
    <w:p w:rsidR="00814ABB" w:rsidRPr="00507DD8" w:rsidRDefault="00814ABB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</w:pP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>2 Автоматизация бизнес-процессов: подготовка и внедрение</w:t>
      </w:r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. </w:t>
      </w:r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lang w:val="en-US"/>
        </w:rPr>
        <w:t>URL</w:t>
      </w:r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: </w:t>
      </w:r>
      <w:hyperlink r:id="rId22" w:history="1"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https</w:t>
        </w:r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://</w:t>
        </w:r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www</w:t>
        </w:r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.</w:t>
        </w:r>
        <w:proofErr w:type="spellStart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kom</w:t>
        </w:r>
        <w:proofErr w:type="spellEnd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dir</w:t>
        </w:r>
        <w:proofErr w:type="spellEnd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.</w:t>
        </w:r>
        <w:proofErr w:type="spellStart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ru</w:t>
        </w:r>
        <w:proofErr w:type="spellEnd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article</w:t>
        </w:r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/1805-</w:t>
        </w:r>
        <w:proofErr w:type="spellStart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avtomatizatsiya</w:t>
        </w:r>
        <w:proofErr w:type="spellEnd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biznes</w:t>
        </w:r>
        <w:proofErr w:type="spellEnd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="00766BD3"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protsessov</w:t>
        </w:r>
        <w:proofErr w:type="spellEnd"/>
      </w:hyperlink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 (дата </w:t>
      </w:r>
      <w:proofErr w:type="gramStart"/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>обращения :</w:t>
      </w:r>
      <w:proofErr w:type="gramEnd"/>
      <w:r w:rsidR="00766BD3"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 13.11.2017).</w:t>
      </w:r>
    </w:p>
    <w:p w:rsidR="00766BD3" w:rsidRPr="00507DD8" w:rsidRDefault="00766BD3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</w:pP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3 НСИ - Нормативно-справочная информация. </w:t>
      </w: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lang w:val="en-US"/>
        </w:rPr>
        <w:t>URL</w:t>
      </w: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: </w:t>
      </w:r>
      <w:hyperlink r:id="rId23" w:history="1"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http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://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cognitivelot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.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ru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about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database</w:t>
        </w:r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klassifikatory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spravochniki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nsi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nsi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normativno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spravochnaya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-</w:t>
        </w:r>
        <w:proofErr w:type="spellStart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informaciya</w:t>
        </w:r>
        <w:proofErr w:type="spellEnd"/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</w:rPr>
          <w:t>/</w:t>
        </w:r>
      </w:hyperlink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 (дата обращения : 13.11.2017).</w:t>
      </w:r>
    </w:p>
    <w:p w:rsidR="00766BD3" w:rsidRPr="00507DD8" w:rsidRDefault="00766BD3" w:rsidP="003709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lang w:val="en-US"/>
        </w:rPr>
      </w:pP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</w:rPr>
        <w:t xml:space="preserve">4 Большая советская энциклопедия [Электронный ресурс]. </w:t>
      </w:r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lang w:val="en-US"/>
        </w:rPr>
        <w:t xml:space="preserve">URL: </w:t>
      </w:r>
      <w:hyperlink r:id="rId24" w:history="1">
        <w:r w:rsidRPr="00507DD8">
          <w:rPr>
            <w:rStyle w:val="af5"/>
            <w:rFonts w:ascii="Times New Roman" w:hAnsi="Times New Roman" w:cs="Times New Roman"/>
            <w:bCs/>
            <w:color w:val="000000" w:themeColor="text1"/>
            <w:spacing w:val="5"/>
            <w:sz w:val="28"/>
            <w:szCs w:val="28"/>
            <w:u w:val="none"/>
            <w:lang w:val="en-US"/>
          </w:rPr>
          <w:t>http://bse.sci-lib.com/</w:t>
        </w:r>
      </w:hyperlink>
      <w:r w:rsidRPr="00507DD8">
        <w:rPr>
          <w:rFonts w:ascii="Times New Roman" w:hAnsi="Times New Roman" w:cs="Times New Roman"/>
          <w:bCs/>
          <w:color w:val="000000" w:themeColor="text1"/>
          <w:spacing w:val="5"/>
          <w:sz w:val="28"/>
          <w:szCs w:val="28"/>
          <w:lang w:val="en-US"/>
        </w:rPr>
        <w:t xml:space="preserve">  </w:t>
      </w:r>
      <w:bookmarkStart w:id="17" w:name="_GoBack"/>
      <w:bookmarkEnd w:id="17"/>
    </w:p>
    <w:sectPr w:rsidR="00766BD3" w:rsidRPr="00507DD8" w:rsidSect="00A90B82"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945" w:rsidRDefault="00751945" w:rsidP="0092164B">
      <w:pPr>
        <w:spacing w:after="0" w:line="240" w:lineRule="auto"/>
      </w:pPr>
      <w:r>
        <w:separator/>
      </w:r>
    </w:p>
  </w:endnote>
  <w:endnote w:type="continuationSeparator" w:id="0">
    <w:p w:rsidR="00751945" w:rsidRDefault="00751945" w:rsidP="0092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8298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0CF0" w:rsidRPr="006B56C2" w:rsidRDefault="00E30CF0">
        <w:pPr>
          <w:pStyle w:val="af0"/>
          <w:jc w:val="center"/>
          <w:rPr>
            <w:rFonts w:ascii="Times New Roman" w:hAnsi="Times New Roman" w:cs="Times New Roman"/>
          </w:rPr>
        </w:pPr>
        <w:r w:rsidRPr="006B56C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6B56C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6B56C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507DD8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17</w:t>
        </w:r>
        <w:r w:rsidRPr="006B56C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E30CF0" w:rsidRDefault="00E30CF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945" w:rsidRDefault="00751945" w:rsidP="0092164B">
      <w:pPr>
        <w:spacing w:after="0" w:line="240" w:lineRule="auto"/>
      </w:pPr>
      <w:r>
        <w:separator/>
      </w:r>
    </w:p>
  </w:footnote>
  <w:footnote w:type="continuationSeparator" w:id="0">
    <w:p w:rsidR="00751945" w:rsidRDefault="00751945" w:rsidP="0092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7C4"/>
    <w:multiLevelType w:val="multilevel"/>
    <w:tmpl w:val="CDCC89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811582"/>
    <w:multiLevelType w:val="hybridMultilevel"/>
    <w:tmpl w:val="A07A0998"/>
    <w:lvl w:ilvl="0" w:tplc="60F4C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75B58"/>
    <w:multiLevelType w:val="hybridMultilevel"/>
    <w:tmpl w:val="0B284496"/>
    <w:lvl w:ilvl="0" w:tplc="24F08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6A08F9"/>
    <w:multiLevelType w:val="hybridMultilevel"/>
    <w:tmpl w:val="E67A816A"/>
    <w:lvl w:ilvl="0" w:tplc="24F08A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C65909"/>
    <w:multiLevelType w:val="multilevel"/>
    <w:tmpl w:val="EBDE60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80293B"/>
    <w:multiLevelType w:val="hybridMultilevel"/>
    <w:tmpl w:val="FAE6DAC0"/>
    <w:lvl w:ilvl="0" w:tplc="24F08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35065C"/>
    <w:multiLevelType w:val="hybridMultilevel"/>
    <w:tmpl w:val="6BA658C2"/>
    <w:lvl w:ilvl="0" w:tplc="24F08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B835EC"/>
    <w:multiLevelType w:val="hybridMultilevel"/>
    <w:tmpl w:val="687E0246"/>
    <w:lvl w:ilvl="0" w:tplc="9DAAFB2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5B"/>
    <w:rsid w:val="000017B2"/>
    <w:rsid w:val="0005758F"/>
    <w:rsid w:val="000A7813"/>
    <w:rsid w:val="000D54B4"/>
    <w:rsid w:val="00114B7F"/>
    <w:rsid w:val="001418B8"/>
    <w:rsid w:val="00142213"/>
    <w:rsid w:val="0015037E"/>
    <w:rsid w:val="00151B4A"/>
    <w:rsid w:val="001759FA"/>
    <w:rsid w:val="001849B6"/>
    <w:rsid w:val="001D44DB"/>
    <w:rsid w:val="001E63FB"/>
    <w:rsid w:val="00215F88"/>
    <w:rsid w:val="0021610E"/>
    <w:rsid w:val="0021716F"/>
    <w:rsid w:val="00221BBF"/>
    <w:rsid w:val="002510CD"/>
    <w:rsid w:val="00261EA6"/>
    <w:rsid w:val="00277C3D"/>
    <w:rsid w:val="00285D26"/>
    <w:rsid w:val="00286052"/>
    <w:rsid w:val="002F51B4"/>
    <w:rsid w:val="00330410"/>
    <w:rsid w:val="00367CE6"/>
    <w:rsid w:val="00370973"/>
    <w:rsid w:val="00373129"/>
    <w:rsid w:val="003968F9"/>
    <w:rsid w:val="003C77CA"/>
    <w:rsid w:val="003E150A"/>
    <w:rsid w:val="00403078"/>
    <w:rsid w:val="004229A9"/>
    <w:rsid w:val="00436A57"/>
    <w:rsid w:val="00455086"/>
    <w:rsid w:val="004660DB"/>
    <w:rsid w:val="004A40D5"/>
    <w:rsid w:val="004B3BE9"/>
    <w:rsid w:val="004B51F8"/>
    <w:rsid w:val="004C542F"/>
    <w:rsid w:val="00502829"/>
    <w:rsid w:val="00505E22"/>
    <w:rsid w:val="00507DD8"/>
    <w:rsid w:val="00535CC9"/>
    <w:rsid w:val="00536223"/>
    <w:rsid w:val="00550B76"/>
    <w:rsid w:val="005545B9"/>
    <w:rsid w:val="0056150A"/>
    <w:rsid w:val="0056201F"/>
    <w:rsid w:val="005635C6"/>
    <w:rsid w:val="00567A1F"/>
    <w:rsid w:val="00567B00"/>
    <w:rsid w:val="005A0F6D"/>
    <w:rsid w:val="005B098A"/>
    <w:rsid w:val="005B0CFF"/>
    <w:rsid w:val="006422D7"/>
    <w:rsid w:val="006710E2"/>
    <w:rsid w:val="0067316C"/>
    <w:rsid w:val="00693FC7"/>
    <w:rsid w:val="006B1F11"/>
    <w:rsid w:val="006B56C2"/>
    <w:rsid w:val="006D7415"/>
    <w:rsid w:val="00714698"/>
    <w:rsid w:val="00715B8F"/>
    <w:rsid w:val="00751945"/>
    <w:rsid w:val="007646C2"/>
    <w:rsid w:val="00766BD3"/>
    <w:rsid w:val="007A13BB"/>
    <w:rsid w:val="007C5923"/>
    <w:rsid w:val="007F58AB"/>
    <w:rsid w:val="00802BF9"/>
    <w:rsid w:val="00811917"/>
    <w:rsid w:val="00814ABB"/>
    <w:rsid w:val="00825D0C"/>
    <w:rsid w:val="00845071"/>
    <w:rsid w:val="008846F3"/>
    <w:rsid w:val="008A4CEB"/>
    <w:rsid w:val="008B4BF4"/>
    <w:rsid w:val="008B5DDA"/>
    <w:rsid w:val="00911C0E"/>
    <w:rsid w:val="009160D0"/>
    <w:rsid w:val="0092164B"/>
    <w:rsid w:val="00942557"/>
    <w:rsid w:val="009467D5"/>
    <w:rsid w:val="009A683B"/>
    <w:rsid w:val="009B56BB"/>
    <w:rsid w:val="009C4FE2"/>
    <w:rsid w:val="009F3670"/>
    <w:rsid w:val="009F45CF"/>
    <w:rsid w:val="009F49FB"/>
    <w:rsid w:val="00A06430"/>
    <w:rsid w:val="00A2470C"/>
    <w:rsid w:val="00A411F3"/>
    <w:rsid w:val="00A429D8"/>
    <w:rsid w:val="00A524FC"/>
    <w:rsid w:val="00A54043"/>
    <w:rsid w:val="00A55CA3"/>
    <w:rsid w:val="00A70062"/>
    <w:rsid w:val="00A80F63"/>
    <w:rsid w:val="00A83DC7"/>
    <w:rsid w:val="00A90B82"/>
    <w:rsid w:val="00A95D8D"/>
    <w:rsid w:val="00B05686"/>
    <w:rsid w:val="00B255F5"/>
    <w:rsid w:val="00B25752"/>
    <w:rsid w:val="00B3531A"/>
    <w:rsid w:val="00B63695"/>
    <w:rsid w:val="00B725FF"/>
    <w:rsid w:val="00B752F8"/>
    <w:rsid w:val="00B91072"/>
    <w:rsid w:val="00B920FC"/>
    <w:rsid w:val="00B961BE"/>
    <w:rsid w:val="00BC4C38"/>
    <w:rsid w:val="00BD0A44"/>
    <w:rsid w:val="00BE5AF6"/>
    <w:rsid w:val="00C167F7"/>
    <w:rsid w:val="00C27534"/>
    <w:rsid w:val="00CF0323"/>
    <w:rsid w:val="00CF48E5"/>
    <w:rsid w:val="00D00B46"/>
    <w:rsid w:val="00D06B70"/>
    <w:rsid w:val="00D10080"/>
    <w:rsid w:val="00D26E71"/>
    <w:rsid w:val="00D448B9"/>
    <w:rsid w:val="00D50AD2"/>
    <w:rsid w:val="00D94FC2"/>
    <w:rsid w:val="00DC06B9"/>
    <w:rsid w:val="00DF42BC"/>
    <w:rsid w:val="00DF6EC0"/>
    <w:rsid w:val="00E01B08"/>
    <w:rsid w:val="00E1738D"/>
    <w:rsid w:val="00E30CF0"/>
    <w:rsid w:val="00E326FB"/>
    <w:rsid w:val="00E46832"/>
    <w:rsid w:val="00E46E60"/>
    <w:rsid w:val="00E5438B"/>
    <w:rsid w:val="00E72A3F"/>
    <w:rsid w:val="00E75110"/>
    <w:rsid w:val="00E82EAE"/>
    <w:rsid w:val="00EB50C0"/>
    <w:rsid w:val="00EE3102"/>
    <w:rsid w:val="00F03DB7"/>
    <w:rsid w:val="00F10AB2"/>
    <w:rsid w:val="00F227DB"/>
    <w:rsid w:val="00F379FE"/>
    <w:rsid w:val="00F4546B"/>
    <w:rsid w:val="00F62094"/>
    <w:rsid w:val="00F72498"/>
    <w:rsid w:val="00F73521"/>
    <w:rsid w:val="00F777E0"/>
    <w:rsid w:val="00FC0F43"/>
    <w:rsid w:val="00FC165F"/>
    <w:rsid w:val="00FE575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268B1"/>
  <w15:chartTrackingRefBased/>
  <w15:docId w15:val="{658515B0-A96A-4DF8-9012-FB7EF14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2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F10AB2"/>
  </w:style>
  <w:style w:type="character" w:styleId="a4">
    <w:name w:val="Intense Reference"/>
    <w:basedOn w:val="a0"/>
    <w:uiPriority w:val="32"/>
    <w:qFormat/>
    <w:rsid w:val="004A40D5"/>
    <w:rPr>
      <w:rFonts w:ascii="Times New Roman" w:hAnsi="Times New Roman" w:cs="Times New Roman"/>
      <w:bCs/>
      <w:color w:val="000000" w:themeColor="text1"/>
      <w:spacing w:val="5"/>
      <w:sz w:val="28"/>
      <w:szCs w:val="28"/>
    </w:rPr>
  </w:style>
  <w:style w:type="character" w:styleId="a5">
    <w:name w:val="Subtle Reference"/>
    <w:basedOn w:val="a0"/>
    <w:uiPriority w:val="31"/>
    <w:qFormat/>
    <w:rsid w:val="003C77CA"/>
    <w:rPr>
      <w:smallCap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3C77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7CA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3C77CA"/>
    <w:rPr>
      <w:i/>
      <w:iCs/>
      <w:color w:val="4472C4" w:themeColor="accent1"/>
    </w:rPr>
  </w:style>
  <w:style w:type="paragraph" w:styleId="a7">
    <w:name w:val="Intense Quote"/>
    <w:basedOn w:val="a"/>
    <w:next w:val="a"/>
    <w:link w:val="a8"/>
    <w:uiPriority w:val="30"/>
    <w:qFormat/>
    <w:rsid w:val="003C77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C77CA"/>
    <w:rPr>
      <w:i/>
      <w:iCs/>
      <w:color w:val="4472C4" w:themeColor="accent1"/>
    </w:rPr>
  </w:style>
  <w:style w:type="character" w:styleId="a9">
    <w:name w:val="Strong"/>
    <w:basedOn w:val="a0"/>
    <w:uiPriority w:val="22"/>
    <w:qFormat/>
    <w:rsid w:val="003C77CA"/>
    <w:rPr>
      <w:b/>
      <w:bCs/>
    </w:rPr>
  </w:style>
  <w:style w:type="character" w:styleId="aa">
    <w:name w:val="Subtle Emphasis"/>
    <w:basedOn w:val="a0"/>
    <w:uiPriority w:val="19"/>
    <w:qFormat/>
    <w:rsid w:val="003C77CA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3C77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C77C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C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uiPriority w:val="1"/>
    <w:qFormat/>
    <w:rsid w:val="00A429D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92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164B"/>
  </w:style>
  <w:style w:type="paragraph" w:styleId="af0">
    <w:name w:val="footer"/>
    <w:basedOn w:val="a"/>
    <w:link w:val="af1"/>
    <w:uiPriority w:val="99"/>
    <w:unhideWhenUsed/>
    <w:rsid w:val="0092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164B"/>
  </w:style>
  <w:style w:type="paragraph" w:styleId="af2">
    <w:name w:val="caption"/>
    <w:basedOn w:val="a"/>
    <w:next w:val="a"/>
    <w:uiPriority w:val="35"/>
    <w:unhideWhenUsed/>
    <w:qFormat/>
    <w:rsid w:val="00A064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BE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5AF6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2510C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510CD"/>
    <w:rPr>
      <w:color w:val="808080"/>
      <w:shd w:val="clear" w:color="auto" w:fill="E6E6E6"/>
    </w:rPr>
  </w:style>
  <w:style w:type="character" w:styleId="af7">
    <w:name w:val="FollowedHyperlink"/>
    <w:basedOn w:val="a0"/>
    <w:uiPriority w:val="99"/>
    <w:semiHidden/>
    <w:unhideWhenUsed/>
    <w:rsid w:val="00A80F63"/>
    <w:rPr>
      <w:color w:val="954F72" w:themeColor="followed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A80F6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0F6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B920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0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920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920FC"/>
    <w:pPr>
      <w:spacing w:after="100"/>
      <w:ind w:left="440"/>
    </w:pPr>
  </w:style>
  <w:style w:type="character" w:styleId="af9">
    <w:name w:val="line number"/>
    <w:basedOn w:val="a0"/>
    <w:uiPriority w:val="99"/>
    <w:semiHidden/>
    <w:unhideWhenUsed/>
    <w:rsid w:val="008B4BF4"/>
  </w:style>
  <w:style w:type="paragraph" w:styleId="afa">
    <w:name w:val="List Paragraph"/>
    <w:basedOn w:val="a"/>
    <w:uiPriority w:val="34"/>
    <w:qFormat/>
    <w:rsid w:val="00F7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0%BD%D0%BD%D0%BE-%D0%B2%D1%8B%D1%87%D0%B8%D1%81%D0%BB%D0%B8%D1%82%D0%B5%D0%BB%D1%8C%D0%BD%D0%B0%D1%8F_%D0%BC%D0%B0%D1%88%D0%B8%D0%BD%D0%B0" TargetMode="External"/><Relationship Id="rId13" Type="http://schemas.openxmlformats.org/officeDocument/2006/relationships/hyperlink" Target="https://www.google.ru/url?sa=i&amp;rct=j&amp;q=&amp;esrc=s&amp;source=images&amp;cd=&amp;cad=rja&amp;uact=8&amp;ved=0ahUKEwipjIv9gvbXAhVqKpoKHc6lBGsQjRwIBw&amp;url=http://bsf.ru/prg_ib10&amp;psig=AOvVaw2Q07_U_spGXkaCg27J5r1b&amp;ust=1512671594176890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d.ru/articles/2971-podhody-k-avtomatizatsii-malyh-i-srednih-predpriyati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google.ru/url?sa=i&amp;rct=j&amp;q=&amp;esrc=s&amp;source=images&amp;cd=&amp;cad=rja&amp;uact=8&amp;ved=0ahUKEwiLvdzqx5rYAhWnQZoKHTBRBcYQjRwIBw&amp;url=http://kkm78.ru/product/forpost-ofitsiant-15/&amp;psig=AOvVaw2zrF-gNYexKSTVFrtMS1k9&amp;ust=151392701541290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i&amp;rct=j&amp;q=&amp;esrc=s&amp;source=images&amp;cd=&amp;cad=rja&amp;uact=8&amp;ved=0ahUKEwi4m6PTgvbXAhVFOJoKHWAKCeEQjRwIBw&amp;url=https://ru.wikipedia.org/wiki/1%D0%A1:%D0%91%D1%83%D1%85%D0%B3%D0%B0%D0%BB%D1%82%D0%B5%D1%80%D0%B8%D1%8F&amp;psig=AOvVaw09ROq-44n7BZYeyXxKLup2&amp;ust=1512671506015269" TargetMode="External"/><Relationship Id="rId24" Type="http://schemas.openxmlformats.org/officeDocument/2006/relationships/hyperlink" Target="http://bse.sci-lib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i&amp;rct=j&amp;q=&amp;esrc=s&amp;source=images&amp;cd=&amp;cad=rja&amp;uact=8&amp;ved=0ahUKEwjTzur5g_bXAhUDKpoKHevfCMUQjRwIBw&amp;url=http://best-soft.ru/programs/Info-Buhgalter.html&amp;psig=AOvVaw084pXvcc5N6K9Ck4fs3VMY&amp;ust=1512671855593648" TargetMode="External"/><Relationship Id="rId23" Type="http://schemas.openxmlformats.org/officeDocument/2006/relationships/hyperlink" Target="http://cognitivelot.ru/about/database/klassifikatory-spravochniki-nsi/nsi-normativno-spravochnaya-informaciya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google.ru/url?sa=i&amp;rct=j&amp;q=&amp;esrc=s&amp;source=images&amp;cd=&amp;cad=rja&amp;uact=8&amp;ved=0ahUKEwin9ePhyJrYAhWObZoKHc12AQIQjRwIBw&amp;url=http://www.r-keeper.ru/hardware/cash-registrars/&amp;psig=AOvVaw2zrF-gNYexKSTVFrtMS1k9&amp;ust=1513927015412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i&amp;rct=j&amp;q=&amp;esrc=s&amp;source=images&amp;cd=&amp;cad=rja&amp;uact=8&amp;ved=0ahUKEwiMn6S1g_bXAhVIEJoKHYG2DrwQjRwIBw&amp;url=http://www.soft-unity.ru/software/bookkeeping/&amp;psig=AOvVaw2meooHmT0APJKbJ27POIBs&amp;ust=1512671717667467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kom-dir.ru/article/1805-avtomatizatsiya-biznes-protsess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3709-850F-4030-AB88-441C740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17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Хоцкий</dc:creator>
  <cp:keywords/>
  <dc:description/>
  <cp:lastModifiedBy>Евгений Хоцкий</cp:lastModifiedBy>
  <cp:revision>45</cp:revision>
  <dcterms:created xsi:type="dcterms:W3CDTF">2017-12-27T19:35:00Z</dcterms:created>
  <dcterms:modified xsi:type="dcterms:W3CDTF">2018-01-10T08:30:00Z</dcterms:modified>
</cp:coreProperties>
</file>