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10" w:rsidRPr="0074422C" w:rsidRDefault="00A07A10" w:rsidP="00A07A10">
      <w:pPr>
        <w:widowControl w:val="0"/>
        <w:suppressAutoHyphens/>
        <w:spacing w:after="0"/>
        <w:jc w:val="center"/>
        <w:rPr>
          <w:rFonts w:ascii="Times New Roman" w:eastAsia="SimSun" w:hAnsi="Times New Roman" w:cs="Mangal"/>
          <w:kern w:val="1"/>
          <w:sz w:val="24"/>
          <w:szCs w:val="24"/>
          <w:lang w:eastAsia="zh-CN" w:bidi="hi-IN"/>
        </w:rPr>
      </w:pPr>
      <w:r w:rsidRPr="0074422C">
        <w:rPr>
          <w:rFonts w:ascii="Times New Roman" w:eastAsia="SimSun" w:hAnsi="Times New Roman" w:cs="Mangal"/>
          <w:kern w:val="1"/>
          <w:sz w:val="24"/>
          <w:szCs w:val="24"/>
          <w:lang w:eastAsia="zh-CN" w:bidi="hi-IN"/>
        </w:rPr>
        <w:t>МИНИСТЕРСТВО ОБРАЗОВАНИЯ И НАУКИ РОССИЙСКОЙ ФЕДЕРАЦИИ</w:t>
      </w:r>
    </w:p>
    <w:p w:rsidR="00A07A10" w:rsidRPr="0074422C" w:rsidRDefault="00A07A10" w:rsidP="00A07A10">
      <w:pPr>
        <w:widowControl w:val="0"/>
        <w:suppressAutoHyphens/>
        <w:spacing w:after="0"/>
        <w:jc w:val="center"/>
        <w:rPr>
          <w:rFonts w:ascii="Times New Roman" w:eastAsia="SimSun" w:hAnsi="Times New Roman" w:cs="Mangal"/>
          <w:kern w:val="1"/>
          <w:sz w:val="24"/>
          <w:szCs w:val="24"/>
          <w:lang w:eastAsia="zh-CN" w:bidi="hi-IN"/>
        </w:rPr>
      </w:pPr>
      <w:r w:rsidRPr="0074422C">
        <w:rPr>
          <w:rFonts w:ascii="Times New Roman" w:eastAsia="SimSun" w:hAnsi="Times New Roman" w:cs="Mangal"/>
          <w:kern w:val="1"/>
          <w:sz w:val="24"/>
          <w:szCs w:val="24"/>
          <w:lang w:eastAsia="zh-CN" w:bidi="hi-IN"/>
        </w:rPr>
        <w:t xml:space="preserve">Федеральное государственное бюджетное образовательное учреждение </w:t>
      </w:r>
    </w:p>
    <w:p w:rsidR="00A07A10" w:rsidRPr="0074422C" w:rsidRDefault="00A07A10" w:rsidP="00A07A10">
      <w:pPr>
        <w:widowControl w:val="0"/>
        <w:suppressAutoHyphens/>
        <w:spacing w:after="0"/>
        <w:jc w:val="center"/>
        <w:rPr>
          <w:rFonts w:ascii="Times New Roman" w:eastAsia="SimSun" w:hAnsi="Times New Roman" w:cs="Mangal"/>
          <w:b/>
          <w:bCs/>
          <w:kern w:val="1"/>
          <w:sz w:val="28"/>
          <w:szCs w:val="28"/>
          <w:lang w:eastAsia="zh-CN" w:bidi="hi-IN"/>
        </w:rPr>
      </w:pPr>
      <w:r w:rsidRPr="0074422C">
        <w:rPr>
          <w:rFonts w:ascii="Times New Roman" w:eastAsia="SimSun" w:hAnsi="Times New Roman" w:cs="Mangal"/>
          <w:kern w:val="1"/>
          <w:sz w:val="24"/>
          <w:szCs w:val="24"/>
          <w:lang w:eastAsia="zh-CN" w:bidi="hi-IN"/>
        </w:rPr>
        <w:t>высшего образования</w:t>
      </w:r>
    </w:p>
    <w:p w:rsidR="00A07A10" w:rsidRPr="0074422C" w:rsidRDefault="00A07A10" w:rsidP="00A07A10">
      <w:pPr>
        <w:widowControl w:val="0"/>
        <w:suppressAutoHyphens/>
        <w:spacing w:after="0"/>
        <w:jc w:val="center"/>
        <w:rPr>
          <w:rFonts w:ascii="Times New Roman" w:eastAsia="SimSun" w:hAnsi="Times New Roman" w:cs="Mangal"/>
          <w:b/>
          <w:bCs/>
          <w:kern w:val="1"/>
          <w:sz w:val="28"/>
          <w:szCs w:val="28"/>
          <w:lang w:eastAsia="zh-CN" w:bidi="hi-IN"/>
        </w:rPr>
      </w:pPr>
      <w:r w:rsidRPr="0074422C">
        <w:rPr>
          <w:rFonts w:ascii="Times New Roman" w:eastAsia="SimSun" w:hAnsi="Times New Roman" w:cs="Mangal"/>
          <w:b/>
          <w:bCs/>
          <w:kern w:val="1"/>
          <w:sz w:val="28"/>
          <w:szCs w:val="28"/>
          <w:lang w:eastAsia="zh-CN" w:bidi="hi-IN"/>
        </w:rPr>
        <w:t>«КУБАНСКИЙ ГОСУДАРСТВЕННЫЙ УНИВЕРСИТЕТ»</w:t>
      </w:r>
    </w:p>
    <w:p w:rsidR="00A07A10" w:rsidRPr="0074422C" w:rsidRDefault="00A07A10" w:rsidP="00A07A10">
      <w:pPr>
        <w:widowControl w:val="0"/>
        <w:suppressAutoHyphens/>
        <w:spacing w:after="0"/>
        <w:jc w:val="center"/>
        <w:rPr>
          <w:rFonts w:ascii="Times New Roman" w:eastAsia="SimSun" w:hAnsi="Times New Roman" w:cs="Mangal"/>
          <w:b/>
          <w:bCs/>
          <w:kern w:val="1"/>
          <w:sz w:val="28"/>
          <w:szCs w:val="28"/>
          <w:lang w:eastAsia="zh-CN" w:bidi="hi-IN"/>
        </w:rPr>
      </w:pPr>
      <w:r w:rsidRPr="0074422C">
        <w:rPr>
          <w:rFonts w:ascii="Times New Roman" w:eastAsia="SimSun" w:hAnsi="Times New Roman" w:cs="Mangal"/>
          <w:b/>
          <w:bCs/>
          <w:kern w:val="1"/>
          <w:sz w:val="28"/>
          <w:szCs w:val="28"/>
          <w:lang w:eastAsia="zh-CN" w:bidi="hi-IN"/>
        </w:rPr>
        <w:t>(ФГБОУ ВО «КубГУ»)</w:t>
      </w:r>
    </w:p>
    <w:p w:rsidR="00A07A10" w:rsidRPr="0074422C" w:rsidRDefault="00A07A10" w:rsidP="00A07A10">
      <w:pPr>
        <w:widowControl w:val="0"/>
        <w:suppressAutoHyphens/>
        <w:spacing w:after="0"/>
        <w:jc w:val="center"/>
        <w:rPr>
          <w:rFonts w:ascii="Times New Roman" w:eastAsia="SimSun" w:hAnsi="Times New Roman" w:cs="Mangal"/>
          <w:b/>
          <w:bCs/>
          <w:kern w:val="1"/>
          <w:sz w:val="28"/>
          <w:szCs w:val="28"/>
          <w:lang w:eastAsia="zh-CN" w:bidi="hi-IN"/>
        </w:rPr>
      </w:pPr>
      <w:r w:rsidRPr="0074422C">
        <w:rPr>
          <w:rFonts w:ascii="Times New Roman" w:eastAsia="SimSun" w:hAnsi="Times New Roman" w:cs="Mangal"/>
          <w:b/>
          <w:bCs/>
          <w:kern w:val="1"/>
          <w:sz w:val="28"/>
          <w:szCs w:val="28"/>
          <w:lang w:eastAsia="zh-CN" w:bidi="hi-IN"/>
        </w:rPr>
        <w:t>Факультет романо-германской филологии</w:t>
      </w:r>
    </w:p>
    <w:p w:rsidR="00A07A10" w:rsidRPr="0074422C" w:rsidRDefault="00A07A10" w:rsidP="00A07A10">
      <w:pPr>
        <w:widowControl w:val="0"/>
        <w:suppressAutoHyphens/>
        <w:spacing w:after="0"/>
        <w:jc w:val="center"/>
        <w:rPr>
          <w:rFonts w:ascii="Times New Roman" w:eastAsia="SimSun" w:hAnsi="Times New Roman" w:cs="Mangal"/>
          <w:kern w:val="1"/>
          <w:sz w:val="28"/>
          <w:szCs w:val="28"/>
          <w:lang w:eastAsia="zh-CN" w:bidi="hi-IN"/>
        </w:rPr>
      </w:pPr>
      <w:r w:rsidRPr="0074422C">
        <w:rPr>
          <w:rFonts w:ascii="Times New Roman" w:eastAsia="SimSun" w:hAnsi="Times New Roman" w:cs="Mangal"/>
          <w:b/>
          <w:bCs/>
          <w:kern w:val="1"/>
          <w:sz w:val="28"/>
          <w:szCs w:val="28"/>
          <w:lang w:eastAsia="zh-CN" w:bidi="hi-IN"/>
        </w:rPr>
        <w:t>Кафедра английской филологии</w:t>
      </w:r>
    </w:p>
    <w:p w:rsidR="00A07A10" w:rsidRDefault="00A07A10" w:rsidP="00A07A10">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rsidR="00A07A10" w:rsidRPr="00B167DD" w:rsidRDefault="00A07A10" w:rsidP="00A07A10">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rsidR="00A07A10" w:rsidRDefault="00A07A10" w:rsidP="00A07A10">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rsidR="00C614F2" w:rsidRPr="00B167DD" w:rsidRDefault="00C614F2" w:rsidP="00A07A10">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rsidR="00A07A10" w:rsidRPr="002437CA" w:rsidRDefault="00A07A10" w:rsidP="00A07A10">
      <w:pPr>
        <w:widowControl w:val="0"/>
        <w:suppressAutoHyphens/>
        <w:spacing w:after="0" w:line="360" w:lineRule="auto"/>
        <w:jc w:val="right"/>
        <w:rPr>
          <w:rFonts w:ascii="Times New Roman" w:eastAsia="Times New Roman" w:hAnsi="Times New Roman" w:cs="Times New Roman"/>
          <w:b/>
          <w:kern w:val="1"/>
          <w:sz w:val="28"/>
          <w:szCs w:val="28"/>
          <w:lang w:eastAsia="ru-RU" w:bidi="hi-IN"/>
        </w:rPr>
      </w:pPr>
    </w:p>
    <w:p w:rsidR="00A07A10" w:rsidRPr="00002C31" w:rsidRDefault="00C614F2" w:rsidP="00A07A10">
      <w:pPr>
        <w:widowControl w:val="0"/>
        <w:suppressAutoHyphens/>
        <w:spacing w:after="0" w:line="360" w:lineRule="auto"/>
        <w:jc w:val="center"/>
        <w:rPr>
          <w:rFonts w:ascii="Times New Roman" w:eastAsia="Times New Roman" w:hAnsi="Times New Roman" w:cs="Times New Roman"/>
          <w:b/>
          <w:kern w:val="1"/>
          <w:sz w:val="28"/>
          <w:szCs w:val="28"/>
          <w:lang w:val="en-US" w:eastAsia="ru-RU" w:bidi="hi-IN"/>
        </w:rPr>
      </w:pPr>
      <w:r>
        <w:rPr>
          <w:rFonts w:ascii="Times New Roman" w:eastAsia="Times New Roman" w:hAnsi="Times New Roman" w:cs="Times New Roman"/>
          <w:b/>
          <w:kern w:val="1"/>
          <w:sz w:val="28"/>
          <w:szCs w:val="28"/>
          <w:lang w:eastAsia="ru-RU" w:bidi="hi-IN"/>
        </w:rPr>
        <w:t>ЗАЧЁТНОЕ</w:t>
      </w:r>
      <w:r w:rsidRPr="00002C31">
        <w:rPr>
          <w:rFonts w:ascii="Times New Roman" w:eastAsia="Times New Roman" w:hAnsi="Times New Roman" w:cs="Times New Roman"/>
          <w:b/>
          <w:kern w:val="1"/>
          <w:sz w:val="28"/>
          <w:szCs w:val="28"/>
          <w:lang w:val="en-US" w:eastAsia="ru-RU" w:bidi="hi-IN"/>
        </w:rPr>
        <w:t xml:space="preserve"> </w:t>
      </w:r>
      <w:r>
        <w:rPr>
          <w:rFonts w:ascii="Times New Roman" w:eastAsia="Times New Roman" w:hAnsi="Times New Roman" w:cs="Times New Roman"/>
          <w:b/>
          <w:kern w:val="1"/>
          <w:sz w:val="28"/>
          <w:szCs w:val="28"/>
          <w:lang w:eastAsia="ru-RU" w:bidi="hi-IN"/>
        </w:rPr>
        <w:t>ЗАДАНИЕ</w:t>
      </w:r>
    </w:p>
    <w:p w:rsidR="00A07A10" w:rsidRPr="00BC7AAB" w:rsidRDefault="00A07A10" w:rsidP="00A07A10">
      <w:pPr>
        <w:widowControl w:val="0"/>
        <w:suppressAutoHyphens/>
        <w:spacing w:after="0" w:line="360" w:lineRule="auto"/>
        <w:jc w:val="center"/>
        <w:rPr>
          <w:rFonts w:ascii="Times New Roman" w:eastAsia="Times New Roman" w:hAnsi="Times New Roman" w:cs="Times New Roman"/>
          <w:b/>
          <w:kern w:val="1"/>
          <w:sz w:val="28"/>
          <w:szCs w:val="28"/>
          <w:lang w:val="en-US" w:eastAsia="ru-RU" w:bidi="hi-IN"/>
        </w:rPr>
      </w:pPr>
    </w:p>
    <w:p w:rsidR="00A07A10" w:rsidRPr="00C614F2" w:rsidRDefault="00C614F2" w:rsidP="00A07A10">
      <w:pPr>
        <w:widowControl w:val="0"/>
        <w:suppressAutoHyphens/>
        <w:spacing w:after="0" w:line="360" w:lineRule="auto"/>
        <w:jc w:val="center"/>
        <w:rPr>
          <w:rFonts w:ascii="Times New Roman" w:eastAsia="SimSun" w:hAnsi="Times New Roman" w:cs="Mangal"/>
          <w:kern w:val="1"/>
          <w:sz w:val="32"/>
          <w:szCs w:val="28"/>
          <w:lang w:val="en-US" w:eastAsia="zh-CN" w:bidi="hi-IN"/>
        </w:rPr>
      </w:pPr>
      <w:r w:rsidRPr="00C614F2">
        <w:rPr>
          <w:rFonts w:ascii="Times New Roman" w:eastAsia="Times New Roman" w:hAnsi="Times New Roman" w:cs="Times New Roman"/>
          <w:b/>
          <w:kern w:val="1"/>
          <w:sz w:val="32"/>
          <w:szCs w:val="28"/>
          <w:lang w:val="en-US" w:eastAsia="ru-RU" w:bidi="hi-IN"/>
        </w:rPr>
        <w:t>THE THEORY OF PHRASE</w:t>
      </w:r>
    </w:p>
    <w:p w:rsidR="00A07A10" w:rsidRDefault="00A07A10" w:rsidP="00A07A10">
      <w:pPr>
        <w:widowControl w:val="0"/>
        <w:suppressAutoHyphens/>
        <w:spacing w:after="0" w:line="360" w:lineRule="auto"/>
        <w:jc w:val="center"/>
        <w:rPr>
          <w:rFonts w:ascii="Times New Roman" w:eastAsia="SimSun" w:hAnsi="Times New Roman" w:cs="Mangal"/>
          <w:kern w:val="1"/>
          <w:sz w:val="28"/>
          <w:szCs w:val="28"/>
          <w:lang w:val="en-US" w:eastAsia="zh-CN" w:bidi="hi-IN"/>
        </w:rPr>
      </w:pPr>
    </w:p>
    <w:p w:rsidR="00A07A10" w:rsidRPr="00002C31" w:rsidRDefault="00A07A10" w:rsidP="00A07A10">
      <w:pPr>
        <w:widowControl w:val="0"/>
        <w:suppressAutoHyphens/>
        <w:spacing w:after="0" w:line="360" w:lineRule="auto"/>
        <w:jc w:val="center"/>
        <w:rPr>
          <w:rFonts w:ascii="Times New Roman" w:eastAsia="SimSun" w:hAnsi="Times New Roman" w:cs="Mangal"/>
          <w:kern w:val="1"/>
          <w:sz w:val="28"/>
          <w:szCs w:val="28"/>
          <w:lang w:val="en-US" w:eastAsia="zh-CN" w:bidi="hi-IN"/>
        </w:rPr>
      </w:pPr>
    </w:p>
    <w:p w:rsidR="00C614F2" w:rsidRPr="00002C31" w:rsidRDefault="00C614F2" w:rsidP="00A07A10">
      <w:pPr>
        <w:widowControl w:val="0"/>
        <w:suppressAutoHyphens/>
        <w:spacing w:after="0" w:line="360" w:lineRule="auto"/>
        <w:jc w:val="center"/>
        <w:rPr>
          <w:rFonts w:ascii="Times New Roman" w:eastAsia="SimSun" w:hAnsi="Times New Roman" w:cs="Mangal"/>
          <w:kern w:val="1"/>
          <w:sz w:val="28"/>
          <w:szCs w:val="28"/>
          <w:lang w:val="en-US" w:eastAsia="zh-CN" w:bidi="hi-IN"/>
        </w:rPr>
      </w:pPr>
    </w:p>
    <w:p w:rsidR="00A07A10" w:rsidRPr="00C70D2D" w:rsidRDefault="00A07A10" w:rsidP="00A07A10">
      <w:pPr>
        <w:spacing w:after="0" w:line="360" w:lineRule="auto"/>
        <w:rPr>
          <w:rFonts w:ascii="Times New Roman" w:eastAsia="Calibri" w:hAnsi="Times New Roman" w:cs="Times New Roman"/>
          <w:sz w:val="28"/>
        </w:rPr>
      </w:pPr>
      <w:r>
        <w:rPr>
          <w:rFonts w:ascii="Times New Roman" w:eastAsia="Calibri" w:hAnsi="Times New Roman" w:cs="Times New Roman"/>
          <w:sz w:val="28"/>
        </w:rPr>
        <w:t>Работу</w:t>
      </w:r>
      <w:r w:rsidRPr="00A07A10">
        <w:rPr>
          <w:rFonts w:ascii="Times New Roman" w:eastAsia="Calibri" w:hAnsi="Times New Roman" w:cs="Times New Roman"/>
          <w:sz w:val="28"/>
        </w:rPr>
        <w:t xml:space="preserve"> </w:t>
      </w:r>
      <w:r w:rsidRPr="0074422C">
        <w:rPr>
          <w:rFonts w:ascii="Times New Roman" w:eastAsia="Calibri" w:hAnsi="Times New Roman" w:cs="Times New Roman"/>
          <w:sz w:val="28"/>
        </w:rPr>
        <w:t>выполнил___________________</w:t>
      </w:r>
      <w:r>
        <w:rPr>
          <w:rFonts w:ascii="Times New Roman" w:eastAsia="Calibri" w:hAnsi="Times New Roman" w:cs="Times New Roman"/>
          <w:sz w:val="28"/>
        </w:rPr>
        <w:t>___</w:t>
      </w:r>
      <w:r w:rsidRPr="00A07A10">
        <w:rPr>
          <w:rFonts w:ascii="Times New Roman" w:eastAsia="Calibri" w:hAnsi="Times New Roman" w:cs="Times New Roman"/>
          <w:sz w:val="28"/>
        </w:rPr>
        <w:t>_</w:t>
      </w:r>
      <w:r w:rsidRPr="0074422C">
        <w:rPr>
          <w:rFonts w:ascii="Times New Roman" w:eastAsia="Calibri" w:hAnsi="Times New Roman" w:cs="Times New Roman"/>
          <w:sz w:val="28"/>
        </w:rPr>
        <w:t>________</w:t>
      </w:r>
      <w:r w:rsidRPr="001225A1">
        <w:rPr>
          <w:rFonts w:ascii="Times New Roman" w:eastAsia="Calibri" w:hAnsi="Times New Roman" w:cs="Times New Roman"/>
          <w:sz w:val="28"/>
        </w:rPr>
        <w:t>_</w:t>
      </w:r>
      <w:r w:rsidRPr="0074422C">
        <w:rPr>
          <w:rFonts w:ascii="Times New Roman" w:eastAsia="Calibri" w:hAnsi="Times New Roman" w:cs="Times New Roman"/>
          <w:sz w:val="28"/>
        </w:rPr>
        <w:t>_______Е.Е. Меденцев</w:t>
      </w:r>
    </w:p>
    <w:p w:rsidR="00A07A10" w:rsidRPr="00A07A10" w:rsidRDefault="00A07A10" w:rsidP="00A07A10">
      <w:pPr>
        <w:spacing w:after="0" w:line="360" w:lineRule="auto"/>
        <w:rPr>
          <w:rFonts w:ascii="Times New Roman" w:eastAsia="Calibri" w:hAnsi="Times New Roman" w:cs="Times New Roman"/>
          <w:sz w:val="28"/>
        </w:rPr>
      </w:pPr>
      <w:r>
        <w:rPr>
          <w:rFonts w:ascii="Times New Roman" w:eastAsia="Calibri" w:hAnsi="Times New Roman" w:cs="Times New Roman"/>
          <w:sz w:val="28"/>
        </w:rPr>
        <w:t>Предмет_________________________</w:t>
      </w:r>
      <w:r w:rsidRPr="00A07A10">
        <w:rPr>
          <w:rFonts w:ascii="Times New Roman" w:eastAsia="Calibri" w:hAnsi="Times New Roman" w:cs="Times New Roman"/>
          <w:sz w:val="28"/>
        </w:rPr>
        <w:t>_</w:t>
      </w:r>
      <w:r w:rsidR="00C614F2">
        <w:rPr>
          <w:rFonts w:ascii="Times New Roman" w:eastAsia="Calibri" w:hAnsi="Times New Roman" w:cs="Times New Roman"/>
          <w:sz w:val="28"/>
        </w:rPr>
        <w:t>________</w:t>
      </w:r>
      <w:r>
        <w:rPr>
          <w:rFonts w:ascii="Times New Roman" w:eastAsia="Calibri" w:hAnsi="Times New Roman" w:cs="Times New Roman"/>
          <w:sz w:val="28"/>
        </w:rPr>
        <w:t>__</w:t>
      </w:r>
      <w:r w:rsidR="00C614F2">
        <w:rPr>
          <w:rFonts w:ascii="Times New Roman" w:eastAsia="Calibri" w:hAnsi="Times New Roman" w:cs="Times New Roman"/>
          <w:sz w:val="28"/>
        </w:rPr>
        <w:t>Теоретическая грамматика</w:t>
      </w:r>
    </w:p>
    <w:p w:rsidR="00A07A10" w:rsidRPr="0074422C" w:rsidRDefault="00A07A10" w:rsidP="00A07A10">
      <w:pPr>
        <w:spacing w:before="240" w:after="0"/>
        <w:rPr>
          <w:rFonts w:ascii="Times New Roman" w:eastAsia="Calibri" w:hAnsi="Times New Roman" w:cs="Times New Roman"/>
          <w:sz w:val="28"/>
        </w:rPr>
      </w:pPr>
      <w:r>
        <w:rPr>
          <w:rFonts w:ascii="Times New Roman" w:eastAsia="Calibri" w:hAnsi="Times New Roman" w:cs="Times New Roman"/>
          <w:sz w:val="28"/>
        </w:rPr>
        <w:t xml:space="preserve">Факультет </w:t>
      </w:r>
      <w:r w:rsidRPr="0074422C">
        <w:rPr>
          <w:rFonts w:ascii="Times New Roman" w:eastAsia="Calibri" w:hAnsi="Times New Roman" w:cs="Times New Roman"/>
          <w:sz w:val="28"/>
        </w:rPr>
        <w:t>__</w:t>
      </w:r>
      <w:r>
        <w:rPr>
          <w:rFonts w:ascii="Times New Roman" w:eastAsia="Calibri" w:hAnsi="Times New Roman" w:cs="Times New Roman"/>
          <w:sz w:val="28"/>
        </w:rPr>
        <w:t>романо-германской филологии______курс</w:t>
      </w:r>
      <w:r w:rsidRPr="0074422C">
        <w:rPr>
          <w:rFonts w:ascii="Times New Roman" w:eastAsia="Calibri" w:hAnsi="Times New Roman" w:cs="Times New Roman"/>
          <w:sz w:val="28"/>
        </w:rPr>
        <w:t>__</w:t>
      </w:r>
      <w:r w:rsidR="00C614F2">
        <w:rPr>
          <w:rFonts w:ascii="Times New Roman" w:eastAsia="Calibri" w:hAnsi="Times New Roman" w:cs="Times New Roman"/>
          <w:sz w:val="28"/>
        </w:rPr>
        <w:t>4</w:t>
      </w:r>
      <w:r w:rsidRPr="0074422C">
        <w:rPr>
          <w:rFonts w:ascii="Times New Roman" w:eastAsia="Calibri" w:hAnsi="Times New Roman" w:cs="Times New Roman"/>
          <w:sz w:val="28"/>
        </w:rPr>
        <w:t>_</w:t>
      </w:r>
      <w:r>
        <w:rPr>
          <w:rFonts w:ascii="Times New Roman" w:eastAsia="Calibri" w:hAnsi="Times New Roman" w:cs="Times New Roman"/>
          <w:sz w:val="28"/>
        </w:rPr>
        <w:t>_</w:t>
      </w:r>
      <w:r w:rsidRPr="0074422C">
        <w:rPr>
          <w:rFonts w:ascii="Times New Roman" w:eastAsia="Calibri" w:hAnsi="Times New Roman" w:cs="Times New Roman"/>
          <w:sz w:val="28"/>
        </w:rPr>
        <w:t>_</w:t>
      </w:r>
      <w:r>
        <w:rPr>
          <w:rFonts w:ascii="Times New Roman" w:eastAsia="Calibri" w:hAnsi="Times New Roman" w:cs="Times New Roman"/>
          <w:sz w:val="28"/>
        </w:rPr>
        <w:t>_</w:t>
      </w:r>
      <w:r w:rsidRPr="0074422C">
        <w:rPr>
          <w:rFonts w:ascii="Times New Roman" w:eastAsia="Calibri" w:hAnsi="Times New Roman" w:cs="Times New Roman"/>
          <w:sz w:val="28"/>
        </w:rPr>
        <w:t>__</w:t>
      </w:r>
      <w:r>
        <w:rPr>
          <w:rFonts w:ascii="Times New Roman" w:eastAsia="Calibri" w:hAnsi="Times New Roman" w:cs="Times New Roman"/>
          <w:sz w:val="28"/>
        </w:rPr>
        <w:t>группа</w:t>
      </w:r>
      <w:r w:rsidRPr="0074422C">
        <w:rPr>
          <w:rFonts w:ascii="Times New Roman" w:eastAsia="Calibri" w:hAnsi="Times New Roman" w:cs="Times New Roman"/>
          <w:sz w:val="28"/>
        </w:rPr>
        <w:t>_</w:t>
      </w:r>
      <w:r w:rsidR="00C614F2">
        <w:rPr>
          <w:rFonts w:ascii="Times New Roman" w:eastAsia="Calibri" w:hAnsi="Times New Roman" w:cs="Times New Roman"/>
          <w:sz w:val="28"/>
        </w:rPr>
        <w:t>4</w:t>
      </w:r>
      <w:r>
        <w:rPr>
          <w:rFonts w:ascii="Times New Roman" w:eastAsia="Calibri" w:hAnsi="Times New Roman" w:cs="Times New Roman"/>
          <w:sz w:val="28"/>
        </w:rPr>
        <w:t>01</w:t>
      </w:r>
    </w:p>
    <w:p w:rsidR="00A07A10" w:rsidRPr="0074422C" w:rsidRDefault="00A07A10" w:rsidP="00A07A10">
      <w:pPr>
        <w:spacing w:before="240" w:after="0" w:line="360" w:lineRule="auto"/>
        <w:rPr>
          <w:rFonts w:ascii="Times New Roman" w:eastAsia="Calibri" w:hAnsi="Times New Roman" w:cs="Times New Roman"/>
          <w:sz w:val="28"/>
        </w:rPr>
      </w:pPr>
      <w:r>
        <w:rPr>
          <w:rFonts w:ascii="Times New Roman" w:eastAsia="Calibri" w:hAnsi="Times New Roman" w:cs="Times New Roman"/>
          <w:sz w:val="28"/>
        </w:rPr>
        <w:t>Направление__________________</w:t>
      </w:r>
      <w:r w:rsidRPr="0074422C">
        <w:rPr>
          <w:rFonts w:ascii="Times New Roman" w:eastAsia="Calibri" w:hAnsi="Times New Roman" w:cs="Times New Roman"/>
          <w:sz w:val="28"/>
        </w:rPr>
        <w:t>_________</w:t>
      </w:r>
      <w:r w:rsidRPr="00FC4182">
        <w:rPr>
          <w:rFonts w:ascii="Times New Roman" w:eastAsia="Calibri" w:hAnsi="Times New Roman" w:cs="Times New Roman"/>
          <w:sz w:val="28"/>
        </w:rPr>
        <w:t>_</w:t>
      </w:r>
      <w:r w:rsidRPr="0074422C">
        <w:rPr>
          <w:rFonts w:ascii="Times New Roman" w:eastAsia="Calibri" w:hAnsi="Times New Roman" w:cs="Times New Roman"/>
          <w:sz w:val="28"/>
        </w:rPr>
        <w:t>__________45.03.01 Филология</w:t>
      </w:r>
    </w:p>
    <w:p w:rsidR="00A07A10" w:rsidRDefault="00A07A10" w:rsidP="00A07A10">
      <w:pPr>
        <w:spacing w:after="0" w:line="360" w:lineRule="auto"/>
        <w:rPr>
          <w:rFonts w:ascii="Times New Roman" w:eastAsia="Calibri" w:hAnsi="Times New Roman" w:cs="Times New Roman"/>
          <w:sz w:val="28"/>
        </w:rPr>
      </w:pPr>
      <w:r w:rsidRPr="0074422C">
        <w:rPr>
          <w:rFonts w:ascii="Times New Roman" w:eastAsia="Calibri" w:hAnsi="Times New Roman" w:cs="Times New Roman"/>
          <w:sz w:val="28"/>
        </w:rPr>
        <w:t>Профиль</w:t>
      </w:r>
      <w:r>
        <w:rPr>
          <w:rFonts w:ascii="Times New Roman" w:eastAsia="Calibri" w:hAnsi="Times New Roman" w:cs="Times New Roman"/>
          <w:sz w:val="28"/>
        </w:rPr>
        <w:t>_______________________________</w:t>
      </w:r>
      <w:r w:rsidRPr="0074422C">
        <w:rPr>
          <w:rFonts w:ascii="Times New Roman" w:eastAsia="Calibri" w:hAnsi="Times New Roman" w:cs="Times New Roman"/>
          <w:sz w:val="28"/>
        </w:rPr>
        <w:t>_</w:t>
      </w:r>
      <w:r w:rsidRPr="00FC4182">
        <w:rPr>
          <w:rFonts w:ascii="Times New Roman" w:eastAsia="Calibri" w:hAnsi="Times New Roman" w:cs="Times New Roman"/>
          <w:sz w:val="28"/>
        </w:rPr>
        <w:t>_</w:t>
      </w:r>
      <w:r w:rsidRPr="0074422C">
        <w:rPr>
          <w:rFonts w:ascii="Times New Roman" w:eastAsia="Calibri" w:hAnsi="Times New Roman" w:cs="Times New Roman"/>
          <w:sz w:val="28"/>
        </w:rPr>
        <w:t>______Английская филология</w:t>
      </w:r>
    </w:p>
    <w:p w:rsidR="00C614F2" w:rsidRPr="0074422C" w:rsidRDefault="00C614F2" w:rsidP="00C614F2">
      <w:pPr>
        <w:spacing w:after="0" w:line="360" w:lineRule="auto"/>
        <w:rPr>
          <w:rFonts w:ascii="Times New Roman" w:eastAsia="Calibri" w:hAnsi="Times New Roman" w:cs="Times New Roman"/>
          <w:sz w:val="28"/>
        </w:rPr>
      </w:pPr>
      <w:r>
        <w:rPr>
          <w:rFonts w:ascii="Times New Roman" w:eastAsia="Calibri" w:hAnsi="Times New Roman" w:cs="Times New Roman"/>
          <w:sz w:val="28"/>
        </w:rPr>
        <w:t>Преподаватель___________________________________</w:t>
      </w:r>
      <w:r w:rsidRPr="0074422C">
        <w:rPr>
          <w:rFonts w:ascii="Times New Roman" w:eastAsia="Calibri" w:hAnsi="Times New Roman" w:cs="Times New Roman"/>
          <w:sz w:val="28"/>
        </w:rPr>
        <w:t>_</w:t>
      </w:r>
      <w:r w:rsidRPr="00FC4182">
        <w:rPr>
          <w:rFonts w:ascii="Times New Roman" w:eastAsia="Calibri" w:hAnsi="Times New Roman" w:cs="Times New Roman"/>
          <w:sz w:val="28"/>
        </w:rPr>
        <w:t>_</w:t>
      </w:r>
      <w:r w:rsidRPr="0074422C">
        <w:rPr>
          <w:rFonts w:ascii="Times New Roman" w:eastAsia="Calibri" w:hAnsi="Times New Roman" w:cs="Times New Roman"/>
          <w:sz w:val="28"/>
        </w:rPr>
        <w:t>___</w:t>
      </w:r>
      <w:r>
        <w:rPr>
          <w:rFonts w:ascii="Times New Roman" w:eastAsia="Calibri" w:hAnsi="Times New Roman" w:cs="Times New Roman"/>
          <w:sz w:val="28"/>
        </w:rPr>
        <w:t>Н.Б. Шершнёва</w:t>
      </w:r>
    </w:p>
    <w:p w:rsidR="00C614F2" w:rsidRPr="0074422C" w:rsidRDefault="00C614F2" w:rsidP="00A07A10">
      <w:pPr>
        <w:spacing w:after="0" w:line="360" w:lineRule="auto"/>
        <w:rPr>
          <w:rFonts w:ascii="Times New Roman" w:eastAsia="Calibri" w:hAnsi="Times New Roman" w:cs="Times New Roman"/>
          <w:sz w:val="28"/>
        </w:rPr>
      </w:pPr>
    </w:p>
    <w:p w:rsidR="00A07A10" w:rsidRPr="00FD67D9" w:rsidRDefault="00A07A10" w:rsidP="00A07A10">
      <w:pPr>
        <w:widowControl w:val="0"/>
        <w:tabs>
          <w:tab w:val="left" w:pos="7200"/>
        </w:tabs>
        <w:suppressAutoHyphens/>
        <w:spacing w:after="0" w:line="240" w:lineRule="auto"/>
        <w:rPr>
          <w:rFonts w:ascii="Times New Roman" w:eastAsia="SimSun" w:hAnsi="Times New Roman" w:cs="Mangal"/>
          <w:kern w:val="1"/>
          <w:sz w:val="24"/>
          <w:szCs w:val="24"/>
          <w:lang w:eastAsia="zh-CN" w:bidi="hi-IN"/>
        </w:rPr>
      </w:pPr>
    </w:p>
    <w:p w:rsidR="00A07A10" w:rsidRPr="00FD67D9" w:rsidRDefault="00A07A10" w:rsidP="00A07A10">
      <w:pPr>
        <w:widowControl w:val="0"/>
        <w:tabs>
          <w:tab w:val="left" w:pos="7200"/>
        </w:tabs>
        <w:suppressAutoHyphens/>
        <w:spacing w:after="0" w:line="240" w:lineRule="auto"/>
        <w:rPr>
          <w:rFonts w:ascii="Times New Roman" w:eastAsia="SimSun" w:hAnsi="Times New Roman" w:cs="Mangal"/>
          <w:kern w:val="1"/>
          <w:sz w:val="24"/>
          <w:szCs w:val="24"/>
          <w:lang w:eastAsia="zh-CN" w:bidi="hi-IN"/>
        </w:rPr>
      </w:pPr>
    </w:p>
    <w:p w:rsidR="00A07A10" w:rsidRDefault="00A07A10" w:rsidP="00A07A10">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A07A10" w:rsidRDefault="00A07A10" w:rsidP="00A07A10">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A07A10" w:rsidRDefault="00A07A10" w:rsidP="00A07A10">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C614F2" w:rsidRDefault="00C614F2" w:rsidP="00A07A10">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A07A10" w:rsidRPr="00B167DD" w:rsidRDefault="00A07A10" w:rsidP="00A07A10">
      <w:pPr>
        <w:widowControl w:val="0"/>
        <w:tabs>
          <w:tab w:val="left" w:pos="7200"/>
        </w:tabs>
        <w:suppressAutoHyphens/>
        <w:spacing w:after="0" w:line="360" w:lineRule="auto"/>
        <w:rPr>
          <w:rFonts w:ascii="Times New Roman" w:eastAsia="SimSun" w:hAnsi="Times New Roman" w:cs="Mangal"/>
          <w:kern w:val="1"/>
          <w:sz w:val="24"/>
          <w:szCs w:val="24"/>
          <w:lang w:eastAsia="zh-CN" w:bidi="hi-IN"/>
        </w:rPr>
      </w:pPr>
    </w:p>
    <w:p w:rsidR="00A07A10" w:rsidRPr="00C614F2" w:rsidRDefault="00A07A10" w:rsidP="00A07A10">
      <w:pPr>
        <w:jc w:val="center"/>
        <w:rPr>
          <w:rFonts w:ascii="Times New Roman" w:eastAsia="SimSun" w:hAnsi="Times New Roman" w:cs="Mangal"/>
          <w:color w:val="000000"/>
          <w:kern w:val="1"/>
          <w:sz w:val="28"/>
          <w:szCs w:val="28"/>
          <w:lang w:val="en-US" w:eastAsia="zh-CN" w:bidi="hi-IN"/>
        </w:rPr>
        <w:sectPr w:rsidR="00A07A10" w:rsidRPr="00C614F2" w:rsidSect="00A07A10">
          <w:footerReference w:type="default" r:id="rId8"/>
          <w:pgSz w:w="11906" w:h="16838"/>
          <w:pgMar w:top="1134" w:right="850" w:bottom="1134" w:left="1701" w:header="708" w:footer="708" w:gutter="0"/>
          <w:pgNumType w:start="0"/>
          <w:cols w:space="708"/>
          <w:titlePg/>
          <w:docGrid w:linePitch="360"/>
        </w:sectPr>
      </w:pPr>
      <w:r w:rsidRPr="0074422C">
        <w:rPr>
          <w:rFonts w:ascii="Times New Roman" w:eastAsia="SimSun" w:hAnsi="Times New Roman" w:cs="Mangal"/>
          <w:color w:val="000000"/>
          <w:kern w:val="1"/>
          <w:sz w:val="28"/>
          <w:szCs w:val="28"/>
          <w:lang w:eastAsia="zh-CN" w:bidi="hi-IN"/>
        </w:rPr>
        <w:t>Краснодар</w:t>
      </w:r>
      <w:r w:rsidRPr="003966F8">
        <w:rPr>
          <w:rFonts w:ascii="Times New Roman" w:eastAsia="SimSun" w:hAnsi="Times New Roman" w:cs="Mangal"/>
          <w:color w:val="000000"/>
          <w:kern w:val="1"/>
          <w:sz w:val="28"/>
          <w:szCs w:val="28"/>
          <w:lang w:val="en-US" w:eastAsia="zh-CN" w:bidi="hi-IN"/>
        </w:rPr>
        <w:t xml:space="preserve"> 2018</w:t>
      </w:r>
    </w:p>
    <w:p w:rsidR="00DD5988" w:rsidRDefault="00DD5988" w:rsidP="00DD5988">
      <w:pPr>
        <w:pStyle w:val="a3"/>
        <w:rPr>
          <w:lang w:val="en-US"/>
        </w:rPr>
      </w:pPr>
    </w:p>
    <w:p w:rsidR="00DD5988" w:rsidRDefault="00DD5988" w:rsidP="00DD5988">
      <w:pPr>
        <w:pStyle w:val="a3"/>
        <w:rPr>
          <w:lang w:val="en-US"/>
        </w:rPr>
      </w:pPr>
    </w:p>
    <w:sdt>
      <w:sdtPr>
        <w:rPr>
          <w:rFonts w:asciiTheme="minorHAnsi" w:eastAsiaTheme="minorHAnsi" w:hAnsiTheme="minorHAnsi" w:cstheme="minorBidi"/>
          <w:b w:val="0"/>
          <w:bCs w:val="0"/>
          <w:color w:val="auto"/>
          <w:sz w:val="22"/>
          <w:szCs w:val="22"/>
        </w:rPr>
        <w:id w:val="10522120"/>
        <w:docPartObj>
          <w:docPartGallery w:val="Table of Contents"/>
          <w:docPartUnique/>
        </w:docPartObj>
      </w:sdtPr>
      <w:sdtContent>
        <w:p w:rsidR="00DD5988" w:rsidRPr="00DD5988" w:rsidRDefault="00DD5988" w:rsidP="00DD5988">
          <w:pPr>
            <w:pStyle w:val="ae"/>
            <w:jc w:val="center"/>
            <w:rPr>
              <w:rFonts w:ascii="Times New Roman" w:hAnsi="Times New Roman" w:cs="Times New Roman"/>
              <w:lang w:val="en-US"/>
            </w:rPr>
          </w:pPr>
          <w:r>
            <w:rPr>
              <w:rFonts w:ascii="Times New Roman" w:hAnsi="Times New Roman" w:cs="Times New Roman"/>
              <w:color w:val="auto"/>
              <w:sz w:val="32"/>
              <w:lang w:val="en-US"/>
            </w:rPr>
            <w:t>CONTENTS</w:t>
          </w:r>
        </w:p>
        <w:p w:rsidR="00DD5988" w:rsidRPr="00DD5988" w:rsidRDefault="00DD5988" w:rsidP="00DD5988">
          <w:pPr>
            <w:rPr>
              <w:rFonts w:ascii="Times New Roman" w:hAnsi="Times New Roman" w:cs="Times New Roman"/>
              <w:sz w:val="28"/>
              <w:szCs w:val="28"/>
              <w:lang w:val="en-US"/>
            </w:rPr>
          </w:pPr>
        </w:p>
        <w:p w:rsidR="00D370C8" w:rsidRPr="00D370C8" w:rsidRDefault="00DF3D44" w:rsidP="00D370C8">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D370C8">
            <w:rPr>
              <w:rFonts w:ascii="Times New Roman" w:hAnsi="Times New Roman" w:cs="Times New Roman"/>
              <w:sz w:val="28"/>
              <w:szCs w:val="28"/>
            </w:rPr>
            <w:fldChar w:fldCharType="begin"/>
          </w:r>
          <w:r w:rsidR="00DD5988" w:rsidRPr="00D370C8">
            <w:rPr>
              <w:rFonts w:ascii="Times New Roman" w:hAnsi="Times New Roman" w:cs="Times New Roman"/>
              <w:sz w:val="28"/>
              <w:szCs w:val="28"/>
            </w:rPr>
            <w:instrText xml:space="preserve"> TOC \o "1-3" \h \z \u </w:instrText>
          </w:r>
          <w:r w:rsidRPr="00D370C8">
            <w:rPr>
              <w:rFonts w:ascii="Times New Roman" w:hAnsi="Times New Roman" w:cs="Times New Roman"/>
              <w:sz w:val="28"/>
              <w:szCs w:val="28"/>
            </w:rPr>
            <w:fldChar w:fldCharType="separate"/>
          </w:r>
          <w:hyperlink w:anchor="_Toc532499800" w:history="1">
            <w:r w:rsidR="00D370C8" w:rsidRPr="00D370C8">
              <w:rPr>
                <w:rStyle w:val="af"/>
                <w:rFonts w:ascii="Times New Roman" w:hAnsi="Times New Roman" w:cs="Times New Roman"/>
                <w:noProof/>
                <w:sz w:val="28"/>
                <w:szCs w:val="28"/>
                <w:lang w:val="en-US"/>
              </w:rPr>
              <w:t>INTRODUCTION</w:t>
            </w:r>
            <w:r w:rsidR="00D370C8" w:rsidRPr="00D370C8">
              <w:rPr>
                <w:rFonts w:ascii="Times New Roman" w:hAnsi="Times New Roman" w:cs="Times New Roman"/>
                <w:noProof/>
                <w:webHidden/>
                <w:sz w:val="28"/>
                <w:szCs w:val="28"/>
              </w:rPr>
              <w:tab/>
            </w:r>
            <w:r w:rsidRPr="00D370C8">
              <w:rPr>
                <w:rFonts w:ascii="Times New Roman" w:hAnsi="Times New Roman" w:cs="Times New Roman"/>
                <w:noProof/>
                <w:webHidden/>
                <w:sz w:val="28"/>
                <w:szCs w:val="28"/>
              </w:rPr>
              <w:fldChar w:fldCharType="begin"/>
            </w:r>
            <w:r w:rsidR="00D370C8" w:rsidRPr="00D370C8">
              <w:rPr>
                <w:rFonts w:ascii="Times New Roman" w:hAnsi="Times New Roman" w:cs="Times New Roman"/>
                <w:noProof/>
                <w:webHidden/>
                <w:sz w:val="28"/>
                <w:szCs w:val="28"/>
              </w:rPr>
              <w:instrText xml:space="preserve"> PAGEREF _Toc532499800 \h </w:instrText>
            </w:r>
            <w:r w:rsidRPr="00D370C8">
              <w:rPr>
                <w:rFonts w:ascii="Times New Roman" w:hAnsi="Times New Roman" w:cs="Times New Roman"/>
                <w:noProof/>
                <w:webHidden/>
                <w:sz w:val="28"/>
                <w:szCs w:val="28"/>
              </w:rPr>
            </w:r>
            <w:r w:rsidRPr="00D370C8">
              <w:rPr>
                <w:rFonts w:ascii="Times New Roman" w:hAnsi="Times New Roman" w:cs="Times New Roman"/>
                <w:noProof/>
                <w:webHidden/>
                <w:sz w:val="28"/>
                <w:szCs w:val="28"/>
              </w:rPr>
              <w:fldChar w:fldCharType="separate"/>
            </w:r>
            <w:r w:rsidR="00BD7B73">
              <w:rPr>
                <w:rFonts w:ascii="Times New Roman" w:hAnsi="Times New Roman" w:cs="Times New Roman"/>
                <w:noProof/>
                <w:webHidden/>
                <w:sz w:val="28"/>
                <w:szCs w:val="28"/>
              </w:rPr>
              <w:t>2</w:t>
            </w:r>
            <w:r w:rsidRPr="00D370C8">
              <w:rPr>
                <w:rFonts w:ascii="Times New Roman" w:hAnsi="Times New Roman" w:cs="Times New Roman"/>
                <w:noProof/>
                <w:webHidden/>
                <w:sz w:val="28"/>
                <w:szCs w:val="28"/>
              </w:rPr>
              <w:fldChar w:fldCharType="end"/>
            </w:r>
          </w:hyperlink>
        </w:p>
        <w:p w:rsidR="00D370C8" w:rsidRPr="00D370C8" w:rsidRDefault="00DF3D44" w:rsidP="00D370C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32499801" w:history="1">
            <w:r w:rsidR="00D370C8" w:rsidRPr="00D370C8">
              <w:rPr>
                <w:rStyle w:val="af"/>
                <w:rFonts w:ascii="Times New Roman" w:hAnsi="Times New Roman" w:cs="Times New Roman"/>
                <w:noProof/>
                <w:sz w:val="28"/>
                <w:szCs w:val="28"/>
                <w:lang w:val="en-US"/>
              </w:rPr>
              <w:t>1. The Term “Phrase” and Its Different Definitions</w:t>
            </w:r>
            <w:r w:rsidR="00D370C8" w:rsidRPr="00D370C8">
              <w:rPr>
                <w:rFonts w:ascii="Times New Roman" w:hAnsi="Times New Roman" w:cs="Times New Roman"/>
                <w:noProof/>
                <w:webHidden/>
                <w:sz w:val="28"/>
                <w:szCs w:val="28"/>
              </w:rPr>
              <w:tab/>
            </w:r>
            <w:r w:rsidRPr="00D370C8">
              <w:rPr>
                <w:rFonts w:ascii="Times New Roman" w:hAnsi="Times New Roman" w:cs="Times New Roman"/>
                <w:noProof/>
                <w:webHidden/>
                <w:sz w:val="28"/>
                <w:szCs w:val="28"/>
              </w:rPr>
              <w:fldChar w:fldCharType="begin"/>
            </w:r>
            <w:r w:rsidR="00D370C8" w:rsidRPr="00D370C8">
              <w:rPr>
                <w:rFonts w:ascii="Times New Roman" w:hAnsi="Times New Roman" w:cs="Times New Roman"/>
                <w:noProof/>
                <w:webHidden/>
                <w:sz w:val="28"/>
                <w:szCs w:val="28"/>
              </w:rPr>
              <w:instrText xml:space="preserve"> PAGEREF _Toc532499801 \h </w:instrText>
            </w:r>
            <w:r w:rsidRPr="00D370C8">
              <w:rPr>
                <w:rFonts w:ascii="Times New Roman" w:hAnsi="Times New Roman" w:cs="Times New Roman"/>
                <w:noProof/>
                <w:webHidden/>
                <w:sz w:val="28"/>
                <w:szCs w:val="28"/>
              </w:rPr>
            </w:r>
            <w:r w:rsidRPr="00D370C8">
              <w:rPr>
                <w:rFonts w:ascii="Times New Roman" w:hAnsi="Times New Roman" w:cs="Times New Roman"/>
                <w:noProof/>
                <w:webHidden/>
                <w:sz w:val="28"/>
                <w:szCs w:val="28"/>
              </w:rPr>
              <w:fldChar w:fldCharType="separate"/>
            </w:r>
            <w:r w:rsidR="00BD7B73">
              <w:rPr>
                <w:rFonts w:ascii="Times New Roman" w:hAnsi="Times New Roman" w:cs="Times New Roman"/>
                <w:noProof/>
                <w:webHidden/>
                <w:sz w:val="28"/>
                <w:szCs w:val="28"/>
              </w:rPr>
              <w:t>3</w:t>
            </w:r>
            <w:r w:rsidRPr="00D370C8">
              <w:rPr>
                <w:rFonts w:ascii="Times New Roman" w:hAnsi="Times New Roman" w:cs="Times New Roman"/>
                <w:noProof/>
                <w:webHidden/>
                <w:sz w:val="28"/>
                <w:szCs w:val="28"/>
              </w:rPr>
              <w:fldChar w:fldCharType="end"/>
            </w:r>
          </w:hyperlink>
        </w:p>
        <w:p w:rsidR="00D370C8" w:rsidRPr="00D370C8" w:rsidRDefault="00DF3D44" w:rsidP="00D370C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32499802" w:history="1">
            <w:r w:rsidR="00BD7B73">
              <w:rPr>
                <w:rStyle w:val="af"/>
                <w:rFonts w:ascii="Times New Roman" w:hAnsi="Times New Roman" w:cs="Times New Roman"/>
                <w:noProof/>
                <w:sz w:val="28"/>
                <w:szCs w:val="28"/>
                <w:lang w:val="en-US"/>
              </w:rPr>
              <w:t>2. Typology of P</w:t>
            </w:r>
            <w:r w:rsidR="00D370C8" w:rsidRPr="00D370C8">
              <w:rPr>
                <w:rStyle w:val="af"/>
                <w:rFonts w:ascii="Times New Roman" w:hAnsi="Times New Roman" w:cs="Times New Roman"/>
                <w:noProof/>
                <w:sz w:val="28"/>
                <w:szCs w:val="28"/>
                <w:lang w:val="en-US"/>
              </w:rPr>
              <w:t>hrases</w:t>
            </w:r>
            <w:r w:rsidR="00D370C8" w:rsidRPr="00D370C8">
              <w:rPr>
                <w:rFonts w:ascii="Times New Roman" w:hAnsi="Times New Roman" w:cs="Times New Roman"/>
                <w:noProof/>
                <w:webHidden/>
                <w:sz w:val="28"/>
                <w:szCs w:val="28"/>
              </w:rPr>
              <w:tab/>
            </w:r>
            <w:r w:rsidRPr="00D370C8">
              <w:rPr>
                <w:rFonts w:ascii="Times New Roman" w:hAnsi="Times New Roman" w:cs="Times New Roman"/>
                <w:noProof/>
                <w:webHidden/>
                <w:sz w:val="28"/>
                <w:szCs w:val="28"/>
              </w:rPr>
              <w:fldChar w:fldCharType="begin"/>
            </w:r>
            <w:r w:rsidR="00D370C8" w:rsidRPr="00D370C8">
              <w:rPr>
                <w:rFonts w:ascii="Times New Roman" w:hAnsi="Times New Roman" w:cs="Times New Roman"/>
                <w:noProof/>
                <w:webHidden/>
                <w:sz w:val="28"/>
                <w:szCs w:val="28"/>
              </w:rPr>
              <w:instrText xml:space="preserve"> PAGEREF _Toc532499802 \h </w:instrText>
            </w:r>
            <w:r w:rsidRPr="00D370C8">
              <w:rPr>
                <w:rFonts w:ascii="Times New Roman" w:hAnsi="Times New Roman" w:cs="Times New Roman"/>
                <w:noProof/>
                <w:webHidden/>
                <w:sz w:val="28"/>
                <w:szCs w:val="28"/>
              </w:rPr>
            </w:r>
            <w:r w:rsidRPr="00D370C8">
              <w:rPr>
                <w:rFonts w:ascii="Times New Roman" w:hAnsi="Times New Roman" w:cs="Times New Roman"/>
                <w:noProof/>
                <w:webHidden/>
                <w:sz w:val="28"/>
                <w:szCs w:val="28"/>
              </w:rPr>
              <w:fldChar w:fldCharType="separate"/>
            </w:r>
            <w:r w:rsidR="00BD7B73">
              <w:rPr>
                <w:rFonts w:ascii="Times New Roman" w:hAnsi="Times New Roman" w:cs="Times New Roman"/>
                <w:noProof/>
                <w:webHidden/>
                <w:sz w:val="28"/>
                <w:szCs w:val="28"/>
              </w:rPr>
              <w:t>5</w:t>
            </w:r>
            <w:r w:rsidRPr="00D370C8">
              <w:rPr>
                <w:rFonts w:ascii="Times New Roman" w:hAnsi="Times New Roman" w:cs="Times New Roman"/>
                <w:noProof/>
                <w:webHidden/>
                <w:sz w:val="28"/>
                <w:szCs w:val="28"/>
              </w:rPr>
              <w:fldChar w:fldCharType="end"/>
            </w:r>
          </w:hyperlink>
        </w:p>
        <w:p w:rsidR="00D370C8" w:rsidRPr="00D370C8" w:rsidRDefault="00DF3D44" w:rsidP="00D370C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32499803" w:history="1">
            <w:r w:rsidR="00BD7B73">
              <w:rPr>
                <w:rStyle w:val="af"/>
                <w:rFonts w:ascii="Times New Roman" w:hAnsi="Times New Roman" w:cs="Times New Roman"/>
                <w:noProof/>
                <w:sz w:val="28"/>
                <w:szCs w:val="28"/>
                <w:lang w:val="en-US"/>
              </w:rPr>
              <w:t>3. Phrases as Clause E</w:t>
            </w:r>
            <w:r w:rsidR="00D370C8" w:rsidRPr="00D370C8">
              <w:rPr>
                <w:rStyle w:val="af"/>
                <w:rFonts w:ascii="Times New Roman" w:hAnsi="Times New Roman" w:cs="Times New Roman"/>
                <w:noProof/>
                <w:sz w:val="28"/>
                <w:szCs w:val="28"/>
                <w:lang w:val="en-US"/>
              </w:rPr>
              <w:t>lements</w:t>
            </w:r>
            <w:r w:rsidR="00D370C8" w:rsidRPr="00D370C8">
              <w:rPr>
                <w:rFonts w:ascii="Times New Roman" w:hAnsi="Times New Roman" w:cs="Times New Roman"/>
                <w:noProof/>
                <w:webHidden/>
                <w:sz w:val="28"/>
                <w:szCs w:val="28"/>
              </w:rPr>
              <w:tab/>
            </w:r>
            <w:r w:rsidRPr="00D370C8">
              <w:rPr>
                <w:rFonts w:ascii="Times New Roman" w:hAnsi="Times New Roman" w:cs="Times New Roman"/>
                <w:noProof/>
                <w:webHidden/>
                <w:sz w:val="28"/>
                <w:szCs w:val="28"/>
              </w:rPr>
              <w:fldChar w:fldCharType="begin"/>
            </w:r>
            <w:r w:rsidR="00D370C8" w:rsidRPr="00D370C8">
              <w:rPr>
                <w:rFonts w:ascii="Times New Roman" w:hAnsi="Times New Roman" w:cs="Times New Roman"/>
                <w:noProof/>
                <w:webHidden/>
                <w:sz w:val="28"/>
                <w:szCs w:val="28"/>
              </w:rPr>
              <w:instrText xml:space="preserve"> PAGEREF _Toc532499803 \h </w:instrText>
            </w:r>
            <w:r w:rsidRPr="00D370C8">
              <w:rPr>
                <w:rFonts w:ascii="Times New Roman" w:hAnsi="Times New Roman" w:cs="Times New Roman"/>
                <w:noProof/>
                <w:webHidden/>
                <w:sz w:val="28"/>
                <w:szCs w:val="28"/>
              </w:rPr>
            </w:r>
            <w:r w:rsidRPr="00D370C8">
              <w:rPr>
                <w:rFonts w:ascii="Times New Roman" w:hAnsi="Times New Roman" w:cs="Times New Roman"/>
                <w:noProof/>
                <w:webHidden/>
                <w:sz w:val="28"/>
                <w:szCs w:val="28"/>
              </w:rPr>
              <w:fldChar w:fldCharType="separate"/>
            </w:r>
            <w:r w:rsidR="00BD7B73">
              <w:rPr>
                <w:rFonts w:ascii="Times New Roman" w:hAnsi="Times New Roman" w:cs="Times New Roman"/>
                <w:noProof/>
                <w:webHidden/>
                <w:sz w:val="28"/>
                <w:szCs w:val="28"/>
              </w:rPr>
              <w:t>7</w:t>
            </w:r>
            <w:r w:rsidRPr="00D370C8">
              <w:rPr>
                <w:rFonts w:ascii="Times New Roman" w:hAnsi="Times New Roman" w:cs="Times New Roman"/>
                <w:noProof/>
                <w:webHidden/>
                <w:sz w:val="28"/>
                <w:szCs w:val="28"/>
              </w:rPr>
              <w:fldChar w:fldCharType="end"/>
            </w:r>
          </w:hyperlink>
        </w:p>
        <w:p w:rsidR="00D370C8" w:rsidRPr="00D370C8" w:rsidRDefault="00DF3D44" w:rsidP="00D370C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32499804" w:history="1">
            <w:r w:rsidR="00D370C8" w:rsidRPr="00D370C8">
              <w:rPr>
                <w:rStyle w:val="af"/>
                <w:rFonts w:ascii="Times New Roman" w:hAnsi="Times New Roman" w:cs="Times New Roman"/>
                <w:noProof/>
                <w:sz w:val="28"/>
                <w:szCs w:val="28"/>
                <w:lang w:val="en-US"/>
              </w:rPr>
              <w:t>CONCLUSION</w:t>
            </w:r>
            <w:r w:rsidR="00D370C8" w:rsidRPr="00D370C8">
              <w:rPr>
                <w:rFonts w:ascii="Times New Roman" w:hAnsi="Times New Roman" w:cs="Times New Roman"/>
                <w:noProof/>
                <w:webHidden/>
                <w:sz w:val="28"/>
                <w:szCs w:val="28"/>
              </w:rPr>
              <w:tab/>
            </w:r>
            <w:r w:rsidRPr="00D370C8">
              <w:rPr>
                <w:rFonts w:ascii="Times New Roman" w:hAnsi="Times New Roman" w:cs="Times New Roman"/>
                <w:noProof/>
                <w:webHidden/>
                <w:sz w:val="28"/>
                <w:szCs w:val="28"/>
              </w:rPr>
              <w:fldChar w:fldCharType="begin"/>
            </w:r>
            <w:r w:rsidR="00D370C8" w:rsidRPr="00D370C8">
              <w:rPr>
                <w:rFonts w:ascii="Times New Roman" w:hAnsi="Times New Roman" w:cs="Times New Roman"/>
                <w:noProof/>
                <w:webHidden/>
                <w:sz w:val="28"/>
                <w:szCs w:val="28"/>
              </w:rPr>
              <w:instrText xml:space="preserve"> PAGEREF _Toc532499804 \h </w:instrText>
            </w:r>
            <w:r w:rsidRPr="00D370C8">
              <w:rPr>
                <w:rFonts w:ascii="Times New Roman" w:hAnsi="Times New Roman" w:cs="Times New Roman"/>
                <w:noProof/>
                <w:webHidden/>
                <w:sz w:val="28"/>
                <w:szCs w:val="28"/>
              </w:rPr>
            </w:r>
            <w:r w:rsidRPr="00D370C8">
              <w:rPr>
                <w:rFonts w:ascii="Times New Roman" w:hAnsi="Times New Roman" w:cs="Times New Roman"/>
                <w:noProof/>
                <w:webHidden/>
                <w:sz w:val="28"/>
                <w:szCs w:val="28"/>
              </w:rPr>
              <w:fldChar w:fldCharType="separate"/>
            </w:r>
            <w:r w:rsidR="00BD7B73">
              <w:rPr>
                <w:rFonts w:ascii="Times New Roman" w:hAnsi="Times New Roman" w:cs="Times New Roman"/>
                <w:noProof/>
                <w:webHidden/>
                <w:sz w:val="28"/>
                <w:szCs w:val="28"/>
              </w:rPr>
              <w:t>10</w:t>
            </w:r>
            <w:r w:rsidRPr="00D370C8">
              <w:rPr>
                <w:rFonts w:ascii="Times New Roman" w:hAnsi="Times New Roman" w:cs="Times New Roman"/>
                <w:noProof/>
                <w:webHidden/>
                <w:sz w:val="28"/>
                <w:szCs w:val="28"/>
              </w:rPr>
              <w:fldChar w:fldCharType="end"/>
            </w:r>
          </w:hyperlink>
        </w:p>
        <w:p w:rsidR="00D370C8" w:rsidRPr="00D370C8" w:rsidRDefault="00DF3D44" w:rsidP="00D370C8">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532499805" w:history="1">
            <w:r w:rsidR="00D370C8" w:rsidRPr="00D370C8">
              <w:rPr>
                <w:rStyle w:val="af"/>
                <w:rFonts w:ascii="Times New Roman" w:hAnsi="Times New Roman" w:cs="Times New Roman"/>
                <w:noProof/>
                <w:sz w:val="28"/>
                <w:szCs w:val="28"/>
                <w:lang w:val="en-US"/>
              </w:rPr>
              <w:t>SOURCES</w:t>
            </w:r>
            <w:r w:rsidR="00D370C8" w:rsidRPr="00D370C8">
              <w:rPr>
                <w:rFonts w:ascii="Times New Roman" w:hAnsi="Times New Roman" w:cs="Times New Roman"/>
                <w:noProof/>
                <w:webHidden/>
                <w:sz w:val="28"/>
                <w:szCs w:val="28"/>
              </w:rPr>
              <w:tab/>
            </w:r>
            <w:r w:rsidRPr="00D370C8">
              <w:rPr>
                <w:rFonts w:ascii="Times New Roman" w:hAnsi="Times New Roman" w:cs="Times New Roman"/>
                <w:noProof/>
                <w:webHidden/>
                <w:sz w:val="28"/>
                <w:szCs w:val="28"/>
              </w:rPr>
              <w:fldChar w:fldCharType="begin"/>
            </w:r>
            <w:r w:rsidR="00D370C8" w:rsidRPr="00D370C8">
              <w:rPr>
                <w:rFonts w:ascii="Times New Roman" w:hAnsi="Times New Roman" w:cs="Times New Roman"/>
                <w:noProof/>
                <w:webHidden/>
                <w:sz w:val="28"/>
                <w:szCs w:val="28"/>
              </w:rPr>
              <w:instrText xml:space="preserve"> PAGEREF _Toc532499805 \h </w:instrText>
            </w:r>
            <w:r w:rsidRPr="00D370C8">
              <w:rPr>
                <w:rFonts w:ascii="Times New Roman" w:hAnsi="Times New Roman" w:cs="Times New Roman"/>
                <w:noProof/>
                <w:webHidden/>
                <w:sz w:val="28"/>
                <w:szCs w:val="28"/>
              </w:rPr>
            </w:r>
            <w:r w:rsidRPr="00D370C8">
              <w:rPr>
                <w:rFonts w:ascii="Times New Roman" w:hAnsi="Times New Roman" w:cs="Times New Roman"/>
                <w:noProof/>
                <w:webHidden/>
                <w:sz w:val="28"/>
                <w:szCs w:val="28"/>
              </w:rPr>
              <w:fldChar w:fldCharType="separate"/>
            </w:r>
            <w:r w:rsidR="00BD7B73">
              <w:rPr>
                <w:rFonts w:ascii="Times New Roman" w:hAnsi="Times New Roman" w:cs="Times New Roman"/>
                <w:noProof/>
                <w:webHidden/>
                <w:sz w:val="28"/>
                <w:szCs w:val="28"/>
              </w:rPr>
              <w:t>11</w:t>
            </w:r>
            <w:r w:rsidRPr="00D370C8">
              <w:rPr>
                <w:rFonts w:ascii="Times New Roman" w:hAnsi="Times New Roman" w:cs="Times New Roman"/>
                <w:noProof/>
                <w:webHidden/>
                <w:sz w:val="28"/>
                <w:szCs w:val="28"/>
              </w:rPr>
              <w:fldChar w:fldCharType="end"/>
            </w:r>
          </w:hyperlink>
        </w:p>
        <w:p w:rsidR="00DD5988" w:rsidRDefault="00DF3D44">
          <w:r w:rsidRPr="00D370C8">
            <w:rPr>
              <w:rFonts w:ascii="Times New Roman" w:hAnsi="Times New Roman" w:cs="Times New Roman"/>
              <w:sz w:val="28"/>
              <w:szCs w:val="28"/>
            </w:rPr>
            <w:fldChar w:fldCharType="end"/>
          </w:r>
        </w:p>
      </w:sdtContent>
    </w:sdt>
    <w:p w:rsidR="00DD5988" w:rsidRPr="00DD5988" w:rsidRDefault="00DD5988" w:rsidP="00DD5988">
      <w:pPr>
        <w:pStyle w:val="a3"/>
        <w:rPr>
          <w:rFonts w:ascii="Times New Roman" w:hAnsi="Times New Roman" w:cs="Times New Roman"/>
          <w:sz w:val="28"/>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DD5988" w:rsidRDefault="00DD5988" w:rsidP="00DD5988">
      <w:pPr>
        <w:pStyle w:val="a3"/>
        <w:rPr>
          <w:lang w:val="en-US"/>
        </w:rPr>
      </w:pPr>
    </w:p>
    <w:p w:rsidR="009B0EEB" w:rsidRDefault="00DD5988" w:rsidP="003966F8">
      <w:pPr>
        <w:pStyle w:val="1"/>
        <w:spacing w:before="0" w:after="240"/>
        <w:jc w:val="center"/>
        <w:rPr>
          <w:rFonts w:ascii="Times New Roman" w:hAnsi="Times New Roman" w:cs="Times New Roman"/>
          <w:color w:val="auto"/>
          <w:sz w:val="32"/>
          <w:lang w:val="en-US"/>
        </w:rPr>
      </w:pPr>
      <w:bookmarkStart w:id="0" w:name="_Toc532499800"/>
      <w:r>
        <w:rPr>
          <w:rFonts w:ascii="Times New Roman" w:hAnsi="Times New Roman" w:cs="Times New Roman"/>
          <w:color w:val="auto"/>
          <w:sz w:val="32"/>
          <w:lang w:val="en-US"/>
        </w:rPr>
        <w:t>INTRODUCTION</w:t>
      </w:r>
      <w:bookmarkEnd w:id="0"/>
    </w:p>
    <w:p w:rsidR="00DD5988" w:rsidRPr="00DD5988" w:rsidRDefault="00DD5988" w:rsidP="00DD5988">
      <w:pPr>
        <w:rPr>
          <w:lang w:val="en-US"/>
        </w:rPr>
      </w:pPr>
    </w:p>
    <w:p w:rsidR="00DD5988" w:rsidRDefault="00DD5988" w:rsidP="00DD5988">
      <w:pPr>
        <w:pStyle w:val="a3"/>
        <w:spacing w:after="240" w:line="360" w:lineRule="auto"/>
        <w:jc w:val="both"/>
        <w:rPr>
          <w:rFonts w:ascii="Times New Roman" w:hAnsi="Times New Roman" w:cs="Times New Roman"/>
          <w:sz w:val="28"/>
          <w:lang w:val="en-US"/>
        </w:rPr>
      </w:pPr>
      <w:r w:rsidRPr="00DD5988">
        <w:rPr>
          <w:rFonts w:ascii="Times New Roman" w:hAnsi="Times New Roman" w:cs="Times New Roman"/>
          <w:sz w:val="28"/>
          <w:lang w:val="en-US"/>
        </w:rPr>
        <w:t xml:space="preserve">Phrase (word-combination, word-group) is one of the basic units of language and (along with sentence) is </w:t>
      </w:r>
      <w:r w:rsidR="00232C78">
        <w:rPr>
          <w:rFonts w:ascii="Times New Roman" w:hAnsi="Times New Roman" w:cs="Times New Roman"/>
          <w:sz w:val="28"/>
          <w:lang w:val="en-US"/>
        </w:rPr>
        <w:t>one of two main units</w:t>
      </w:r>
      <w:r w:rsidRPr="00DD5988">
        <w:rPr>
          <w:rFonts w:ascii="Times New Roman" w:hAnsi="Times New Roman" w:cs="Times New Roman"/>
          <w:sz w:val="28"/>
          <w:lang w:val="en-US"/>
        </w:rPr>
        <w:t xml:space="preserve"> of syntax. Traditionally the phase is defined as a group of two or more notional words functioning as a whole. Besides notional words, a phrase may contain one or more function words.</w:t>
      </w:r>
    </w:p>
    <w:p w:rsidR="00232C78" w:rsidRPr="00DD5988" w:rsidRDefault="00232C78" w:rsidP="00DD5988">
      <w:pPr>
        <w:pStyle w:val="a3"/>
        <w:spacing w:after="240" w:line="360" w:lineRule="auto"/>
        <w:jc w:val="both"/>
        <w:rPr>
          <w:rFonts w:ascii="Times New Roman" w:hAnsi="Times New Roman" w:cs="Times New Roman"/>
          <w:sz w:val="28"/>
          <w:lang w:val="en-US"/>
        </w:rPr>
      </w:pPr>
      <w:r w:rsidRPr="00232C78">
        <w:rPr>
          <w:rFonts w:ascii="Times New Roman" w:hAnsi="Times New Roman" w:cs="Times New Roman"/>
          <w:sz w:val="28"/>
          <w:lang w:val="en-US"/>
        </w:rPr>
        <w:t>The theory of phrase in linguistics has a long tradition going b</w:t>
      </w:r>
      <w:r>
        <w:rPr>
          <w:rFonts w:ascii="Times New Roman" w:hAnsi="Times New Roman" w:cs="Times New Roman"/>
          <w:sz w:val="28"/>
          <w:lang w:val="en-US"/>
        </w:rPr>
        <w:t>ack to the 18</w:t>
      </w:r>
      <w:r w:rsidRPr="00232C78">
        <w:rPr>
          <w:rFonts w:ascii="Times New Roman" w:hAnsi="Times New Roman" w:cs="Times New Roman"/>
          <w:sz w:val="28"/>
          <w:vertAlign w:val="superscript"/>
          <w:lang w:val="en-US"/>
        </w:rPr>
        <w:t>th</w:t>
      </w:r>
      <w:r>
        <w:rPr>
          <w:rFonts w:ascii="Times New Roman" w:hAnsi="Times New Roman" w:cs="Times New Roman"/>
          <w:sz w:val="28"/>
          <w:lang w:val="en-US"/>
        </w:rPr>
        <w:t xml:space="preserve"> century. There’</w:t>
      </w:r>
      <w:r w:rsidRPr="00232C78">
        <w:rPr>
          <w:rFonts w:ascii="Times New Roman" w:hAnsi="Times New Roman" w:cs="Times New Roman"/>
          <w:sz w:val="28"/>
          <w:lang w:val="en-US"/>
        </w:rPr>
        <w:t>s no common terminology in the works of Russian, British and American scholars discussing</w:t>
      </w:r>
      <w:r>
        <w:rPr>
          <w:rFonts w:ascii="Times New Roman" w:hAnsi="Times New Roman" w:cs="Times New Roman"/>
          <w:sz w:val="28"/>
          <w:lang w:val="en-US"/>
        </w:rPr>
        <w:t xml:space="preserve"> word-combinations;</w:t>
      </w:r>
      <w:r w:rsidRPr="00232C78">
        <w:rPr>
          <w:rFonts w:ascii="Times New Roman" w:hAnsi="Times New Roman" w:cs="Times New Roman"/>
          <w:sz w:val="28"/>
          <w:lang w:val="en-US"/>
        </w:rPr>
        <w:t xml:space="preserve"> and different terms (for example, </w:t>
      </w:r>
      <w:r w:rsidRPr="00232C78">
        <w:rPr>
          <w:rFonts w:ascii="Times New Roman" w:hAnsi="Times New Roman" w:cs="Times New Roman"/>
          <w:i/>
          <w:sz w:val="28"/>
          <w:lang w:val="en-US"/>
        </w:rPr>
        <w:t>cluster of words</w:t>
      </w:r>
      <w:r w:rsidRPr="00232C78">
        <w:rPr>
          <w:rFonts w:ascii="Times New Roman" w:hAnsi="Times New Roman" w:cs="Times New Roman"/>
          <w:sz w:val="28"/>
          <w:lang w:val="en-US"/>
        </w:rPr>
        <w:t xml:space="preserve">, </w:t>
      </w:r>
      <w:r w:rsidRPr="00232C78">
        <w:rPr>
          <w:rFonts w:ascii="Times New Roman" w:hAnsi="Times New Roman" w:cs="Times New Roman"/>
          <w:i/>
          <w:sz w:val="28"/>
          <w:lang w:val="en-US"/>
        </w:rPr>
        <w:t>word-combination</w:t>
      </w:r>
      <w:r w:rsidRPr="00232C78">
        <w:rPr>
          <w:rFonts w:ascii="Times New Roman" w:hAnsi="Times New Roman" w:cs="Times New Roman"/>
          <w:sz w:val="28"/>
          <w:lang w:val="en-US"/>
        </w:rPr>
        <w:t xml:space="preserve">, </w:t>
      </w:r>
      <w:r w:rsidRPr="00232C78">
        <w:rPr>
          <w:rFonts w:ascii="Times New Roman" w:hAnsi="Times New Roman" w:cs="Times New Roman"/>
          <w:i/>
          <w:sz w:val="28"/>
          <w:lang w:val="en-US"/>
        </w:rPr>
        <w:t>word group</w:t>
      </w:r>
      <w:r w:rsidRPr="00232C78">
        <w:rPr>
          <w:rFonts w:ascii="Times New Roman" w:hAnsi="Times New Roman" w:cs="Times New Roman"/>
          <w:sz w:val="28"/>
          <w:lang w:val="en-US"/>
        </w:rPr>
        <w:t xml:space="preserve">, </w:t>
      </w:r>
      <w:r w:rsidRPr="00232C78">
        <w:rPr>
          <w:rFonts w:ascii="Times New Roman" w:hAnsi="Times New Roman" w:cs="Times New Roman"/>
          <w:i/>
          <w:sz w:val="28"/>
          <w:lang w:val="en-US"/>
        </w:rPr>
        <w:t>phrase</w:t>
      </w:r>
      <w:r w:rsidRPr="00232C78">
        <w:rPr>
          <w:rFonts w:ascii="Times New Roman" w:hAnsi="Times New Roman" w:cs="Times New Roman"/>
          <w:sz w:val="28"/>
          <w:lang w:val="en-US"/>
        </w:rPr>
        <w:t>) are used to express the same idea.</w:t>
      </w:r>
    </w:p>
    <w:p w:rsidR="009B0EEB" w:rsidRPr="00DD5988" w:rsidRDefault="00DD5988" w:rsidP="00DD5988">
      <w:pPr>
        <w:pStyle w:val="a3"/>
        <w:spacing w:after="240" w:line="360" w:lineRule="auto"/>
        <w:jc w:val="both"/>
        <w:rPr>
          <w:rFonts w:ascii="Times New Roman" w:hAnsi="Times New Roman" w:cs="Times New Roman"/>
          <w:sz w:val="28"/>
          <w:lang w:val="en-US"/>
        </w:rPr>
      </w:pPr>
      <w:r w:rsidRPr="00DD5988">
        <w:rPr>
          <w:rFonts w:ascii="Times New Roman" w:hAnsi="Times New Roman" w:cs="Times New Roman"/>
          <w:sz w:val="28"/>
          <w:lang w:val="en-US"/>
        </w:rPr>
        <w:t>This brief work is intended to give a fast and simple overview of some of the most common definitions and typologies of phrase, used by Russian and Western linguists.</w:t>
      </w:r>
    </w:p>
    <w:p w:rsidR="00DD5988" w:rsidRDefault="00DD5988" w:rsidP="00DD5988">
      <w:pPr>
        <w:spacing w:after="240"/>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Default="00DD5988" w:rsidP="00DD5988">
      <w:pPr>
        <w:rPr>
          <w:lang w:val="en-US"/>
        </w:rPr>
      </w:pPr>
    </w:p>
    <w:p w:rsidR="00DD5988" w:rsidRPr="00002C31" w:rsidRDefault="00DD5988" w:rsidP="00DD5988">
      <w:pPr>
        <w:rPr>
          <w:lang w:val="en-US"/>
        </w:rPr>
      </w:pPr>
    </w:p>
    <w:p w:rsidR="003966F8" w:rsidRPr="003966F8" w:rsidRDefault="00416A03" w:rsidP="003966F8">
      <w:pPr>
        <w:pStyle w:val="1"/>
        <w:spacing w:before="0" w:after="240"/>
        <w:jc w:val="center"/>
        <w:rPr>
          <w:rFonts w:ascii="Times New Roman" w:hAnsi="Times New Roman" w:cs="Times New Roman"/>
          <w:color w:val="auto"/>
          <w:sz w:val="32"/>
          <w:lang w:val="en-US"/>
        </w:rPr>
      </w:pPr>
      <w:bookmarkStart w:id="1" w:name="_Toc532499801"/>
      <w:r>
        <w:rPr>
          <w:rFonts w:ascii="Times New Roman" w:hAnsi="Times New Roman" w:cs="Times New Roman"/>
          <w:color w:val="auto"/>
          <w:sz w:val="32"/>
          <w:lang w:val="en-US"/>
        </w:rPr>
        <w:lastRenderedPageBreak/>
        <w:t>1. The</w:t>
      </w:r>
      <w:r w:rsidR="003966F8" w:rsidRPr="003966F8">
        <w:rPr>
          <w:rFonts w:ascii="Times New Roman" w:hAnsi="Times New Roman" w:cs="Times New Roman"/>
          <w:color w:val="auto"/>
          <w:sz w:val="32"/>
          <w:lang w:val="en-US"/>
        </w:rPr>
        <w:t xml:space="preserve"> Term “Phrase”</w:t>
      </w:r>
      <w:r w:rsidR="00232C78">
        <w:rPr>
          <w:rFonts w:ascii="Times New Roman" w:hAnsi="Times New Roman" w:cs="Times New Roman"/>
          <w:color w:val="auto"/>
          <w:sz w:val="32"/>
          <w:lang w:val="en-US"/>
        </w:rPr>
        <w:t xml:space="preserve"> and I</w:t>
      </w:r>
      <w:r>
        <w:rPr>
          <w:rFonts w:ascii="Times New Roman" w:hAnsi="Times New Roman" w:cs="Times New Roman"/>
          <w:color w:val="auto"/>
          <w:sz w:val="32"/>
          <w:lang w:val="en-US"/>
        </w:rPr>
        <w:t>ts Different Definitions</w:t>
      </w:r>
      <w:bookmarkEnd w:id="1"/>
    </w:p>
    <w:p w:rsidR="00C614F2" w:rsidRPr="00C614F2" w:rsidRDefault="00C614F2" w:rsidP="003966F8">
      <w:pPr>
        <w:pStyle w:val="a3"/>
        <w:spacing w:after="240" w:line="360" w:lineRule="auto"/>
        <w:jc w:val="both"/>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Practical investigations of phrase date back as early as the 18th century. The first theoretical conceptions of phrase appeared between 19th and 20th centuries. To date, there are different definitions of the phrase in Russian and Western linguistics. </w:t>
      </w:r>
    </w:p>
    <w:p w:rsidR="00C614F2" w:rsidRPr="00C614F2" w:rsidRDefault="003966F8" w:rsidP="00C614F2">
      <w:pPr>
        <w:pStyle w:val="a3"/>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Russian L</w:t>
      </w:r>
      <w:r w:rsidR="00C614F2" w:rsidRPr="00C614F2">
        <w:rPr>
          <w:rFonts w:ascii="Times New Roman" w:hAnsi="Times New Roman" w:cs="Times New Roman"/>
          <w:b/>
          <w:sz w:val="28"/>
          <w:szCs w:val="28"/>
          <w:lang w:val="en-US"/>
        </w:rPr>
        <w:t>inguists</w:t>
      </w:r>
      <w:r w:rsidR="00C614F2">
        <w:rPr>
          <w:rFonts w:ascii="Times New Roman" w:hAnsi="Times New Roman" w:cs="Times New Roman"/>
          <w:b/>
          <w:sz w:val="28"/>
          <w:szCs w:val="28"/>
          <w:lang w:val="en-US"/>
        </w:rPr>
        <w:t>’ Definitions</w:t>
      </w:r>
    </w:p>
    <w:tbl>
      <w:tblPr>
        <w:tblStyle w:val="aa"/>
        <w:tblW w:w="9464" w:type="dxa"/>
        <w:tblLook w:val="04A0"/>
      </w:tblPr>
      <w:tblGrid>
        <w:gridCol w:w="2802"/>
        <w:gridCol w:w="6662"/>
      </w:tblGrid>
      <w:tr w:rsidR="00C614F2" w:rsidRPr="00002C31" w:rsidTr="00DD5988">
        <w:trPr>
          <w:cantSplit/>
        </w:trPr>
        <w:tc>
          <w:tcPr>
            <w:tcW w:w="2802" w:type="dxa"/>
            <w:vAlign w:val="center"/>
          </w:tcPr>
          <w:p w:rsidR="00C614F2" w:rsidRPr="00C614F2" w:rsidRDefault="00C614F2" w:rsidP="003966F8">
            <w:pPr>
              <w:pStyle w:val="a3"/>
              <w:spacing w:line="276" w:lineRule="auto"/>
              <w:jc w:val="center"/>
              <w:rPr>
                <w:rFonts w:ascii="Times New Roman" w:hAnsi="Times New Roman" w:cs="Times New Roman"/>
                <w:b/>
                <w:sz w:val="28"/>
                <w:szCs w:val="28"/>
                <w:lang w:val="en-US"/>
              </w:rPr>
            </w:pPr>
            <w:r w:rsidRPr="00C614F2">
              <w:rPr>
                <w:rFonts w:ascii="Times New Roman" w:hAnsi="Times New Roman" w:cs="Times New Roman"/>
                <w:b/>
                <w:sz w:val="28"/>
                <w:szCs w:val="28"/>
                <w:lang w:val="en-US"/>
              </w:rPr>
              <w:t>Linguist(s)</w:t>
            </w:r>
          </w:p>
        </w:tc>
        <w:tc>
          <w:tcPr>
            <w:tcW w:w="6662" w:type="dxa"/>
            <w:vAlign w:val="center"/>
          </w:tcPr>
          <w:p w:rsidR="00C614F2" w:rsidRPr="00C614F2" w:rsidRDefault="00C614F2" w:rsidP="003966F8">
            <w:pPr>
              <w:pStyle w:val="a3"/>
              <w:spacing w:line="276" w:lineRule="auto"/>
              <w:jc w:val="center"/>
              <w:rPr>
                <w:rFonts w:ascii="Times New Roman" w:hAnsi="Times New Roman" w:cs="Times New Roman"/>
                <w:b/>
                <w:sz w:val="28"/>
                <w:szCs w:val="28"/>
                <w:lang w:val="en-US"/>
              </w:rPr>
            </w:pPr>
            <w:r w:rsidRPr="00C614F2">
              <w:rPr>
                <w:rFonts w:ascii="Times New Roman" w:hAnsi="Times New Roman" w:cs="Times New Roman"/>
                <w:b/>
                <w:sz w:val="28"/>
                <w:szCs w:val="28"/>
                <w:lang w:val="en-US"/>
              </w:rPr>
              <w:t>Definition of the term “phrase”</w:t>
            </w:r>
          </w:p>
        </w:tc>
      </w:tr>
      <w:tr w:rsidR="00C614F2" w:rsidRPr="00002C31" w:rsidTr="00DD5988">
        <w:trPr>
          <w:cantSplit/>
        </w:trPr>
        <w:tc>
          <w:tcPr>
            <w:tcW w:w="2802" w:type="dxa"/>
          </w:tcPr>
          <w:p w:rsidR="00C614F2" w:rsidRDefault="00C614F2" w:rsidP="003966F8">
            <w:pPr>
              <w:pStyle w:val="a3"/>
              <w:spacing w:line="276" w:lineRule="auto"/>
              <w:rPr>
                <w:rFonts w:ascii="Times New Roman" w:hAnsi="Times New Roman" w:cs="Times New Roman"/>
                <w:sz w:val="28"/>
                <w:szCs w:val="28"/>
                <w:lang w:val="en-US"/>
              </w:rPr>
            </w:pPr>
            <w:r>
              <w:rPr>
                <w:rFonts w:ascii="Times New Roman" w:hAnsi="Times New Roman" w:cs="Times New Roman"/>
                <w:b/>
                <w:sz w:val="28"/>
                <w:szCs w:val="28"/>
                <w:lang w:val="en-US"/>
              </w:rPr>
              <w:t xml:space="preserve">F.F. </w:t>
            </w:r>
            <w:r w:rsidRPr="00C614F2">
              <w:rPr>
                <w:rFonts w:ascii="Times New Roman" w:hAnsi="Times New Roman" w:cs="Times New Roman"/>
                <w:b/>
                <w:sz w:val="28"/>
                <w:szCs w:val="28"/>
                <w:lang w:val="en-US"/>
              </w:rPr>
              <w:t>Fortunatov</w:t>
            </w:r>
            <w:r w:rsidRPr="00C614F2">
              <w:rPr>
                <w:rFonts w:ascii="Times New Roman" w:hAnsi="Times New Roman" w:cs="Times New Roman"/>
                <w:sz w:val="28"/>
                <w:szCs w:val="28"/>
                <w:lang w:val="en-US"/>
              </w:rPr>
              <w:t xml:space="preserve">, </w:t>
            </w:r>
            <w:r w:rsidRPr="00C614F2">
              <w:rPr>
                <w:rFonts w:ascii="Times New Roman" w:hAnsi="Times New Roman" w:cs="Times New Roman"/>
                <w:b/>
                <w:sz w:val="28"/>
                <w:szCs w:val="28"/>
                <w:lang w:val="en-US"/>
              </w:rPr>
              <w:t>A.A.Shakhmatov</w:t>
            </w:r>
            <w:r w:rsidRPr="00C614F2">
              <w:rPr>
                <w:rFonts w:ascii="Times New Roman" w:hAnsi="Times New Roman" w:cs="Times New Roman"/>
                <w:sz w:val="28"/>
                <w:szCs w:val="28"/>
                <w:lang w:val="en-US"/>
              </w:rPr>
              <w:t xml:space="preserve">, </w:t>
            </w:r>
            <w:r w:rsidRPr="00C614F2">
              <w:rPr>
                <w:rFonts w:ascii="Times New Roman" w:hAnsi="Times New Roman" w:cs="Times New Roman"/>
                <w:b/>
                <w:sz w:val="28"/>
                <w:szCs w:val="28"/>
                <w:lang w:val="en-US"/>
              </w:rPr>
              <w:t>A.M. Peshkovskiy</w:t>
            </w:r>
            <w:r w:rsidRPr="00C614F2">
              <w:rPr>
                <w:rFonts w:ascii="Times New Roman" w:hAnsi="Times New Roman" w:cs="Times New Roman"/>
                <w:sz w:val="28"/>
                <w:szCs w:val="28"/>
                <w:lang w:val="en-US"/>
              </w:rPr>
              <w:t>, the beginning of the 20th century</w:t>
            </w:r>
          </w:p>
        </w:tc>
        <w:tc>
          <w:tcPr>
            <w:tcW w:w="6662" w:type="dxa"/>
          </w:tcPr>
          <w:p w:rsidR="00C614F2"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Phrase is any syntactically arranged group of words. </w:t>
            </w:r>
          </w:p>
        </w:tc>
      </w:tr>
      <w:tr w:rsidR="00C614F2" w:rsidRPr="00002C31" w:rsidTr="00DD5988">
        <w:trPr>
          <w:cantSplit/>
        </w:trPr>
        <w:tc>
          <w:tcPr>
            <w:tcW w:w="2802" w:type="dxa"/>
          </w:tcPr>
          <w:p w:rsidR="00C614F2"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b/>
                <w:sz w:val="28"/>
                <w:szCs w:val="28"/>
                <w:lang w:val="en-US"/>
              </w:rPr>
              <w:t>V.V. Vinogradov</w:t>
            </w:r>
            <w:r w:rsidRPr="00C614F2">
              <w:rPr>
                <w:rFonts w:ascii="Times New Roman" w:hAnsi="Times New Roman" w:cs="Times New Roman"/>
                <w:sz w:val="28"/>
                <w:szCs w:val="28"/>
                <w:lang w:val="en-US"/>
              </w:rPr>
              <w:t>, 1950</w:t>
            </w:r>
            <w:r>
              <w:rPr>
                <w:rFonts w:ascii="Times New Roman" w:hAnsi="Times New Roman" w:cs="Times New Roman"/>
                <w:sz w:val="28"/>
                <w:szCs w:val="28"/>
                <w:lang w:val="en-US"/>
              </w:rPr>
              <w:t>s</w:t>
            </w:r>
          </w:p>
        </w:tc>
        <w:tc>
          <w:tcPr>
            <w:tcW w:w="6662" w:type="dxa"/>
          </w:tcPr>
          <w:p w:rsidR="00C614F2"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Phrase is a group of notional words which are syntactically unequal that is one dominates the other, e.g.: </w:t>
            </w:r>
            <w:r w:rsidRPr="00C614F2">
              <w:rPr>
                <w:rFonts w:ascii="Times New Roman" w:hAnsi="Times New Roman" w:cs="Times New Roman"/>
                <w:i/>
                <w:sz w:val="28"/>
                <w:szCs w:val="28"/>
                <w:lang w:val="en-US"/>
              </w:rPr>
              <w:t>to make notes</w:t>
            </w:r>
            <w:r w:rsidRPr="00C614F2">
              <w:rPr>
                <w:rFonts w:ascii="Times New Roman" w:hAnsi="Times New Roman" w:cs="Times New Roman"/>
                <w:sz w:val="28"/>
                <w:szCs w:val="28"/>
                <w:lang w:val="en-US"/>
              </w:rPr>
              <w:t xml:space="preserve">, </w:t>
            </w:r>
            <w:r w:rsidRPr="00C614F2">
              <w:rPr>
                <w:rFonts w:ascii="Times New Roman" w:hAnsi="Times New Roman" w:cs="Times New Roman"/>
                <w:i/>
                <w:sz w:val="28"/>
                <w:szCs w:val="28"/>
                <w:lang w:val="en-US"/>
              </w:rPr>
              <w:t>an interesting book</w:t>
            </w:r>
            <w:r w:rsidRPr="00C614F2">
              <w:rPr>
                <w:rFonts w:ascii="Times New Roman" w:hAnsi="Times New Roman" w:cs="Times New Roman"/>
                <w:sz w:val="28"/>
                <w:szCs w:val="28"/>
                <w:lang w:val="en-US"/>
              </w:rPr>
              <w:t xml:space="preserve">. </w:t>
            </w:r>
          </w:p>
        </w:tc>
      </w:tr>
      <w:tr w:rsidR="00002C31" w:rsidRPr="00002C31" w:rsidTr="00DD5988">
        <w:trPr>
          <w:cantSplit/>
        </w:trPr>
        <w:tc>
          <w:tcPr>
            <w:tcW w:w="2802" w:type="dxa"/>
          </w:tcPr>
          <w:p w:rsidR="00002C31" w:rsidRDefault="00002C31" w:rsidP="001D1C0B">
            <w:pPr>
              <w:pStyle w:val="a3"/>
              <w:spacing w:line="276" w:lineRule="auto"/>
              <w:rPr>
                <w:rFonts w:ascii="Times New Roman" w:hAnsi="Times New Roman" w:cs="Times New Roman"/>
                <w:sz w:val="28"/>
                <w:szCs w:val="28"/>
                <w:lang w:val="en-US"/>
              </w:rPr>
            </w:pPr>
            <w:r w:rsidRPr="00C614F2">
              <w:rPr>
                <w:rFonts w:ascii="Times New Roman" w:hAnsi="Times New Roman" w:cs="Times New Roman"/>
                <w:b/>
                <w:sz w:val="28"/>
                <w:szCs w:val="28"/>
                <w:lang w:val="en-US"/>
              </w:rPr>
              <w:t>L.S. Barkhudarov</w:t>
            </w:r>
            <w:r>
              <w:rPr>
                <w:rFonts w:ascii="Times New Roman" w:hAnsi="Times New Roman" w:cs="Times New Roman"/>
                <w:sz w:val="28"/>
                <w:szCs w:val="28"/>
                <w:lang w:val="en-US"/>
              </w:rPr>
              <w:t xml:space="preserve">, </w:t>
            </w:r>
            <w:r w:rsidRPr="00C614F2">
              <w:rPr>
                <w:rFonts w:ascii="Times New Roman" w:hAnsi="Times New Roman" w:cs="Times New Roman"/>
                <w:b/>
                <w:sz w:val="28"/>
                <w:szCs w:val="28"/>
                <w:lang w:val="en-US"/>
              </w:rPr>
              <w:t>D.A. Shtelling</w:t>
            </w:r>
            <w:r>
              <w:rPr>
                <w:rFonts w:ascii="Times New Roman" w:hAnsi="Times New Roman" w:cs="Times New Roman"/>
                <w:sz w:val="28"/>
                <w:szCs w:val="28"/>
                <w:lang w:val="en-US"/>
              </w:rPr>
              <w:t xml:space="preserve">: </w:t>
            </w:r>
            <w:r w:rsidRPr="00C614F2">
              <w:rPr>
                <w:rFonts w:ascii="Times New Roman" w:hAnsi="Times New Roman" w:cs="Times New Roman"/>
                <w:sz w:val="28"/>
                <w:szCs w:val="28"/>
              </w:rPr>
              <w:t>Грамматика</w:t>
            </w:r>
            <w:r w:rsidRPr="00C614F2">
              <w:rPr>
                <w:rFonts w:ascii="Times New Roman" w:hAnsi="Times New Roman" w:cs="Times New Roman"/>
                <w:sz w:val="28"/>
                <w:szCs w:val="28"/>
                <w:lang w:val="en-US"/>
              </w:rPr>
              <w:t xml:space="preserve"> </w:t>
            </w:r>
            <w:r w:rsidRPr="00C614F2">
              <w:rPr>
                <w:rFonts w:ascii="Times New Roman" w:hAnsi="Times New Roman" w:cs="Times New Roman"/>
                <w:sz w:val="28"/>
                <w:szCs w:val="28"/>
              </w:rPr>
              <w:t>английского</w:t>
            </w:r>
            <w:r w:rsidRPr="00C614F2">
              <w:rPr>
                <w:rFonts w:ascii="Times New Roman" w:hAnsi="Times New Roman" w:cs="Times New Roman"/>
                <w:sz w:val="28"/>
                <w:szCs w:val="28"/>
                <w:lang w:val="en-US"/>
              </w:rPr>
              <w:t xml:space="preserve"> </w:t>
            </w:r>
            <w:r w:rsidRPr="00C614F2">
              <w:rPr>
                <w:rFonts w:ascii="Times New Roman" w:hAnsi="Times New Roman" w:cs="Times New Roman"/>
                <w:sz w:val="28"/>
                <w:szCs w:val="28"/>
              </w:rPr>
              <w:t>языка</w:t>
            </w:r>
            <w:r>
              <w:rPr>
                <w:rFonts w:ascii="Times New Roman" w:hAnsi="Times New Roman" w:cs="Times New Roman"/>
                <w:sz w:val="28"/>
                <w:szCs w:val="28"/>
                <w:lang w:val="en-US"/>
              </w:rPr>
              <w:t>, 1960, p.</w:t>
            </w:r>
            <w:r w:rsidRPr="00C614F2">
              <w:rPr>
                <w:rFonts w:ascii="Times New Roman" w:hAnsi="Times New Roman" w:cs="Times New Roman"/>
                <w:sz w:val="28"/>
                <w:szCs w:val="28"/>
                <w:lang w:val="en-US"/>
              </w:rPr>
              <w:t xml:space="preserve"> 23</w:t>
            </w:r>
          </w:p>
        </w:tc>
        <w:tc>
          <w:tcPr>
            <w:tcW w:w="6662" w:type="dxa"/>
          </w:tcPr>
          <w:p w:rsidR="00002C31" w:rsidRDefault="00002C31" w:rsidP="001D1C0B">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Phrase is a group of syntactically connected notional words, connected by means of subordination, coordination and predicative relation, being part of a sentence but not being the sentence itself.</w:t>
            </w:r>
          </w:p>
        </w:tc>
      </w:tr>
      <w:tr w:rsidR="00002C31" w:rsidRPr="00002C31" w:rsidTr="00DD5988">
        <w:trPr>
          <w:cantSplit/>
        </w:trPr>
        <w:tc>
          <w:tcPr>
            <w:tcW w:w="2802" w:type="dxa"/>
          </w:tcPr>
          <w:p w:rsidR="00002C31" w:rsidRDefault="00002C31" w:rsidP="00C9325C">
            <w:pPr>
              <w:pStyle w:val="a3"/>
              <w:spacing w:line="276" w:lineRule="auto"/>
              <w:rPr>
                <w:rFonts w:ascii="Times New Roman" w:hAnsi="Times New Roman" w:cs="Times New Roman"/>
                <w:sz w:val="28"/>
                <w:szCs w:val="28"/>
                <w:lang w:val="en-US"/>
              </w:rPr>
            </w:pPr>
            <w:r w:rsidRPr="00C614F2">
              <w:rPr>
                <w:rFonts w:ascii="Times New Roman" w:hAnsi="Times New Roman" w:cs="Times New Roman"/>
                <w:b/>
                <w:sz w:val="28"/>
                <w:szCs w:val="28"/>
                <w:lang w:val="en-US"/>
              </w:rPr>
              <w:t>Boris Ilyish</w:t>
            </w:r>
            <w:r w:rsidRPr="00C614F2">
              <w:rPr>
                <w:rFonts w:ascii="Times New Roman" w:hAnsi="Times New Roman" w:cs="Times New Roman"/>
                <w:sz w:val="28"/>
                <w:szCs w:val="28"/>
                <w:lang w:val="en-US"/>
              </w:rPr>
              <w:t>: The</w:t>
            </w:r>
            <w:r>
              <w:rPr>
                <w:rFonts w:ascii="Times New Roman" w:hAnsi="Times New Roman" w:cs="Times New Roman"/>
                <w:sz w:val="28"/>
                <w:szCs w:val="28"/>
                <w:lang w:val="en-US"/>
              </w:rPr>
              <w:t xml:space="preserve"> Structure of Modern English</w:t>
            </w:r>
            <w:r w:rsidRPr="00C614F2">
              <w:rPr>
                <w:rFonts w:ascii="Times New Roman" w:hAnsi="Times New Roman" w:cs="Times New Roman"/>
                <w:sz w:val="28"/>
                <w:szCs w:val="28"/>
                <w:lang w:val="en-US"/>
              </w:rPr>
              <w:t>, 1971, p. 171</w:t>
            </w:r>
          </w:p>
        </w:tc>
        <w:tc>
          <w:tcPr>
            <w:tcW w:w="6662" w:type="dxa"/>
          </w:tcPr>
          <w:p w:rsidR="00002C31" w:rsidRDefault="00002C31" w:rsidP="00C9325C">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The term </w:t>
            </w:r>
            <w:r>
              <w:rPr>
                <w:rFonts w:ascii="Times New Roman" w:hAnsi="Times New Roman" w:cs="Times New Roman"/>
                <w:sz w:val="28"/>
                <w:szCs w:val="28"/>
                <w:lang w:val="en-US"/>
              </w:rPr>
              <w:t>“</w:t>
            </w:r>
            <w:r w:rsidRPr="00C614F2">
              <w:rPr>
                <w:rFonts w:ascii="Times New Roman" w:hAnsi="Times New Roman" w:cs="Times New Roman"/>
                <w:sz w:val="28"/>
                <w:szCs w:val="28"/>
                <w:lang w:val="en-US"/>
              </w:rPr>
              <w:t>phrase</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denotes </w:t>
            </w:r>
            <w:r>
              <w:rPr>
                <w:rFonts w:ascii="Times New Roman" w:hAnsi="Times New Roman" w:cs="Times New Roman"/>
                <w:sz w:val="28"/>
                <w:szCs w:val="28"/>
                <w:lang w:val="en-US"/>
              </w:rPr>
              <w:t>“</w:t>
            </w:r>
            <w:r w:rsidRPr="00C614F2">
              <w:rPr>
                <w:rFonts w:ascii="Times New Roman" w:hAnsi="Times New Roman" w:cs="Times New Roman"/>
                <w:sz w:val="28"/>
                <w:szCs w:val="28"/>
                <w:lang w:val="en-US"/>
              </w:rPr>
              <w:t>every combination of two or more words which is a grammatical unit but is not an analytical form of some word (as, for instance, the perfect forms of verbs). The constituent elements of a phrase may belong to any part of speech.</w:t>
            </w:r>
            <w:r>
              <w:rPr>
                <w:rFonts w:ascii="Times New Roman" w:hAnsi="Times New Roman" w:cs="Times New Roman"/>
                <w:sz w:val="28"/>
                <w:szCs w:val="28"/>
                <w:lang w:val="en-US"/>
              </w:rPr>
              <w:t>”</w:t>
            </w:r>
          </w:p>
        </w:tc>
      </w:tr>
      <w:tr w:rsidR="00002C31" w:rsidRPr="00002C31" w:rsidTr="00DD5988">
        <w:trPr>
          <w:cantSplit/>
        </w:trPr>
        <w:tc>
          <w:tcPr>
            <w:tcW w:w="2802" w:type="dxa"/>
          </w:tcPr>
          <w:p w:rsidR="00002C31" w:rsidRPr="00552AE7" w:rsidRDefault="00002C31" w:rsidP="00C477EE">
            <w:pPr>
              <w:pStyle w:val="a3"/>
              <w:spacing w:line="276" w:lineRule="auto"/>
              <w:rPr>
                <w:rFonts w:ascii="Times New Roman" w:hAnsi="Times New Roman" w:cs="Times New Roman"/>
                <w:b/>
                <w:sz w:val="28"/>
                <w:szCs w:val="28"/>
              </w:rPr>
            </w:pPr>
            <w:r w:rsidRPr="00C614F2">
              <w:rPr>
                <w:rFonts w:ascii="Times New Roman" w:hAnsi="Times New Roman" w:cs="Times New Roman"/>
                <w:b/>
                <w:sz w:val="28"/>
                <w:szCs w:val="28"/>
                <w:lang w:val="en-US"/>
              </w:rPr>
              <w:t>V</w:t>
            </w:r>
            <w:r w:rsidRPr="00552AE7">
              <w:rPr>
                <w:rFonts w:ascii="Times New Roman" w:hAnsi="Times New Roman" w:cs="Times New Roman"/>
                <w:b/>
                <w:sz w:val="28"/>
                <w:szCs w:val="28"/>
              </w:rPr>
              <w:t xml:space="preserve">. </w:t>
            </w:r>
            <w:r w:rsidRPr="00C614F2">
              <w:rPr>
                <w:rFonts w:ascii="Times New Roman" w:hAnsi="Times New Roman" w:cs="Times New Roman"/>
                <w:b/>
                <w:sz w:val="28"/>
                <w:szCs w:val="28"/>
                <w:lang w:val="en-US"/>
              </w:rPr>
              <w:t>V</w:t>
            </w:r>
            <w:r w:rsidRPr="00552AE7">
              <w:rPr>
                <w:rFonts w:ascii="Times New Roman" w:hAnsi="Times New Roman" w:cs="Times New Roman"/>
                <w:b/>
                <w:sz w:val="28"/>
                <w:szCs w:val="28"/>
              </w:rPr>
              <w:t xml:space="preserve">. </w:t>
            </w:r>
            <w:r w:rsidRPr="00C614F2">
              <w:rPr>
                <w:rFonts w:ascii="Times New Roman" w:hAnsi="Times New Roman" w:cs="Times New Roman"/>
                <w:b/>
                <w:sz w:val="28"/>
                <w:szCs w:val="28"/>
                <w:lang w:val="en-US"/>
              </w:rPr>
              <w:t>Burlakova</w:t>
            </w:r>
            <w:r w:rsidRPr="00552AE7">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Теоретическая грамматика современного английского языка, 1981, </w:t>
            </w:r>
            <w:r>
              <w:rPr>
                <w:rFonts w:ascii="Times New Roman" w:hAnsi="Times New Roman" w:cs="Times New Roman"/>
                <w:sz w:val="28"/>
                <w:szCs w:val="28"/>
                <w:lang w:val="en-US"/>
              </w:rPr>
              <w:t>p</w:t>
            </w:r>
            <w:r w:rsidRPr="00BD7B73">
              <w:rPr>
                <w:rFonts w:ascii="Times New Roman" w:hAnsi="Times New Roman" w:cs="Times New Roman"/>
                <w:sz w:val="28"/>
                <w:szCs w:val="28"/>
              </w:rPr>
              <w:t>.</w:t>
            </w:r>
            <w:r w:rsidRPr="00552AE7">
              <w:rPr>
                <w:rFonts w:ascii="Times New Roman" w:hAnsi="Times New Roman" w:cs="Times New Roman"/>
                <w:sz w:val="28"/>
                <w:szCs w:val="28"/>
              </w:rPr>
              <w:t xml:space="preserve"> 100</w:t>
            </w:r>
          </w:p>
        </w:tc>
        <w:tc>
          <w:tcPr>
            <w:tcW w:w="6662" w:type="dxa"/>
          </w:tcPr>
          <w:p w:rsidR="00002C31" w:rsidRDefault="00002C31" w:rsidP="00C477EE">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Phrase (word combination) is any syntactically organized group of syntagmatically connected words.</w:t>
            </w:r>
          </w:p>
        </w:tc>
      </w:tr>
      <w:tr w:rsidR="00002C31" w:rsidTr="00DD5988">
        <w:trPr>
          <w:cantSplit/>
        </w:trPr>
        <w:tc>
          <w:tcPr>
            <w:tcW w:w="2802" w:type="dxa"/>
          </w:tcPr>
          <w:p w:rsidR="00002C31" w:rsidRDefault="00002C31" w:rsidP="003966F8">
            <w:pPr>
              <w:pStyle w:val="a3"/>
              <w:spacing w:line="276" w:lineRule="auto"/>
              <w:rPr>
                <w:rFonts w:ascii="Times New Roman" w:hAnsi="Times New Roman" w:cs="Times New Roman"/>
                <w:sz w:val="28"/>
                <w:szCs w:val="28"/>
                <w:lang w:val="en-US"/>
              </w:rPr>
            </w:pPr>
            <w:r>
              <w:rPr>
                <w:rFonts w:ascii="Times New Roman" w:hAnsi="Times New Roman" w:cs="Times New Roman"/>
                <w:b/>
                <w:sz w:val="28"/>
                <w:szCs w:val="28"/>
                <w:lang w:val="en-US"/>
              </w:rPr>
              <w:t>M.Y.</w:t>
            </w:r>
            <w:r w:rsidRPr="00C614F2">
              <w:rPr>
                <w:rFonts w:ascii="Times New Roman" w:hAnsi="Times New Roman" w:cs="Times New Roman"/>
                <w:b/>
                <w:sz w:val="28"/>
                <w:szCs w:val="28"/>
                <w:lang w:val="en-US"/>
              </w:rPr>
              <w:t xml:space="preserve"> Blokh</w:t>
            </w:r>
            <w:r>
              <w:rPr>
                <w:rFonts w:ascii="Times New Roman" w:hAnsi="Times New Roman" w:cs="Times New Roman"/>
                <w:sz w:val="28"/>
                <w:szCs w:val="28"/>
                <w:lang w:val="en-US"/>
              </w:rPr>
              <w:t>: A</w:t>
            </w:r>
            <w:r w:rsidRPr="00C614F2">
              <w:rPr>
                <w:rFonts w:ascii="Times New Roman" w:hAnsi="Times New Roman" w:cs="Times New Roman"/>
                <w:sz w:val="28"/>
                <w:szCs w:val="28"/>
                <w:lang w:val="en-US"/>
              </w:rPr>
              <w:t xml:space="preserve"> Course in Theoret</w:t>
            </w:r>
            <w:r>
              <w:rPr>
                <w:rFonts w:ascii="Times New Roman" w:hAnsi="Times New Roman" w:cs="Times New Roman"/>
                <w:sz w:val="28"/>
                <w:szCs w:val="28"/>
                <w:lang w:val="en-US"/>
              </w:rPr>
              <w:t>ical English Grammar, 2000, p.</w:t>
            </w:r>
            <w:r w:rsidRPr="00C614F2">
              <w:rPr>
                <w:rFonts w:ascii="Times New Roman" w:hAnsi="Times New Roman" w:cs="Times New Roman"/>
                <w:sz w:val="28"/>
                <w:szCs w:val="28"/>
                <w:lang w:val="en-US"/>
              </w:rPr>
              <w:t xml:space="preserve"> 15</w:t>
            </w:r>
          </w:p>
        </w:tc>
        <w:tc>
          <w:tcPr>
            <w:tcW w:w="6662" w:type="dxa"/>
          </w:tcPr>
          <w:p w:rsidR="00002C31" w:rsidRDefault="00002C31"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The term </w:t>
            </w:r>
            <w:r>
              <w:rPr>
                <w:rFonts w:ascii="Times New Roman" w:hAnsi="Times New Roman" w:cs="Times New Roman"/>
                <w:sz w:val="28"/>
                <w:szCs w:val="28"/>
                <w:lang w:val="en-US"/>
              </w:rPr>
              <w:t>“</w:t>
            </w:r>
            <w:r w:rsidRPr="00C614F2">
              <w:rPr>
                <w:rFonts w:ascii="Times New Roman" w:hAnsi="Times New Roman" w:cs="Times New Roman"/>
                <w:sz w:val="28"/>
                <w:szCs w:val="28"/>
                <w:lang w:val="en-US"/>
              </w:rPr>
              <w:t>phrase</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denotes word-group, combination of two or more notional words. Phrase is located at the phrasemic level.</w:t>
            </w:r>
          </w:p>
        </w:tc>
      </w:tr>
    </w:tbl>
    <w:p w:rsidR="00C614F2" w:rsidRDefault="00C614F2" w:rsidP="00C614F2">
      <w:pPr>
        <w:pStyle w:val="a3"/>
        <w:spacing w:line="360" w:lineRule="auto"/>
        <w:rPr>
          <w:rFonts w:ascii="Times New Roman" w:hAnsi="Times New Roman" w:cs="Times New Roman"/>
          <w:sz w:val="28"/>
          <w:szCs w:val="28"/>
          <w:lang w:val="en-US"/>
        </w:rPr>
      </w:pPr>
    </w:p>
    <w:p w:rsidR="00C614F2" w:rsidRPr="00C614F2" w:rsidRDefault="003966F8" w:rsidP="00C614F2">
      <w:pPr>
        <w:pStyle w:val="a3"/>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Western L</w:t>
      </w:r>
      <w:r w:rsidR="00C614F2" w:rsidRPr="00C614F2">
        <w:rPr>
          <w:rFonts w:ascii="Times New Roman" w:hAnsi="Times New Roman" w:cs="Times New Roman"/>
          <w:b/>
          <w:sz w:val="28"/>
          <w:szCs w:val="28"/>
          <w:lang w:val="en-US"/>
        </w:rPr>
        <w:t>inguists’ Definitions</w:t>
      </w:r>
    </w:p>
    <w:tbl>
      <w:tblPr>
        <w:tblStyle w:val="aa"/>
        <w:tblW w:w="9464" w:type="dxa"/>
        <w:tblLook w:val="04A0"/>
      </w:tblPr>
      <w:tblGrid>
        <w:gridCol w:w="2802"/>
        <w:gridCol w:w="6662"/>
      </w:tblGrid>
      <w:tr w:rsidR="00C614F2" w:rsidRPr="00002C31" w:rsidTr="00DD5988">
        <w:tc>
          <w:tcPr>
            <w:tcW w:w="2802" w:type="dxa"/>
            <w:vAlign w:val="center"/>
          </w:tcPr>
          <w:p w:rsidR="00C614F2" w:rsidRPr="00C614F2" w:rsidRDefault="00C614F2" w:rsidP="003966F8">
            <w:pPr>
              <w:pStyle w:val="a3"/>
              <w:spacing w:line="276" w:lineRule="auto"/>
              <w:jc w:val="center"/>
              <w:rPr>
                <w:rFonts w:ascii="Times New Roman" w:hAnsi="Times New Roman" w:cs="Times New Roman"/>
                <w:b/>
                <w:sz w:val="28"/>
                <w:szCs w:val="28"/>
                <w:lang w:val="en-US"/>
              </w:rPr>
            </w:pPr>
            <w:r w:rsidRPr="00C614F2">
              <w:rPr>
                <w:rFonts w:ascii="Times New Roman" w:hAnsi="Times New Roman" w:cs="Times New Roman"/>
                <w:b/>
                <w:sz w:val="28"/>
                <w:szCs w:val="28"/>
                <w:lang w:val="en-US"/>
              </w:rPr>
              <w:t>Linguist(s)</w:t>
            </w:r>
          </w:p>
        </w:tc>
        <w:tc>
          <w:tcPr>
            <w:tcW w:w="6662" w:type="dxa"/>
            <w:vAlign w:val="center"/>
          </w:tcPr>
          <w:p w:rsidR="00C614F2" w:rsidRPr="00C614F2" w:rsidRDefault="00C614F2" w:rsidP="003966F8">
            <w:pPr>
              <w:pStyle w:val="a3"/>
              <w:spacing w:line="276" w:lineRule="auto"/>
              <w:jc w:val="center"/>
              <w:rPr>
                <w:rFonts w:ascii="Times New Roman" w:hAnsi="Times New Roman" w:cs="Times New Roman"/>
                <w:b/>
                <w:sz w:val="28"/>
                <w:szCs w:val="28"/>
                <w:lang w:val="en-US"/>
              </w:rPr>
            </w:pPr>
            <w:r w:rsidRPr="00C614F2">
              <w:rPr>
                <w:rFonts w:ascii="Times New Roman" w:hAnsi="Times New Roman" w:cs="Times New Roman"/>
                <w:b/>
                <w:sz w:val="28"/>
                <w:szCs w:val="28"/>
                <w:lang w:val="en-US"/>
              </w:rPr>
              <w:t>Definition of the term “phrase”</w:t>
            </w:r>
          </w:p>
        </w:tc>
      </w:tr>
      <w:tr w:rsidR="00C614F2" w:rsidRPr="00002C31" w:rsidTr="00DD5988">
        <w:tc>
          <w:tcPr>
            <w:tcW w:w="2802" w:type="dxa"/>
          </w:tcPr>
          <w:p w:rsidR="00C614F2" w:rsidRDefault="003966F8" w:rsidP="003966F8">
            <w:pPr>
              <w:pStyle w:val="a3"/>
              <w:spacing w:line="276" w:lineRule="auto"/>
              <w:rPr>
                <w:rFonts w:ascii="Times New Roman" w:hAnsi="Times New Roman" w:cs="Times New Roman"/>
                <w:sz w:val="28"/>
                <w:szCs w:val="28"/>
                <w:lang w:val="en-US"/>
              </w:rPr>
            </w:pPr>
            <w:r w:rsidRPr="003966F8">
              <w:rPr>
                <w:rFonts w:ascii="Times New Roman" w:hAnsi="Times New Roman" w:cs="Times New Roman"/>
                <w:b/>
                <w:sz w:val="28"/>
                <w:szCs w:val="28"/>
                <w:lang w:val="en-US"/>
              </w:rPr>
              <w:t>Henry Sweet</w:t>
            </w:r>
            <w:r>
              <w:rPr>
                <w:rFonts w:ascii="Times New Roman" w:hAnsi="Times New Roman" w:cs="Times New Roman"/>
                <w:sz w:val="28"/>
                <w:szCs w:val="28"/>
                <w:lang w:val="en-US"/>
              </w:rPr>
              <w:t>:</w:t>
            </w:r>
            <w:r w:rsidRPr="003966F8">
              <w:rPr>
                <w:rFonts w:ascii="Times New Roman" w:hAnsi="Times New Roman" w:cs="Times New Roman"/>
                <w:sz w:val="28"/>
                <w:szCs w:val="28"/>
                <w:lang w:val="en-US"/>
              </w:rPr>
              <w:t xml:space="preserve"> A New English Grammar, 1900, Part I, p. viii</w:t>
            </w:r>
          </w:p>
        </w:tc>
        <w:tc>
          <w:tcPr>
            <w:tcW w:w="6662" w:type="dxa"/>
          </w:tcPr>
          <w:p w:rsidR="00C614F2" w:rsidRPr="00C614F2"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“When words are joined together grammatically and </w:t>
            </w:r>
          </w:p>
          <w:p w:rsidR="00C614F2" w:rsidRPr="00C614F2"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logically without forming a f</w:t>
            </w:r>
            <w:r>
              <w:rPr>
                <w:rFonts w:ascii="Times New Roman" w:hAnsi="Times New Roman" w:cs="Times New Roman"/>
                <w:sz w:val="28"/>
                <w:szCs w:val="28"/>
                <w:lang w:val="en-US"/>
              </w:rPr>
              <w:t>ull sentence, we call the com</w:t>
            </w:r>
            <w:r w:rsidRPr="00C614F2">
              <w:rPr>
                <w:rFonts w:ascii="Times New Roman" w:hAnsi="Times New Roman" w:cs="Times New Roman"/>
                <w:sz w:val="28"/>
                <w:szCs w:val="28"/>
                <w:lang w:val="en-US"/>
              </w:rPr>
              <w:t xml:space="preserve">bination a </w:t>
            </w:r>
            <w:r w:rsidRPr="003966F8">
              <w:rPr>
                <w:rFonts w:ascii="Times New Roman" w:hAnsi="Times New Roman" w:cs="Times New Roman"/>
                <w:b/>
                <w:sz w:val="28"/>
                <w:szCs w:val="28"/>
                <w:lang w:val="en-US"/>
              </w:rPr>
              <w:t>word-group</w:t>
            </w:r>
            <w:r w:rsidRPr="00C614F2">
              <w:rPr>
                <w:rFonts w:ascii="Times New Roman" w:hAnsi="Times New Roman" w:cs="Times New Roman"/>
                <w:sz w:val="28"/>
                <w:szCs w:val="28"/>
                <w:lang w:val="en-US"/>
              </w:rPr>
              <w:t>. Thu</w:t>
            </w:r>
            <w:r>
              <w:rPr>
                <w:rFonts w:ascii="Times New Roman" w:hAnsi="Times New Roman" w:cs="Times New Roman"/>
                <w:sz w:val="28"/>
                <w:szCs w:val="28"/>
                <w:lang w:val="en-US"/>
              </w:rPr>
              <w:t xml:space="preserve">s </w:t>
            </w:r>
            <w:r w:rsidRPr="003966F8">
              <w:rPr>
                <w:rFonts w:ascii="Times New Roman" w:hAnsi="Times New Roman" w:cs="Times New Roman"/>
                <w:i/>
                <w:sz w:val="28"/>
                <w:szCs w:val="28"/>
                <w:lang w:val="en-US"/>
              </w:rPr>
              <w:t>man of honour</w:t>
            </w:r>
            <w:r>
              <w:rPr>
                <w:rFonts w:ascii="Times New Roman" w:hAnsi="Times New Roman" w:cs="Times New Roman"/>
                <w:sz w:val="28"/>
                <w:szCs w:val="28"/>
                <w:lang w:val="en-US"/>
              </w:rPr>
              <w:t xml:space="preserve">, </w:t>
            </w:r>
            <w:r w:rsidRPr="003966F8">
              <w:rPr>
                <w:rFonts w:ascii="Times New Roman" w:hAnsi="Times New Roman" w:cs="Times New Roman"/>
                <w:i/>
                <w:sz w:val="28"/>
                <w:szCs w:val="28"/>
                <w:lang w:val="en-US"/>
              </w:rPr>
              <w:t>the roundness of the earth</w:t>
            </w:r>
            <w:r w:rsidRPr="00C614F2">
              <w:rPr>
                <w:rFonts w:ascii="Times New Roman" w:hAnsi="Times New Roman" w:cs="Times New Roman"/>
                <w:sz w:val="28"/>
                <w:szCs w:val="28"/>
                <w:lang w:val="en-US"/>
              </w:rPr>
              <w:t xml:space="preserve">, </w:t>
            </w:r>
            <w:r w:rsidRPr="003966F8">
              <w:rPr>
                <w:rFonts w:ascii="Times New Roman" w:hAnsi="Times New Roman" w:cs="Times New Roman"/>
                <w:i/>
                <w:sz w:val="28"/>
                <w:szCs w:val="28"/>
                <w:lang w:val="en-US"/>
              </w:rPr>
              <w:t>the round earth</w:t>
            </w:r>
            <w:r w:rsidRPr="00C614F2">
              <w:rPr>
                <w:rFonts w:ascii="Times New Roman" w:hAnsi="Times New Roman" w:cs="Times New Roman"/>
                <w:sz w:val="28"/>
                <w:szCs w:val="28"/>
                <w:lang w:val="en-US"/>
              </w:rPr>
              <w:t xml:space="preserve">, </w:t>
            </w:r>
            <w:r w:rsidRPr="003966F8">
              <w:rPr>
                <w:rFonts w:ascii="Times New Roman" w:hAnsi="Times New Roman" w:cs="Times New Roman"/>
                <w:i/>
                <w:sz w:val="28"/>
                <w:szCs w:val="28"/>
                <w:lang w:val="en-US"/>
              </w:rPr>
              <w:t>going away</w:t>
            </w:r>
            <w:r w:rsidRPr="00C614F2">
              <w:rPr>
                <w:rFonts w:ascii="Times New Roman" w:hAnsi="Times New Roman" w:cs="Times New Roman"/>
                <w:sz w:val="28"/>
                <w:szCs w:val="28"/>
                <w:lang w:val="en-US"/>
              </w:rPr>
              <w:t xml:space="preserve">, </w:t>
            </w:r>
            <w:r w:rsidRPr="003966F8">
              <w:rPr>
                <w:rFonts w:ascii="Times New Roman" w:hAnsi="Times New Roman" w:cs="Times New Roman"/>
                <w:i/>
                <w:sz w:val="28"/>
                <w:szCs w:val="28"/>
                <w:lang w:val="en-US"/>
              </w:rPr>
              <w:t>hi</w:t>
            </w:r>
            <w:r w:rsidR="003966F8" w:rsidRPr="003966F8">
              <w:rPr>
                <w:rFonts w:ascii="Times New Roman" w:hAnsi="Times New Roman" w:cs="Times New Roman"/>
                <w:i/>
                <w:sz w:val="28"/>
                <w:szCs w:val="28"/>
                <w:lang w:val="en-US"/>
              </w:rPr>
              <w:t>s going away</w:t>
            </w:r>
            <w:r w:rsidR="003966F8">
              <w:rPr>
                <w:rFonts w:ascii="Times New Roman" w:hAnsi="Times New Roman" w:cs="Times New Roman"/>
                <w:sz w:val="28"/>
                <w:szCs w:val="28"/>
                <w:lang w:val="en-US"/>
              </w:rPr>
              <w:t xml:space="preserve"> are </w:t>
            </w:r>
            <w:r w:rsidR="003966F8" w:rsidRPr="003966F8">
              <w:rPr>
                <w:rFonts w:ascii="Times New Roman" w:hAnsi="Times New Roman" w:cs="Times New Roman"/>
                <w:b/>
                <w:sz w:val="28"/>
                <w:szCs w:val="28"/>
                <w:lang w:val="en-US"/>
              </w:rPr>
              <w:t>word-groups</w:t>
            </w:r>
            <w:r w:rsidR="003966F8">
              <w:rPr>
                <w:rFonts w:ascii="Times New Roman" w:hAnsi="Times New Roman" w:cs="Times New Roman"/>
                <w:sz w:val="28"/>
                <w:szCs w:val="28"/>
                <w:lang w:val="en-US"/>
              </w:rPr>
              <w:t xml:space="preserve">.” </w:t>
            </w:r>
          </w:p>
          <w:p w:rsidR="00C614F2" w:rsidRPr="00C614F2"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“I reject “phrase” altogether as a grammatical term, because of the endless confusions that arise between </w:t>
            </w:r>
          </w:p>
          <w:p w:rsidR="003966F8" w:rsidRDefault="00C614F2"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the</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various arbitrary</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meanings</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given</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to</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it</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by</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various</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 xml:space="preserve">grammarians and its popular meaning.” </w:t>
            </w:r>
          </w:p>
          <w:p w:rsidR="00C614F2" w:rsidRDefault="00C614F2" w:rsidP="00BD7B73">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The</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author</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prefers</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to</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speak</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of</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word-groups,</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but</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defines</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this notion in the same way as the phrase used to be defined. According to H. Sweet, the relations between the elements of a word-group are based on grammatical</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and</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logical</w:t>
            </w:r>
            <w:r w:rsidR="00BD7B73">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subordination.</w:t>
            </w:r>
          </w:p>
        </w:tc>
      </w:tr>
      <w:tr w:rsidR="00C614F2" w:rsidRPr="00002C31" w:rsidTr="00DD5988">
        <w:tc>
          <w:tcPr>
            <w:tcW w:w="2802" w:type="dxa"/>
          </w:tcPr>
          <w:p w:rsidR="00C614F2" w:rsidRDefault="003966F8" w:rsidP="003966F8">
            <w:pPr>
              <w:pStyle w:val="a3"/>
              <w:spacing w:line="276" w:lineRule="auto"/>
              <w:rPr>
                <w:rFonts w:ascii="Times New Roman" w:hAnsi="Times New Roman" w:cs="Times New Roman"/>
                <w:sz w:val="28"/>
                <w:szCs w:val="28"/>
                <w:lang w:val="en-US"/>
              </w:rPr>
            </w:pPr>
            <w:r w:rsidRPr="003966F8">
              <w:rPr>
                <w:rFonts w:ascii="Times New Roman" w:hAnsi="Times New Roman" w:cs="Times New Roman"/>
                <w:b/>
                <w:sz w:val="28"/>
                <w:szCs w:val="28"/>
                <w:lang w:val="en-US"/>
              </w:rPr>
              <w:t>Leonard Bloomfield</w:t>
            </w:r>
            <w:r w:rsidRPr="00C614F2">
              <w:rPr>
                <w:rFonts w:ascii="Times New Roman" w:hAnsi="Times New Roman" w:cs="Times New Roman"/>
                <w:sz w:val="28"/>
                <w:szCs w:val="28"/>
                <w:lang w:val="en-US"/>
              </w:rPr>
              <w:t xml:space="preserve">, </w:t>
            </w:r>
            <w:r>
              <w:rPr>
                <w:rFonts w:ascii="Times New Roman" w:hAnsi="Times New Roman" w:cs="Times New Roman"/>
                <w:sz w:val="28"/>
                <w:szCs w:val="28"/>
                <w:lang w:val="en-US"/>
              </w:rPr>
              <w:t>1930s</w:t>
            </w:r>
          </w:p>
        </w:tc>
        <w:tc>
          <w:tcPr>
            <w:tcW w:w="6662" w:type="dxa"/>
          </w:tcPr>
          <w:p w:rsidR="00C614F2" w:rsidRDefault="003966F8" w:rsidP="003966F8">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A </w:t>
            </w:r>
            <w:r w:rsidRPr="003966F8">
              <w:rPr>
                <w:rFonts w:ascii="Times New Roman" w:hAnsi="Times New Roman" w:cs="Times New Roman"/>
                <w:b/>
                <w:sz w:val="28"/>
                <w:szCs w:val="28"/>
                <w:lang w:val="en-US"/>
              </w:rPr>
              <w:t>word combination</w:t>
            </w:r>
            <w:r w:rsidRPr="00C614F2">
              <w:rPr>
                <w:rFonts w:ascii="Times New Roman" w:hAnsi="Times New Roman" w:cs="Times New Roman"/>
                <w:sz w:val="28"/>
                <w:szCs w:val="28"/>
                <w:lang w:val="en-US"/>
              </w:rPr>
              <w:t xml:space="preserve"> is any syntactically organized group of words in its linear structure.</w:t>
            </w:r>
          </w:p>
        </w:tc>
      </w:tr>
      <w:tr w:rsidR="00C614F2" w:rsidRPr="00002C31" w:rsidTr="00DD5988">
        <w:tc>
          <w:tcPr>
            <w:tcW w:w="2802" w:type="dxa"/>
          </w:tcPr>
          <w:p w:rsidR="00C614F2" w:rsidRDefault="003966F8" w:rsidP="003966F8">
            <w:pPr>
              <w:pStyle w:val="a3"/>
              <w:spacing w:line="276" w:lineRule="auto"/>
              <w:rPr>
                <w:rFonts w:ascii="Times New Roman" w:hAnsi="Times New Roman" w:cs="Times New Roman"/>
                <w:sz w:val="28"/>
                <w:szCs w:val="28"/>
                <w:lang w:val="en-US"/>
              </w:rPr>
            </w:pPr>
            <w:r w:rsidRPr="003966F8">
              <w:rPr>
                <w:rFonts w:ascii="Times New Roman" w:hAnsi="Times New Roman" w:cs="Times New Roman"/>
                <w:b/>
                <w:sz w:val="28"/>
                <w:szCs w:val="28"/>
                <w:lang w:val="en-US"/>
              </w:rPr>
              <w:t>Randolph Quirk</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A Comprehensive Grammar of </w:t>
            </w:r>
            <w:r w:rsidR="00BD7B73">
              <w:rPr>
                <w:rFonts w:ascii="Times New Roman" w:hAnsi="Times New Roman" w:cs="Times New Roman"/>
                <w:sz w:val="28"/>
                <w:szCs w:val="28"/>
                <w:lang w:val="en-US"/>
              </w:rPr>
              <w:t>the English Language, 1985, p.</w:t>
            </w:r>
            <w:r w:rsidRPr="00C614F2">
              <w:rPr>
                <w:rFonts w:ascii="Times New Roman" w:hAnsi="Times New Roman" w:cs="Times New Roman"/>
                <w:sz w:val="28"/>
                <w:szCs w:val="28"/>
                <w:lang w:val="en-US"/>
              </w:rPr>
              <w:t xml:space="preserve"> 60</w:t>
            </w:r>
          </w:p>
        </w:tc>
        <w:tc>
          <w:tcPr>
            <w:tcW w:w="6662" w:type="dxa"/>
          </w:tcPr>
          <w:p w:rsidR="00C614F2" w:rsidRDefault="003966F8" w:rsidP="003966F8">
            <w:pPr>
              <w:pStyle w:val="a3"/>
              <w:spacing w:line="276" w:lineRule="auto"/>
              <w:rPr>
                <w:rFonts w:ascii="Times New Roman" w:hAnsi="Times New Roman" w:cs="Times New Roman"/>
                <w:sz w:val="28"/>
                <w:szCs w:val="28"/>
                <w:lang w:val="en-US"/>
              </w:rPr>
            </w:pPr>
            <w:r w:rsidRPr="003966F8">
              <w:rPr>
                <w:rFonts w:ascii="Times New Roman" w:hAnsi="Times New Roman" w:cs="Times New Roman"/>
                <w:b/>
                <w:sz w:val="28"/>
                <w:szCs w:val="28"/>
                <w:lang w:val="en-US"/>
              </w:rPr>
              <w:t>Phrases</w:t>
            </w:r>
            <w:r w:rsidRPr="00C614F2">
              <w:rPr>
                <w:rFonts w:ascii="Times New Roman" w:hAnsi="Times New Roman" w:cs="Times New Roman"/>
                <w:sz w:val="28"/>
                <w:szCs w:val="28"/>
                <w:lang w:val="en-US"/>
              </w:rPr>
              <w:t xml:space="preserve"> are the constituents which function as elements of clause structure.</w:t>
            </w:r>
          </w:p>
        </w:tc>
      </w:tr>
    </w:tbl>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3966F8">
      <w:pPr>
        <w:pStyle w:val="a3"/>
        <w:spacing w:line="360" w:lineRule="auto"/>
        <w:jc w:val="both"/>
        <w:rPr>
          <w:rFonts w:ascii="Times New Roman" w:hAnsi="Times New Roman" w:cs="Times New Roman"/>
          <w:sz w:val="28"/>
          <w:szCs w:val="28"/>
          <w:lang w:val="en-US"/>
        </w:rPr>
      </w:pPr>
      <w:r w:rsidRPr="00C614F2">
        <w:rPr>
          <w:rFonts w:ascii="Times New Roman" w:hAnsi="Times New Roman" w:cs="Times New Roman"/>
          <w:sz w:val="28"/>
          <w:szCs w:val="28"/>
          <w:lang w:val="en-US"/>
        </w:rPr>
        <w:t>In Russian linguistics, the narrow approa</w:t>
      </w:r>
      <w:r w:rsidR="003966F8">
        <w:rPr>
          <w:rFonts w:ascii="Times New Roman" w:hAnsi="Times New Roman" w:cs="Times New Roman"/>
          <w:sz w:val="28"/>
          <w:szCs w:val="28"/>
          <w:lang w:val="en-US"/>
        </w:rPr>
        <w:t>ch, which was put forward by V.V. </w:t>
      </w:r>
      <w:r w:rsidRPr="00C614F2">
        <w:rPr>
          <w:rFonts w:ascii="Times New Roman" w:hAnsi="Times New Roman" w:cs="Times New Roman"/>
          <w:sz w:val="28"/>
          <w:szCs w:val="28"/>
          <w:lang w:val="en-US"/>
        </w:rPr>
        <w:t>Vinogradov, is used by most linguists: only a combination of two notional words, one of which dominates the other, is considered to be a word-combination (phrase). In Western linguistics, a much broa</w:t>
      </w:r>
      <w:r w:rsidR="003966F8">
        <w:rPr>
          <w:rFonts w:ascii="Times New Roman" w:hAnsi="Times New Roman" w:cs="Times New Roman"/>
          <w:sz w:val="28"/>
          <w:szCs w:val="28"/>
          <w:lang w:val="en-US"/>
        </w:rPr>
        <w:t>der approach, put forward by L. </w:t>
      </w:r>
      <w:r w:rsidRPr="00C614F2">
        <w:rPr>
          <w:rFonts w:ascii="Times New Roman" w:hAnsi="Times New Roman" w:cs="Times New Roman"/>
          <w:sz w:val="28"/>
          <w:szCs w:val="28"/>
          <w:lang w:val="en-US"/>
        </w:rPr>
        <w:t>Bloomfield, traditionally prevails.</w:t>
      </w:r>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416A03" w:rsidRDefault="00416A03" w:rsidP="00A31FE5">
      <w:pPr>
        <w:pStyle w:val="1"/>
        <w:jc w:val="center"/>
        <w:rPr>
          <w:rFonts w:ascii="Times New Roman" w:hAnsi="Times New Roman" w:cs="Times New Roman"/>
          <w:color w:val="auto"/>
          <w:sz w:val="32"/>
          <w:lang w:val="en-US"/>
        </w:rPr>
      </w:pPr>
      <w:bookmarkStart w:id="2" w:name="_Toc532499802"/>
      <w:r>
        <w:rPr>
          <w:rFonts w:ascii="Times New Roman" w:hAnsi="Times New Roman" w:cs="Times New Roman"/>
          <w:color w:val="auto"/>
          <w:sz w:val="32"/>
          <w:lang w:val="en-US"/>
        </w:rPr>
        <w:lastRenderedPageBreak/>
        <w:t xml:space="preserve">2. </w:t>
      </w:r>
      <w:r w:rsidR="00BD7B73">
        <w:rPr>
          <w:rFonts w:ascii="Times New Roman" w:hAnsi="Times New Roman" w:cs="Times New Roman"/>
          <w:color w:val="auto"/>
          <w:sz w:val="32"/>
          <w:lang w:val="en-US"/>
        </w:rPr>
        <w:t>Typology of P</w:t>
      </w:r>
      <w:r w:rsidR="00C614F2" w:rsidRPr="00416A03">
        <w:rPr>
          <w:rFonts w:ascii="Times New Roman" w:hAnsi="Times New Roman" w:cs="Times New Roman"/>
          <w:color w:val="auto"/>
          <w:sz w:val="32"/>
          <w:lang w:val="en-US"/>
        </w:rPr>
        <w:t>hrases</w:t>
      </w:r>
      <w:bookmarkEnd w:id="2"/>
    </w:p>
    <w:p w:rsidR="00C614F2" w:rsidRDefault="00C614F2" w:rsidP="00C614F2">
      <w:pPr>
        <w:pStyle w:val="a3"/>
        <w:spacing w:line="360" w:lineRule="auto"/>
        <w:rPr>
          <w:rFonts w:ascii="Times New Roman" w:hAnsi="Times New Roman" w:cs="Times New Roman"/>
          <w:sz w:val="28"/>
          <w:szCs w:val="28"/>
          <w:lang w:val="en-US"/>
        </w:rPr>
      </w:pPr>
    </w:p>
    <w:p w:rsidR="003966F8" w:rsidRPr="003966F8" w:rsidRDefault="003966F8" w:rsidP="00C614F2">
      <w:pPr>
        <w:pStyle w:val="a3"/>
        <w:spacing w:line="360" w:lineRule="auto"/>
        <w:rPr>
          <w:rFonts w:ascii="Times New Roman" w:hAnsi="Times New Roman" w:cs="Times New Roman"/>
          <w:sz w:val="28"/>
          <w:szCs w:val="28"/>
          <w:lang w:val="en-US"/>
        </w:rPr>
      </w:pPr>
      <w:r w:rsidRPr="003966F8">
        <w:rPr>
          <w:rFonts w:ascii="Times New Roman" w:hAnsi="Times New Roman" w:cs="Times New Roman"/>
          <w:sz w:val="28"/>
          <w:szCs w:val="28"/>
          <w:lang w:val="en-US"/>
        </w:rPr>
        <w:t xml:space="preserve">There are </w:t>
      </w:r>
      <w:r>
        <w:rPr>
          <w:rFonts w:ascii="Times New Roman" w:hAnsi="Times New Roman" w:cs="Times New Roman"/>
          <w:sz w:val="28"/>
          <w:szCs w:val="28"/>
          <w:lang w:val="en-US"/>
        </w:rPr>
        <w:t>various</w:t>
      </w:r>
      <w:r w:rsidRPr="003966F8">
        <w:rPr>
          <w:rFonts w:ascii="Times New Roman" w:hAnsi="Times New Roman" w:cs="Times New Roman"/>
          <w:sz w:val="28"/>
          <w:szCs w:val="28"/>
          <w:lang w:val="en-US"/>
        </w:rPr>
        <w:t xml:space="preserve"> classifications of phrases by different</w:t>
      </w:r>
      <w:r>
        <w:rPr>
          <w:rFonts w:ascii="Times New Roman" w:hAnsi="Times New Roman" w:cs="Times New Roman"/>
          <w:sz w:val="28"/>
          <w:szCs w:val="28"/>
          <w:lang w:val="en-US"/>
        </w:rPr>
        <w:t xml:space="preserve"> Russian and Western</w:t>
      </w:r>
      <w:r w:rsidRPr="003966F8">
        <w:rPr>
          <w:rFonts w:ascii="Times New Roman" w:hAnsi="Times New Roman" w:cs="Times New Roman"/>
          <w:sz w:val="28"/>
          <w:szCs w:val="28"/>
          <w:lang w:val="en-US"/>
        </w:rPr>
        <w:t xml:space="preserve"> linguists.</w:t>
      </w:r>
    </w:p>
    <w:p w:rsidR="003966F8" w:rsidRDefault="003966F8" w:rsidP="00C614F2">
      <w:pPr>
        <w:pStyle w:val="a3"/>
        <w:spacing w:line="360" w:lineRule="auto"/>
        <w:rPr>
          <w:rFonts w:ascii="Times New Roman" w:hAnsi="Times New Roman" w:cs="Times New Roman"/>
          <w:sz w:val="28"/>
          <w:szCs w:val="28"/>
          <w:lang w:val="en-US"/>
        </w:rPr>
      </w:pPr>
    </w:p>
    <w:p w:rsidR="003966F8" w:rsidRPr="00C614F2" w:rsidRDefault="003966F8" w:rsidP="003966F8">
      <w:pPr>
        <w:pStyle w:val="a3"/>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Russian Classifications</w:t>
      </w:r>
    </w:p>
    <w:tbl>
      <w:tblPr>
        <w:tblStyle w:val="aa"/>
        <w:tblW w:w="9464" w:type="dxa"/>
        <w:tblLook w:val="04A0"/>
      </w:tblPr>
      <w:tblGrid>
        <w:gridCol w:w="2802"/>
        <w:gridCol w:w="6662"/>
      </w:tblGrid>
      <w:tr w:rsidR="003966F8" w:rsidTr="005A1583">
        <w:trPr>
          <w:cantSplit/>
        </w:trPr>
        <w:tc>
          <w:tcPr>
            <w:tcW w:w="2802" w:type="dxa"/>
            <w:vAlign w:val="center"/>
          </w:tcPr>
          <w:p w:rsidR="003966F8" w:rsidRPr="00C614F2" w:rsidRDefault="003966F8" w:rsidP="005A1583">
            <w:pPr>
              <w:pStyle w:val="a3"/>
              <w:spacing w:line="276" w:lineRule="auto"/>
              <w:jc w:val="center"/>
              <w:rPr>
                <w:rFonts w:ascii="Times New Roman" w:hAnsi="Times New Roman" w:cs="Times New Roman"/>
                <w:b/>
                <w:sz w:val="28"/>
                <w:szCs w:val="28"/>
                <w:lang w:val="en-US"/>
              </w:rPr>
            </w:pPr>
            <w:r w:rsidRPr="00C614F2">
              <w:rPr>
                <w:rFonts w:ascii="Times New Roman" w:hAnsi="Times New Roman" w:cs="Times New Roman"/>
                <w:b/>
                <w:sz w:val="28"/>
                <w:szCs w:val="28"/>
                <w:lang w:val="en-US"/>
              </w:rPr>
              <w:t>Linguist(s)</w:t>
            </w:r>
          </w:p>
        </w:tc>
        <w:tc>
          <w:tcPr>
            <w:tcW w:w="6662" w:type="dxa"/>
            <w:vAlign w:val="center"/>
          </w:tcPr>
          <w:p w:rsidR="003966F8" w:rsidRPr="00C614F2" w:rsidRDefault="005A1583" w:rsidP="005A1583">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Classification</w:t>
            </w:r>
          </w:p>
        </w:tc>
      </w:tr>
      <w:tr w:rsidR="00002C31" w:rsidRPr="00002C31" w:rsidTr="005A1583">
        <w:trPr>
          <w:cantSplit/>
        </w:trPr>
        <w:tc>
          <w:tcPr>
            <w:tcW w:w="2802" w:type="dxa"/>
          </w:tcPr>
          <w:p w:rsidR="00002C31" w:rsidRPr="00C614F2" w:rsidRDefault="00002C31" w:rsidP="00793E16">
            <w:pPr>
              <w:pStyle w:val="a3"/>
              <w:spacing w:line="276" w:lineRule="auto"/>
              <w:rPr>
                <w:rFonts w:ascii="Times New Roman" w:hAnsi="Times New Roman" w:cs="Times New Roman"/>
                <w:b/>
                <w:sz w:val="28"/>
                <w:szCs w:val="28"/>
                <w:lang w:val="en-US"/>
              </w:rPr>
            </w:pPr>
            <w:r w:rsidRPr="00C614F2">
              <w:rPr>
                <w:rFonts w:ascii="Times New Roman" w:hAnsi="Times New Roman" w:cs="Times New Roman"/>
                <w:b/>
                <w:sz w:val="28"/>
                <w:szCs w:val="28"/>
                <w:lang w:val="en-US"/>
              </w:rPr>
              <w:t>L.S. Barkhudarov</w:t>
            </w:r>
          </w:p>
        </w:tc>
        <w:tc>
          <w:tcPr>
            <w:tcW w:w="6662" w:type="dxa"/>
          </w:tcPr>
          <w:p w:rsidR="00002C31" w:rsidRPr="00C614F2" w:rsidRDefault="00002C31" w:rsidP="00793E16">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C614F2">
              <w:rPr>
                <w:rFonts w:ascii="Times New Roman" w:hAnsi="Times New Roman" w:cs="Times New Roman"/>
                <w:sz w:val="28"/>
                <w:szCs w:val="28"/>
                <w:lang w:val="en-US"/>
              </w:rPr>
              <w:t>lassification is based on the structure of phrases:</w:t>
            </w:r>
          </w:p>
          <w:p w:rsidR="00002C31" w:rsidRPr="00C614F2" w:rsidRDefault="00002C31" w:rsidP="00793E16">
            <w:pPr>
              <w:pStyle w:val="a3"/>
              <w:spacing w:line="276" w:lineRule="auto"/>
              <w:rPr>
                <w:rFonts w:ascii="Times New Roman" w:hAnsi="Times New Roman" w:cs="Times New Roman"/>
                <w:sz w:val="28"/>
                <w:szCs w:val="28"/>
                <w:lang w:val="en-US"/>
              </w:rPr>
            </w:pPr>
            <w:r w:rsidRPr="005A1583">
              <w:rPr>
                <w:rFonts w:ascii="Times New Roman" w:hAnsi="Times New Roman" w:cs="Times New Roman"/>
                <w:b/>
                <w:sz w:val="28"/>
                <w:szCs w:val="28"/>
                <w:lang w:val="en-US"/>
              </w:rPr>
              <w:t>Elementary</w:t>
            </w:r>
            <w:r w:rsidRPr="00C614F2">
              <w:rPr>
                <w:rFonts w:ascii="Times New Roman" w:hAnsi="Times New Roman" w:cs="Times New Roman"/>
                <w:sz w:val="28"/>
                <w:szCs w:val="28"/>
                <w:lang w:val="en-US"/>
              </w:rPr>
              <w:t xml:space="preserve"> – if there is only 1 type of syntactic relation between its constituents</w:t>
            </w:r>
          </w:p>
          <w:p w:rsidR="00002C31" w:rsidRDefault="00002C31" w:rsidP="00793E16">
            <w:pPr>
              <w:pStyle w:val="a3"/>
              <w:spacing w:line="276" w:lineRule="auto"/>
              <w:rPr>
                <w:rFonts w:ascii="Times New Roman" w:hAnsi="Times New Roman" w:cs="Times New Roman"/>
                <w:sz w:val="28"/>
                <w:szCs w:val="28"/>
                <w:lang w:val="en-US"/>
              </w:rPr>
            </w:pPr>
            <w:r w:rsidRPr="005A1583">
              <w:rPr>
                <w:rFonts w:ascii="Times New Roman" w:hAnsi="Times New Roman" w:cs="Times New Roman"/>
                <w:b/>
                <w:sz w:val="28"/>
                <w:szCs w:val="28"/>
                <w:lang w:val="en-US"/>
              </w:rPr>
              <w:t>Compound</w:t>
            </w:r>
            <w:r>
              <w:rPr>
                <w:rFonts w:ascii="Times New Roman" w:hAnsi="Times New Roman" w:cs="Times New Roman"/>
                <w:sz w:val="28"/>
                <w:szCs w:val="28"/>
                <w:lang w:val="en-US"/>
              </w:rPr>
              <w:t xml:space="preserve"> – </w:t>
            </w:r>
            <w:r w:rsidRPr="00C614F2">
              <w:rPr>
                <w:rFonts w:ascii="Times New Roman" w:hAnsi="Times New Roman" w:cs="Times New Roman"/>
                <w:sz w:val="28"/>
                <w:szCs w:val="28"/>
                <w:lang w:val="en-US"/>
              </w:rPr>
              <w:t>if there’s more than 1 type of syntactic connection between its constituents</w:t>
            </w:r>
          </w:p>
        </w:tc>
      </w:tr>
      <w:tr w:rsidR="00002C31" w:rsidRPr="00002C31" w:rsidTr="005A1583">
        <w:trPr>
          <w:cantSplit/>
        </w:trPr>
        <w:tc>
          <w:tcPr>
            <w:tcW w:w="2802" w:type="dxa"/>
          </w:tcPr>
          <w:p w:rsidR="00002C31" w:rsidRDefault="00002C31" w:rsidP="001D1C0B">
            <w:pPr>
              <w:pStyle w:val="a3"/>
              <w:spacing w:line="276" w:lineRule="auto"/>
              <w:rPr>
                <w:rFonts w:ascii="Times New Roman" w:hAnsi="Times New Roman" w:cs="Times New Roman"/>
                <w:sz w:val="28"/>
                <w:szCs w:val="28"/>
                <w:lang w:val="en-US"/>
              </w:rPr>
            </w:pPr>
            <w:r>
              <w:rPr>
                <w:rFonts w:ascii="Times New Roman" w:hAnsi="Times New Roman" w:cs="Times New Roman"/>
                <w:b/>
                <w:sz w:val="28"/>
                <w:szCs w:val="28"/>
                <w:lang w:val="en-US"/>
              </w:rPr>
              <w:t>V.</w:t>
            </w:r>
            <w:r w:rsidRPr="00C614F2">
              <w:rPr>
                <w:rFonts w:ascii="Times New Roman" w:hAnsi="Times New Roman" w:cs="Times New Roman"/>
                <w:b/>
                <w:sz w:val="28"/>
                <w:szCs w:val="28"/>
                <w:lang w:val="en-US"/>
              </w:rPr>
              <w:t>V. Burlakova</w:t>
            </w:r>
          </w:p>
        </w:tc>
        <w:tc>
          <w:tcPr>
            <w:tcW w:w="6662" w:type="dxa"/>
          </w:tcPr>
          <w:p w:rsidR="00002C31" w:rsidRDefault="00002C31" w:rsidP="001D1C0B">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Phrases are divided into </w:t>
            </w:r>
            <w:r w:rsidRPr="005A1583">
              <w:rPr>
                <w:rFonts w:ascii="Times New Roman" w:hAnsi="Times New Roman" w:cs="Times New Roman"/>
                <w:b/>
                <w:sz w:val="28"/>
                <w:szCs w:val="28"/>
                <w:lang w:val="en-US"/>
              </w:rPr>
              <w:t>Kernel</w:t>
            </w:r>
            <w:r>
              <w:rPr>
                <w:rFonts w:ascii="Times New Roman" w:hAnsi="Times New Roman" w:cs="Times New Roman"/>
                <w:sz w:val="28"/>
                <w:szCs w:val="28"/>
                <w:lang w:val="en-US"/>
              </w:rPr>
              <w:t xml:space="preserve">, </w:t>
            </w:r>
            <w:r w:rsidRPr="005A1583">
              <w:rPr>
                <w:rFonts w:ascii="Times New Roman" w:hAnsi="Times New Roman" w:cs="Times New Roman"/>
                <w:b/>
                <w:sz w:val="28"/>
                <w:szCs w:val="28"/>
                <w:lang w:val="en-US"/>
              </w:rPr>
              <w:t>Non-</w:t>
            </w:r>
            <w:r>
              <w:rPr>
                <w:rFonts w:ascii="Times New Roman" w:hAnsi="Times New Roman" w:cs="Times New Roman"/>
                <w:b/>
                <w:sz w:val="28"/>
                <w:szCs w:val="28"/>
                <w:lang w:val="en-US"/>
              </w:rPr>
              <w:t>k</w:t>
            </w:r>
            <w:r w:rsidRPr="005A1583">
              <w:rPr>
                <w:rFonts w:ascii="Times New Roman" w:hAnsi="Times New Roman" w:cs="Times New Roman"/>
                <w:b/>
                <w:sz w:val="28"/>
                <w:szCs w:val="28"/>
                <w:lang w:val="en-US"/>
              </w:rPr>
              <w:t>ernel</w:t>
            </w:r>
            <w:r>
              <w:rPr>
                <w:rFonts w:ascii="Times New Roman" w:hAnsi="Times New Roman" w:cs="Times New Roman"/>
                <w:sz w:val="28"/>
                <w:szCs w:val="28"/>
                <w:lang w:val="en-US"/>
              </w:rPr>
              <w:t xml:space="preserve"> and </w:t>
            </w:r>
            <w:r w:rsidRPr="005A1583">
              <w:rPr>
                <w:rFonts w:ascii="Times New Roman" w:hAnsi="Times New Roman" w:cs="Times New Roman"/>
                <w:b/>
                <w:sz w:val="28"/>
                <w:szCs w:val="28"/>
                <w:lang w:val="en-US"/>
              </w:rPr>
              <w:t>Unipicked</w:t>
            </w:r>
            <w:r>
              <w:rPr>
                <w:rFonts w:ascii="Times New Roman" w:hAnsi="Times New Roman" w:cs="Times New Roman"/>
                <w:sz w:val="28"/>
                <w:szCs w:val="28"/>
                <w:lang w:val="en-US"/>
              </w:rPr>
              <w:t xml:space="preserve"> phrases.</w:t>
            </w:r>
          </w:p>
          <w:p w:rsidR="00002C31" w:rsidRPr="00C614F2" w:rsidRDefault="00002C31" w:rsidP="001D1C0B">
            <w:pPr>
              <w:pStyle w:val="a3"/>
              <w:spacing w:line="276" w:lineRule="auto"/>
              <w:rPr>
                <w:rFonts w:ascii="Times New Roman" w:hAnsi="Times New Roman" w:cs="Times New Roman"/>
                <w:sz w:val="28"/>
                <w:szCs w:val="28"/>
                <w:lang w:val="en-US"/>
              </w:rPr>
            </w:pPr>
            <w:r w:rsidRPr="005A1583">
              <w:rPr>
                <w:rFonts w:ascii="Times New Roman" w:hAnsi="Times New Roman" w:cs="Times New Roman"/>
                <w:b/>
                <w:sz w:val="28"/>
                <w:szCs w:val="28"/>
                <w:lang w:val="en-US"/>
              </w:rPr>
              <w:t>Kernel phrases</w:t>
            </w:r>
            <w:r w:rsidRPr="00C614F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one element dominating all the other constituents. The kernel – is the element within the group whose syntactic function can’t be identified at the level of analysis in terms of sentence-parts</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Kernel phrases are divided into regressive and progressive. In regressive kernel structures an agent stands in preposition to the kernel (ex. So quickly. So – a kernel,</w:t>
            </w:r>
            <w:r>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quickly – a head).</w:t>
            </w:r>
            <w:r>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I</w:t>
            </w:r>
            <w:r>
              <w:rPr>
                <w:rFonts w:ascii="Times New Roman" w:hAnsi="Times New Roman" w:cs="Times New Roman"/>
                <w:sz w:val="28"/>
                <w:szCs w:val="28"/>
                <w:lang w:val="en-US"/>
              </w:rPr>
              <w:t>n</w:t>
            </w:r>
            <w:r w:rsidRPr="00C614F2">
              <w:rPr>
                <w:rFonts w:ascii="Times New Roman" w:hAnsi="Times New Roman" w:cs="Times New Roman"/>
                <w:sz w:val="28"/>
                <w:szCs w:val="28"/>
                <w:lang w:val="en-US"/>
              </w:rPr>
              <w:t xml:space="preserve"> progressive kernel structures – the agent stands in postposition to the kernel</w:t>
            </w:r>
            <w:r>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(ex. A girl of 16. A girl – a kernel)</w:t>
            </w:r>
            <w:r>
              <w:rPr>
                <w:rFonts w:ascii="Times New Roman" w:hAnsi="Times New Roman" w:cs="Times New Roman"/>
                <w:sz w:val="28"/>
                <w:szCs w:val="28"/>
                <w:lang w:val="en-US"/>
              </w:rPr>
              <w:t>.</w:t>
            </w:r>
          </w:p>
          <w:p w:rsidR="00002C31" w:rsidRPr="00C614F2" w:rsidRDefault="00002C31" w:rsidP="001D1C0B">
            <w:pPr>
              <w:pStyle w:val="a3"/>
              <w:spacing w:line="276" w:lineRule="auto"/>
              <w:rPr>
                <w:rFonts w:ascii="Times New Roman" w:hAnsi="Times New Roman" w:cs="Times New Roman"/>
                <w:sz w:val="28"/>
                <w:szCs w:val="28"/>
                <w:lang w:val="en-US"/>
              </w:rPr>
            </w:pPr>
            <w:r w:rsidRPr="005A1583">
              <w:rPr>
                <w:rFonts w:ascii="Times New Roman" w:hAnsi="Times New Roman" w:cs="Times New Roman"/>
                <w:b/>
                <w:sz w:val="28"/>
                <w:szCs w:val="28"/>
                <w:lang w:val="en-US"/>
              </w:rPr>
              <w:t>Non-kernel phrases</w:t>
            </w:r>
            <w:r>
              <w:rPr>
                <w:rFonts w:ascii="Times New Roman" w:hAnsi="Times New Roman" w:cs="Times New Roman"/>
                <w:sz w:val="28"/>
                <w:szCs w:val="28"/>
                <w:lang w:val="en-US"/>
              </w:rPr>
              <w:t xml:space="preserve"> – </w:t>
            </w:r>
            <w:r w:rsidRPr="00C614F2">
              <w:rPr>
                <w:rFonts w:ascii="Times New Roman" w:hAnsi="Times New Roman" w:cs="Times New Roman"/>
                <w:sz w:val="28"/>
                <w:szCs w:val="28"/>
                <w:lang w:val="en-US"/>
              </w:rPr>
              <w:t>are traditionally coordinate phrases,</w:t>
            </w:r>
            <w:r>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when there isn’t any component of the phrase, whose syntactic phrases we can’t define. Are divided into: Dependent (can’t be identified as grammatical units without any context. (ex. soft sweet sensible)) and Independent (when syntactic functions of grammatical units can be defined without any additional context (ex. Ladies and gentlemen!).</w:t>
            </w:r>
          </w:p>
          <w:p w:rsidR="00002C31" w:rsidRDefault="00002C31" w:rsidP="001D1C0B">
            <w:pPr>
              <w:pStyle w:val="a3"/>
              <w:spacing w:line="276" w:lineRule="auto"/>
              <w:rPr>
                <w:rFonts w:ascii="Times New Roman" w:hAnsi="Times New Roman" w:cs="Times New Roman"/>
                <w:sz w:val="28"/>
                <w:szCs w:val="28"/>
                <w:lang w:val="en-US"/>
              </w:rPr>
            </w:pPr>
            <w:r w:rsidRPr="005A1583">
              <w:rPr>
                <w:rFonts w:ascii="Times New Roman" w:hAnsi="Times New Roman" w:cs="Times New Roman"/>
                <w:b/>
                <w:sz w:val="28"/>
                <w:szCs w:val="28"/>
                <w:lang w:val="en-US"/>
              </w:rPr>
              <w:t>Unipicked phrases</w:t>
            </w:r>
            <w:r w:rsidRPr="00C614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 xml:space="preserve">only </w:t>
            </w:r>
            <w:r>
              <w:rPr>
                <w:rFonts w:ascii="Times New Roman" w:hAnsi="Times New Roman" w:cs="Times New Roman"/>
                <w:sz w:val="28"/>
                <w:szCs w:val="28"/>
                <w:lang w:val="en-US"/>
              </w:rPr>
              <w:t>one</w:t>
            </w:r>
            <w:r w:rsidRPr="00C614F2">
              <w:rPr>
                <w:rFonts w:ascii="Times New Roman" w:hAnsi="Times New Roman" w:cs="Times New Roman"/>
                <w:sz w:val="28"/>
                <w:szCs w:val="28"/>
                <w:lang w:val="en-US"/>
              </w:rPr>
              <w:t xml:space="preserve"> component can establish syntactic relations with the elements of a higher level (noun, adjectival, verb)</w:t>
            </w:r>
            <w:r>
              <w:rPr>
                <w:rFonts w:ascii="Times New Roman" w:hAnsi="Times New Roman" w:cs="Times New Roman"/>
                <w:sz w:val="28"/>
                <w:szCs w:val="28"/>
                <w:lang w:val="en-US"/>
              </w:rPr>
              <w:t>.</w:t>
            </w:r>
          </w:p>
        </w:tc>
      </w:tr>
      <w:tr w:rsidR="00002C31" w:rsidRPr="00002C31" w:rsidTr="005A1583">
        <w:trPr>
          <w:cantSplit/>
        </w:trPr>
        <w:tc>
          <w:tcPr>
            <w:tcW w:w="2802" w:type="dxa"/>
          </w:tcPr>
          <w:p w:rsidR="00002C31" w:rsidRPr="00C614F2" w:rsidRDefault="00002C31" w:rsidP="005A1583">
            <w:pPr>
              <w:pStyle w:val="a3"/>
              <w:spacing w:line="276"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M.Y.</w:t>
            </w:r>
            <w:r w:rsidRPr="00C614F2">
              <w:rPr>
                <w:rFonts w:ascii="Times New Roman" w:hAnsi="Times New Roman" w:cs="Times New Roman"/>
                <w:b/>
                <w:sz w:val="28"/>
                <w:szCs w:val="28"/>
                <w:lang w:val="en-US"/>
              </w:rPr>
              <w:t xml:space="preserve"> Blokh</w:t>
            </w:r>
          </w:p>
        </w:tc>
        <w:tc>
          <w:tcPr>
            <w:tcW w:w="6662" w:type="dxa"/>
          </w:tcPr>
          <w:p w:rsidR="00002C31" w:rsidRPr="00C614F2" w:rsidRDefault="00002C31" w:rsidP="005A1583">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M.Y. Blokh suggests dividing notional phrases into two groups on the principal of constituent rank: </w:t>
            </w:r>
            <w:r w:rsidRPr="005A1583">
              <w:rPr>
                <w:rFonts w:ascii="Times New Roman" w:hAnsi="Times New Roman" w:cs="Times New Roman"/>
                <w:b/>
                <w:sz w:val="28"/>
                <w:szCs w:val="28"/>
                <w:lang w:val="en-US"/>
              </w:rPr>
              <w:t>equipotent</w:t>
            </w:r>
            <w:r w:rsidRPr="00C614F2">
              <w:rPr>
                <w:rFonts w:ascii="Times New Roman" w:hAnsi="Times New Roman" w:cs="Times New Roman"/>
                <w:sz w:val="28"/>
                <w:szCs w:val="28"/>
                <w:lang w:val="en-US"/>
              </w:rPr>
              <w:t xml:space="preserve"> (of equal rank – a nice spring day) and </w:t>
            </w:r>
            <w:r w:rsidRPr="005A1583">
              <w:rPr>
                <w:rFonts w:ascii="Times New Roman" w:hAnsi="Times New Roman" w:cs="Times New Roman"/>
                <w:b/>
                <w:sz w:val="28"/>
                <w:szCs w:val="28"/>
                <w:lang w:val="en-US"/>
              </w:rPr>
              <w:t>dominational</w:t>
            </w:r>
            <w:r w:rsidRPr="00C614F2">
              <w:rPr>
                <w:rFonts w:ascii="Times New Roman" w:hAnsi="Times New Roman" w:cs="Times New Roman"/>
                <w:sz w:val="28"/>
                <w:szCs w:val="28"/>
                <w:lang w:val="en-US"/>
              </w:rPr>
              <w:t xml:space="preserve"> (the modifier and the modified words). Further on, equipotent phrases are subdivided into </w:t>
            </w:r>
            <w:r w:rsidRPr="005A1583">
              <w:rPr>
                <w:rFonts w:ascii="Times New Roman" w:hAnsi="Times New Roman" w:cs="Times New Roman"/>
                <w:b/>
                <w:sz w:val="28"/>
                <w:szCs w:val="28"/>
                <w:lang w:val="en-US"/>
              </w:rPr>
              <w:t>coordinative</w:t>
            </w:r>
            <w:r w:rsidRPr="00C614F2">
              <w:rPr>
                <w:rFonts w:ascii="Times New Roman" w:hAnsi="Times New Roman" w:cs="Times New Roman"/>
                <w:sz w:val="28"/>
                <w:szCs w:val="28"/>
                <w:lang w:val="en-US"/>
              </w:rPr>
              <w:t xml:space="preserve"> (books, notebooks and what not) and </w:t>
            </w:r>
            <w:r w:rsidRPr="005A1583">
              <w:rPr>
                <w:rFonts w:ascii="Times New Roman" w:hAnsi="Times New Roman" w:cs="Times New Roman"/>
                <w:b/>
                <w:sz w:val="28"/>
                <w:szCs w:val="28"/>
                <w:lang w:val="en-US"/>
              </w:rPr>
              <w:t>cumulative</w:t>
            </w:r>
            <w:r w:rsidRPr="00C614F2">
              <w:rPr>
                <w:rFonts w:ascii="Times New Roman" w:hAnsi="Times New Roman" w:cs="Times New Roman"/>
                <w:sz w:val="28"/>
                <w:szCs w:val="28"/>
                <w:lang w:val="en-US"/>
              </w:rPr>
              <w:t xml:space="preserve"> (pleased, or almost so)</w:t>
            </w:r>
            <w:r>
              <w:rPr>
                <w:rFonts w:ascii="Times New Roman" w:hAnsi="Times New Roman" w:cs="Times New Roman"/>
                <w:sz w:val="28"/>
                <w:szCs w:val="28"/>
                <w:lang w:val="en-US"/>
              </w:rPr>
              <w:t xml:space="preserve"> – </w:t>
            </w:r>
            <w:r w:rsidRPr="00C614F2">
              <w:rPr>
                <w:rFonts w:ascii="Times New Roman" w:hAnsi="Times New Roman" w:cs="Times New Roman"/>
                <w:sz w:val="28"/>
                <w:szCs w:val="28"/>
                <w:lang w:val="en-US"/>
              </w:rPr>
              <w:t xml:space="preserve">on the bases of the character of nomination – logically consecutive connections and connections, realized by coordinative conjunctions. </w:t>
            </w:r>
          </w:p>
          <w:p w:rsidR="00002C31" w:rsidRDefault="00002C31" w:rsidP="005A1583">
            <w:pPr>
              <w:pStyle w:val="a3"/>
              <w:spacing w:line="276" w:lineRule="auto"/>
              <w:rPr>
                <w:rFonts w:ascii="Times New Roman" w:hAnsi="Times New Roman" w:cs="Times New Roman"/>
                <w:sz w:val="28"/>
                <w:szCs w:val="28"/>
                <w:lang w:val="en-US"/>
              </w:rPr>
            </w:pPr>
            <w:r w:rsidRPr="005A1583">
              <w:rPr>
                <w:rFonts w:ascii="Times New Roman" w:hAnsi="Times New Roman" w:cs="Times New Roman"/>
                <w:b/>
                <w:sz w:val="28"/>
                <w:szCs w:val="28"/>
                <w:lang w:val="en-US"/>
              </w:rPr>
              <w:t>Dominational</w:t>
            </w:r>
            <w:r w:rsidRPr="00C614F2">
              <w:rPr>
                <w:rFonts w:ascii="Times New Roman" w:hAnsi="Times New Roman" w:cs="Times New Roman"/>
                <w:sz w:val="28"/>
                <w:szCs w:val="28"/>
                <w:lang w:val="en-US"/>
              </w:rPr>
              <w:t xml:space="preserve"> phrases are subdivided into </w:t>
            </w:r>
            <w:r w:rsidRPr="005A1583">
              <w:rPr>
                <w:rFonts w:ascii="Times New Roman" w:hAnsi="Times New Roman" w:cs="Times New Roman"/>
                <w:b/>
                <w:sz w:val="28"/>
                <w:szCs w:val="28"/>
                <w:lang w:val="en-US"/>
              </w:rPr>
              <w:t>consecutive</w:t>
            </w:r>
            <w:r w:rsidRPr="00C614F2">
              <w:rPr>
                <w:rFonts w:ascii="Times New Roman" w:hAnsi="Times New Roman" w:cs="Times New Roman"/>
                <w:sz w:val="28"/>
                <w:szCs w:val="28"/>
                <w:lang w:val="en-US"/>
              </w:rPr>
              <w:t xml:space="preserve"> and </w:t>
            </w:r>
            <w:r w:rsidRPr="005A1583">
              <w:rPr>
                <w:rFonts w:ascii="Times New Roman" w:hAnsi="Times New Roman" w:cs="Times New Roman"/>
                <w:b/>
                <w:sz w:val="28"/>
                <w:szCs w:val="28"/>
                <w:lang w:val="en-US"/>
              </w:rPr>
              <w:t>cumulative</w:t>
            </w:r>
            <w:r>
              <w:rPr>
                <w:rFonts w:ascii="Times New Roman" w:hAnsi="Times New Roman" w:cs="Times New Roman"/>
                <w:sz w:val="28"/>
                <w:szCs w:val="28"/>
                <w:lang w:val="en-US"/>
              </w:rPr>
              <w:t xml:space="preserve">. Consecutive are </w:t>
            </w:r>
            <w:r w:rsidRPr="00C614F2">
              <w:rPr>
                <w:rFonts w:ascii="Times New Roman" w:hAnsi="Times New Roman" w:cs="Times New Roman"/>
                <w:sz w:val="28"/>
                <w:szCs w:val="28"/>
                <w:lang w:val="en-US"/>
              </w:rPr>
              <w:t>presented by predicative phrases</w:t>
            </w:r>
            <w:r>
              <w:rPr>
                <w:rFonts w:ascii="Times New Roman" w:hAnsi="Times New Roman" w:cs="Times New Roman"/>
                <w:sz w:val="28"/>
                <w:szCs w:val="28"/>
                <w:lang w:val="en-US"/>
              </w:rPr>
              <w:t xml:space="preserve"> which do not form a sentence (</w:t>
            </w:r>
            <w:r w:rsidRPr="00C614F2">
              <w:rPr>
                <w:rFonts w:ascii="Times New Roman" w:hAnsi="Times New Roman" w:cs="Times New Roman"/>
                <w:sz w:val="28"/>
                <w:szCs w:val="28"/>
                <w:lang w:val="en-US"/>
              </w:rPr>
              <w:t>semi-predicative constructions and predicative complements) and completive phrases (obje</w:t>
            </w:r>
            <w:r>
              <w:rPr>
                <w:rFonts w:ascii="Times New Roman" w:hAnsi="Times New Roman" w:cs="Times New Roman"/>
                <w:sz w:val="28"/>
                <w:szCs w:val="28"/>
                <w:lang w:val="en-US"/>
              </w:rPr>
              <w:t xml:space="preserve">ctive, </w:t>
            </w:r>
            <w:r w:rsidRPr="00C614F2">
              <w:rPr>
                <w:rFonts w:ascii="Times New Roman" w:hAnsi="Times New Roman" w:cs="Times New Roman"/>
                <w:sz w:val="28"/>
                <w:szCs w:val="28"/>
                <w:lang w:val="en-US"/>
              </w:rPr>
              <w:t>attributive, adverbial).</w:t>
            </w:r>
          </w:p>
        </w:tc>
      </w:tr>
    </w:tbl>
    <w:p w:rsidR="003966F8" w:rsidRDefault="003966F8" w:rsidP="00C614F2">
      <w:pPr>
        <w:pStyle w:val="a3"/>
        <w:spacing w:line="360" w:lineRule="auto"/>
        <w:rPr>
          <w:rFonts w:ascii="Times New Roman" w:hAnsi="Times New Roman" w:cs="Times New Roman"/>
          <w:sz w:val="28"/>
          <w:szCs w:val="28"/>
          <w:lang w:val="en-US"/>
        </w:rPr>
      </w:pPr>
    </w:p>
    <w:p w:rsidR="00C614F2" w:rsidRPr="00C614F2" w:rsidRDefault="00C614F2" w:rsidP="00C614F2">
      <w:pPr>
        <w:pStyle w:val="a3"/>
        <w:spacing w:line="360" w:lineRule="auto"/>
        <w:rPr>
          <w:rFonts w:ascii="Times New Roman" w:hAnsi="Times New Roman" w:cs="Times New Roman"/>
          <w:sz w:val="28"/>
          <w:szCs w:val="28"/>
          <w:lang w:val="en-US"/>
        </w:rPr>
      </w:pPr>
    </w:p>
    <w:p w:rsidR="005A1583" w:rsidRPr="00C614F2" w:rsidRDefault="005A1583" w:rsidP="005A1583">
      <w:pPr>
        <w:pStyle w:val="a3"/>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Western Classifications</w:t>
      </w:r>
    </w:p>
    <w:tbl>
      <w:tblPr>
        <w:tblStyle w:val="aa"/>
        <w:tblW w:w="9464" w:type="dxa"/>
        <w:tblLook w:val="04A0"/>
      </w:tblPr>
      <w:tblGrid>
        <w:gridCol w:w="2802"/>
        <w:gridCol w:w="6662"/>
      </w:tblGrid>
      <w:tr w:rsidR="005A1583" w:rsidTr="00DD5988">
        <w:trPr>
          <w:cantSplit/>
        </w:trPr>
        <w:tc>
          <w:tcPr>
            <w:tcW w:w="2802" w:type="dxa"/>
            <w:vAlign w:val="center"/>
          </w:tcPr>
          <w:p w:rsidR="005A1583" w:rsidRPr="00C614F2" w:rsidRDefault="005A1583" w:rsidP="00A31FE5">
            <w:pPr>
              <w:pStyle w:val="a3"/>
              <w:spacing w:line="276" w:lineRule="auto"/>
              <w:jc w:val="center"/>
              <w:rPr>
                <w:rFonts w:ascii="Times New Roman" w:hAnsi="Times New Roman" w:cs="Times New Roman"/>
                <w:b/>
                <w:sz w:val="28"/>
                <w:szCs w:val="28"/>
                <w:lang w:val="en-US"/>
              </w:rPr>
            </w:pPr>
            <w:r w:rsidRPr="00C614F2">
              <w:rPr>
                <w:rFonts w:ascii="Times New Roman" w:hAnsi="Times New Roman" w:cs="Times New Roman"/>
                <w:b/>
                <w:sz w:val="28"/>
                <w:szCs w:val="28"/>
                <w:lang w:val="en-US"/>
              </w:rPr>
              <w:t>Linguist(s)</w:t>
            </w:r>
          </w:p>
        </w:tc>
        <w:tc>
          <w:tcPr>
            <w:tcW w:w="6662" w:type="dxa"/>
            <w:vAlign w:val="center"/>
          </w:tcPr>
          <w:p w:rsidR="005A1583" w:rsidRPr="00C614F2" w:rsidRDefault="005A1583" w:rsidP="00A31FE5">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Classification</w:t>
            </w:r>
          </w:p>
        </w:tc>
      </w:tr>
      <w:tr w:rsidR="005A1583" w:rsidRPr="00002C31" w:rsidTr="00DD5988">
        <w:trPr>
          <w:cantSplit/>
        </w:trPr>
        <w:tc>
          <w:tcPr>
            <w:tcW w:w="2802" w:type="dxa"/>
          </w:tcPr>
          <w:p w:rsidR="005A1583" w:rsidRPr="00416A03" w:rsidRDefault="005A1583" w:rsidP="00A31FE5">
            <w:pPr>
              <w:pStyle w:val="a3"/>
              <w:spacing w:line="276"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t>Otto Jespersen</w:t>
            </w:r>
          </w:p>
        </w:tc>
        <w:tc>
          <w:tcPr>
            <w:tcW w:w="6662" w:type="dxa"/>
          </w:tcPr>
          <w:p w:rsidR="005A1583" w:rsidRPr="00C614F2" w:rsidRDefault="005A1583" w:rsidP="00A31FE5">
            <w:pPr>
              <w:pStyle w:val="a3"/>
              <w:spacing w:line="276" w:lineRule="auto"/>
              <w:rPr>
                <w:rFonts w:ascii="Times New Roman" w:hAnsi="Times New Roman" w:cs="Times New Roman"/>
                <w:sz w:val="28"/>
                <w:szCs w:val="28"/>
                <w:lang w:val="en-US"/>
              </w:rPr>
            </w:pPr>
            <w:r w:rsidRPr="00A31FE5">
              <w:rPr>
                <w:rFonts w:ascii="Times New Roman" w:hAnsi="Times New Roman" w:cs="Times New Roman"/>
                <w:b/>
                <w:sz w:val="28"/>
                <w:szCs w:val="28"/>
                <w:lang w:val="en-US"/>
              </w:rPr>
              <w:t>Junction</w:t>
            </w:r>
            <w:r>
              <w:rPr>
                <w:rFonts w:ascii="Times New Roman" w:hAnsi="Times New Roman" w:cs="Times New Roman"/>
                <w:sz w:val="28"/>
                <w:szCs w:val="28"/>
                <w:lang w:val="en-US"/>
              </w:rPr>
              <w:t xml:space="preserve"> – </w:t>
            </w:r>
            <w:r w:rsidRPr="00C614F2">
              <w:rPr>
                <w:rFonts w:ascii="Times New Roman" w:hAnsi="Times New Roman" w:cs="Times New Roman"/>
                <w:sz w:val="28"/>
                <w:szCs w:val="28"/>
                <w:lang w:val="en-US"/>
              </w:rPr>
              <w:t xml:space="preserve">indicates attributive relations between words (ex. </w:t>
            </w:r>
            <w:r w:rsidRPr="00A31FE5">
              <w:rPr>
                <w:rFonts w:ascii="Times New Roman" w:hAnsi="Times New Roman" w:cs="Times New Roman"/>
                <w:i/>
                <w:sz w:val="28"/>
                <w:szCs w:val="28"/>
                <w:lang w:val="en-US"/>
              </w:rPr>
              <w:t>A silly man</w:t>
            </w:r>
            <w:r w:rsidRPr="00C614F2">
              <w:rPr>
                <w:rFonts w:ascii="Times New Roman" w:hAnsi="Times New Roman" w:cs="Times New Roman"/>
                <w:sz w:val="28"/>
                <w:szCs w:val="28"/>
                <w:lang w:val="en-US"/>
              </w:rPr>
              <w:t>)</w:t>
            </w:r>
          </w:p>
          <w:p w:rsidR="005A1583" w:rsidRDefault="005A1583" w:rsidP="00A31FE5">
            <w:pPr>
              <w:pStyle w:val="a3"/>
              <w:spacing w:line="276" w:lineRule="auto"/>
              <w:rPr>
                <w:rFonts w:ascii="Times New Roman" w:hAnsi="Times New Roman" w:cs="Times New Roman"/>
                <w:sz w:val="28"/>
                <w:szCs w:val="28"/>
                <w:lang w:val="en-US"/>
              </w:rPr>
            </w:pPr>
            <w:r w:rsidRPr="00A31FE5">
              <w:rPr>
                <w:rFonts w:ascii="Times New Roman" w:hAnsi="Times New Roman" w:cs="Times New Roman"/>
                <w:b/>
                <w:sz w:val="28"/>
                <w:szCs w:val="28"/>
                <w:lang w:val="en-US"/>
              </w:rPr>
              <w:t>Nexus</w:t>
            </w:r>
            <w:r>
              <w:rPr>
                <w:rFonts w:ascii="Times New Roman" w:hAnsi="Times New Roman" w:cs="Times New Roman"/>
                <w:sz w:val="28"/>
                <w:szCs w:val="28"/>
                <w:lang w:val="en-US"/>
              </w:rPr>
              <w:t xml:space="preserve"> – </w:t>
            </w:r>
            <w:r w:rsidRPr="00C614F2">
              <w:rPr>
                <w:rFonts w:ascii="Times New Roman" w:hAnsi="Times New Roman" w:cs="Times New Roman"/>
                <w:sz w:val="28"/>
                <w:szCs w:val="28"/>
                <w:lang w:val="en-US"/>
              </w:rPr>
              <w:t xml:space="preserve">indicates predicative relations (ex. </w:t>
            </w:r>
            <w:r w:rsidRPr="00A31FE5">
              <w:rPr>
                <w:rFonts w:ascii="Times New Roman" w:hAnsi="Times New Roman" w:cs="Times New Roman"/>
                <w:i/>
                <w:sz w:val="28"/>
                <w:szCs w:val="28"/>
                <w:lang w:val="en-US"/>
              </w:rPr>
              <w:t>The dog barks</w:t>
            </w:r>
            <w:r w:rsidRPr="00C614F2">
              <w:rPr>
                <w:rFonts w:ascii="Times New Roman" w:hAnsi="Times New Roman" w:cs="Times New Roman"/>
                <w:sz w:val="28"/>
                <w:szCs w:val="28"/>
                <w:lang w:val="en-US"/>
              </w:rPr>
              <w:t>).</w:t>
            </w:r>
            <w:r w:rsidR="00A31FE5">
              <w:rPr>
                <w:rFonts w:ascii="Times New Roman" w:hAnsi="Times New Roman" w:cs="Times New Roman"/>
                <w:sz w:val="28"/>
                <w:szCs w:val="28"/>
                <w:lang w:val="en-US"/>
              </w:rPr>
              <w:t xml:space="preserve"> </w:t>
            </w:r>
            <w:r w:rsidRPr="00C614F2">
              <w:rPr>
                <w:rFonts w:ascii="Times New Roman" w:hAnsi="Times New Roman" w:cs="Times New Roman"/>
                <w:sz w:val="28"/>
                <w:szCs w:val="28"/>
                <w:lang w:val="en-US"/>
              </w:rPr>
              <w:t>Nexus divided into independent and dependent. Nexus is independent when he give</w:t>
            </w:r>
            <w:r>
              <w:rPr>
                <w:rFonts w:ascii="Times New Roman" w:hAnsi="Times New Roman" w:cs="Times New Roman"/>
                <w:sz w:val="28"/>
                <w:szCs w:val="28"/>
                <w:lang w:val="en-US"/>
              </w:rPr>
              <w:t>s a complete bit of information.</w:t>
            </w:r>
          </w:p>
        </w:tc>
      </w:tr>
      <w:tr w:rsidR="005A1583" w:rsidTr="00DD5988">
        <w:trPr>
          <w:cantSplit/>
        </w:trPr>
        <w:tc>
          <w:tcPr>
            <w:tcW w:w="2802" w:type="dxa"/>
          </w:tcPr>
          <w:p w:rsidR="005A1583" w:rsidRPr="00416A03" w:rsidRDefault="00A31FE5" w:rsidP="00A31FE5">
            <w:pPr>
              <w:pStyle w:val="a3"/>
              <w:spacing w:line="276"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t>Leonard Bloomfield</w:t>
            </w:r>
          </w:p>
        </w:tc>
        <w:tc>
          <w:tcPr>
            <w:tcW w:w="6662" w:type="dxa"/>
          </w:tcPr>
          <w:p w:rsidR="005A1583" w:rsidRDefault="00A31FE5" w:rsidP="00A31FE5">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According to the theory worked out by the American linguist L. Bloomfield, phrases can be classified into two groups: </w:t>
            </w:r>
            <w:r w:rsidRPr="00A31FE5">
              <w:rPr>
                <w:rFonts w:ascii="Times New Roman" w:hAnsi="Times New Roman" w:cs="Times New Roman"/>
                <w:b/>
                <w:sz w:val="28"/>
                <w:szCs w:val="28"/>
                <w:lang w:val="en-US"/>
              </w:rPr>
              <w:t>endocentric</w:t>
            </w:r>
            <w:r w:rsidRPr="00C614F2">
              <w:rPr>
                <w:rFonts w:ascii="Times New Roman" w:hAnsi="Times New Roman" w:cs="Times New Roman"/>
                <w:sz w:val="28"/>
                <w:szCs w:val="28"/>
                <w:lang w:val="en-US"/>
              </w:rPr>
              <w:t xml:space="preserve"> and </w:t>
            </w:r>
            <w:r w:rsidRPr="00A31FE5">
              <w:rPr>
                <w:rFonts w:ascii="Times New Roman" w:hAnsi="Times New Roman" w:cs="Times New Roman"/>
                <w:b/>
                <w:sz w:val="28"/>
                <w:szCs w:val="28"/>
                <w:lang w:val="en-US"/>
              </w:rPr>
              <w:t>exocentric</w:t>
            </w:r>
            <w:r w:rsidRPr="00C614F2">
              <w:rPr>
                <w:rFonts w:ascii="Times New Roman" w:hAnsi="Times New Roman" w:cs="Times New Roman"/>
                <w:sz w:val="28"/>
                <w:szCs w:val="28"/>
                <w:lang w:val="en-US"/>
              </w:rPr>
              <w:t xml:space="preserve">. </w:t>
            </w:r>
            <w:r w:rsidRPr="00A31FE5">
              <w:rPr>
                <w:rFonts w:ascii="Times New Roman" w:hAnsi="Times New Roman" w:cs="Times New Roman"/>
                <w:b/>
                <w:sz w:val="28"/>
                <w:szCs w:val="28"/>
                <w:lang w:val="en-US"/>
              </w:rPr>
              <w:t>Endocentric</w:t>
            </w:r>
            <w:r w:rsidRPr="00C614F2">
              <w:rPr>
                <w:rFonts w:ascii="Times New Roman" w:hAnsi="Times New Roman" w:cs="Times New Roman"/>
                <w:sz w:val="28"/>
                <w:szCs w:val="28"/>
                <w:lang w:val="en-US"/>
              </w:rPr>
              <w:t xml:space="preserve"> — all phrases where one or any of constituent elements can function in a larger structure like the whole group (ex. </w:t>
            </w:r>
            <w:r w:rsidRPr="00A31FE5">
              <w:rPr>
                <w:rFonts w:ascii="Times New Roman" w:hAnsi="Times New Roman" w:cs="Times New Roman"/>
                <w:i/>
                <w:sz w:val="28"/>
                <w:szCs w:val="28"/>
                <w:lang w:val="en-US"/>
              </w:rPr>
              <w:t>Poor John</w:t>
            </w:r>
            <w:r w:rsidRPr="00C614F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Are divided into </w:t>
            </w:r>
            <w:r w:rsidRPr="00C614F2">
              <w:rPr>
                <w:rFonts w:ascii="Times New Roman" w:hAnsi="Times New Roman" w:cs="Times New Roman"/>
                <w:sz w:val="28"/>
                <w:szCs w:val="28"/>
                <w:lang w:val="en-US"/>
              </w:rPr>
              <w:t xml:space="preserve">ordinate (serial) and subordinate (attributive). </w:t>
            </w:r>
            <w:r w:rsidRPr="00A31FE5">
              <w:rPr>
                <w:rFonts w:ascii="Times New Roman" w:hAnsi="Times New Roman" w:cs="Times New Roman"/>
                <w:b/>
                <w:sz w:val="28"/>
                <w:szCs w:val="28"/>
                <w:lang w:val="en-US"/>
              </w:rPr>
              <w:t>Exocentric</w:t>
            </w:r>
            <w:r w:rsidRPr="00C614F2">
              <w:rPr>
                <w:rFonts w:ascii="Times New Roman" w:hAnsi="Times New Roman" w:cs="Times New Roman"/>
                <w:sz w:val="28"/>
                <w:szCs w:val="28"/>
                <w:lang w:val="en-US"/>
              </w:rPr>
              <w:t xml:space="preserve"> are the phrases where none of the constituent elements can substitute the whole group in a larger structure (ex. </w:t>
            </w:r>
            <w:r w:rsidRPr="00A31FE5">
              <w:rPr>
                <w:rFonts w:ascii="Times New Roman" w:hAnsi="Times New Roman" w:cs="Times New Roman"/>
                <w:i/>
                <w:sz w:val="28"/>
                <w:szCs w:val="28"/>
                <w:lang w:val="en-US"/>
              </w:rPr>
              <w:t>Beside John</w:t>
            </w:r>
            <w:r w:rsidRPr="00C614F2">
              <w:rPr>
                <w:rFonts w:ascii="Times New Roman" w:hAnsi="Times New Roman" w:cs="Times New Roman"/>
                <w:sz w:val="28"/>
                <w:szCs w:val="28"/>
                <w:lang w:val="en-US"/>
              </w:rPr>
              <w:t>).</w:t>
            </w:r>
          </w:p>
        </w:tc>
      </w:tr>
      <w:tr w:rsidR="005A1583" w:rsidTr="00DD5988">
        <w:trPr>
          <w:cantSplit/>
        </w:trPr>
        <w:tc>
          <w:tcPr>
            <w:tcW w:w="2802" w:type="dxa"/>
          </w:tcPr>
          <w:p w:rsidR="005A1583" w:rsidRPr="00416A03" w:rsidRDefault="00A31FE5" w:rsidP="00A31FE5">
            <w:pPr>
              <w:pStyle w:val="a3"/>
              <w:spacing w:line="276"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lastRenderedPageBreak/>
              <w:t>Harold Whitehall</w:t>
            </w:r>
          </w:p>
        </w:tc>
        <w:tc>
          <w:tcPr>
            <w:tcW w:w="6662" w:type="dxa"/>
          </w:tcPr>
          <w:p w:rsidR="00A31FE5" w:rsidRPr="00C614F2" w:rsidRDefault="00A31FE5" w:rsidP="00A31FE5">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Harold Whitehall classifies phrases (</w:t>
            </w:r>
            <w:r>
              <w:rPr>
                <w:rFonts w:ascii="Times New Roman" w:hAnsi="Times New Roman" w:cs="Times New Roman"/>
                <w:sz w:val="28"/>
                <w:szCs w:val="28"/>
                <w:lang w:val="en-US"/>
              </w:rPr>
              <w:t>“</w:t>
            </w:r>
            <w:r w:rsidRPr="00C614F2">
              <w:rPr>
                <w:rFonts w:ascii="Times New Roman" w:hAnsi="Times New Roman" w:cs="Times New Roman"/>
                <w:sz w:val="28"/>
                <w:szCs w:val="28"/>
                <w:lang w:val="en-US"/>
              </w:rPr>
              <w:t>word-groups</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in his terminology) according to their function and their structure. He distinguishes two main types of word-groups: </w:t>
            </w:r>
            <w:r w:rsidRPr="00A31FE5">
              <w:rPr>
                <w:rFonts w:ascii="Times New Roman" w:hAnsi="Times New Roman" w:cs="Times New Roman"/>
                <w:b/>
                <w:sz w:val="28"/>
                <w:szCs w:val="28"/>
                <w:lang w:val="en-US"/>
              </w:rPr>
              <w:t>headed</w:t>
            </w:r>
            <w:r w:rsidRPr="00C614F2">
              <w:rPr>
                <w:rFonts w:ascii="Times New Roman" w:hAnsi="Times New Roman" w:cs="Times New Roman"/>
                <w:sz w:val="28"/>
                <w:szCs w:val="28"/>
                <w:lang w:val="en-US"/>
              </w:rPr>
              <w:t xml:space="preserve"> (endocentric) and </w:t>
            </w:r>
            <w:r w:rsidRPr="00A31FE5">
              <w:rPr>
                <w:rFonts w:ascii="Times New Roman" w:hAnsi="Times New Roman" w:cs="Times New Roman"/>
                <w:b/>
                <w:sz w:val="28"/>
                <w:szCs w:val="28"/>
                <w:lang w:val="en-US"/>
              </w:rPr>
              <w:t>non-headed</w:t>
            </w:r>
            <w:r w:rsidRPr="00C614F2">
              <w:rPr>
                <w:rFonts w:ascii="Times New Roman" w:hAnsi="Times New Roman" w:cs="Times New Roman"/>
                <w:sz w:val="28"/>
                <w:szCs w:val="28"/>
                <w:lang w:val="en-US"/>
              </w:rPr>
              <w:t xml:space="preserve"> (exocentric).</w:t>
            </w:r>
          </w:p>
          <w:p w:rsidR="00A31FE5" w:rsidRPr="00C614F2" w:rsidRDefault="00A31FE5" w:rsidP="00A31FE5">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Non-headed word-group:</w:t>
            </w:r>
          </w:p>
          <w:p w:rsidR="00A31FE5" w:rsidRPr="00C614F2" w:rsidRDefault="00A31FE5" w:rsidP="00A31FE5">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Pr="00C614F2">
              <w:rPr>
                <w:rFonts w:ascii="Times New Roman" w:hAnsi="Times New Roman" w:cs="Times New Roman"/>
                <w:sz w:val="28"/>
                <w:szCs w:val="28"/>
                <w:lang w:val="en-US"/>
              </w:rPr>
              <w:t xml:space="preserve"> is always a prepositional phrase. For instance, </w:t>
            </w:r>
            <w:r w:rsidRPr="00A31FE5">
              <w:rPr>
                <w:rFonts w:ascii="Times New Roman" w:hAnsi="Times New Roman" w:cs="Times New Roman"/>
                <w:i/>
                <w:sz w:val="28"/>
                <w:szCs w:val="28"/>
                <w:lang w:val="en-US"/>
              </w:rPr>
              <w:t>a book of poems</w:t>
            </w:r>
            <w:r w:rsidRPr="00C614F2">
              <w:rPr>
                <w:rFonts w:ascii="Times New Roman" w:hAnsi="Times New Roman" w:cs="Times New Roman"/>
                <w:sz w:val="28"/>
                <w:szCs w:val="28"/>
                <w:lang w:val="en-US"/>
              </w:rPr>
              <w:t xml:space="preserve">, </w:t>
            </w:r>
            <w:r w:rsidRPr="00A31FE5">
              <w:rPr>
                <w:rFonts w:ascii="Times New Roman" w:hAnsi="Times New Roman" w:cs="Times New Roman"/>
                <w:i/>
                <w:sz w:val="28"/>
                <w:szCs w:val="28"/>
                <w:lang w:val="en-US"/>
              </w:rPr>
              <w:t>this book of mine</w:t>
            </w:r>
            <w:r w:rsidRPr="00C614F2">
              <w:rPr>
                <w:rFonts w:ascii="Times New Roman" w:hAnsi="Times New Roman" w:cs="Times New Roman"/>
                <w:sz w:val="28"/>
                <w:szCs w:val="28"/>
                <w:lang w:val="en-US"/>
              </w:rPr>
              <w:t xml:space="preserve">, </w:t>
            </w:r>
            <w:r w:rsidRPr="00A31FE5">
              <w:rPr>
                <w:rFonts w:ascii="Times New Roman" w:hAnsi="Times New Roman" w:cs="Times New Roman"/>
                <w:i/>
                <w:sz w:val="28"/>
                <w:szCs w:val="28"/>
                <w:lang w:val="en-US"/>
              </w:rPr>
              <w:t>a basket from Naples</w:t>
            </w:r>
            <w:r w:rsidRPr="00C614F2">
              <w:rPr>
                <w:rFonts w:ascii="Times New Roman" w:hAnsi="Times New Roman" w:cs="Times New Roman"/>
                <w:sz w:val="28"/>
                <w:szCs w:val="28"/>
                <w:lang w:val="en-US"/>
              </w:rPr>
              <w:t xml:space="preserve">, </w:t>
            </w:r>
            <w:r w:rsidRPr="00A31FE5">
              <w:rPr>
                <w:rFonts w:ascii="Times New Roman" w:hAnsi="Times New Roman" w:cs="Times New Roman"/>
                <w:i/>
                <w:sz w:val="28"/>
                <w:szCs w:val="28"/>
                <w:lang w:val="en-US"/>
              </w:rPr>
              <w:t>the cloth on the table</w:t>
            </w:r>
            <w:r w:rsidRPr="00C614F2">
              <w:rPr>
                <w:rFonts w:ascii="Times New Roman" w:hAnsi="Times New Roman" w:cs="Times New Roman"/>
                <w:sz w:val="28"/>
                <w:szCs w:val="28"/>
                <w:lang w:val="en-US"/>
              </w:rPr>
              <w:t xml:space="preserve">. </w:t>
            </w:r>
          </w:p>
          <w:p w:rsidR="005A1583" w:rsidRDefault="00A31FE5" w:rsidP="00A31FE5">
            <w:pPr>
              <w:pStyle w:val="a3"/>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2) a “</w:t>
            </w:r>
            <w:r w:rsidRPr="00C614F2">
              <w:rPr>
                <w:rFonts w:ascii="Times New Roman" w:hAnsi="Times New Roman" w:cs="Times New Roman"/>
                <w:sz w:val="28"/>
                <w:szCs w:val="28"/>
                <w:lang w:val="en-US"/>
              </w:rPr>
              <w:t>subject-predicate word-group</w:t>
            </w:r>
            <w:r>
              <w:rPr>
                <w:rFonts w:ascii="Times New Roman" w:hAnsi="Times New Roman" w:cs="Times New Roman"/>
                <w:sz w:val="28"/>
                <w:szCs w:val="28"/>
                <w:lang w:val="en-US"/>
              </w:rPr>
              <w:t>”</w:t>
            </w:r>
            <w:r w:rsidRPr="00C614F2">
              <w:rPr>
                <w:rFonts w:ascii="Times New Roman" w:hAnsi="Times New Roman" w:cs="Times New Roman"/>
                <w:sz w:val="28"/>
                <w:szCs w:val="28"/>
                <w:lang w:val="en-US"/>
              </w:rPr>
              <w:t xml:space="preserve"> is a predicative combination of elements. </w:t>
            </w:r>
            <w:r w:rsidRPr="00A31FE5">
              <w:rPr>
                <w:rFonts w:ascii="Times New Roman" w:hAnsi="Times New Roman" w:cs="Times New Roman"/>
                <w:i/>
                <w:sz w:val="28"/>
                <w:szCs w:val="28"/>
                <w:lang w:val="en-US"/>
              </w:rPr>
              <w:t>I saw</w:t>
            </w:r>
            <w:r w:rsidRPr="00C614F2">
              <w:rPr>
                <w:rFonts w:ascii="Times New Roman" w:hAnsi="Times New Roman" w:cs="Times New Roman"/>
                <w:sz w:val="28"/>
                <w:szCs w:val="28"/>
                <w:lang w:val="en-US"/>
              </w:rPr>
              <w:t xml:space="preserve"> or </w:t>
            </w:r>
            <w:r w:rsidRPr="00A31FE5">
              <w:rPr>
                <w:rFonts w:ascii="Times New Roman" w:hAnsi="Times New Roman" w:cs="Times New Roman"/>
                <w:i/>
                <w:sz w:val="28"/>
                <w:szCs w:val="28"/>
                <w:lang w:val="en-US"/>
              </w:rPr>
              <w:t>the horses ran</w:t>
            </w:r>
            <w:r w:rsidRPr="00C614F2">
              <w:rPr>
                <w:rFonts w:ascii="Times New Roman" w:hAnsi="Times New Roman" w:cs="Times New Roman"/>
                <w:sz w:val="28"/>
                <w:szCs w:val="28"/>
                <w:lang w:val="en-US"/>
              </w:rPr>
              <w:t>.</w:t>
            </w:r>
          </w:p>
        </w:tc>
      </w:tr>
      <w:tr w:rsidR="00A31FE5" w:rsidTr="00DD5988">
        <w:trPr>
          <w:cantSplit/>
        </w:trPr>
        <w:tc>
          <w:tcPr>
            <w:tcW w:w="2802" w:type="dxa"/>
          </w:tcPr>
          <w:p w:rsidR="00A31FE5" w:rsidRPr="00416A03" w:rsidRDefault="00A31FE5" w:rsidP="00A31FE5">
            <w:pPr>
              <w:pStyle w:val="a3"/>
              <w:spacing w:line="276"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t>Randolph Quirk</w:t>
            </w:r>
          </w:p>
        </w:tc>
        <w:tc>
          <w:tcPr>
            <w:tcW w:w="6662" w:type="dxa"/>
          </w:tcPr>
          <w:p w:rsidR="00A31FE5" w:rsidRDefault="00A31FE5" w:rsidP="00A31FE5">
            <w:pPr>
              <w:pStyle w:val="a3"/>
              <w:spacing w:line="276"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Randolph Quirk distinguishes </w:t>
            </w:r>
            <w:r w:rsidRPr="00416A03">
              <w:rPr>
                <w:rFonts w:ascii="Times New Roman" w:hAnsi="Times New Roman" w:cs="Times New Roman"/>
                <w:b/>
                <w:sz w:val="28"/>
                <w:szCs w:val="28"/>
                <w:lang w:val="en-US"/>
              </w:rPr>
              <w:t>phrases as clause elements</w:t>
            </w:r>
            <w:r w:rsidRPr="00C614F2">
              <w:rPr>
                <w:rFonts w:ascii="Times New Roman" w:hAnsi="Times New Roman" w:cs="Times New Roman"/>
                <w:sz w:val="28"/>
                <w:szCs w:val="28"/>
                <w:lang w:val="en-US"/>
              </w:rPr>
              <w:t xml:space="preserve">. A clause is a group of related words that contain a subject and </w:t>
            </w:r>
            <w:r>
              <w:rPr>
                <w:rFonts w:ascii="Times New Roman" w:hAnsi="Times New Roman" w:cs="Times New Roman"/>
                <w:sz w:val="28"/>
                <w:szCs w:val="28"/>
                <w:lang w:val="en-US"/>
              </w:rPr>
              <w:t xml:space="preserve">a </w:t>
            </w:r>
            <w:r w:rsidRPr="00C614F2">
              <w:rPr>
                <w:rFonts w:ascii="Times New Roman" w:hAnsi="Times New Roman" w:cs="Times New Roman"/>
                <w:sz w:val="28"/>
                <w:szCs w:val="28"/>
                <w:lang w:val="en-US"/>
              </w:rPr>
              <w:t>predicate.</w:t>
            </w:r>
          </w:p>
          <w:p w:rsidR="00A31FE5" w:rsidRPr="00C614F2" w:rsidRDefault="00A31FE5" w:rsidP="00A31FE5">
            <w:pPr>
              <w:pStyle w:val="a3"/>
              <w:spacing w:line="276" w:lineRule="auto"/>
              <w:rPr>
                <w:rFonts w:ascii="Times New Roman" w:hAnsi="Times New Roman" w:cs="Times New Roman"/>
                <w:sz w:val="28"/>
                <w:szCs w:val="28"/>
                <w:lang w:val="en-US"/>
              </w:rPr>
            </w:pPr>
          </w:p>
          <w:p w:rsidR="00A31FE5" w:rsidRDefault="00A31FE5" w:rsidP="00A31FE5">
            <w:pPr>
              <w:pStyle w:val="a3"/>
              <w:spacing w:line="276" w:lineRule="auto"/>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extent cx="3979018" cy="1100608"/>
                  <wp:effectExtent l="19050" t="0" r="2432" b="0"/>
                  <wp:docPr id="1" name="Рисунок 1" descr="C:\Users\Admin\Desktop\2018-12-13_18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8-12-13_184659.jpg"/>
                          <pic:cNvPicPr>
                            <a:picLocks noChangeAspect="1" noChangeArrowheads="1"/>
                          </pic:cNvPicPr>
                        </pic:nvPicPr>
                        <pic:blipFill>
                          <a:blip r:embed="rId9"/>
                          <a:srcRect/>
                          <a:stretch>
                            <a:fillRect/>
                          </a:stretch>
                        </pic:blipFill>
                        <pic:spPr bwMode="auto">
                          <a:xfrm>
                            <a:off x="0" y="0"/>
                            <a:ext cx="3996988" cy="1105579"/>
                          </a:xfrm>
                          <a:prstGeom prst="rect">
                            <a:avLst/>
                          </a:prstGeom>
                          <a:noFill/>
                          <a:ln w="9525">
                            <a:noFill/>
                            <a:miter lim="800000"/>
                            <a:headEnd/>
                            <a:tailEnd/>
                          </a:ln>
                        </pic:spPr>
                      </pic:pic>
                    </a:graphicData>
                  </a:graphic>
                </wp:inline>
              </w:drawing>
            </w:r>
          </w:p>
          <w:p w:rsidR="00416A03" w:rsidRPr="00C614F2" w:rsidRDefault="00416A03" w:rsidP="00A31FE5">
            <w:pPr>
              <w:pStyle w:val="a3"/>
              <w:spacing w:line="276" w:lineRule="auto"/>
              <w:rPr>
                <w:rFonts w:ascii="Times New Roman" w:hAnsi="Times New Roman" w:cs="Times New Roman"/>
                <w:sz w:val="28"/>
                <w:szCs w:val="28"/>
                <w:lang w:val="en-US"/>
              </w:rPr>
            </w:pPr>
          </w:p>
        </w:tc>
      </w:tr>
    </w:tbl>
    <w:p w:rsidR="00DD5988" w:rsidRDefault="00DD5988" w:rsidP="00DD5988">
      <w:pPr>
        <w:rPr>
          <w:rFonts w:ascii="Times New Roman" w:hAnsi="Times New Roman" w:cs="Times New Roman"/>
          <w:sz w:val="28"/>
          <w:szCs w:val="28"/>
          <w:lang w:val="en-US"/>
        </w:rPr>
      </w:pPr>
    </w:p>
    <w:p w:rsidR="00DD5988" w:rsidRPr="00DD5988" w:rsidRDefault="00DD5988" w:rsidP="00DD5988">
      <w:pPr>
        <w:rPr>
          <w:lang w:val="en-US"/>
        </w:rPr>
      </w:pPr>
    </w:p>
    <w:p w:rsidR="00C614F2" w:rsidRPr="00416A03" w:rsidRDefault="00416A03" w:rsidP="00A31FE5">
      <w:pPr>
        <w:pStyle w:val="1"/>
        <w:jc w:val="center"/>
        <w:rPr>
          <w:rFonts w:ascii="Times New Roman" w:hAnsi="Times New Roman" w:cs="Times New Roman"/>
          <w:color w:val="auto"/>
          <w:sz w:val="32"/>
          <w:lang w:val="en-US"/>
        </w:rPr>
      </w:pPr>
      <w:bookmarkStart w:id="3" w:name="_Toc532499803"/>
      <w:r>
        <w:rPr>
          <w:rFonts w:ascii="Times New Roman" w:hAnsi="Times New Roman" w:cs="Times New Roman"/>
          <w:color w:val="auto"/>
          <w:sz w:val="32"/>
          <w:lang w:val="en-US"/>
        </w:rPr>
        <w:t xml:space="preserve">3. </w:t>
      </w:r>
      <w:r w:rsidR="00BD7B73">
        <w:rPr>
          <w:rFonts w:ascii="Times New Roman" w:hAnsi="Times New Roman" w:cs="Times New Roman"/>
          <w:color w:val="auto"/>
          <w:sz w:val="32"/>
          <w:lang w:val="en-US"/>
        </w:rPr>
        <w:t>Phrases as Clause E</w:t>
      </w:r>
      <w:r w:rsidR="00C614F2" w:rsidRPr="00416A03">
        <w:rPr>
          <w:rFonts w:ascii="Times New Roman" w:hAnsi="Times New Roman" w:cs="Times New Roman"/>
          <w:color w:val="auto"/>
          <w:sz w:val="32"/>
          <w:lang w:val="en-US"/>
        </w:rPr>
        <w:t>lements</w:t>
      </w:r>
      <w:bookmarkEnd w:id="3"/>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416A03">
      <w:pPr>
        <w:pStyle w:val="a3"/>
        <w:spacing w:after="240" w:line="360"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A phrase is a group of words which is not cent</w:t>
      </w:r>
      <w:r w:rsidR="00416A03">
        <w:rPr>
          <w:rFonts w:ascii="Times New Roman" w:hAnsi="Times New Roman" w:cs="Times New Roman"/>
          <w:sz w:val="28"/>
          <w:szCs w:val="28"/>
          <w:lang w:val="en-US"/>
        </w:rPr>
        <w:t>e</w:t>
      </w:r>
      <w:r w:rsidRPr="00C614F2">
        <w:rPr>
          <w:rFonts w:ascii="Times New Roman" w:hAnsi="Times New Roman" w:cs="Times New Roman"/>
          <w:sz w:val="28"/>
          <w:szCs w:val="28"/>
          <w:lang w:val="en-US"/>
        </w:rPr>
        <w:t>red on a verb. The head is the most important word in a phrase. All the other words in a phrase depend on the head. Words which are part of the phrase and which come before the head are called the pre-head. Words which are part of the phrase and which come after the head are called the post-head.</w:t>
      </w:r>
    </w:p>
    <w:p w:rsidR="00416A03" w:rsidRDefault="00C614F2" w:rsidP="00416A03">
      <w:pPr>
        <w:pStyle w:val="a3"/>
        <w:spacing w:after="240" w:line="360" w:lineRule="auto"/>
        <w:rPr>
          <w:rFonts w:ascii="Times New Roman" w:hAnsi="Times New Roman" w:cs="Times New Roman"/>
          <w:sz w:val="28"/>
          <w:szCs w:val="28"/>
          <w:lang w:val="en-US"/>
        </w:rPr>
      </w:pPr>
      <w:r w:rsidRPr="00C614F2">
        <w:rPr>
          <w:rFonts w:ascii="Times New Roman" w:hAnsi="Times New Roman" w:cs="Times New Roman"/>
          <w:sz w:val="28"/>
          <w:szCs w:val="28"/>
          <w:lang w:val="en-US"/>
        </w:rPr>
        <w:t>In a noun phrase, the head is a noun, and there may be pre-head and post-head items, also called premodifiers and postmodifiers.</w:t>
      </w:r>
    </w:p>
    <w:p w:rsidR="00416A03" w:rsidRPr="00416A03" w:rsidRDefault="00416A03" w:rsidP="00416A03">
      <w:pPr>
        <w:pStyle w:val="a3"/>
        <w:spacing w:after="240" w:line="360" w:lineRule="auto"/>
        <w:rPr>
          <w:rFonts w:ascii="Times New Roman" w:hAnsi="Times New Roman" w:cs="Times New Roman"/>
          <w:sz w:val="28"/>
          <w:szCs w:val="28"/>
          <w:lang w:val="en-US"/>
        </w:rPr>
      </w:pPr>
      <w:r w:rsidRPr="00416A03">
        <w:rPr>
          <w:rFonts w:ascii="Times New Roman" w:hAnsi="Times New Roman" w:cs="Times New Roman"/>
          <w:sz w:val="28"/>
          <w:szCs w:val="28"/>
          <w:lang w:val="en-US"/>
        </w:rPr>
        <w:t>There are five main types of phrase in English, as below.</w:t>
      </w:r>
    </w:p>
    <w:p w:rsidR="00416A03" w:rsidRPr="00416A03" w:rsidRDefault="00416A03" w:rsidP="00DD5988">
      <w:pPr>
        <w:pStyle w:val="a3"/>
        <w:spacing w:line="360"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lastRenderedPageBreak/>
        <w:t>Noun Phrase</w:t>
      </w:r>
    </w:p>
    <w:p w:rsidR="00416A03" w:rsidRPr="00416A03" w:rsidRDefault="00416A03" w:rsidP="00416A03">
      <w:pPr>
        <w:pStyle w:val="ab"/>
        <w:spacing w:after="0" w:afterAutospacing="0" w:line="360" w:lineRule="auto"/>
        <w:rPr>
          <w:sz w:val="28"/>
          <w:szCs w:val="28"/>
          <w:lang w:val="en-US"/>
        </w:rPr>
      </w:pPr>
      <w:r w:rsidRPr="00416A03">
        <w:rPr>
          <w:sz w:val="28"/>
          <w:szCs w:val="28"/>
          <w:lang w:val="en-US"/>
        </w:rPr>
        <w:t>A noun phrase (NP) can be a single noun or a group of words built around a single noun, for example:</w:t>
      </w:r>
    </w:p>
    <w:p w:rsidR="00416A03" w:rsidRPr="00416A03" w:rsidRDefault="00416A03" w:rsidP="00DD5988">
      <w:pPr>
        <w:numPr>
          <w:ilvl w:val="0"/>
          <w:numId w:val="1"/>
        </w:numPr>
        <w:spacing w:before="96" w:after="0"/>
        <w:rPr>
          <w:rFonts w:ascii="Times New Roman" w:hAnsi="Times New Roman" w:cs="Times New Roman"/>
          <w:sz w:val="28"/>
          <w:szCs w:val="28"/>
        </w:rPr>
      </w:pPr>
      <w:r w:rsidRPr="00416A03">
        <w:rPr>
          <w:rStyle w:val="ad"/>
          <w:rFonts w:ascii="Times New Roman" w:hAnsi="Times New Roman" w:cs="Times New Roman"/>
          <w:b/>
          <w:bCs/>
          <w:sz w:val="28"/>
          <w:szCs w:val="28"/>
        </w:rPr>
        <w:t>Animals</w:t>
      </w:r>
      <w:r w:rsidRPr="00416A03">
        <w:rPr>
          <w:rFonts w:ascii="Times New Roman" w:hAnsi="Times New Roman" w:cs="Times New Roman"/>
          <w:sz w:val="28"/>
          <w:szCs w:val="28"/>
        </w:rPr>
        <w:t> need water.</w:t>
      </w:r>
    </w:p>
    <w:p w:rsidR="00416A03" w:rsidRPr="00416A03" w:rsidRDefault="00416A03" w:rsidP="00DD5988">
      <w:pPr>
        <w:numPr>
          <w:ilvl w:val="0"/>
          <w:numId w:val="1"/>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Who ate </w:t>
      </w:r>
      <w:r w:rsidRPr="00416A03">
        <w:rPr>
          <w:rStyle w:val="ac"/>
          <w:rFonts w:ascii="Times New Roman" w:hAnsi="Times New Roman" w:cs="Times New Roman"/>
          <w:sz w:val="28"/>
          <w:szCs w:val="28"/>
          <w:lang w:val="en-US"/>
        </w:rPr>
        <w:t>the last </w:t>
      </w:r>
      <w:r w:rsidRPr="00416A03">
        <w:rPr>
          <w:rStyle w:val="ad"/>
          <w:rFonts w:ascii="Times New Roman" w:hAnsi="Times New Roman" w:cs="Times New Roman"/>
          <w:b/>
          <w:bCs/>
          <w:sz w:val="28"/>
          <w:szCs w:val="28"/>
          <w:lang w:val="en-US"/>
        </w:rPr>
        <w:t>sandwich</w:t>
      </w:r>
      <w:r w:rsidRPr="00416A03">
        <w:rPr>
          <w:rFonts w:ascii="Times New Roman" w:hAnsi="Times New Roman" w:cs="Times New Roman"/>
          <w:sz w:val="28"/>
          <w:szCs w:val="28"/>
          <w:lang w:val="en-US"/>
        </w:rPr>
        <w:t>?</w:t>
      </w:r>
    </w:p>
    <w:p w:rsidR="00416A03" w:rsidRPr="00416A03" w:rsidRDefault="00416A03" w:rsidP="00DD5988">
      <w:pPr>
        <w:numPr>
          <w:ilvl w:val="0"/>
          <w:numId w:val="1"/>
        </w:numPr>
        <w:spacing w:before="96" w:after="0"/>
        <w:rPr>
          <w:rFonts w:ascii="Times New Roman" w:hAnsi="Times New Roman" w:cs="Times New Roman"/>
          <w:sz w:val="28"/>
          <w:szCs w:val="28"/>
          <w:lang w:val="en-US"/>
        </w:rPr>
      </w:pPr>
      <w:r w:rsidRPr="00416A03">
        <w:rPr>
          <w:rStyle w:val="ac"/>
          <w:rFonts w:ascii="Times New Roman" w:hAnsi="Times New Roman" w:cs="Times New Roman"/>
          <w:sz w:val="28"/>
          <w:szCs w:val="28"/>
          <w:lang w:val="en-US"/>
        </w:rPr>
        <w:t>All </w:t>
      </w:r>
      <w:r w:rsidRPr="00416A03">
        <w:rPr>
          <w:rStyle w:val="ad"/>
          <w:rFonts w:ascii="Times New Roman" w:hAnsi="Times New Roman" w:cs="Times New Roman"/>
          <w:b/>
          <w:bCs/>
          <w:sz w:val="28"/>
          <w:szCs w:val="28"/>
          <w:lang w:val="en-US"/>
        </w:rPr>
        <w:t>passengers</w:t>
      </w:r>
      <w:r w:rsidRPr="00416A03">
        <w:rPr>
          <w:rStyle w:val="ac"/>
          <w:rFonts w:ascii="Times New Roman" w:hAnsi="Times New Roman" w:cs="Times New Roman"/>
          <w:sz w:val="28"/>
          <w:szCs w:val="28"/>
          <w:lang w:val="en-US"/>
        </w:rPr>
        <w:t> with tickets</w:t>
      </w:r>
      <w:r w:rsidRPr="00416A03">
        <w:rPr>
          <w:rFonts w:ascii="Times New Roman" w:hAnsi="Times New Roman" w:cs="Times New Roman"/>
          <w:sz w:val="28"/>
          <w:szCs w:val="28"/>
          <w:lang w:val="en-US"/>
        </w:rPr>
        <w:t> can board now.</w:t>
      </w:r>
    </w:p>
    <w:p w:rsidR="00416A03" w:rsidRDefault="00416A03" w:rsidP="00DD5988">
      <w:pPr>
        <w:pStyle w:val="a3"/>
        <w:spacing w:line="360" w:lineRule="auto"/>
        <w:rPr>
          <w:rFonts w:ascii="Times New Roman" w:hAnsi="Times New Roman" w:cs="Times New Roman"/>
          <w:sz w:val="28"/>
          <w:szCs w:val="28"/>
          <w:lang w:val="en-US"/>
        </w:rPr>
      </w:pPr>
    </w:p>
    <w:p w:rsidR="00416A03" w:rsidRPr="00416A03" w:rsidRDefault="00416A03" w:rsidP="00416A03">
      <w:pPr>
        <w:pStyle w:val="a3"/>
        <w:spacing w:line="360"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t>Verb Phrase</w:t>
      </w:r>
    </w:p>
    <w:p w:rsidR="00416A03" w:rsidRPr="00416A03" w:rsidRDefault="00416A03" w:rsidP="00416A03">
      <w:pPr>
        <w:pStyle w:val="ab"/>
        <w:spacing w:after="0" w:afterAutospacing="0" w:line="360" w:lineRule="auto"/>
        <w:rPr>
          <w:sz w:val="28"/>
          <w:szCs w:val="28"/>
          <w:lang w:val="en-US"/>
        </w:rPr>
      </w:pPr>
      <w:r w:rsidRPr="00416A03">
        <w:rPr>
          <w:sz w:val="28"/>
          <w:szCs w:val="28"/>
          <w:lang w:val="en-US"/>
        </w:rPr>
        <w:t xml:space="preserve">A verb phrase (VP, also called a </w:t>
      </w:r>
      <w:r>
        <w:rPr>
          <w:sz w:val="28"/>
          <w:szCs w:val="28"/>
          <w:lang w:val="en-US"/>
        </w:rPr>
        <w:t>“</w:t>
      </w:r>
      <w:r w:rsidRPr="00416A03">
        <w:rPr>
          <w:sz w:val="28"/>
          <w:szCs w:val="28"/>
          <w:lang w:val="en-US"/>
        </w:rPr>
        <w:t>verb group</w:t>
      </w:r>
      <w:r>
        <w:rPr>
          <w:sz w:val="28"/>
          <w:szCs w:val="28"/>
          <w:lang w:val="en-US"/>
        </w:rPr>
        <w:t>”</w:t>
      </w:r>
      <w:r w:rsidRPr="00416A03">
        <w:rPr>
          <w:sz w:val="28"/>
          <w:szCs w:val="28"/>
          <w:lang w:val="en-US"/>
        </w:rPr>
        <w:t>) consists of a main verb and its auxiliary verbs (including modals), for example:</w:t>
      </w:r>
    </w:p>
    <w:p w:rsidR="00416A03" w:rsidRPr="00416A03" w:rsidRDefault="00416A03" w:rsidP="00DD5988">
      <w:pPr>
        <w:numPr>
          <w:ilvl w:val="0"/>
          <w:numId w:val="2"/>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We </w:t>
      </w:r>
      <w:r w:rsidRPr="00416A03">
        <w:rPr>
          <w:rStyle w:val="ac"/>
          <w:rFonts w:ascii="Times New Roman" w:hAnsi="Times New Roman" w:cs="Times New Roman"/>
          <w:sz w:val="28"/>
          <w:szCs w:val="28"/>
          <w:lang w:val="en-US"/>
        </w:rPr>
        <w:t>have been </w:t>
      </w:r>
      <w:r w:rsidRPr="00416A03">
        <w:rPr>
          <w:rStyle w:val="ad"/>
          <w:rFonts w:ascii="Times New Roman" w:hAnsi="Times New Roman" w:cs="Times New Roman"/>
          <w:b/>
          <w:bCs/>
          <w:sz w:val="28"/>
          <w:szCs w:val="28"/>
          <w:lang w:val="en-US"/>
        </w:rPr>
        <w:t>working </w:t>
      </w:r>
      <w:r w:rsidRPr="00416A03">
        <w:rPr>
          <w:rFonts w:ascii="Times New Roman" w:hAnsi="Times New Roman" w:cs="Times New Roman"/>
          <w:sz w:val="28"/>
          <w:szCs w:val="28"/>
          <w:lang w:val="en-US"/>
        </w:rPr>
        <w:t>since 9am.</w:t>
      </w:r>
    </w:p>
    <w:p w:rsidR="00416A03" w:rsidRPr="00416A03" w:rsidRDefault="00416A03" w:rsidP="00DD5988">
      <w:pPr>
        <w:numPr>
          <w:ilvl w:val="0"/>
          <w:numId w:val="2"/>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I </w:t>
      </w:r>
      <w:r w:rsidRPr="00416A03">
        <w:rPr>
          <w:rStyle w:val="ac"/>
          <w:rFonts w:ascii="Times New Roman" w:hAnsi="Times New Roman" w:cs="Times New Roman"/>
          <w:sz w:val="28"/>
          <w:szCs w:val="28"/>
          <w:lang w:val="en-US"/>
        </w:rPr>
        <w:t>will be </w:t>
      </w:r>
      <w:r w:rsidRPr="00416A03">
        <w:rPr>
          <w:rStyle w:val="ad"/>
          <w:rFonts w:ascii="Times New Roman" w:hAnsi="Times New Roman" w:cs="Times New Roman"/>
          <w:b/>
          <w:bCs/>
          <w:sz w:val="28"/>
          <w:szCs w:val="28"/>
          <w:lang w:val="en-US"/>
        </w:rPr>
        <w:t>going</w:t>
      </w:r>
      <w:r w:rsidRPr="00416A03">
        <w:rPr>
          <w:rFonts w:ascii="Times New Roman" w:hAnsi="Times New Roman" w:cs="Times New Roman"/>
          <w:sz w:val="28"/>
          <w:szCs w:val="28"/>
          <w:lang w:val="en-US"/>
        </w:rPr>
        <w:t> to France next week.</w:t>
      </w:r>
    </w:p>
    <w:p w:rsidR="00416A03" w:rsidRPr="00416A03" w:rsidRDefault="00416A03" w:rsidP="00DD5988">
      <w:pPr>
        <w:numPr>
          <w:ilvl w:val="0"/>
          <w:numId w:val="2"/>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It </w:t>
      </w:r>
      <w:r w:rsidRPr="00416A03">
        <w:rPr>
          <w:rStyle w:val="ac"/>
          <w:rFonts w:ascii="Times New Roman" w:hAnsi="Times New Roman" w:cs="Times New Roman"/>
          <w:sz w:val="28"/>
          <w:szCs w:val="28"/>
          <w:lang w:val="en-US"/>
        </w:rPr>
        <w:t>may have been being </w:t>
      </w:r>
      <w:r w:rsidRPr="00416A03">
        <w:rPr>
          <w:rStyle w:val="ad"/>
          <w:rFonts w:ascii="Times New Roman" w:hAnsi="Times New Roman" w:cs="Times New Roman"/>
          <w:b/>
          <w:bCs/>
          <w:sz w:val="28"/>
          <w:szCs w:val="28"/>
          <w:lang w:val="en-US"/>
        </w:rPr>
        <w:t>repaired</w:t>
      </w:r>
      <w:r w:rsidRPr="00416A03">
        <w:rPr>
          <w:rFonts w:ascii="Times New Roman" w:hAnsi="Times New Roman" w:cs="Times New Roman"/>
          <w:sz w:val="28"/>
          <w:szCs w:val="28"/>
          <w:lang w:val="en-US"/>
        </w:rPr>
        <w:t>.</w:t>
      </w:r>
    </w:p>
    <w:p w:rsidR="00416A03" w:rsidRDefault="00416A03" w:rsidP="00DD5988">
      <w:pPr>
        <w:pStyle w:val="a3"/>
        <w:spacing w:line="360" w:lineRule="auto"/>
        <w:rPr>
          <w:rFonts w:ascii="Times New Roman" w:hAnsi="Times New Roman" w:cs="Times New Roman"/>
          <w:sz w:val="28"/>
          <w:szCs w:val="28"/>
          <w:lang w:val="en-US"/>
        </w:rPr>
      </w:pPr>
    </w:p>
    <w:p w:rsidR="00416A03" w:rsidRPr="00416A03" w:rsidRDefault="00416A03" w:rsidP="00416A03">
      <w:pPr>
        <w:pStyle w:val="a3"/>
        <w:spacing w:line="360"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t>Adjective Phrase</w:t>
      </w:r>
    </w:p>
    <w:p w:rsidR="00416A03" w:rsidRPr="00416A03" w:rsidRDefault="00416A03" w:rsidP="00416A03">
      <w:pPr>
        <w:pStyle w:val="ab"/>
        <w:spacing w:after="0" w:afterAutospacing="0" w:line="360" w:lineRule="auto"/>
        <w:rPr>
          <w:sz w:val="28"/>
          <w:szCs w:val="28"/>
          <w:lang w:val="en-US"/>
        </w:rPr>
      </w:pPr>
      <w:r w:rsidRPr="00416A03">
        <w:rPr>
          <w:sz w:val="28"/>
          <w:szCs w:val="28"/>
          <w:lang w:val="en-US"/>
        </w:rPr>
        <w:t>An adjective phrase can be a single adjective or a group of words built around a single adjective, for example:</w:t>
      </w:r>
    </w:p>
    <w:p w:rsidR="00416A03" w:rsidRPr="00416A03" w:rsidRDefault="00416A03" w:rsidP="00DD5988">
      <w:pPr>
        <w:numPr>
          <w:ilvl w:val="0"/>
          <w:numId w:val="3"/>
        </w:numPr>
        <w:spacing w:after="0"/>
        <w:rPr>
          <w:rFonts w:ascii="Times New Roman" w:hAnsi="Times New Roman" w:cs="Times New Roman"/>
          <w:sz w:val="28"/>
          <w:szCs w:val="28"/>
        </w:rPr>
      </w:pPr>
      <w:r w:rsidRPr="00416A03">
        <w:rPr>
          <w:rFonts w:ascii="Times New Roman" w:hAnsi="Times New Roman" w:cs="Times New Roman"/>
          <w:sz w:val="28"/>
          <w:szCs w:val="28"/>
        </w:rPr>
        <w:t>He has </w:t>
      </w:r>
      <w:r w:rsidRPr="00416A03">
        <w:rPr>
          <w:rStyle w:val="ad"/>
          <w:rFonts w:ascii="Times New Roman" w:hAnsi="Times New Roman" w:cs="Times New Roman"/>
          <w:b/>
          <w:bCs/>
          <w:sz w:val="28"/>
          <w:szCs w:val="28"/>
        </w:rPr>
        <w:t>clever</w:t>
      </w:r>
      <w:r w:rsidRPr="00416A03">
        <w:rPr>
          <w:rFonts w:ascii="Times New Roman" w:hAnsi="Times New Roman" w:cs="Times New Roman"/>
          <w:sz w:val="28"/>
          <w:szCs w:val="28"/>
        </w:rPr>
        <w:t> ideas.</w:t>
      </w:r>
    </w:p>
    <w:p w:rsidR="00416A03" w:rsidRPr="00416A03" w:rsidRDefault="00416A03" w:rsidP="00DD5988">
      <w:pPr>
        <w:numPr>
          <w:ilvl w:val="0"/>
          <w:numId w:val="3"/>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It was a </w:t>
      </w:r>
      <w:r w:rsidRPr="00416A03">
        <w:rPr>
          <w:rStyle w:val="ac"/>
          <w:rFonts w:ascii="Times New Roman" w:hAnsi="Times New Roman" w:cs="Times New Roman"/>
          <w:sz w:val="28"/>
          <w:szCs w:val="28"/>
          <w:lang w:val="en-US"/>
        </w:rPr>
        <w:t>very </w:t>
      </w:r>
      <w:r w:rsidRPr="00416A03">
        <w:rPr>
          <w:rStyle w:val="ad"/>
          <w:rFonts w:ascii="Times New Roman" w:hAnsi="Times New Roman" w:cs="Times New Roman"/>
          <w:b/>
          <w:bCs/>
          <w:sz w:val="28"/>
          <w:szCs w:val="28"/>
          <w:lang w:val="en-US"/>
        </w:rPr>
        <w:t>big</w:t>
      </w:r>
      <w:r w:rsidRPr="00416A03">
        <w:rPr>
          <w:rFonts w:ascii="Times New Roman" w:hAnsi="Times New Roman" w:cs="Times New Roman"/>
          <w:sz w:val="28"/>
          <w:szCs w:val="28"/>
          <w:lang w:val="en-US"/>
        </w:rPr>
        <w:t> meal.</w:t>
      </w:r>
    </w:p>
    <w:p w:rsidR="00416A03" w:rsidRPr="00416A03" w:rsidRDefault="00416A03" w:rsidP="00DD5988">
      <w:pPr>
        <w:numPr>
          <w:ilvl w:val="0"/>
          <w:numId w:val="3"/>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The students were </w:t>
      </w:r>
      <w:r w:rsidRPr="00416A03">
        <w:rPr>
          <w:rStyle w:val="ac"/>
          <w:rFonts w:ascii="Times New Roman" w:hAnsi="Times New Roman" w:cs="Times New Roman"/>
          <w:sz w:val="28"/>
          <w:szCs w:val="28"/>
          <w:lang w:val="en-US"/>
        </w:rPr>
        <w:t>really </w:t>
      </w:r>
      <w:r w:rsidRPr="00416A03">
        <w:rPr>
          <w:rStyle w:val="ad"/>
          <w:rFonts w:ascii="Times New Roman" w:hAnsi="Times New Roman" w:cs="Times New Roman"/>
          <w:b/>
          <w:bCs/>
          <w:sz w:val="28"/>
          <w:szCs w:val="28"/>
          <w:lang w:val="en-US"/>
        </w:rPr>
        <w:t>bored</w:t>
      </w:r>
      <w:r w:rsidRPr="00416A03">
        <w:rPr>
          <w:rStyle w:val="ac"/>
          <w:rFonts w:ascii="Times New Roman" w:hAnsi="Times New Roman" w:cs="Times New Roman"/>
          <w:sz w:val="28"/>
          <w:szCs w:val="28"/>
          <w:lang w:val="en-US"/>
        </w:rPr>
        <w:t> with the film.</w:t>
      </w:r>
    </w:p>
    <w:p w:rsidR="00416A03" w:rsidRDefault="00416A03" w:rsidP="00DD5988">
      <w:pPr>
        <w:pStyle w:val="a3"/>
        <w:spacing w:line="360" w:lineRule="auto"/>
        <w:rPr>
          <w:rFonts w:ascii="Times New Roman" w:hAnsi="Times New Roman" w:cs="Times New Roman"/>
          <w:sz w:val="28"/>
          <w:szCs w:val="28"/>
          <w:lang w:val="en-US"/>
        </w:rPr>
      </w:pPr>
    </w:p>
    <w:p w:rsidR="00416A03" w:rsidRPr="00002C31" w:rsidRDefault="00416A03" w:rsidP="00416A03">
      <w:pPr>
        <w:pStyle w:val="a3"/>
        <w:spacing w:line="360" w:lineRule="auto"/>
        <w:rPr>
          <w:rFonts w:ascii="Times New Roman" w:hAnsi="Times New Roman" w:cs="Times New Roman"/>
          <w:b/>
          <w:sz w:val="28"/>
          <w:szCs w:val="28"/>
          <w:lang w:val="en-US"/>
        </w:rPr>
      </w:pPr>
      <w:r w:rsidRPr="00002C31">
        <w:rPr>
          <w:rFonts w:ascii="Times New Roman" w:hAnsi="Times New Roman" w:cs="Times New Roman"/>
          <w:b/>
          <w:sz w:val="28"/>
          <w:szCs w:val="28"/>
          <w:lang w:val="en-US"/>
        </w:rPr>
        <w:t>Adverb Phrase</w:t>
      </w:r>
    </w:p>
    <w:p w:rsidR="00416A03" w:rsidRPr="00416A03" w:rsidRDefault="00416A03" w:rsidP="00416A03">
      <w:pPr>
        <w:pStyle w:val="ab"/>
        <w:spacing w:after="0" w:afterAutospacing="0" w:line="360" w:lineRule="auto"/>
        <w:rPr>
          <w:sz w:val="28"/>
          <w:szCs w:val="28"/>
          <w:lang w:val="en-US"/>
        </w:rPr>
      </w:pPr>
      <w:r w:rsidRPr="00416A03">
        <w:rPr>
          <w:sz w:val="28"/>
          <w:szCs w:val="28"/>
          <w:lang w:val="en-US"/>
        </w:rPr>
        <w:t>An adverb phrase can be a single adverb or a group of words built around a single adverb, for example:</w:t>
      </w:r>
    </w:p>
    <w:p w:rsidR="00416A03" w:rsidRPr="00416A03" w:rsidRDefault="00416A03" w:rsidP="00DD5988">
      <w:pPr>
        <w:numPr>
          <w:ilvl w:val="0"/>
          <w:numId w:val="4"/>
        </w:numPr>
        <w:spacing w:before="96" w:after="0"/>
        <w:rPr>
          <w:rFonts w:ascii="Times New Roman" w:hAnsi="Times New Roman" w:cs="Times New Roman"/>
          <w:sz w:val="28"/>
          <w:szCs w:val="28"/>
        </w:rPr>
      </w:pPr>
      <w:r w:rsidRPr="00416A03">
        <w:rPr>
          <w:rFonts w:ascii="Times New Roman" w:hAnsi="Times New Roman" w:cs="Times New Roman"/>
          <w:sz w:val="28"/>
          <w:szCs w:val="28"/>
        </w:rPr>
        <w:t>Please do it </w:t>
      </w:r>
      <w:r w:rsidRPr="00416A03">
        <w:rPr>
          <w:rStyle w:val="ad"/>
          <w:rFonts w:ascii="Times New Roman" w:hAnsi="Times New Roman" w:cs="Times New Roman"/>
          <w:b/>
          <w:bCs/>
          <w:sz w:val="28"/>
          <w:szCs w:val="28"/>
        </w:rPr>
        <w:t>now</w:t>
      </w:r>
      <w:r w:rsidRPr="00416A03">
        <w:rPr>
          <w:rFonts w:ascii="Times New Roman" w:hAnsi="Times New Roman" w:cs="Times New Roman"/>
          <w:sz w:val="28"/>
          <w:szCs w:val="28"/>
        </w:rPr>
        <w:t>.</w:t>
      </w:r>
    </w:p>
    <w:p w:rsidR="00416A03" w:rsidRPr="00416A03" w:rsidRDefault="00416A03" w:rsidP="00DD5988">
      <w:pPr>
        <w:numPr>
          <w:ilvl w:val="0"/>
          <w:numId w:val="4"/>
        </w:numPr>
        <w:spacing w:before="96" w:after="0"/>
        <w:rPr>
          <w:rFonts w:ascii="Times New Roman" w:hAnsi="Times New Roman" w:cs="Times New Roman"/>
          <w:sz w:val="28"/>
          <w:szCs w:val="28"/>
        </w:rPr>
      </w:pPr>
      <w:r w:rsidRPr="00416A03">
        <w:rPr>
          <w:rFonts w:ascii="Times New Roman" w:hAnsi="Times New Roman" w:cs="Times New Roman"/>
          <w:sz w:val="28"/>
          <w:szCs w:val="28"/>
        </w:rPr>
        <w:t>He spoke </w:t>
      </w:r>
      <w:r w:rsidRPr="00416A03">
        <w:rPr>
          <w:rStyle w:val="ac"/>
          <w:rFonts w:ascii="Times New Roman" w:hAnsi="Times New Roman" w:cs="Times New Roman"/>
          <w:sz w:val="28"/>
          <w:szCs w:val="28"/>
        </w:rPr>
        <w:t>very </w:t>
      </w:r>
      <w:r w:rsidRPr="00416A03">
        <w:rPr>
          <w:rStyle w:val="ad"/>
          <w:rFonts w:ascii="Times New Roman" w:hAnsi="Times New Roman" w:cs="Times New Roman"/>
          <w:b/>
          <w:bCs/>
          <w:sz w:val="28"/>
          <w:szCs w:val="28"/>
        </w:rPr>
        <w:t>softly</w:t>
      </w:r>
      <w:r w:rsidRPr="00416A03">
        <w:rPr>
          <w:rFonts w:ascii="Times New Roman" w:hAnsi="Times New Roman" w:cs="Times New Roman"/>
          <w:sz w:val="28"/>
          <w:szCs w:val="28"/>
        </w:rPr>
        <w:t>.</w:t>
      </w:r>
    </w:p>
    <w:p w:rsidR="00416A03" w:rsidRPr="00416A03" w:rsidRDefault="00416A03" w:rsidP="00DD5988">
      <w:pPr>
        <w:numPr>
          <w:ilvl w:val="0"/>
          <w:numId w:val="4"/>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They did it </w:t>
      </w:r>
      <w:r w:rsidRPr="00416A03">
        <w:rPr>
          <w:rStyle w:val="ac"/>
          <w:rFonts w:ascii="Times New Roman" w:hAnsi="Times New Roman" w:cs="Times New Roman"/>
          <w:sz w:val="28"/>
          <w:szCs w:val="28"/>
          <w:lang w:val="en-US"/>
        </w:rPr>
        <w:t>as </w:t>
      </w:r>
      <w:r w:rsidRPr="00416A03">
        <w:rPr>
          <w:rStyle w:val="ad"/>
          <w:rFonts w:ascii="Times New Roman" w:hAnsi="Times New Roman" w:cs="Times New Roman"/>
          <w:b/>
          <w:bCs/>
          <w:sz w:val="28"/>
          <w:szCs w:val="28"/>
          <w:lang w:val="en-US"/>
        </w:rPr>
        <w:t>fast</w:t>
      </w:r>
      <w:r w:rsidRPr="00416A03">
        <w:rPr>
          <w:rStyle w:val="ac"/>
          <w:rFonts w:ascii="Times New Roman" w:hAnsi="Times New Roman" w:cs="Times New Roman"/>
          <w:sz w:val="28"/>
          <w:szCs w:val="28"/>
          <w:lang w:val="en-US"/>
        </w:rPr>
        <w:t> as possible</w:t>
      </w:r>
      <w:r w:rsidRPr="00416A03">
        <w:rPr>
          <w:rFonts w:ascii="Times New Roman" w:hAnsi="Times New Roman" w:cs="Times New Roman"/>
          <w:sz w:val="28"/>
          <w:szCs w:val="28"/>
          <w:lang w:val="en-US"/>
        </w:rPr>
        <w:t>.</w:t>
      </w:r>
    </w:p>
    <w:p w:rsidR="00416A03" w:rsidRDefault="00416A03" w:rsidP="00DD5988">
      <w:pPr>
        <w:pStyle w:val="a3"/>
        <w:spacing w:line="360" w:lineRule="auto"/>
        <w:rPr>
          <w:rFonts w:ascii="Times New Roman" w:hAnsi="Times New Roman" w:cs="Times New Roman"/>
          <w:sz w:val="28"/>
          <w:szCs w:val="28"/>
          <w:lang w:val="en-US"/>
        </w:rPr>
      </w:pPr>
    </w:p>
    <w:p w:rsidR="00416A03" w:rsidRPr="00416A03" w:rsidRDefault="00416A03" w:rsidP="00416A03">
      <w:pPr>
        <w:pStyle w:val="a3"/>
        <w:spacing w:line="360" w:lineRule="auto"/>
        <w:rPr>
          <w:rFonts w:ascii="Times New Roman" w:hAnsi="Times New Roman" w:cs="Times New Roman"/>
          <w:b/>
          <w:sz w:val="28"/>
          <w:szCs w:val="28"/>
          <w:lang w:val="en-US"/>
        </w:rPr>
      </w:pPr>
      <w:r w:rsidRPr="00416A03">
        <w:rPr>
          <w:rFonts w:ascii="Times New Roman" w:hAnsi="Times New Roman" w:cs="Times New Roman"/>
          <w:b/>
          <w:sz w:val="28"/>
          <w:szCs w:val="28"/>
          <w:lang w:val="en-US"/>
        </w:rPr>
        <w:lastRenderedPageBreak/>
        <w:t>Prepositional Phrase</w:t>
      </w:r>
    </w:p>
    <w:p w:rsidR="00416A03" w:rsidRPr="00416A03" w:rsidRDefault="00416A03" w:rsidP="00416A03">
      <w:pPr>
        <w:pStyle w:val="ab"/>
        <w:spacing w:after="0" w:afterAutospacing="0" w:line="360" w:lineRule="auto"/>
        <w:rPr>
          <w:sz w:val="28"/>
          <w:szCs w:val="28"/>
          <w:lang w:val="en-US"/>
        </w:rPr>
      </w:pPr>
      <w:r w:rsidRPr="00416A03">
        <w:rPr>
          <w:sz w:val="28"/>
          <w:szCs w:val="28"/>
          <w:lang w:val="en-US"/>
        </w:rPr>
        <w:t>A prepositional phrase consists of a preposition followed by its object (usually a noun phrase), for example:</w:t>
      </w:r>
    </w:p>
    <w:p w:rsidR="00416A03" w:rsidRPr="00416A03" w:rsidRDefault="00416A03" w:rsidP="00DD5988">
      <w:pPr>
        <w:numPr>
          <w:ilvl w:val="0"/>
          <w:numId w:val="5"/>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They were arguing </w:t>
      </w:r>
      <w:r w:rsidRPr="00416A03">
        <w:rPr>
          <w:rStyle w:val="ad"/>
          <w:rFonts w:ascii="Times New Roman" w:hAnsi="Times New Roman" w:cs="Times New Roman"/>
          <w:b/>
          <w:bCs/>
          <w:sz w:val="28"/>
          <w:szCs w:val="28"/>
          <w:lang w:val="en-US"/>
        </w:rPr>
        <w:t>about</w:t>
      </w:r>
      <w:r w:rsidRPr="00416A03">
        <w:rPr>
          <w:rStyle w:val="ac"/>
          <w:rFonts w:ascii="Times New Roman" w:hAnsi="Times New Roman" w:cs="Times New Roman"/>
          <w:sz w:val="28"/>
          <w:szCs w:val="28"/>
          <w:lang w:val="en-US"/>
        </w:rPr>
        <w:t> money</w:t>
      </w:r>
      <w:r w:rsidRPr="00416A03">
        <w:rPr>
          <w:rFonts w:ascii="Times New Roman" w:hAnsi="Times New Roman" w:cs="Times New Roman"/>
          <w:sz w:val="28"/>
          <w:szCs w:val="28"/>
          <w:lang w:val="en-US"/>
        </w:rPr>
        <w:t>.</w:t>
      </w:r>
    </w:p>
    <w:p w:rsidR="00416A03" w:rsidRPr="00416A03" w:rsidRDefault="00416A03" w:rsidP="00DD5988">
      <w:pPr>
        <w:numPr>
          <w:ilvl w:val="0"/>
          <w:numId w:val="5"/>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The window was </w:t>
      </w:r>
      <w:r w:rsidRPr="00416A03">
        <w:rPr>
          <w:rStyle w:val="ad"/>
          <w:rFonts w:ascii="Times New Roman" w:hAnsi="Times New Roman" w:cs="Times New Roman"/>
          <w:b/>
          <w:bCs/>
          <w:sz w:val="28"/>
          <w:szCs w:val="28"/>
          <w:lang w:val="en-US"/>
        </w:rPr>
        <w:t>behind</w:t>
      </w:r>
      <w:r w:rsidRPr="00416A03">
        <w:rPr>
          <w:rStyle w:val="ac"/>
          <w:rFonts w:ascii="Times New Roman" w:hAnsi="Times New Roman" w:cs="Times New Roman"/>
          <w:sz w:val="28"/>
          <w:szCs w:val="28"/>
          <w:lang w:val="en-US"/>
        </w:rPr>
        <w:t> a large brown sofa</w:t>
      </w:r>
      <w:r w:rsidRPr="00416A03">
        <w:rPr>
          <w:rFonts w:ascii="Times New Roman" w:hAnsi="Times New Roman" w:cs="Times New Roman"/>
          <w:sz w:val="28"/>
          <w:szCs w:val="28"/>
          <w:lang w:val="en-US"/>
        </w:rPr>
        <w:t>.</w:t>
      </w:r>
    </w:p>
    <w:p w:rsidR="00416A03" w:rsidRPr="00416A03" w:rsidRDefault="00416A03" w:rsidP="00DD5988">
      <w:pPr>
        <w:numPr>
          <w:ilvl w:val="0"/>
          <w:numId w:val="5"/>
        </w:numPr>
        <w:spacing w:before="96" w:after="0"/>
        <w:rPr>
          <w:rFonts w:ascii="Times New Roman" w:hAnsi="Times New Roman" w:cs="Times New Roman"/>
          <w:sz w:val="28"/>
          <w:szCs w:val="28"/>
          <w:lang w:val="en-US"/>
        </w:rPr>
      </w:pPr>
      <w:r w:rsidRPr="00416A03">
        <w:rPr>
          <w:rFonts w:ascii="Times New Roman" w:hAnsi="Times New Roman" w:cs="Times New Roman"/>
          <w:sz w:val="28"/>
          <w:szCs w:val="28"/>
          <w:lang w:val="en-US"/>
        </w:rPr>
        <w:t>They resumed </w:t>
      </w:r>
      <w:r w:rsidRPr="00416A03">
        <w:rPr>
          <w:rStyle w:val="ad"/>
          <w:rFonts w:ascii="Times New Roman" w:hAnsi="Times New Roman" w:cs="Times New Roman"/>
          <w:b/>
          <w:bCs/>
          <w:sz w:val="28"/>
          <w:szCs w:val="28"/>
          <w:lang w:val="en-US"/>
        </w:rPr>
        <w:t>after</w:t>
      </w:r>
      <w:r w:rsidRPr="00416A03">
        <w:rPr>
          <w:rStyle w:val="ac"/>
          <w:rFonts w:ascii="Times New Roman" w:hAnsi="Times New Roman" w:cs="Times New Roman"/>
          <w:sz w:val="28"/>
          <w:szCs w:val="28"/>
          <w:lang w:val="en-US"/>
        </w:rPr>
        <w:t> an unusually large meal</w:t>
      </w:r>
      <w:r w:rsidRPr="00416A03">
        <w:rPr>
          <w:rFonts w:ascii="Times New Roman" w:hAnsi="Times New Roman" w:cs="Times New Roman"/>
          <w:sz w:val="28"/>
          <w:szCs w:val="28"/>
          <w:lang w:val="en-US"/>
        </w:rPr>
        <w:t>.</w:t>
      </w:r>
    </w:p>
    <w:p w:rsidR="00C614F2" w:rsidRDefault="00C614F2"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BD7B73" w:rsidRDefault="00BD7B73"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Pr="00C614F2" w:rsidRDefault="00DD5988" w:rsidP="00C614F2">
      <w:pPr>
        <w:pStyle w:val="a3"/>
        <w:spacing w:line="360" w:lineRule="auto"/>
        <w:rPr>
          <w:rFonts w:ascii="Times New Roman" w:hAnsi="Times New Roman" w:cs="Times New Roman"/>
          <w:sz w:val="28"/>
          <w:szCs w:val="28"/>
          <w:lang w:val="en-US"/>
        </w:rPr>
      </w:pPr>
    </w:p>
    <w:p w:rsidR="00C614F2" w:rsidRPr="00416A03" w:rsidRDefault="00DD5988" w:rsidP="00BD7B73">
      <w:pPr>
        <w:pStyle w:val="1"/>
        <w:spacing w:before="0"/>
        <w:jc w:val="center"/>
        <w:rPr>
          <w:rFonts w:ascii="Times New Roman" w:hAnsi="Times New Roman" w:cs="Times New Roman"/>
          <w:color w:val="auto"/>
          <w:sz w:val="32"/>
          <w:lang w:val="en-US"/>
        </w:rPr>
      </w:pPr>
      <w:bookmarkStart w:id="4" w:name="_Toc532499804"/>
      <w:r w:rsidRPr="00416A03">
        <w:rPr>
          <w:rFonts w:ascii="Times New Roman" w:hAnsi="Times New Roman" w:cs="Times New Roman"/>
          <w:color w:val="auto"/>
          <w:sz w:val="32"/>
          <w:lang w:val="en-US"/>
        </w:rPr>
        <w:t>CONCLUSION</w:t>
      </w:r>
      <w:bookmarkEnd w:id="4"/>
    </w:p>
    <w:p w:rsidR="00C614F2" w:rsidRPr="00C614F2" w:rsidRDefault="00C614F2" w:rsidP="00C614F2">
      <w:pPr>
        <w:pStyle w:val="a3"/>
        <w:spacing w:line="360" w:lineRule="auto"/>
        <w:rPr>
          <w:rFonts w:ascii="Times New Roman" w:hAnsi="Times New Roman" w:cs="Times New Roman"/>
          <w:sz w:val="28"/>
          <w:szCs w:val="28"/>
          <w:lang w:val="en-US"/>
        </w:rPr>
      </w:pPr>
    </w:p>
    <w:p w:rsidR="00C614F2" w:rsidRPr="00C614F2" w:rsidRDefault="00C614F2" w:rsidP="00DD5988">
      <w:pPr>
        <w:pStyle w:val="a3"/>
        <w:spacing w:line="360" w:lineRule="auto"/>
        <w:jc w:val="both"/>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The difference between a phrase and a sentence lies in the fact that the first one is a </w:t>
      </w:r>
      <w:r w:rsidRPr="00416A03">
        <w:rPr>
          <w:rFonts w:ascii="Times New Roman" w:hAnsi="Times New Roman" w:cs="Times New Roman"/>
          <w:b/>
          <w:sz w:val="28"/>
          <w:szCs w:val="28"/>
          <w:lang w:val="en-US"/>
        </w:rPr>
        <w:t>non-communicative</w:t>
      </w:r>
      <w:r w:rsidRPr="00C614F2">
        <w:rPr>
          <w:rFonts w:ascii="Times New Roman" w:hAnsi="Times New Roman" w:cs="Times New Roman"/>
          <w:sz w:val="28"/>
          <w:szCs w:val="28"/>
          <w:lang w:val="en-US"/>
        </w:rPr>
        <w:t xml:space="preserve">, and the second one is a </w:t>
      </w:r>
      <w:r w:rsidRPr="00416A03">
        <w:rPr>
          <w:rFonts w:ascii="Times New Roman" w:hAnsi="Times New Roman" w:cs="Times New Roman"/>
          <w:b/>
          <w:sz w:val="28"/>
          <w:szCs w:val="28"/>
          <w:lang w:val="en-US"/>
        </w:rPr>
        <w:t>communicative</w:t>
      </w:r>
      <w:r w:rsidRPr="00C614F2">
        <w:rPr>
          <w:rFonts w:ascii="Times New Roman" w:hAnsi="Times New Roman" w:cs="Times New Roman"/>
          <w:sz w:val="28"/>
          <w:szCs w:val="28"/>
          <w:lang w:val="en-US"/>
        </w:rPr>
        <w:t xml:space="preserve"> </w:t>
      </w:r>
      <w:r w:rsidRPr="00416A03">
        <w:rPr>
          <w:rFonts w:ascii="Times New Roman" w:hAnsi="Times New Roman" w:cs="Times New Roman"/>
          <w:b/>
          <w:sz w:val="28"/>
          <w:szCs w:val="28"/>
          <w:lang w:val="en-US"/>
        </w:rPr>
        <w:t>unit</w:t>
      </w:r>
      <w:r w:rsidRPr="00C614F2">
        <w:rPr>
          <w:rFonts w:ascii="Times New Roman" w:hAnsi="Times New Roman" w:cs="Times New Roman"/>
          <w:sz w:val="28"/>
          <w:szCs w:val="28"/>
          <w:lang w:val="en-US"/>
        </w:rPr>
        <w:t xml:space="preserve"> of language: </w:t>
      </w:r>
      <w:r w:rsidRPr="00416A03">
        <w:rPr>
          <w:rFonts w:ascii="Times New Roman" w:hAnsi="Times New Roman" w:cs="Times New Roman"/>
          <w:i/>
          <w:sz w:val="28"/>
          <w:szCs w:val="28"/>
          <w:lang w:val="en-US"/>
        </w:rPr>
        <w:t>studying a lot</w:t>
      </w:r>
      <w:r w:rsidR="005A1583">
        <w:rPr>
          <w:rFonts w:ascii="Times New Roman" w:hAnsi="Times New Roman" w:cs="Times New Roman"/>
          <w:sz w:val="28"/>
          <w:szCs w:val="28"/>
          <w:lang w:val="en-US"/>
        </w:rPr>
        <w:t xml:space="preserve"> – </w:t>
      </w:r>
      <w:r w:rsidRPr="00416A03">
        <w:rPr>
          <w:rFonts w:ascii="Times New Roman" w:hAnsi="Times New Roman" w:cs="Times New Roman"/>
          <w:i/>
          <w:sz w:val="28"/>
          <w:szCs w:val="28"/>
          <w:lang w:val="en-US"/>
        </w:rPr>
        <w:t>Studying a lot?</w:t>
      </w:r>
    </w:p>
    <w:p w:rsidR="00C614F2" w:rsidRPr="00C614F2" w:rsidRDefault="00C614F2" w:rsidP="00DD5988">
      <w:pPr>
        <w:pStyle w:val="a3"/>
        <w:spacing w:line="360" w:lineRule="auto"/>
        <w:jc w:val="both"/>
        <w:rPr>
          <w:rFonts w:ascii="Times New Roman" w:hAnsi="Times New Roman" w:cs="Times New Roman"/>
          <w:sz w:val="28"/>
          <w:szCs w:val="28"/>
          <w:lang w:val="en-US"/>
        </w:rPr>
      </w:pPr>
    </w:p>
    <w:p w:rsidR="00C614F2" w:rsidRPr="00C614F2" w:rsidRDefault="00C614F2" w:rsidP="00DD5988">
      <w:pPr>
        <w:pStyle w:val="a3"/>
        <w:spacing w:line="360" w:lineRule="auto"/>
        <w:jc w:val="both"/>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There are two main understandings of the term </w:t>
      </w:r>
      <w:r w:rsidR="00416A03">
        <w:rPr>
          <w:rFonts w:ascii="Times New Roman" w:hAnsi="Times New Roman" w:cs="Times New Roman"/>
          <w:sz w:val="28"/>
          <w:szCs w:val="28"/>
          <w:lang w:val="en-US"/>
        </w:rPr>
        <w:t>“</w:t>
      </w:r>
      <w:r w:rsidRPr="00C614F2">
        <w:rPr>
          <w:rFonts w:ascii="Times New Roman" w:hAnsi="Times New Roman" w:cs="Times New Roman"/>
          <w:sz w:val="28"/>
          <w:szCs w:val="28"/>
          <w:lang w:val="en-US"/>
        </w:rPr>
        <w:t>phrase</w:t>
      </w:r>
      <w:r w:rsidR="00416A03">
        <w:rPr>
          <w:rFonts w:ascii="Times New Roman" w:hAnsi="Times New Roman" w:cs="Times New Roman"/>
          <w:sz w:val="28"/>
          <w:szCs w:val="28"/>
          <w:lang w:val="en-US"/>
        </w:rPr>
        <w:t>”</w:t>
      </w:r>
      <w:r w:rsidRPr="00C614F2">
        <w:rPr>
          <w:rFonts w:ascii="Times New Roman" w:hAnsi="Times New Roman" w:cs="Times New Roman"/>
          <w:sz w:val="28"/>
          <w:szCs w:val="28"/>
          <w:lang w:val="en-US"/>
        </w:rPr>
        <w:t>.</w:t>
      </w:r>
    </w:p>
    <w:p w:rsidR="00C614F2" w:rsidRPr="00C614F2" w:rsidRDefault="00C614F2" w:rsidP="00DD5988">
      <w:pPr>
        <w:pStyle w:val="a3"/>
        <w:spacing w:line="360" w:lineRule="auto"/>
        <w:jc w:val="both"/>
        <w:rPr>
          <w:rFonts w:ascii="Times New Roman" w:hAnsi="Times New Roman" w:cs="Times New Roman"/>
          <w:sz w:val="28"/>
          <w:szCs w:val="28"/>
          <w:lang w:val="en-US"/>
        </w:rPr>
      </w:pPr>
      <w:r w:rsidRPr="00C614F2">
        <w:rPr>
          <w:rFonts w:ascii="Times New Roman" w:hAnsi="Times New Roman" w:cs="Times New Roman"/>
          <w:sz w:val="28"/>
          <w:szCs w:val="28"/>
          <w:lang w:val="en-US"/>
        </w:rPr>
        <w:t xml:space="preserve">1. A phrase is a combination of two or more notional words connected by means of subordination: </w:t>
      </w:r>
      <w:r w:rsidRPr="00416A03">
        <w:rPr>
          <w:rFonts w:ascii="Times New Roman" w:hAnsi="Times New Roman" w:cs="Times New Roman"/>
          <w:i/>
          <w:sz w:val="28"/>
          <w:szCs w:val="28"/>
          <w:lang w:val="en-US"/>
        </w:rPr>
        <w:t>cold weather</w:t>
      </w:r>
      <w:r w:rsidRPr="00C614F2">
        <w:rPr>
          <w:rFonts w:ascii="Times New Roman" w:hAnsi="Times New Roman" w:cs="Times New Roman"/>
          <w:sz w:val="28"/>
          <w:szCs w:val="28"/>
          <w:lang w:val="en-US"/>
        </w:rPr>
        <w:t xml:space="preserve">, </w:t>
      </w:r>
      <w:r w:rsidRPr="00416A03">
        <w:rPr>
          <w:rFonts w:ascii="Times New Roman" w:hAnsi="Times New Roman" w:cs="Times New Roman"/>
          <w:i/>
          <w:sz w:val="28"/>
          <w:szCs w:val="28"/>
          <w:lang w:val="en-US"/>
        </w:rPr>
        <w:t>fruit salad</w:t>
      </w:r>
      <w:r w:rsidRPr="00C614F2">
        <w:rPr>
          <w:rFonts w:ascii="Times New Roman" w:hAnsi="Times New Roman" w:cs="Times New Roman"/>
          <w:sz w:val="28"/>
          <w:szCs w:val="28"/>
          <w:lang w:val="en-US"/>
        </w:rPr>
        <w:t xml:space="preserve">, </w:t>
      </w:r>
      <w:r w:rsidRPr="00416A03">
        <w:rPr>
          <w:rFonts w:ascii="Times New Roman" w:hAnsi="Times New Roman" w:cs="Times New Roman"/>
          <w:i/>
          <w:sz w:val="28"/>
          <w:szCs w:val="28"/>
          <w:lang w:val="en-US"/>
        </w:rPr>
        <w:t>writing letters</w:t>
      </w:r>
      <w:r w:rsidRPr="00C614F2">
        <w:rPr>
          <w:rFonts w:ascii="Times New Roman" w:hAnsi="Times New Roman" w:cs="Times New Roman"/>
          <w:sz w:val="28"/>
          <w:szCs w:val="28"/>
          <w:lang w:val="en-US"/>
        </w:rPr>
        <w:t xml:space="preserve">, </w:t>
      </w:r>
      <w:r w:rsidRPr="00416A03">
        <w:rPr>
          <w:rFonts w:ascii="Times New Roman" w:hAnsi="Times New Roman" w:cs="Times New Roman"/>
          <w:i/>
          <w:sz w:val="28"/>
          <w:szCs w:val="28"/>
          <w:lang w:val="en-US"/>
        </w:rPr>
        <w:t>Peter’s book</w:t>
      </w:r>
      <w:r w:rsidRPr="00C614F2">
        <w:rPr>
          <w:rFonts w:ascii="Times New Roman" w:hAnsi="Times New Roman" w:cs="Times New Roman"/>
          <w:sz w:val="28"/>
          <w:szCs w:val="28"/>
          <w:lang w:val="en-US"/>
        </w:rPr>
        <w:t>.</w:t>
      </w:r>
    </w:p>
    <w:p w:rsidR="00ED37CC" w:rsidRDefault="00C614F2" w:rsidP="00DD5988">
      <w:pPr>
        <w:pStyle w:val="a3"/>
        <w:spacing w:line="360" w:lineRule="auto"/>
        <w:jc w:val="both"/>
        <w:rPr>
          <w:rFonts w:ascii="Times New Roman" w:hAnsi="Times New Roman" w:cs="Times New Roman"/>
          <w:sz w:val="28"/>
          <w:szCs w:val="28"/>
          <w:lang w:val="en-US"/>
        </w:rPr>
      </w:pPr>
      <w:r w:rsidRPr="00C614F2">
        <w:rPr>
          <w:rFonts w:ascii="Times New Roman" w:hAnsi="Times New Roman" w:cs="Times New Roman"/>
          <w:sz w:val="28"/>
          <w:szCs w:val="28"/>
          <w:lang w:val="en-US"/>
        </w:rPr>
        <w:t>2. A phrase is a combination of two or more notional words, connected by means of subordination, coordination and predicative relation if it cannot function as a sentence (</w:t>
      </w:r>
      <w:r w:rsidR="00416A03">
        <w:rPr>
          <w:rFonts w:ascii="Times New Roman" w:hAnsi="Times New Roman" w:cs="Times New Roman"/>
          <w:sz w:val="28"/>
          <w:szCs w:val="28"/>
          <w:lang w:val="en-US"/>
        </w:rPr>
        <w:t>L.S.</w:t>
      </w:r>
      <w:r w:rsidRPr="00C614F2">
        <w:rPr>
          <w:rFonts w:ascii="Times New Roman" w:hAnsi="Times New Roman" w:cs="Times New Roman"/>
          <w:sz w:val="28"/>
          <w:szCs w:val="28"/>
          <w:lang w:val="en-US"/>
        </w:rPr>
        <w:t xml:space="preserve"> Barkhudarov).</w:t>
      </w: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Default="00DD5988" w:rsidP="00C614F2">
      <w:pPr>
        <w:pStyle w:val="a3"/>
        <w:spacing w:line="360" w:lineRule="auto"/>
        <w:rPr>
          <w:rFonts w:ascii="Times New Roman" w:hAnsi="Times New Roman" w:cs="Times New Roman"/>
          <w:sz w:val="28"/>
          <w:szCs w:val="28"/>
          <w:lang w:val="en-US"/>
        </w:rPr>
      </w:pPr>
    </w:p>
    <w:p w:rsidR="00DD5988" w:rsidRPr="00002C31" w:rsidRDefault="00DD5988"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552AE7" w:rsidRPr="00002C31" w:rsidRDefault="00552AE7" w:rsidP="00C614F2">
      <w:pPr>
        <w:pStyle w:val="a3"/>
        <w:spacing w:line="360" w:lineRule="auto"/>
        <w:rPr>
          <w:rFonts w:ascii="Times New Roman" w:hAnsi="Times New Roman" w:cs="Times New Roman"/>
          <w:sz w:val="28"/>
          <w:szCs w:val="28"/>
          <w:lang w:val="en-US"/>
        </w:rPr>
      </w:pPr>
    </w:p>
    <w:p w:rsidR="00BD7B73" w:rsidRPr="00BD7B73" w:rsidRDefault="00BD7B73" w:rsidP="00BD7B73">
      <w:pPr>
        <w:rPr>
          <w:lang w:val="en-US"/>
        </w:rPr>
      </w:pPr>
    </w:p>
    <w:p w:rsidR="00552AE7" w:rsidRPr="00BD7B73" w:rsidRDefault="00552AE7" w:rsidP="00D370C8">
      <w:pPr>
        <w:pStyle w:val="1"/>
        <w:spacing w:before="0"/>
        <w:jc w:val="center"/>
        <w:rPr>
          <w:rFonts w:ascii="Times New Roman" w:hAnsi="Times New Roman" w:cs="Times New Roman"/>
          <w:color w:val="auto"/>
          <w:sz w:val="32"/>
          <w:lang w:val="en-US"/>
        </w:rPr>
      </w:pPr>
      <w:bookmarkStart w:id="5" w:name="_Toc532499805"/>
      <w:r w:rsidRPr="00BD7B73">
        <w:rPr>
          <w:rFonts w:ascii="Times New Roman" w:hAnsi="Times New Roman" w:cs="Times New Roman"/>
          <w:color w:val="auto"/>
          <w:sz w:val="32"/>
          <w:lang w:val="en-US"/>
        </w:rPr>
        <w:lastRenderedPageBreak/>
        <w:t>SOURCES</w:t>
      </w:r>
      <w:bookmarkEnd w:id="5"/>
    </w:p>
    <w:p w:rsidR="00552AE7" w:rsidRDefault="00552AE7" w:rsidP="00C614F2">
      <w:pPr>
        <w:pStyle w:val="a3"/>
        <w:spacing w:line="360" w:lineRule="auto"/>
        <w:rPr>
          <w:rFonts w:ascii="Times New Roman" w:hAnsi="Times New Roman" w:cs="Times New Roman"/>
          <w:sz w:val="28"/>
          <w:szCs w:val="28"/>
          <w:lang w:val="en-US"/>
        </w:rPr>
      </w:pP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rPr>
      </w:pPr>
      <w:r w:rsidRPr="00625397">
        <w:rPr>
          <w:rFonts w:ascii="Times New Roman" w:hAnsi="Times New Roman" w:cs="Times New Roman"/>
          <w:sz w:val="28"/>
          <w:szCs w:val="28"/>
        </w:rPr>
        <w:t xml:space="preserve">Бархударов Л.С., Штелинг Д.А. Грамматика английского языка. М.: Издательство литературы на иностранных языках, 1960. </w:t>
      </w:r>
      <w:r w:rsidR="00D370C8">
        <w:rPr>
          <w:rFonts w:ascii="Times New Roman" w:hAnsi="Times New Roman" w:cs="Times New Roman"/>
          <w:sz w:val="28"/>
          <w:szCs w:val="28"/>
        </w:rPr>
        <w:t>–</w:t>
      </w:r>
      <w:r w:rsidRPr="00625397">
        <w:rPr>
          <w:rFonts w:ascii="Times New Roman" w:hAnsi="Times New Roman" w:cs="Times New Roman"/>
          <w:sz w:val="28"/>
          <w:szCs w:val="28"/>
        </w:rPr>
        <w:t xml:space="preserve"> 423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rPr>
      </w:pPr>
      <w:r w:rsidRPr="00625397">
        <w:rPr>
          <w:rFonts w:ascii="Times New Roman" w:hAnsi="Times New Roman" w:cs="Times New Roman"/>
          <w:sz w:val="28"/>
          <w:szCs w:val="28"/>
          <w:lang w:val="en-US"/>
        </w:rPr>
        <w:t xml:space="preserve">Блох М.Я. A Course in Theoretical English Grammar. </w:t>
      </w:r>
      <w:r w:rsidRPr="00625397">
        <w:rPr>
          <w:rFonts w:ascii="Times New Roman" w:hAnsi="Times New Roman" w:cs="Times New Roman"/>
          <w:sz w:val="28"/>
          <w:szCs w:val="28"/>
        </w:rPr>
        <w:t>Теоретическая грамматика английского языка. М.: Высшая школа, 2000.</w:t>
      </w:r>
      <w:r w:rsidR="00D370C8">
        <w:rPr>
          <w:rFonts w:ascii="Times New Roman" w:hAnsi="Times New Roman" w:cs="Times New Roman"/>
          <w:sz w:val="28"/>
          <w:szCs w:val="28"/>
        </w:rPr>
        <w:t xml:space="preserve"> – </w:t>
      </w:r>
      <w:r w:rsidRPr="00625397">
        <w:rPr>
          <w:rFonts w:ascii="Times New Roman" w:hAnsi="Times New Roman" w:cs="Times New Roman"/>
          <w:sz w:val="28"/>
          <w:szCs w:val="28"/>
        </w:rPr>
        <w:t>381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rPr>
      </w:pPr>
      <w:r w:rsidRPr="00625397">
        <w:rPr>
          <w:rFonts w:ascii="Times New Roman" w:hAnsi="Times New Roman" w:cs="Times New Roman"/>
          <w:sz w:val="28"/>
          <w:szCs w:val="28"/>
        </w:rPr>
        <w:t>Блох М.Я. Теоретические основы грамматики. М.: Высшая школа, 2000.</w:t>
      </w:r>
      <w:r w:rsidR="00D370C8">
        <w:rPr>
          <w:rFonts w:ascii="Times New Roman" w:hAnsi="Times New Roman" w:cs="Times New Roman"/>
          <w:sz w:val="28"/>
          <w:szCs w:val="28"/>
        </w:rPr>
        <w:t xml:space="preserve"> – </w:t>
      </w:r>
      <w:r w:rsidRPr="00625397">
        <w:rPr>
          <w:rFonts w:ascii="Times New Roman" w:hAnsi="Times New Roman" w:cs="Times New Roman"/>
          <w:sz w:val="28"/>
          <w:szCs w:val="28"/>
        </w:rPr>
        <w:t>160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rPr>
      </w:pPr>
      <w:r w:rsidRPr="00625397">
        <w:rPr>
          <w:rFonts w:ascii="Times New Roman" w:hAnsi="Times New Roman" w:cs="Times New Roman"/>
          <w:sz w:val="28"/>
          <w:szCs w:val="28"/>
        </w:rPr>
        <w:t>Блох М.Я., Семенова Т.Н., Тимофеева С.В. Практикум по теоретической грамматике английского языка. М.: Высшая школа, 2010.</w:t>
      </w:r>
      <w:r w:rsidR="00D370C8">
        <w:rPr>
          <w:rFonts w:ascii="Times New Roman" w:hAnsi="Times New Roman" w:cs="Times New Roman"/>
          <w:sz w:val="28"/>
          <w:szCs w:val="28"/>
        </w:rPr>
        <w:t xml:space="preserve"> – </w:t>
      </w:r>
      <w:r w:rsidRPr="00625397">
        <w:rPr>
          <w:rFonts w:ascii="Times New Roman" w:hAnsi="Times New Roman" w:cs="Times New Roman"/>
          <w:sz w:val="28"/>
          <w:szCs w:val="28"/>
        </w:rPr>
        <w:t>472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rPr>
      </w:pPr>
      <w:r w:rsidRPr="00625397">
        <w:rPr>
          <w:rFonts w:ascii="Times New Roman" w:hAnsi="Times New Roman" w:cs="Times New Roman"/>
          <w:sz w:val="28"/>
          <w:szCs w:val="28"/>
        </w:rPr>
        <w:t>Викулова Е.А. Теоретическая грамматика современного английского языка. Екатеринбург: Издательство Уральского университета, 2014.</w:t>
      </w:r>
      <w:r w:rsidR="00D370C8">
        <w:rPr>
          <w:rFonts w:ascii="Times New Roman" w:hAnsi="Times New Roman" w:cs="Times New Roman"/>
          <w:sz w:val="28"/>
          <w:szCs w:val="28"/>
        </w:rPr>
        <w:t xml:space="preserve"> – </w:t>
      </w:r>
      <w:r w:rsidRPr="00625397">
        <w:rPr>
          <w:rFonts w:ascii="Times New Roman" w:hAnsi="Times New Roman" w:cs="Times New Roman"/>
          <w:sz w:val="28"/>
          <w:szCs w:val="28"/>
        </w:rPr>
        <w:t>88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lang w:val="en-US"/>
        </w:rPr>
      </w:pPr>
      <w:r w:rsidRPr="00625397">
        <w:rPr>
          <w:rFonts w:ascii="Times New Roman" w:hAnsi="Times New Roman" w:cs="Times New Roman"/>
          <w:sz w:val="28"/>
          <w:szCs w:val="28"/>
        </w:rPr>
        <w:t xml:space="preserve">Иванова И.П., Бурлакова В.В., Почепцов Г.Г. Теоретическая грамматика современного английского языка: Учебник. </w:t>
      </w:r>
      <w:r w:rsidRPr="00625397">
        <w:rPr>
          <w:rFonts w:ascii="Times New Roman" w:hAnsi="Times New Roman" w:cs="Times New Roman"/>
          <w:sz w:val="28"/>
          <w:szCs w:val="28"/>
          <w:lang w:val="en-US"/>
        </w:rPr>
        <w:t>М.: Высшая школа, 1981. – 285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rPr>
      </w:pPr>
      <w:r w:rsidRPr="00625397">
        <w:rPr>
          <w:rFonts w:ascii="Times New Roman" w:hAnsi="Times New Roman" w:cs="Times New Roman"/>
          <w:sz w:val="28"/>
          <w:szCs w:val="28"/>
          <w:lang w:val="en-US"/>
        </w:rPr>
        <w:t xml:space="preserve">Ильиш Б.А. The Structure of Modern English. </w:t>
      </w:r>
      <w:r w:rsidRPr="00625397">
        <w:rPr>
          <w:rFonts w:ascii="Times New Roman" w:hAnsi="Times New Roman" w:cs="Times New Roman"/>
          <w:sz w:val="28"/>
          <w:szCs w:val="28"/>
        </w:rPr>
        <w:t>Строй современного английского языка. Ленинград: Просвещение, 1971.</w:t>
      </w:r>
      <w:r w:rsidR="00D370C8">
        <w:rPr>
          <w:rFonts w:ascii="Times New Roman" w:hAnsi="Times New Roman" w:cs="Times New Roman"/>
          <w:sz w:val="28"/>
          <w:szCs w:val="28"/>
        </w:rPr>
        <w:t xml:space="preserve"> – </w:t>
      </w:r>
      <w:r w:rsidRPr="00625397">
        <w:rPr>
          <w:rFonts w:ascii="Times New Roman" w:hAnsi="Times New Roman" w:cs="Times New Roman"/>
          <w:sz w:val="28"/>
          <w:szCs w:val="28"/>
        </w:rPr>
        <w:t>368 с.</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lang w:val="en-US"/>
        </w:rPr>
      </w:pPr>
      <w:r w:rsidRPr="00625397">
        <w:rPr>
          <w:rFonts w:ascii="Times New Roman" w:hAnsi="Times New Roman" w:cs="Times New Roman"/>
          <w:sz w:val="28"/>
          <w:szCs w:val="28"/>
          <w:lang w:val="en-US"/>
        </w:rPr>
        <w:t>Quirk Randolph, Greenbaum Sidney, Leech Geoffrey, Svartvik Jan. A Comprehensive Grammar of the English Language. New York: Longman, 1985.</w:t>
      </w:r>
      <w:r w:rsidR="00D370C8">
        <w:rPr>
          <w:rFonts w:ascii="Times New Roman" w:hAnsi="Times New Roman" w:cs="Times New Roman"/>
          <w:sz w:val="28"/>
          <w:szCs w:val="28"/>
          <w:lang w:val="en-US"/>
        </w:rPr>
        <w:t xml:space="preserve"> – </w:t>
      </w:r>
      <w:r w:rsidRPr="00625397">
        <w:rPr>
          <w:rFonts w:ascii="Times New Roman" w:hAnsi="Times New Roman" w:cs="Times New Roman"/>
          <w:sz w:val="28"/>
          <w:szCs w:val="28"/>
          <w:lang w:val="en-US"/>
        </w:rPr>
        <w:t>1780 p.</w:t>
      </w:r>
    </w:p>
    <w:p w:rsidR="00625397" w:rsidRPr="00625397" w:rsidRDefault="00625397" w:rsidP="00BD7B73">
      <w:pPr>
        <w:pStyle w:val="a3"/>
        <w:numPr>
          <w:ilvl w:val="0"/>
          <w:numId w:val="6"/>
        </w:numPr>
        <w:spacing w:line="360" w:lineRule="auto"/>
        <w:ind w:left="851" w:hanging="491"/>
        <w:jc w:val="both"/>
        <w:rPr>
          <w:rFonts w:ascii="Times New Roman" w:hAnsi="Times New Roman" w:cs="Times New Roman"/>
          <w:sz w:val="28"/>
          <w:szCs w:val="28"/>
          <w:lang w:val="en-US"/>
        </w:rPr>
      </w:pPr>
      <w:r w:rsidRPr="00625397">
        <w:rPr>
          <w:rFonts w:ascii="Times New Roman" w:hAnsi="Times New Roman" w:cs="Times New Roman"/>
          <w:sz w:val="28"/>
          <w:szCs w:val="28"/>
          <w:lang w:val="en-US"/>
        </w:rPr>
        <w:t>Sweet Henry. A New English Grammar, Logical and Historical. London: Oxford, 1900.</w:t>
      </w:r>
      <w:r w:rsidR="00D370C8">
        <w:rPr>
          <w:rFonts w:ascii="Times New Roman" w:hAnsi="Times New Roman" w:cs="Times New Roman"/>
          <w:sz w:val="28"/>
          <w:szCs w:val="28"/>
          <w:lang w:val="en-US"/>
        </w:rPr>
        <w:t xml:space="preserve"> – </w:t>
      </w:r>
      <w:r w:rsidRPr="00625397">
        <w:rPr>
          <w:rFonts w:ascii="Times New Roman" w:hAnsi="Times New Roman" w:cs="Times New Roman"/>
          <w:sz w:val="28"/>
          <w:szCs w:val="28"/>
          <w:lang w:val="en-US"/>
        </w:rPr>
        <w:t>534 p.</w:t>
      </w:r>
    </w:p>
    <w:p w:rsidR="00552AE7" w:rsidRPr="00625397" w:rsidRDefault="00625397" w:rsidP="00BD7B73">
      <w:pPr>
        <w:pStyle w:val="a3"/>
        <w:numPr>
          <w:ilvl w:val="0"/>
          <w:numId w:val="6"/>
        </w:numPr>
        <w:spacing w:line="360" w:lineRule="auto"/>
        <w:ind w:left="851" w:hanging="491"/>
        <w:rPr>
          <w:rFonts w:ascii="Times New Roman" w:hAnsi="Times New Roman" w:cs="Times New Roman"/>
          <w:sz w:val="28"/>
          <w:szCs w:val="28"/>
        </w:rPr>
      </w:pPr>
      <w:r w:rsidRPr="00625397">
        <w:rPr>
          <w:rFonts w:ascii="Times New Roman" w:hAnsi="Times New Roman" w:cs="Times New Roman"/>
          <w:sz w:val="28"/>
          <w:szCs w:val="28"/>
          <w:lang w:val="en-US"/>
        </w:rPr>
        <w:t>Phrases</w:t>
      </w:r>
      <w:r w:rsidRPr="00625397">
        <w:rPr>
          <w:rFonts w:ascii="Times New Roman" w:hAnsi="Times New Roman" w:cs="Times New Roman"/>
          <w:sz w:val="28"/>
          <w:szCs w:val="28"/>
        </w:rPr>
        <w:t xml:space="preserve"> [Электронный ресурс] Режим доступа: </w:t>
      </w:r>
      <w:r w:rsidRPr="00625397">
        <w:rPr>
          <w:rFonts w:ascii="Times New Roman" w:hAnsi="Times New Roman" w:cs="Times New Roman"/>
          <w:sz w:val="28"/>
          <w:szCs w:val="28"/>
          <w:lang w:val="en-US"/>
        </w:rPr>
        <w:t>https</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www</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englishclub</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com</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grammar</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sentence</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phrases</w:t>
      </w:r>
      <w:r w:rsidRPr="00625397">
        <w:rPr>
          <w:rFonts w:ascii="Times New Roman" w:hAnsi="Times New Roman" w:cs="Times New Roman"/>
          <w:sz w:val="28"/>
          <w:szCs w:val="28"/>
        </w:rPr>
        <w:t>.</w:t>
      </w:r>
      <w:r w:rsidRPr="00625397">
        <w:rPr>
          <w:rFonts w:ascii="Times New Roman" w:hAnsi="Times New Roman" w:cs="Times New Roman"/>
          <w:sz w:val="28"/>
          <w:szCs w:val="28"/>
          <w:lang w:val="en-US"/>
        </w:rPr>
        <w:t>htm</w:t>
      </w:r>
      <w:r w:rsidRPr="00625397">
        <w:rPr>
          <w:rFonts w:ascii="Times New Roman" w:hAnsi="Times New Roman" w:cs="Times New Roman"/>
          <w:sz w:val="28"/>
          <w:szCs w:val="28"/>
        </w:rPr>
        <w:t xml:space="preserve"> (дата обращения: 13.12.2018)</w:t>
      </w:r>
    </w:p>
    <w:sectPr w:rsidR="00552AE7" w:rsidRPr="00625397" w:rsidSect="00C614F2">
      <w:pgSz w:w="11906" w:h="16838"/>
      <w:pgMar w:top="1134" w:right="850" w:bottom="1134" w:left="1701" w:header="708"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7B6" w:rsidRDefault="005257B6" w:rsidP="00A07A10">
      <w:pPr>
        <w:spacing w:after="0" w:line="240" w:lineRule="auto"/>
      </w:pPr>
      <w:r>
        <w:separator/>
      </w:r>
    </w:p>
  </w:endnote>
  <w:endnote w:type="continuationSeparator" w:id="1">
    <w:p w:rsidR="005257B6" w:rsidRDefault="005257B6" w:rsidP="00A0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171"/>
      <w:docPartObj>
        <w:docPartGallery w:val="Page Numbers (Bottom of Page)"/>
        <w:docPartUnique/>
      </w:docPartObj>
    </w:sdtPr>
    <w:sdtContent>
      <w:p w:rsidR="00DD5988" w:rsidRDefault="00DF3D44">
        <w:pPr>
          <w:pStyle w:val="a8"/>
          <w:jc w:val="center"/>
        </w:pPr>
        <w:r w:rsidRPr="00A07A10">
          <w:rPr>
            <w:rFonts w:ascii="Times New Roman" w:hAnsi="Times New Roman" w:cs="Times New Roman"/>
            <w:sz w:val="24"/>
          </w:rPr>
          <w:fldChar w:fldCharType="begin"/>
        </w:r>
        <w:r w:rsidR="00DD5988" w:rsidRPr="00A07A10">
          <w:rPr>
            <w:rFonts w:ascii="Times New Roman" w:hAnsi="Times New Roman" w:cs="Times New Roman"/>
            <w:sz w:val="24"/>
          </w:rPr>
          <w:instrText xml:space="preserve"> PAGE   \* MERGEFORMAT </w:instrText>
        </w:r>
        <w:r w:rsidRPr="00A07A10">
          <w:rPr>
            <w:rFonts w:ascii="Times New Roman" w:hAnsi="Times New Roman" w:cs="Times New Roman"/>
            <w:sz w:val="24"/>
          </w:rPr>
          <w:fldChar w:fldCharType="separate"/>
        </w:r>
        <w:r w:rsidR="00002C31">
          <w:rPr>
            <w:rFonts w:ascii="Times New Roman" w:hAnsi="Times New Roman" w:cs="Times New Roman"/>
            <w:noProof/>
            <w:sz w:val="24"/>
          </w:rPr>
          <w:t>11</w:t>
        </w:r>
        <w:r w:rsidRPr="00A07A10">
          <w:rPr>
            <w:rFonts w:ascii="Times New Roman" w:hAnsi="Times New Roman" w:cs="Times New Roman"/>
            <w:sz w:val="24"/>
          </w:rPr>
          <w:fldChar w:fldCharType="end"/>
        </w:r>
      </w:p>
    </w:sdtContent>
  </w:sdt>
  <w:p w:rsidR="00DD5988" w:rsidRDefault="00DD598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7B6" w:rsidRDefault="005257B6" w:rsidP="00A07A10">
      <w:pPr>
        <w:spacing w:after="0" w:line="240" w:lineRule="auto"/>
      </w:pPr>
      <w:r>
        <w:separator/>
      </w:r>
    </w:p>
  </w:footnote>
  <w:footnote w:type="continuationSeparator" w:id="1">
    <w:p w:rsidR="005257B6" w:rsidRDefault="005257B6" w:rsidP="00A07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BD9"/>
    <w:multiLevelType w:val="hybridMultilevel"/>
    <w:tmpl w:val="45C87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50940"/>
    <w:multiLevelType w:val="multilevel"/>
    <w:tmpl w:val="27B2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93642"/>
    <w:multiLevelType w:val="multilevel"/>
    <w:tmpl w:val="8090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F29FF"/>
    <w:multiLevelType w:val="multilevel"/>
    <w:tmpl w:val="A9DC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97102"/>
    <w:multiLevelType w:val="multilevel"/>
    <w:tmpl w:val="48D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36080C"/>
    <w:multiLevelType w:val="multilevel"/>
    <w:tmpl w:val="ACA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07A10"/>
    <w:rsid w:val="00002C31"/>
    <w:rsid w:val="000C79EA"/>
    <w:rsid w:val="001653E6"/>
    <w:rsid w:val="00185A35"/>
    <w:rsid w:val="00232C78"/>
    <w:rsid w:val="002437CA"/>
    <w:rsid w:val="002E57EE"/>
    <w:rsid w:val="003966F8"/>
    <w:rsid w:val="00416A03"/>
    <w:rsid w:val="00483F6E"/>
    <w:rsid w:val="004A0D08"/>
    <w:rsid w:val="00521D33"/>
    <w:rsid w:val="005257B6"/>
    <w:rsid w:val="00552AE7"/>
    <w:rsid w:val="005A1583"/>
    <w:rsid w:val="00625397"/>
    <w:rsid w:val="00737A0A"/>
    <w:rsid w:val="0075019B"/>
    <w:rsid w:val="007876AC"/>
    <w:rsid w:val="00943D74"/>
    <w:rsid w:val="0095691C"/>
    <w:rsid w:val="009B0EEB"/>
    <w:rsid w:val="00A07A10"/>
    <w:rsid w:val="00A31FE5"/>
    <w:rsid w:val="00B56568"/>
    <w:rsid w:val="00BD7B73"/>
    <w:rsid w:val="00C614F2"/>
    <w:rsid w:val="00D370C8"/>
    <w:rsid w:val="00DC6398"/>
    <w:rsid w:val="00DD5988"/>
    <w:rsid w:val="00DF3D44"/>
    <w:rsid w:val="00EC2C47"/>
    <w:rsid w:val="00ED37CC"/>
    <w:rsid w:val="00F349C0"/>
    <w:rsid w:val="00FC5EEB"/>
    <w:rsid w:val="00FD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10"/>
  </w:style>
  <w:style w:type="paragraph" w:styleId="1">
    <w:name w:val="heading 1"/>
    <w:basedOn w:val="a"/>
    <w:next w:val="a"/>
    <w:link w:val="10"/>
    <w:uiPriority w:val="9"/>
    <w:qFormat/>
    <w:rsid w:val="0039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16A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7A10"/>
    <w:pPr>
      <w:spacing w:after="0" w:line="240" w:lineRule="auto"/>
    </w:pPr>
  </w:style>
  <w:style w:type="paragraph" w:styleId="a4">
    <w:name w:val="Balloon Text"/>
    <w:basedOn w:val="a"/>
    <w:link w:val="a5"/>
    <w:uiPriority w:val="99"/>
    <w:semiHidden/>
    <w:unhideWhenUsed/>
    <w:rsid w:val="00A07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A10"/>
    <w:rPr>
      <w:rFonts w:ascii="Tahoma" w:hAnsi="Tahoma" w:cs="Tahoma"/>
      <w:sz w:val="16"/>
      <w:szCs w:val="16"/>
    </w:rPr>
  </w:style>
  <w:style w:type="paragraph" w:styleId="a6">
    <w:name w:val="header"/>
    <w:basedOn w:val="a"/>
    <w:link w:val="a7"/>
    <w:uiPriority w:val="99"/>
    <w:semiHidden/>
    <w:unhideWhenUsed/>
    <w:rsid w:val="00A07A1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7A10"/>
  </w:style>
  <w:style w:type="paragraph" w:styleId="a8">
    <w:name w:val="footer"/>
    <w:basedOn w:val="a"/>
    <w:link w:val="a9"/>
    <w:uiPriority w:val="99"/>
    <w:unhideWhenUsed/>
    <w:rsid w:val="00A07A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07A10"/>
  </w:style>
  <w:style w:type="table" w:styleId="aa">
    <w:name w:val="Table Grid"/>
    <w:basedOn w:val="a1"/>
    <w:uiPriority w:val="59"/>
    <w:rsid w:val="00C614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966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16A03"/>
    <w:rPr>
      <w:rFonts w:asciiTheme="majorHAnsi" w:eastAsiaTheme="majorEastAsia" w:hAnsiTheme="majorHAnsi" w:cstheme="majorBidi"/>
      <w:b/>
      <w:bCs/>
      <w:color w:val="4F81BD" w:themeColor="accent1"/>
      <w:sz w:val="26"/>
      <w:szCs w:val="26"/>
    </w:rPr>
  </w:style>
  <w:style w:type="paragraph" w:styleId="ab">
    <w:name w:val="Normal (Web)"/>
    <w:basedOn w:val="a"/>
    <w:uiPriority w:val="99"/>
    <w:semiHidden/>
    <w:unhideWhenUsed/>
    <w:rsid w:val="00416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16A03"/>
    <w:rPr>
      <w:b/>
      <w:bCs/>
    </w:rPr>
  </w:style>
  <w:style w:type="character" w:styleId="ad">
    <w:name w:val="Emphasis"/>
    <w:basedOn w:val="a0"/>
    <w:uiPriority w:val="20"/>
    <w:qFormat/>
    <w:rsid w:val="00416A03"/>
    <w:rPr>
      <w:i/>
      <w:iCs/>
    </w:rPr>
  </w:style>
  <w:style w:type="paragraph" w:styleId="ae">
    <w:name w:val="TOC Heading"/>
    <w:basedOn w:val="1"/>
    <w:next w:val="a"/>
    <w:uiPriority w:val="39"/>
    <w:semiHidden/>
    <w:unhideWhenUsed/>
    <w:qFormat/>
    <w:rsid w:val="00DD5988"/>
    <w:pPr>
      <w:outlineLvl w:val="9"/>
    </w:pPr>
  </w:style>
  <w:style w:type="paragraph" w:styleId="11">
    <w:name w:val="toc 1"/>
    <w:basedOn w:val="a"/>
    <w:next w:val="a"/>
    <w:autoRedefine/>
    <w:uiPriority w:val="39"/>
    <w:unhideWhenUsed/>
    <w:rsid w:val="00DD5988"/>
    <w:pPr>
      <w:spacing w:after="100"/>
    </w:pPr>
  </w:style>
  <w:style w:type="character" w:styleId="af">
    <w:name w:val="Hyperlink"/>
    <w:basedOn w:val="a0"/>
    <w:uiPriority w:val="99"/>
    <w:unhideWhenUsed/>
    <w:rsid w:val="00DD59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71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5591-DEBA-4370-B549-395616BD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2018-12-13T16:19:00Z</dcterms:created>
  <dcterms:modified xsi:type="dcterms:W3CDTF">2018-12-14T06:28:00Z</dcterms:modified>
</cp:coreProperties>
</file>