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47B07" w14:textId="26558645" w:rsidR="00B8701F" w:rsidRDefault="002D2C2B" w:rsidP="00B8701F">
      <w:pPr>
        <w:spacing w:line="360" w:lineRule="auto"/>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14:anchorId="786BAF70" wp14:editId="2F2E829D">
            <wp:extent cx="6108700" cy="8140700"/>
            <wp:effectExtent l="0" t="0" r="12700" b="12700"/>
            <wp:docPr id="2" name="Изображение 2" descr="Macintosh HD:Users:mariasaraeva:Downloads: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iasaraeva:Downloads:титульни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8140700"/>
                    </a:xfrm>
                    <a:prstGeom prst="rect">
                      <a:avLst/>
                    </a:prstGeom>
                    <a:noFill/>
                    <a:ln>
                      <a:noFill/>
                    </a:ln>
                  </pic:spPr>
                </pic:pic>
              </a:graphicData>
            </a:graphic>
          </wp:inline>
        </w:drawing>
      </w:r>
    </w:p>
    <w:p w14:paraId="3A0CD89D" w14:textId="77777777" w:rsidR="002D2C2B" w:rsidRDefault="002D2C2B" w:rsidP="0033665A">
      <w:pPr>
        <w:spacing w:line="360" w:lineRule="auto"/>
        <w:jc w:val="center"/>
        <w:rPr>
          <w:rFonts w:ascii="Times New Roman" w:hAnsi="Times New Roman" w:cs="Times New Roman"/>
          <w:sz w:val="28"/>
          <w:szCs w:val="28"/>
        </w:rPr>
      </w:pPr>
    </w:p>
    <w:p w14:paraId="19DEC6D2" w14:textId="77777777" w:rsidR="002D2C2B" w:rsidRDefault="002D2C2B" w:rsidP="0033665A">
      <w:pPr>
        <w:spacing w:line="360" w:lineRule="auto"/>
        <w:jc w:val="center"/>
        <w:rPr>
          <w:rFonts w:ascii="Times New Roman" w:hAnsi="Times New Roman" w:cs="Times New Roman"/>
          <w:sz w:val="28"/>
          <w:szCs w:val="28"/>
        </w:rPr>
      </w:pPr>
    </w:p>
    <w:p w14:paraId="127E1A38" w14:textId="77777777" w:rsidR="002D2C2B" w:rsidRDefault="002D2C2B" w:rsidP="0033665A">
      <w:pPr>
        <w:spacing w:line="360" w:lineRule="auto"/>
        <w:jc w:val="center"/>
        <w:rPr>
          <w:rFonts w:ascii="Times New Roman" w:hAnsi="Times New Roman" w:cs="Times New Roman"/>
          <w:sz w:val="28"/>
          <w:szCs w:val="28"/>
        </w:rPr>
      </w:pPr>
    </w:p>
    <w:p w14:paraId="4ABA8BD2" w14:textId="0AC0851A" w:rsidR="00B8701F" w:rsidRDefault="00B8701F" w:rsidP="002D2C2B">
      <w:pPr>
        <w:spacing w:line="360" w:lineRule="auto"/>
        <w:jc w:val="center"/>
        <w:rPr>
          <w:rFonts w:ascii="Times New Roman" w:hAnsi="Times New Roman" w:cs="Times New Roman"/>
          <w:sz w:val="28"/>
          <w:szCs w:val="28"/>
        </w:rPr>
      </w:pPr>
      <w:r w:rsidRPr="00B8701F">
        <w:rPr>
          <w:rFonts w:ascii="Times New Roman" w:hAnsi="Times New Roman" w:cs="Times New Roman"/>
          <w:sz w:val="28"/>
          <w:szCs w:val="28"/>
        </w:rPr>
        <w:lastRenderedPageBreak/>
        <w:t>СОДЕРЖАНИЕ</w:t>
      </w:r>
    </w:p>
    <w:p w14:paraId="16BEF71C" w14:textId="77777777" w:rsidR="002D2C2B" w:rsidRDefault="002D2C2B" w:rsidP="002D2C2B">
      <w:pPr>
        <w:spacing w:line="360" w:lineRule="auto"/>
        <w:jc w:val="center"/>
        <w:rPr>
          <w:rFonts w:ascii="Times New Roman" w:hAnsi="Times New Roman" w:cs="Times New Roman"/>
          <w:sz w:val="28"/>
          <w:szCs w:val="28"/>
        </w:rPr>
      </w:pPr>
    </w:p>
    <w:p w14:paraId="371ABDA5" w14:textId="77777777" w:rsidR="002D2C2B" w:rsidRPr="00B8701F" w:rsidRDefault="002D2C2B" w:rsidP="002D2C2B">
      <w:pPr>
        <w:spacing w:line="360" w:lineRule="auto"/>
        <w:jc w:val="center"/>
        <w:rPr>
          <w:rFonts w:ascii="Times New Roman" w:hAnsi="Times New Roman" w:cs="Times New Roman"/>
          <w:sz w:val="28"/>
          <w:szCs w:val="28"/>
        </w:rPr>
      </w:pPr>
      <w:bookmarkStart w:id="0" w:name="_GoBack"/>
      <w:bookmarkEnd w:id="0"/>
    </w:p>
    <w:p w14:paraId="7192D638"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Введение</w:t>
      </w:r>
    </w:p>
    <w:p w14:paraId="293127DE" w14:textId="04A61038" w:rsidR="00B8701F" w:rsidRPr="00B8701F" w:rsidRDefault="0033665A" w:rsidP="00B8701F">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B8701F" w:rsidRPr="00B8701F">
        <w:rPr>
          <w:rFonts w:ascii="Times New Roman" w:hAnsi="Times New Roman" w:cs="Times New Roman"/>
          <w:sz w:val="28"/>
          <w:szCs w:val="28"/>
        </w:rPr>
        <w:tab/>
        <w:t xml:space="preserve">Теоретические основы изучения психолингвистики </w:t>
      </w:r>
    </w:p>
    <w:p w14:paraId="5DD33D7F"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1.1</w:t>
      </w:r>
      <w:r w:rsidRPr="00B8701F">
        <w:rPr>
          <w:rFonts w:ascii="Times New Roman" w:hAnsi="Times New Roman" w:cs="Times New Roman"/>
          <w:sz w:val="28"/>
          <w:szCs w:val="28"/>
        </w:rPr>
        <w:tab/>
        <w:t>Предпосылки к развитию психолингвистики</w:t>
      </w:r>
    </w:p>
    <w:p w14:paraId="0BEB26C7"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1.2</w:t>
      </w:r>
      <w:r w:rsidRPr="00B8701F">
        <w:rPr>
          <w:rFonts w:ascii="Times New Roman" w:hAnsi="Times New Roman" w:cs="Times New Roman"/>
          <w:sz w:val="28"/>
          <w:szCs w:val="28"/>
        </w:rPr>
        <w:tab/>
        <w:t xml:space="preserve">Понятие и сущность психолингвистики </w:t>
      </w:r>
    </w:p>
    <w:p w14:paraId="573B5A83"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1.3</w:t>
      </w:r>
      <w:r w:rsidRPr="00B8701F">
        <w:rPr>
          <w:rFonts w:ascii="Times New Roman" w:hAnsi="Times New Roman" w:cs="Times New Roman"/>
          <w:sz w:val="28"/>
          <w:szCs w:val="28"/>
        </w:rPr>
        <w:tab/>
      </w:r>
      <w:proofErr w:type="spellStart"/>
      <w:r w:rsidRPr="00B8701F">
        <w:rPr>
          <w:rFonts w:ascii="Times New Roman" w:hAnsi="Times New Roman" w:cs="Times New Roman"/>
          <w:sz w:val="28"/>
          <w:szCs w:val="28"/>
        </w:rPr>
        <w:t>Междисциплинарность</w:t>
      </w:r>
      <w:proofErr w:type="spellEnd"/>
      <w:r w:rsidRPr="00B8701F">
        <w:rPr>
          <w:rFonts w:ascii="Times New Roman" w:hAnsi="Times New Roman" w:cs="Times New Roman"/>
          <w:sz w:val="28"/>
          <w:szCs w:val="28"/>
        </w:rPr>
        <w:t xml:space="preserve"> психолингвистики</w:t>
      </w:r>
    </w:p>
    <w:p w14:paraId="1B0C329A" w14:textId="40DD12B5" w:rsidR="00B8701F" w:rsidRPr="00B8701F" w:rsidRDefault="0033665A" w:rsidP="00B8701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B8701F" w:rsidRPr="00B8701F">
        <w:rPr>
          <w:rFonts w:ascii="Times New Roman" w:hAnsi="Times New Roman" w:cs="Times New Roman"/>
          <w:sz w:val="28"/>
          <w:szCs w:val="28"/>
        </w:rPr>
        <w:tab/>
        <w:t xml:space="preserve">Основа психолингвистики и ее взаимосвязь со смежными науками </w:t>
      </w:r>
    </w:p>
    <w:p w14:paraId="3DFDFDB6"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2.1</w:t>
      </w:r>
      <w:r w:rsidRPr="00B8701F">
        <w:rPr>
          <w:rFonts w:ascii="Times New Roman" w:hAnsi="Times New Roman" w:cs="Times New Roman"/>
          <w:sz w:val="28"/>
          <w:szCs w:val="28"/>
        </w:rPr>
        <w:tab/>
        <w:t xml:space="preserve"> Основные понятия психолингвистики, как науки</w:t>
      </w:r>
    </w:p>
    <w:p w14:paraId="53FAF8B2"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2.2</w:t>
      </w:r>
      <w:r w:rsidRPr="00B8701F">
        <w:rPr>
          <w:rFonts w:ascii="Times New Roman" w:hAnsi="Times New Roman" w:cs="Times New Roman"/>
          <w:sz w:val="28"/>
          <w:szCs w:val="28"/>
        </w:rPr>
        <w:tab/>
        <w:t xml:space="preserve"> Связь развития психолингвистики с развитием языкознания</w:t>
      </w:r>
    </w:p>
    <w:p w14:paraId="5E23ACBD"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2.3</w:t>
      </w:r>
      <w:r w:rsidRPr="00B8701F">
        <w:rPr>
          <w:rFonts w:ascii="Times New Roman" w:hAnsi="Times New Roman" w:cs="Times New Roman"/>
          <w:sz w:val="28"/>
          <w:szCs w:val="28"/>
        </w:rPr>
        <w:tab/>
        <w:t xml:space="preserve"> Тесное взаимодействие психолингвистики с практикой и теорией   перевода</w:t>
      </w:r>
    </w:p>
    <w:p w14:paraId="19A6B3F7"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2.4</w:t>
      </w:r>
      <w:r w:rsidRPr="00B8701F">
        <w:rPr>
          <w:rFonts w:ascii="Times New Roman" w:hAnsi="Times New Roman" w:cs="Times New Roman"/>
          <w:sz w:val="28"/>
          <w:szCs w:val="28"/>
        </w:rPr>
        <w:tab/>
        <w:t xml:space="preserve"> Психология переводчика</w:t>
      </w:r>
    </w:p>
    <w:p w14:paraId="2B52D463" w14:textId="77BBC410" w:rsidR="00B8701F" w:rsidRPr="00B8701F" w:rsidRDefault="0033665A" w:rsidP="00B8701F">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B8701F" w:rsidRPr="00B8701F">
        <w:rPr>
          <w:rFonts w:ascii="Times New Roman" w:hAnsi="Times New Roman" w:cs="Times New Roman"/>
          <w:sz w:val="28"/>
          <w:szCs w:val="28"/>
        </w:rPr>
        <w:tab/>
        <w:t xml:space="preserve">Актуальность психолингвистики в контексте современного общества </w:t>
      </w:r>
    </w:p>
    <w:p w14:paraId="23AAA2A6"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3.1</w:t>
      </w:r>
      <w:r w:rsidRPr="00B8701F">
        <w:rPr>
          <w:rFonts w:ascii="Times New Roman" w:hAnsi="Times New Roman" w:cs="Times New Roman"/>
          <w:sz w:val="28"/>
          <w:szCs w:val="28"/>
        </w:rPr>
        <w:tab/>
        <w:t>Важность владения коммуникативной и предметной компетенцией</w:t>
      </w:r>
    </w:p>
    <w:p w14:paraId="642E751F"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3.2</w:t>
      </w:r>
      <w:r w:rsidRPr="00B8701F">
        <w:rPr>
          <w:rFonts w:ascii="Times New Roman" w:hAnsi="Times New Roman" w:cs="Times New Roman"/>
          <w:sz w:val="28"/>
          <w:szCs w:val="28"/>
        </w:rPr>
        <w:tab/>
        <w:t>Роль перевода в современном мире</w:t>
      </w:r>
    </w:p>
    <w:p w14:paraId="655016A7" w14:textId="157A6DC2" w:rsidR="00B8701F" w:rsidRPr="00B8701F" w:rsidRDefault="0033665A" w:rsidP="00B8701F">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B8701F" w:rsidRPr="00B8701F">
        <w:rPr>
          <w:rFonts w:ascii="Times New Roman" w:hAnsi="Times New Roman" w:cs="Times New Roman"/>
          <w:sz w:val="28"/>
          <w:szCs w:val="28"/>
        </w:rPr>
        <w:tab/>
        <w:t>Гендерный аспект перевода</w:t>
      </w:r>
    </w:p>
    <w:p w14:paraId="4C81F031"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4.1</w:t>
      </w:r>
      <w:r w:rsidRPr="00B8701F">
        <w:rPr>
          <w:rFonts w:ascii="Times New Roman" w:hAnsi="Times New Roman" w:cs="Times New Roman"/>
          <w:sz w:val="28"/>
          <w:szCs w:val="28"/>
        </w:rPr>
        <w:tab/>
        <w:t>Понятие «</w:t>
      </w:r>
      <w:proofErr w:type="spellStart"/>
      <w:r w:rsidRPr="00B8701F">
        <w:rPr>
          <w:rFonts w:ascii="Times New Roman" w:hAnsi="Times New Roman" w:cs="Times New Roman"/>
          <w:sz w:val="28"/>
          <w:szCs w:val="28"/>
        </w:rPr>
        <w:t>гендер</w:t>
      </w:r>
      <w:proofErr w:type="spellEnd"/>
      <w:r w:rsidRPr="00B8701F">
        <w:rPr>
          <w:rFonts w:ascii="Times New Roman" w:hAnsi="Times New Roman" w:cs="Times New Roman"/>
          <w:sz w:val="28"/>
          <w:szCs w:val="28"/>
        </w:rPr>
        <w:t>» и актуальность данной темы</w:t>
      </w:r>
    </w:p>
    <w:p w14:paraId="2FE85461"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4.2</w:t>
      </w:r>
      <w:r w:rsidRPr="00B8701F">
        <w:rPr>
          <w:rFonts w:ascii="Times New Roman" w:hAnsi="Times New Roman" w:cs="Times New Roman"/>
          <w:sz w:val="28"/>
          <w:szCs w:val="28"/>
        </w:rPr>
        <w:tab/>
        <w:t>Художественный перевод</w:t>
      </w:r>
    </w:p>
    <w:p w14:paraId="7EF9D923"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4.3</w:t>
      </w:r>
      <w:r w:rsidRPr="00B8701F">
        <w:rPr>
          <w:rFonts w:ascii="Times New Roman" w:hAnsi="Times New Roman" w:cs="Times New Roman"/>
          <w:sz w:val="28"/>
          <w:szCs w:val="28"/>
        </w:rPr>
        <w:tab/>
        <w:t>Сравнение переводов женщин и мужчин</w:t>
      </w:r>
    </w:p>
    <w:p w14:paraId="520C13FE"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4.4</w:t>
      </w:r>
      <w:r w:rsidRPr="00B8701F">
        <w:rPr>
          <w:rFonts w:ascii="Times New Roman" w:hAnsi="Times New Roman" w:cs="Times New Roman"/>
          <w:sz w:val="28"/>
          <w:szCs w:val="28"/>
        </w:rPr>
        <w:tab/>
        <w:t xml:space="preserve">Сравнительный анализ мужского перевода С. Маршака и женского перевода Галины </w:t>
      </w:r>
      <w:proofErr w:type="spellStart"/>
      <w:r w:rsidRPr="00B8701F">
        <w:rPr>
          <w:rFonts w:ascii="Times New Roman" w:hAnsi="Times New Roman" w:cs="Times New Roman"/>
          <w:sz w:val="28"/>
          <w:szCs w:val="28"/>
        </w:rPr>
        <w:t>Шкавронской</w:t>
      </w:r>
      <w:proofErr w:type="spellEnd"/>
      <w:r w:rsidRPr="00B8701F">
        <w:rPr>
          <w:rFonts w:ascii="Times New Roman" w:hAnsi="Times New Roman" w:cs="Times New Roman"/>
          <w:sz w:val="28"/>
          <w:szCs w:val="28"/>
        </w:rPr>
        <w:t xml:space="preserve"> 130-й сонет У. Шекспира</w:t>
      </w:r>
    </w:p>
    <w:p w14:paraId="3467CFEA"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Заключение</w:t>
      </w:r>
    </w:p>
    <w:p w14:paraId="0DA01948"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Список используемых источников</w:t>
      </w:r>
    </w:p>
    <w:p w14:paraId="51F68764" w14:textId="77777777" w:rsidR="00B8701F" w:rsidRPr="00B8701F" w:rsidRDefault="00B8701F" w:rsidP="00B8701F">
      <w:pPr>
        <w:spacing w:line="360" w:lineRule="auto"/>
        <w:jc w:val="both"/>
        <w:rPr>
          <w:rFonts w:ascii="Times New Roman" w:hAnsi="Times New Roman" w:cs="Times New Roman"/>
          <w:sz w:val="28"/>
          <w:szCs w:val="28"/>
        </w:rPr>
      </w:pPr>
      <w:r w:rsidRPr="00B8701F">
        <w:rPr>
          <w:rFonts w:ascii="Times New Roman" w:hAnsi="Times New Roman" w:cs="Times New Roman"/>
          <w:sz w:val="28"/>
          <w:szCs w:val="28"/>
        </w:rPr>
        <w:t xml:space="preserve"> </w:t>
      </w:r>
    </w:p>
    <w:p w14:paraId="631C8458" w14:textId="77777777" w:rsidR="00B8701F" w:rsidRDefault="00B8701F" w:rsidP="00B8701F">
      <w:pPr>
        <w:spacing w:line="360" w:lineRule="auto"/>
        <w:jc w:val="both"/>
        <w:rPr>
          <w:rFonts w:ascii="Times New Roman" w:hAnsi="Times New Roman" w:cs="Times New Roman"/>
          <w:sz w:val="28"/>
          <w:szCs w:val="28"/>
        </w:rPr>
      </w:pPr>
    </w:p>
    <w:p w14:paraId="580E1E53" w14:textId="77777777" w:rsidR="00B8701F" w:rsidRDefault="00B8701F" w:rsidP="00B8701F">
      <w:pPr>
        <w:spacing w:line="360" w:lineRule="auto"/>
        <w:jc w:val="center"/>
        <w:rPr>
          <w:rFonts w:ascii="Times New Roman" w:hAnsi="Times New Roman" w:cs="Times New Roman"/>
          <w:sz w:val="28"/>
          <w:szCs w:val="28"/>
        </w:rPr>
      </w:pPr>
    </w:p>
    <w:p w14:paraId="30AE47BF" w14:textId="77777777" w:rsidR="00B8701F" w:rsidRDefault="00B8701F" w:rsidP="00B8701F">
      <w:pPr>
        <w:spacing w:line="360" w:lineRule="auto"/>
        <w:jc w:val="center"/>
        <w:rPr>
          <w:rFonts w:ascii="Times New Roman" w:hAnsi="Times New Roman" w:cs="Times New Roman"/>
          <w:sz w:val="28"/>
          <w:szCs w:val="28"/>
        </w:rPr>
      </w:pPr>
    </w:p>
    <w:p w14:paraId="6BBE54C7" w14:textId="77777777" w:rsidR="00B8701F" w:rsidRDefault="00B8701F" w:rsidP="0033665A">
      <w:pPr>
        <w:spacing w:line="360" w:lineRule="auto"/>
        <w:rPr>
          <w:rFonts w:ascii="Times New Roman" w:hAnsi="Times New Roman" w:cs="Times New Roman"/>
          <w:sz w:val="28"/>
          <w:szCs w:val="28"/>
        </w:rPr>
      </w:pPr>
    </w:p>
    <w:p w14:paraId="42C4E441" w14:textId="77777777" w:rsidR="00B8701F" w:rsidRPr="0060424C" w:rsidRDefault="00B8701F" w:rsidP="00B8701F">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16756217" w14:textId="77777777" w:rsidR="00B8701F" w:rsidRDefault="00B8701F" w:rsidP="00B8701F">
      <w:pPr>
        <w:spacing w:line="360" w:lineRule="auto"/>
        <w:jc w:val="both"/>
        <w:rPr>
          <w:rFonts w:ascii="Times New Roman" w:hAnsi="Times New Roman" w:cs="Times New Roman"/>
          <w:sz w:val="28"/>
          <w:szCs w:val="28"/>
        </w:rPr>
      </w:pPr>
    </w:p>
    <w:p w14:paraId="3040C2FB" w14:textId="77777777" w:rsidR="00B8701F" w:rsidRDefault="00B8701F" w:rsidP="00B870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Термин «психолингвистика» широко представлен в современной науке.  Он состоит из двух частей: </w:t>
      </w:r>
      <w:proofErr w:type="spellStart"/>
      <w:r>
        <w:rPr>
          <w:rFonts w:ascii="Times New Roman" w:hAnsi="Times New Roman" w:cs="Times New Roman"/>
          <w:sz w:val="28"/>
          <w:szCs w:val="28"/>
        </w:rPr>
        <w:t>психо</w:t>
      </w:r>
      <w:proofErr w:type="spellEnd"/>
      <w:r>
        <w:rPr>
          <w:rFonts w:ascii="Times New Roman" w:hAnsi="Times New Roman" w:cs="Times New Roman"/>
          <w:sz w:val="28"/>
          <w:szCs w:val="28"/>
        </w:rPr>
        <w:t xml:space="preserve"> (греч. душа) и лингвистика (лат. язык). Психолингвистика – это наука, которая изучает связь языка и мышления, процесс </w:t>
      </w:r>
      <w:proofErr w:type="spellStart"/>
      <w:r>
        <w:rPr>
          <w:rFonts w:ascii="Times New Roman" w:hAnsi="Times New Roman" w:cs="Times New Roman"/>
          <w:sz w:val="28"/>
          <w:szCs w:val="28"/>
        </w:rPr>
        <w:t>речеобразования</w:t>
      </w:r>
      <w:proofErr w:type="spellEnd"/>
      <w:r>
        <w:rPr>
          <w:rFonts w:ascii="Times New Roman" w:hAnsi="Times New Roman" w:cs="Times New Roman"/>
          <w:sz w:val="28"/>
          <w:szCs w:val="28"/>
        </w:rPr>
        <w:t>, а так же восприятие и формирование речи с системе языка. Предметом психолингвистики является соотношение личности со структурой и функциями речевой деятельности, с одной стороны, и языком как главной составляющей образа мира человека, с другой. (А.А. Леонтьев)</w:t>
      </w:r>
    </w:p>
    <w:p w14:paraId="3F84DA9F" w14:textId="77777777" w:rsidR="00B8701F" w:rsidRDefault="00B8701F" w:rsidP="00B870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научной работы является выявление психолингвистических аспектов перевода, которые мы рассматриваем на примере гендерных различий.</w:t>
      </w:r>
    </w:p>
    <w:p w14:paraId="66C3CB85" w14:textId="77777777" w:rsidR="00B8701F" w:rsidRDefault="00B8701F" w:rsidP="00B870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были сформулированы следующие задачи:</w:t>
      </w:r>
    </w:p>
    <w:p w14:paraId="00638B48" w14:textId="77777777" w:rsidR="00B8701F" w:rsidRPr="00444DE4" w:rsidRDefault="00B8701F" w:rsidP="00B8701F">
      <w:pPr>
        <w:pStyle w:val="a3"/>
        <w:numPr>
          <w:ilvl w:val="0"/>
          <w:numId w:val="12"/>
        </w:numPr>
        <w:spacing w:line="360" w:lineRule="auto"/>
        <w:ind w:left="0" w:firstLine="709"/>
        <w:jc w:val="both"/>
        <w:rPr>
          <w:rFonts w:ascii="Times New Roman" w:hAnsi="Times New Roman" w:cs="Times New Roman"/>
          <w:sz w:val="28"/>
          <w:szCs w:val="28"/>
        </w:rPr>
      </w:pPr>
      <w:r w:rsidRPr="00444DE4">
        <w:rPr>
          <w:rFonts w:ascii="Times New Roman" w:hAnsi="Times New Roman" w:cs="Times New Roman"/>
          <w:sz w:val="28"/>
          <w:szCs w:val="28"/>
        </w:rPr>
        <w:t>провести анализ литературы по проблеме исследования;</w:t>
      </w:r>
    </w:p>
    <w:p w14:paraId="05E2F418" w14:textId="77777777" w:rsidR="00B8701F" w:rsidRDefault="00B8701F" w:rsidP="00B8701F">
      <w:pPr>
        <w:pStyle w:val="a3"/>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и охарактеризовать основные структуры психолингвистики;</w:t>
      </w:r>
    </w:p>
    <w:p w14:paraId="6EBAF344" w14:textId="77777777" w:rsidR="00B8701F" w:rsidRDefault="00B8701F" w:rsidP="00B8701F">
      <w:pPr>
        <w:pStyle w:val="a3"/>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разграничить основные различительные характеристики перевода;</w:t>
      </w:r>
    </w:p>
    <w:p w14:paraId="151368E9" w14:textId="77777777" w:rsidR="00B8701F" w:rsidRDefault="00B8701F" w:rsidP="00B8701F">
      <w:pPr>
        <w:pStyle w:val="a3"/>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показать важность дальнейшего изучения в данной области науки.</w:t>
      </w:r>
    </w:p>
    <w:p w14:paraId="24AC60E1" w14:textId="77777777" w:rsidR="00B8701F" w:rsidRDefault="00B8701F" w:rsidP="00B870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задач были использованы следующие методы исследования: анализ научный статей и книг по изучаемой проблематике, интерпретация полученных данных.</w:t>
      </w:r>
    </w:p>
    <w:p w14:paraId="040D4DFE" w14:textId="77777777" w:rsidR="00B8701F" w:rsidRDefault="00B8701F" w:rsidP="00B870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процесс взаимосвязи психолингвистики с переводом и смежными науками.</w:t>
      </w:r>
    </w:p>
    <w:p w14:paraId="0D75A9DF" w14:textId="77777777" w:rsidR="00B8701F" w:rsidRDefault="00B8701F" w:rsidP="00B870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выступает анализ переводов с точки зрения психолингвистических аспектов.</w:t>
      </w:r>
    </w:p>
    <w:p w14:paraId="76028402" w14:textId="77777777" w:rsidR="00B8701F" w:rsidRDefault="00B8701F" w:rsidP="00B870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Теоретическую базу исследования составили труды психологов, переводчиков, философов и социологов, помогающие понять природу влияния </w:t>
      </w:r>
      <w:proofErr w:type="spellStart"/>
      <w:r>
        <w:rPr>
          <w:rFonts w:ascii="Times New Roman" w:hAnsi="Times New Roman" w:cs="Times New Roman"/>
          <w:sz w:val="28"/>
          <w:szCs w:val="28"/>
        </w:rPr>
        <w:t>гендера</w:t>
      </w:r>
      <w:proofErr w:type="spellEnd"/>
      <w:r>
        <w:rPr>
          <w:rFonts w:ascii="Times New Roman" w:hAnsi="Times New Roman" w:cs="Times New Roman"/>
          <w:sz w:val="28"/>
          <w:szCs w:val="28"/>
        </w:rPr>
        <w:t xml:space="preserve"> на различия в переводе (Л.Г. Выготский, А.А. Леонтьев).</w:t>
      </w:r>
    </w:p>
    <w:p w14:paraId="598F432D" w14:textId="77777777" w:rsidR="00B8701F" w:rsidRPr="00444DE4" w:rsidRDefault="00B8701F" w:rsidP="00B8701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Практическая значимость работы заключается в том, что описан пример выявления соответствующих признаков, которые указывают на непосредственное участие психики и лингвистики в переводе.</w:t>
      </w:r>
    </w:p>
    <w:p w14:paraId="6810F853" w14:textId="77777777" w:rsidR="00B8701F" w:rsidRPr="00CE4968" w:rsidRDefault="00B8701F" w:rsidP="00B8701F">
      <w:pPr>
        <w:spacing w:line="360" w:lineRule="auto"/>
        <w:ind w:firstLine="709"/>
        <w:rPr>
          <w:rFonts w:ascii="Times New Roman" w:hAnsi="Times New Roman" w:cs="Times New Roman"/>
          <w:sz w:val="28"/>
          <w:szCs w:val="28"/>
        </w:rPr>
      </w:pPr>
    </w:p>
    <w:p w14:paraId="6E138654"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7E154038"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104DA05A"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0D0D67DA"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5655D0CA"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3537B0DF"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34892C89"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0D7E4F3A"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41B2142D"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67BCCD59"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511EC8B7"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2506F836"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176D0065"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4BB4CED3"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726F4DF7"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330EEA5A"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5E414EA4"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0A72E284"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74689BDF"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6C30A382"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20FDA8D7"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3E430843"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2CA0C91C"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2F4FF7B0"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29DDDD7A"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3F86502F" w14:textId="77777777" w:rsidR="00B8701F" w:rsidRDefault="00B8701F" w:rsidP="007C4C52">
      <w:pPr>
        <w:tabs>
          <w:tab w:val="right" w:pos="426"/>
        </w:tabs>
        <w:spacing w:line="360" w:lineRule="auto"/>
        <w:jc w:val="both"/>
        <w:rPr>
          <w:rFonts w:ascii="Times New Roman" w:hAnsi="Times New Roman" w:cs="Times New Roman"/>
          <w:sz w:val="28"/>
          <w:szCs w:val="28"/>
        </w:rPr>
      </w:pPr>
    </w:p>
    <w:p w14:paraId="21248F22" w14:textId="15748ED9" w:rsidR="00A73355" w:rsidRPr="0097690B" w:rsidRDefault="00A73355" w:rsidP="00AF74A0">
      <w:pPr>
        <w:tabs>
          <w:tab w:val="right" w:pos="426"/>
        </w:tabs>
        <w:spacing w:line="360" w:lineRule="auto"/>
        <w:ind w:left="709"/>
        <w:rPr>
          <w:rFonts w:ascii="Times New Roman" w:hAnsi="Times New Roman" w:cs="Times New Roman"/>
          <w:sz w:val="28"/>
          <w:szCs w:val="28"/>
        </w:rPr>
      </w:pPr>
      <w:r w:rsidRPr="0097690B">
        <w:rPr>
          <w:rFonts w:ascii="Times New Roman" w:hAnsi="Times New Roman" w:cs="Times New Roman"/>
          <w:sz w:val="28"/>
          <w:szCs w:val="28"/>
        </w:rPr>
        <w:lastRenderedPageBreak/>
        <w:t xml:space="preserve">1 </w:t>
      </w:r>
      <w:r w:rsidR="00AF74A0">
        <w:rPr>
          <w:rFonts w:ascii="Times New Roman" w:hAnsi="Times New Roman" w:cs="Times New Roman"/>
          <w:sz w:val="28"/>
          <w:szCs w:val="28"/>
        </w:rPr>
        <w:t xml:space="preserve">Теоретические основы изучения психолингвистики </w:t>
      </w:r>
    </w:p>
    <w:p w14:paraId="1293D4EF" w14:textId="77777777" w:rsidR="00A73355" w:rsidRPr="0097690B" w:rsidRDefault="00A73355" w:rsidP="0097690B">
      <w:pPr>
        <w:tabs>
          <w:tab w:val="right" w:pos="426"/>
        </w:tabs>
        <w:spacing w:line="360" w:lineRule="auto"/>
        <w:ind w:firstLine="709"/>
        <w:jc w:val="both"/>
        <w:rPr>
          <w:rFonts w:ascii="Times New Roman" w:hAnsi="Times New Roman" w:cs="Times New Roman"/>
          <w:sz w:val="28"/>
          <w:szCs w:val="28"/>
        </w:rPr>
      </w:pPr>
    </w:p>
    <w:p w14:paraId="5AF467C4" w14:textId="2C9FC850" w:rsidR="0033665A" w:rsidRDefault="002B1495" w:rsidP="0033665A">
      <w:pPr>
        <w:pStyle w:val="a3"/>
        <w:numPr>
          <w:ilvl w:val="1"/>
          <w:numId w:val="2"/>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Предпосылки к развитию психолингвистики</w:t>
      </w:r>
    </w:p>
    <w:p w14:paraId="5FA1F905" w14:textId="77777777" w:rsidR="00AF74A0" w:rsidRPr="00AF74A0" w:rsidRDefault="00AF74A0" w:rsidP="00AF74A0">
      <w:pPr>
        <w:tabs>
          <w:tab w:val="right" w:pos="567"/>
        </w:tabs>
        <w:spacing w:line="360" w:lineRule="auto"/>
        <w:jc w:val="both"/>
        <w:rPr>
          <w:rFonts w:ascii="Times New Roman" w:hAnsi="Times New Roman" w:cs="Times New Roman"/>
          <w:sz w:val="28"/>
          <w:szCs w:val="28"/>
        </w:rPr>
      </w:pPr>
    </w:p>
    <w:p w14:paraId="5A77EC0E" w14:textId="0D207648"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Впервые термин «психолингвистика» был употреблен в 1946 году в США, но вошел в научный обиход только в 1953 году на Международном семинаре по междисциплинарным связям, когда получил определенное содержание и стал обозначать новую научную теорию. </w:t>
      </w:r>
      <w:r w:rsidR="00FF7E24" w:rsidRPr="0097690B">
        <w:rPr>
          <w:rFonts w:ascii="Times New Roman" w:hAnsi="Times New Roman" w:cs="Times New Roman"/>
          <w:sz w:val="28"/>
          <w:szCs w:val="28"/>
        </w:rPr>
        <w:t>[1, c. 38]</w:t>
      </w:r>
    </w:p>
    <w:p w14:paraId="45A7A9FB" w14:textId="1FB3E440" w:rsidR="002B1495" w:rsidRPr="0097690B" w:rsidRDefault="002B1495" w:rsidP="0097690B">
      <w:pPr>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Однако, не следует забывать, что сами психолингвистические идеи возникли задолго до 1953 года. Многие термины «речевая деятельность», «понимание языка в роли связующего звена между человеком и обществом</w:t>
      </w:r>
      <w:r w:rsidR="005E154D" w:rsidRPr="0097690B">
        <w:rPr>
          <w:rFonts w:ascii="Times New Roman" w:hAnsi="Times New Roman" w:cs="Times New Roman"/>
          <w:sz w:val="28"/>
          <w:szCs w:val="28"/>
        </w:rPr>
        <w:t>»</w:t>
      </w:r>
      <w:r w:rsidRPr="0097690B">
        <w:rPr>
          <w:rFonts w:ascii="Times New Roman" w:hAnsi="Times New Roman" w:cs="Times New Roman"/>
          <w:sz w:val="28"/>
          <w:szCs w:val="28"/>
        </w:rPr>
        <w:t xml:space="preserve">, принадлежат Вильгельму фон Гумбольдту. </w:t>
      </w:r>
    </w:p>
    <w:p w14:paraId="4C30D44E" w14:textId="0AAEAB8C" w:rsidR="002B1495" w:rsidRPr="0097690B" w:rsidRDefault="005E154D" w:rsidP="00EA4931">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Гумболь</w:t>
      </w:r>
      <w:r w:rsidR="0097690B">
        <w:rPr>
          <w:rFonts w:ascii="Times New Roman" w:hAnsi="Times New Roman" w:cs="Times New Roman"/>
          <w:sz w:val="28"/>
          <w:szCs w:val="28"/>
        </w:rPr>
        <w:t>д</w:t>
      </w:r>
      <w:r w:rsidRPr="0097690B">
        <w:rPr>
          <w:rFonts w:ascii="Times New Roman" w:hAnsi="Times New Roman" w:cs="Times New Roman"/>
          <w:sz w:val="28"/>
          <w:szCs w:val="28"/>
        </w:rPr>
        <w:t>т считал язык «промежуточным</w:t>
      </w:r>
      <w:r w:rsidR="002B1495" w:rsidRPr="0097690B">
        <w:rPr>
          <w:rFonts w:ascii="Times New Roman" w:hAnsi="Times New Roman" w:cs="Times New Roman"/>
          <w:sz w:val="28"/>
          <w:szCs w:val="28"/>
        </w:rPr>
        <w:t xml:space="preserve"> мир</w:t>
      </w:r>
      <w:r w:rsidRPr="0097690B">
        <w:rPr>
          <w:rFonts w:ascii="Times New Roman" w:hAnsi="Times New Roman" w:cs="Times New Roman"/>
          <w:sz w:val="28"/>
          <w:szCs w:val="28"/>
        </w:rPr>
        <w:t>ом</w:t>
      </w:r>
      <w:r w:rsidR="002B1495" w:rsidRPr="0097690B">
        <w:rPr>
          <w:rFonts w:ascii="Times New Roman" w:hAnsi="Times New Roman" w:cs="Times New Roman"/>
          <w:sz w:val="28"/>
          <w:szCs w:val="28"/>
        </w:rPr>
        <w:t>» между челове</w:t>
      </w:r>
      <w:r w:rsidRPr="0097690B">
        <w:rPr>
          <w:rFonts w:ascii="Times New Roman" w:hAnsi="Times New Roman" w:cs="Times New Roman"/>
          <w:sz w:val="28"/>
          <w:szCs w:val="28"/>
        </w:rPr>
        <w:t>к</w:t>
      </w:r>
      <w:r w:rsidR="00A73355" w:rsidRPr="0097690B">
        <w:rPr>
          <w:rFonts w:ascii="Times New Roman" w:hAnsi="Times New Roman" w:cs="Times New Roman"/>
          <w:sz w:val="28"/>
          <w:szCs w:val="28"/>
        </w:rPr>
        <w:t>ом, народом и окружающим миром</w:t>
      </w:r>
      <w:r w:rsidRPr="0097690B">
        <w:rPr>
          <w:rFonts w:ascii="Times New Roman" w:hAnsi="Times New Roman" w:cs="Times New Roman"/>
          <w:sz w:val="28"/>
          <w:szCs w:val="28"/>
        </w:rPr>
        <w:t>: «Каждый язык описывает вокруг</w:t>
      </w:r>
      <w:r w:rsidR="00A73355" w:rsidRPr="0097690B">
        <w:rPr>
          <w:rFonts w:ascii="Times New Roman" w:hAnsi="Times New Roman" w:cs="Times New Roman"/>
          <w:sz w:val="28"/>
          <w:szCs w:val="28"/>
        </w:rPr>
        <w:t xml:space="preserve"> </w:t>
      </w:r>
      <w:r w:rsidRPr="0097690B">
        <w:rPr>
          <w:rFonts w:ascii="Times New Roman" w:hAnsi="Times New Roman" w:cs="Times New Roman"/>
          <w:sz w:val="28"/>
          <w:szCs w:val="28"/>
        </w:rPr>
        <w:t>народа, которому он принадлежит, круг, из пределов которого можно выйти</w:t>
      </w:r>
      <w:r w:rsidR="00EA4931">
        <w:rPr>
          <w:rFonts w:ascii="Times New Roman" w:hAnsi="Times New Roman" w:cs="Times New Roman"/>
          <w:sz w:val="28"/>
          <w:szCs w:val="28"/>
        </w:rPr>
        <w:t xml:space="preserve"> </w:t>
      </w:r>
      <w:r w:rsidRPr="0097690B">
        <w:rPr>
          <w:rFonts w:ascii="Times New Roman" w:hAnsi="Times New Roman" w:cs="Times New Roman"/>
          <w:sz w:val="28"/>
          <w:szCs w:val="28"/>
        </w:rPr>
        <w:t>только в том случае, если вступаешь в другой круг».</w:t>
      </w:r>
      <w:r w:rsidR="000A1AC7" w:rsidRPr="0097690B">
        <w:rPr>
          <w:rFonts w:ascii="Times New Roman" w:hAnsi="Times New Roman" w:cs="Times New Roman"/>
          <w:sz w:val="28"/>
          <w:szCs w:val="28"/>
        </w:rPr>
        <w:t xml:space="preserve"> [9, c.</w:t>
      </w:r>
      <w:r w:rsidR="00FF7E24" w:rsidRPr="0097690B">
        <w:rPr>
          <w:rFonts w:ascii="Times New Roman" w:hAnsi="Times New Roman" w:cs="Times New Roman"/>
          <w:sz w:val="28"/>
          <w:szCs w:val="28"/>
        </w:rPr>
        <w:t xml:space="preserve"> </w:t>
      </w:r>
      <w:r w:rsidR="000A1AC7" w:rsidRPr="0097690B">
        <w:rPr>
          <w:rFonts w:ascii="Times New Roman" w:hAnsi="Times New Roman" w:cs="Times New Roman"/>
          <w:sz w:val="28"/>
          <w:szCs w:val="28"/>
        </w:rPr>
        <w:t>356]</w:t>
      </w:r>
    </w:p>
    <w:p w14:paraId="084D912D" w14:textId="21AA8F54"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Еще один основоположник психолингвистики, как науки,</w:t>
      </w:r>
      <w:r w:rsidR="005E154D" w:rsidRPr="0097690B">
        <w:rPr>
          <w:rFonts w:ascii="Times New Roman" w:hAnsi="Times New Roman" w:cs="Times New Roman"/>
          <w:sz w:val="28"/>
          <w:szCs w:val="28"/>
        </w:rPr>
        <w:t xml:space="preserve"> </w:t>
      </w:r>
      <w:proofErr w:type="spellStart"/>
      <w:r w:rsidR="005E154D" w:rsidRPr="0097690B">
        <w:rPr>
          <w:rFonts w:ascii="Times New Roman" w:hAnsi="Times New Roman" w:cs="Times New Roman"/>
          <w:sz w:val="28"/>
          <w:szCs w:val="28"/>
        </w:rPr>
        <w:t>Г.Пауль</w:t>
      </w:r>
      <w:proofErr w:type="spellEnd"/>
      <w:r w:rsidRPr="0097690B">
        <w:rPr>
          <w:rFonts w:ascii="Times New Roman" w:hAnsi="Times New Roman" w:cs="Times New Roman"/>
          <w:sz w:val="28"/>
          <w:szCs w:val="28"/>
        </w:rPr>
        <w:t xml:space="preserve"> считал, что все языковые средства хранятся в сфере </w:t>
      </w:r>
      <w:r w:rsidR="00A73355" w:rsidRPr="0097690B">
        <w:rPr>
          <w:rFonts w:ascii="Times New Roman" w:hAnsi="Times New Roman" w:cs="Times New Roman"/>
          <w:sz w:val="28"/>
          <w:szCs w:val="28"/>
        </w:rPr>
        <w:t>бессознательного</w:t>
      </w:r>
      <w:r w:rsidRPr="0097690B">
        <w:rPr>
          <w:rFonts w:ascii="Times New Roman" w:hAnsi="Times New Roman" w:cs="Times New Roman"/>
          <w:sz w:val="28"/>
          <w:szCs w:val="28"/>
        </w:rPr>
        <w:t>, именно поэтому каждый человек пони</w:t>
      </w:r>
      <w:r w:rsidR="00A73355" w:rsidRPr="0097690B">
        <w:rPr>
          <w:rFonts w:ascii="Times New Roman" w:hAnsi="Times New Roman" w:cs="Times New Roman"/>
          <w:sz w:val="28"/>
          <w:szCs w:val="28"/>
        </w:rPr>
        <w:t>мает одну и ту же информацию по-своему</w:t>
      </w:r>
      <w:r w:rsidRPr="0097690B">
        <w:rPr>
          <w:rFonts w:ascii="Times New Roman" w:hAnsi="Times New Roman" w:cs="Times New Roman"/>
          <w:sz w:val="28"/>
          <w:szCs w:val="28"/>
        </w:rPr>
        <w:t>, на основе собственных психологических, бессознательных ассоциаций.</w:t>
      </w:r>
      <w:r w:rsidR="005E154D" w:rsidRPr="0097690B">
        <w:rPr>
          <w:rFonts w:ascii="Times New Roman" w:hAnsi="Times New Roman" w:cs="Times New Roman"/>
          <w:sz w:val="28"/>
          <w:szCs w:val="28"/>
        </w:rPr>
        <w:t xml:space="preserve"> </w:t>
      </w:r>
    </w:p>
    <w:p w14:paraId="6BC66262" w14:textId="401489AE" w:rsidR="00EE3310" w:rsidRPr="0097690B" w:rsidRDefault="005E154D"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Однако совершенно противоположной позиции придерживался </w:t>
      </w:r>
      <w:proofErr w:type="spellStart"/>
      <w:r w:rsidRPr="0097690B">
        <w:rPr>
          <w:rFonts w:ascii="Times New Roman" w:hAnsi="Times New Roman" w:cs="Times New Roman"/>
          <w:sz w:val="28"/>
          <w:szCs w:val="28"/>
        </w:rPr>
        <w:t>И.А.Бодуэн</w:t>
      </w:r>
      <w:proofErr w:type="spellEnd"/>
      <w:r w:rsidRPr="0097690B">
        <w:rPr>
          <w:rFonts w:ascii="Times New Roman" w:hAnsi="Times New Roman" w:cs="Times New Roman"/>
          <w:sz w:val="28"/>
          <w:szCs w:val="28"/>
        </w:rPr>
        <w:t xml:space="preserve"> де </w:t>
      </w:r>
      <w:proofErr w:type="spellStart"/>
      <w:r w:rsidR="00A73355" w:rsidRPr="0097690B">
        <w:rPr>
          <w:rFonts w:ascii="Times New Roman" w:hAnsi="Times New Roman" w:cs="Times New Roman"/>
          <w:sz w:val="28"/>
          <w:szCs w:val="28"/>
        </w:rPr>
        <w:t>Куртене</w:t>
      </w:r>
      <w:proofErr w:type="spellEnd"/>
      <w:r w:rsidR="00A73355" w:rsidRPr="0097690B">
        <w:rPr>
          <w:rFonts w:ascii="Times New Roman" w:hAnsi="Times New Roman" w:cs="Times New Roman"/>
          <w:sz w:val="28"/>
          <w:szCs w:val="28"/>
        </w:rPr>
        <w:t>,</w:t>
      </w:r>
      <w:r w:rsidRPr="0097690B">
        <w:rPr>
          <w:rFonts w:ascii="Times New Roman" w:hAnsi="Times New Roman" w:cs="Times New Roman"/>
          <w:sz w:val="28"/>
          <w:szCs w:val="28"/>
        </w:rPr>
        <w:t xml:space="preserve"> для которого язык – это совокупность определенных известных составных частей, существующих только «</w:t>
      </w:r>
      <w:r w:rsidRPr="0097690B">
        <w:rPr>
          <w:rFonts w:ascii="Times New Roman" w:hAnsi="Times New Roman" w:cs="Times New Roman"/>
          <w:sz w:val="28"/>
          <w:szCs w:val="28"/>
          <w:lang w:val="en-US"/>
        </w:rPr>
        <w:t>in</w:t>
      </w:r>
      <w:r w:rsidRPr="0097690B">
        <w:rPr>
          <w:rFonts w:ascii="Times New Roman" w:hAnsi="Times New Roman" w:cs="Times New Roman"/>
          <w:sz w:val="28"/>
          <w:szCs w:val="28"/>
        </w:rPr>
        <w:t xml:space="preserve"> </w:t>
      </w:r>
      <w:proofErr w:type="spellStart"/>
      <w:r w:rsidRPr="0097690B">
        <w:rPr>
          <w:rFonts w:ascii="Times New Roman" w:hAnsi="Times New Roman" w:cs="Times New Roman"/>
          <w:sz w:val="28"/>
          <w:szCs w:val="28"/>
          <w:lang w:val="en-US"/>
        </w:rPr>
        <w:t>abstracto</w:t>
      </w:r>
      <w:proofErr w:type="spellEnd"/>
      <w:r w:rsidRPr="0097690B">
        <w:rPr>
          <w:rFonts w:ascii="Times New Roman" w:hAnsi="Times New Roman" w:cs="Times New Roman"/>
          <w:sz w:val="28"/>
          <w:szCs w:val="28"/>
        </w:rPr>
        <w:t xml:space="preserve">». </w:t>
      </w:r>
    </w:p>
    <w:p w14:paraId="0EC541F0" w14:textId="7F06FD33" w:rsidR="005E154D" w:rsidRPr="004F5A5A" w:rsidRDefault="00EE3310" w:rsidP="0097690B">
      <w:pPr>
        <w:tabs>
          <w:tab w:val="right" w:pos="567"/>
        </w:tabs>
        <w:spacing w:line="360" w:lineRule="auto"/>
        <w:ind w:firstLine="709"/>
        <w:jc w:val="both"/>
        <w:rPr>
          <w:rFonts w:ascii="Times New Roman" w:hAnsi="Times New Roman" w:cs="Times New Roman"/>
          <w:sz w:val="28"/>
          <w:szCs w:val="28"/>
          <w:lang w:val="en-US"/>
        </w:rPr>
      </w:pPr>
      <w:r w:rsidRPr="0097690B">
        <w:rPr>
          <w:rFonts w:ascii="Times New Roman" w:hAnsi="Times New Roman" w:cs="Times New Roman"/>
          <w:sz w:val="28"/>
          <w:szCs w:val="28"/>
        </w:rPr>
        <w:t>По мнению другого ученного, внесшего вклад в развитие психолингвистики, А.А. Леонтьева: «Психолингвистика возникла в связи с необходимостью дать теоретическое осмысление ряду практических задач, для решения которых чисто лингвистический подход, связанный с анализом текста, а не говорящего человека, оказался недостаточным».</w:t>
      </w:r>
      <w:r w:rsidR="004F5A5A">
        <w:rPr>
          <w:rFonts w:ascii="Times New Roman" w:hAnsi="Times New Roman" w:cs="Times New Roman"/>
          <w:sz w:val="28"/>
          <w:szCs w:val="28"/>
        </w:rPr>
        <w:t xml:space="preserve"> </w:t>
      </w:r>
      <w:r w:rsidR="004F5A5A">
        <w:rPr>
          <w:rFonts w:ascii="Times New Roman" w:hAnsi="Times New Roman" w:cs="Times New Roman"/>
          <w:sz w:val="28"/>
          <w:szCs w:val="28"/>
          <w:lang w:val="en-US"/>
        </w:rPr>
        <w:t>[6, c.84]</w:t>
      </w:r>
    </w:p>
    <w:p w14:paraId="22C720D9" w14:textId="67746BFB" w:rsidR="002B1495" w:rsidRPr="0097690B" w:rsidRDefault="00EE3310"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Следует заметить, что пс</w:t>
      </w:r>
      <w:r w:rsidR="002B1495" w:rsidRPr="0097690B">
        <w:rPr>
          <w:rFonts w:ascii="Times New Roman" w:hAnsi="Times New Roman" w:cs="Times New Roman"/>
          <w:sz w:val="28"/>
          <w:szCs w:val="28"/>
        </w:rPr>
        <w:t xml:space="preserve">ихолингвистика возникла как </w:t>
      </w:r>
      <w:r w:rsidR="00A73355" w:rsidRPr="0097690B">
        <w:rPr>
          <w:rFonts w:ascii="Times New Roman" w:hAnsi="Times New Roman" w:cs="Times New Roman"/>
          <w:sz w:val="28"/>
          <w:szCs w:val="28"/>
        </w:rPr>
        <w:t>концепция,</w:t>
      </w:r>
      <w:r w:rsidR="002B1495" w:rsidRPr="0097690B">
        <w:rPr>
          <w:rFonts w:ascii="Times New Roman" w:hAnsi="Times New Roman" w:cs="Times New Roman"/>
          <w:sz w:val="28"/>
          <w:szCs w:val="28"/>
        </w:rPr>
        <w:t xml:space="preserve"> ориентированная на практику. В 1940-19</w:t>
      </w:r>
      <w:r w:rsidR="002A02C1" w:rsidRPr="0097690B">
        <w:rPr>
          <w:rFonts w:ascii="Times New Roman" w:hAnsi="Times New Roman" w:cs="Times New Roman"/>
          <w:sz w:val="28"/>
          <w:szCs w:val="28"/>
        </w:rPr>
        <w:t>50</w:t>
      </w:r>
      <w:r w:rsidR="002B1495" w:rsidRPr="0097690B">
        <w:rPr>
          <w:rFonts w:ascii="Times New Roman" w:hAnsi="Times New Roman" w:cs="Times New Roman"/>
          <w:sz w:val="28"/>
          <w:szCs w:val="28"/>
        </w:rPr>
        <w:t xml:space="preserve">х годах ряд </w:t>
      </w:r>
      <w:r w:rsidR="00A73355" w:rsidRPr="0097690B">
        <w:rPr>
          <w:rFonts w:ascii="Times New Roman" w:hAnsi="Times New Roman" w:cs="Times New Roman"/>
          <w:sz w:val="28"/>
          <w:szCs w:val="28"/>
        </w:rPr>
        <w:t>проблем,</w:t>
      </w:r>
      <w:r w:rsidR="002B1495" w:rsidRPr="0097690B">
        <w:rPr>
          <w:rFonts w:ascii="Times New Roman" w:hAnsi="Times New Roman" w:cs="Times New Roman"/>
          <w:sz w:val="28"/>
          <w:szCs w:val="28"/>
        </w:rPr>
        <w:t xml:space="preserve"> которые могли </w:t>
      </w:r>
      <w:r w:rsidR="002B1495" w:rsidRPr="0097690B">
        <w:rPr>
          <w:rFonts w:ascii="Times New Roman" w:hAnsi="Times New Roman" w:cs="Times New Roman"/>
          <w:sz w:val="28"/>
          <w:szCs w:val="28"/>
        </w:rPr>
        <w:lastRenderedPageBreak/>
        <w:t>быть решены только с помощью новых знаний, подтолкнул</w:t>
      </w:r>
      <w:r w:rsidRPr="0097690B">
        <w:rPr>
          <w:rFonts w:ascii="Times New Roman" w:hAnsi="Times New Roman" w:cs="Times New Roman"/>
          <w:sz w:val="28"/>
          <w:szCs w:val="28"/>
        </w:rPr>
        <w:t>и к развитию данную дисциплину:</w:t>
      </w:r>
    </w:p>
    <w:p w14:paraId="65C7B296"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1. Сформировались вопросы о способах обучения людей иностранным языкам в процессе миграции: </w:t>
      </w:r>
    </w:p>
    <w:p w14:paraId="391B2332"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С какого возраста начинать обучать детей иностранному языку? Как оптимизировать материал под иноязычных людей? Как воспитать детей билингвами?</w:t>
      </w:r>
    </w:p>
    <w:p w14:paraId="612214EC"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2. Другие вопросы были связанны с методами обучения детей с умственными ограничениями и физическими отклонениями.</w:t>
      </w:r>
    </w:p>
    <w:p w14:paraId="738980D1" w14:textId="188D9DA6"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3. С развитием технологий п</w:t>
      </w:r>
      <w:r w:rsidR="00EE3310" w:rsidRPr="0097690B">
        <w:rPr>
          <w:rFonts w:ascii="Times New Roman" w:hAnsi="Times New Roman" w:cs="Times New Roman"/>
          <w:sz w:val="28"/>
          <w:szCs w:val="28"/>
        </w:rPr>
        <w:t>ередачи информации на расстоянии</w:t>
      </w:r>
      <w:r w:rsidRPr="0097690B">
        <w:rPr>
          <w:rFonts w:ascii="Times New Roman" w:hAnsi="Times New Roman" w:cs="Times New Roman"/>
          <w:sz w:val="28"/>
          <w:szCs w:val="28"/>
        </w:rPr>
        <w:t xml:space="preserve"> по различным каналам связи стал вопрос о искаженности сообщений. Поэтому ученые решили обратиться к методам кодирования и декодирования сообщений с опорой на психологические аспекты понимания человеком сообщений. </w:t>
      </w:r>
    </w:p>
    <w:p w14:paraId="7D1FBF05" w14:textId="0FF2B143" w:rsidR="002B1495" w:rsidRPr="0097690B" w:rsidRDefault="00EE3310"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Из всего вышесказанного следует дать определени</w:t>
      </w:r>
      <w:r w:rsidR="007A2310">
        <w:rPr>
          <w:rFonts w:ascii="Times New Roman" w:hAnsi="Times New Roman" w:cs="Times New Roman"/>
          <w:sz w:val="28"/>
          <w:szCs w:val="28"/>
        </w:rPr>
        <w:t xml:space="preserve">е психолингвистике, как науке. </w:t>
      </w:r>
      <w:r w:rsidR="002B1495" w:rsidRPr="0097690B">
        <w:rPr>
          <w:rFonts w:ascii="Times New Roman" w:hAnsi="Times New Roman" w:cs="Times New Roman"/>
          <w:sz w:val="28"/>
          <w:szCs w:val="28"/>
        </w:rPr>
        <w:t xml:space="preserve">Психолингвистика – это область лингвистики, которая в первую очередь изучает язык, как феномен психики. Ученные </w:t>
      </w:r>
      <w:proofErr w:type="spellStart"/>
      <w:r w:rsidR="002B1495" w:rsidRPr="0097690B">
        <w:rPr>
          <w:rFonts w:ascii="Times New Roman" w:hAnsi="Times New Roman" w:cs="Times New Roman"/>
          <w:sz w:val="28"/>
          <w:szCs w:val="28"/>
        </w:rPr>
        <w:t>психолингвисты</w:t>
      </w:r>
      <w:proofErr w:type="spellEnd"/>
      <w:r w:rsidR="002B1495" w:rsidRPr="0097690B">
        <w:rPr>
          <w:rFonts w:ascii="Times New Roman" w:hAnsi="Times New Roman" w:cs="Times New Roman"/>
          <w:sz w:val="28"/>
          <w:szCs w:val="28"/>
        </w:rPr>
        <w:t xml:space="preserve"> считают, что язык существует в той же степени, в которой развит внутренний, духовный, культурный мир самого говорящего или слушающего. </w:t>
      </w:r>
    </w:p>
    <w:p w14:paraId="256E6BBE" w14:textId="01F00EB6"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В истории психолингвистики выделяют 3 </w:t>
      </w:r>
      <w:r w:rsidR="00A73355" w:rsidRPr="0097690B">
        <w:rPr>
          <w:rFonts w:ascii="Times New Roman" w:hAnsi="Times New Roman" w:cs="Times New Roman"/>
          <w:sz w:val="28"/>
          <w:szCs w:val="28"/>
        </w:rPr>
        <w:t>направления:</w:t>
      </w:r>
      <w:r w:rsidRPr="0097690B">
        <w:rPr>
          <w:rFonts w:ascii="Times New Roman" w:hAnsi="Times New Roman" w:cs="Times New Roman"/>
          <w:sz w:val="28"/>
          <w:szCs w:val="28"/>
        </w:rPr>
        <w:t xml:space="preserve"> ассоциативную</w:t>
      </w:r>
      <w:r w:rsidR="00A73355" w:rsidRPr="0097690B">
        <w:rPr>
          <w:rFonts w:ascii="Times New Roman" w:hAnsi="Times New Roman" w:cs="Times New Roman"/>
          <w:sz w:val="28"/>
          <w:szCs w:val="28"/>
        </w:rPr>
        <w:t xml:space="preserve"> (</w:t>
      </w:r>
      <w:proofErr w:type="spellStart"/>
      <w:r w:rsidR="00A73355" w:rsidRPr="0097690B">
        <w:rPr>
          <w:rFonts w:ascii="Times New Roman" w:hAnsi="Times New Roman" w:cs="Times New Roman"/>
          <w:sz w:val="28"/>
          <w:szCs w:val="28"/>
        </w:rPr>
        <w:t>Ч.Осгуд</w:t>
      </w:r>
      <w:proofErr w:type="spellEnd"/>
      <w:r w:rsidR="00A73355" w:rsidRPr="0097690B">
        <w:rPr>
          <w:rFonts w:ascii="Times New Roman" w:hAnsi="Times New Roman" w:cs="Times New Roman"/>
          <w:sz w:val="28"/>
          <w:szCs w:val="28"/>
        </w:rPr>
        <w:t>)</w:t>
      </w:r>
      <w:r w:rsidR="004F5A5A">
        <w:rPr>
          <w:rFonts w:ascii="Times New Roman" w:hAnsi="Times New Roman" w:cs="Times New Roman"/>
          <w:sz w:val="28"/>
          <w:szCs w:val="28"/>
        </w:rPr>
        <w:t xml:space="preserve">, </w:t>
      </w:r>
      <w:proofErr w:type="spellStart"/>
      <w:r w:rsidR="004F5A5A">
        <w:rPr>
          <w:rFonts w:ascii="Times New Roman" w:hAnsi="Times New Roman" w:cs="Times New Roman"/>
          <w:sz w:val="28"/>
          <w:szCs w:val="28"/>
        </w:rPr>
        <w:t>трансформационистскую</w:t>
      </w:r>
      <w:proofErr w:type="spellEnd"/>
      <w:r w:rsidR="004F5A5A">
        <w:rPr>
          <w:rFonts w:ascii="Times New Roman" w:hAnsi="Times New Roman" w:cs="Times New Roman"/>
          <w:sz w:val="28"/>
          <w:szCs w:val="28"/>
        </w:rPr>
        <w:t xml:space="preserve"> (</w:t>
      </w:r>
      <w:proofErr w:type="spellStart"/>
      <w:r w:rsidR="004F5A5A">
        <w:rPr>
          <w:rFonts w:ascii="Times New Roman" w:hAnsi="Times New Roman" w:cs="Times New Roman"/>
          <w:sz w:val="28"/>
          <w:szCs w:val="28"/>
        </w:rPr>
        <w:t>Дж.Миллер,Н.</w:t>
      </w:r>
      <w:r w:rsidR="00A73355" w:rsidRPr="0097690B">
        <w:rPr>
          <w:rFonts w:ascii="Times New Roman" w:hAnsi="Times New Roman" w:cs="Times New Roman"/>
          <w:sz w:val="28"/>
          <w:szCs w:val="28"/>
        </w:rPr>
        <w:t>Холмский</w:t>
      </w:r>
      <w:proofErr w:type="spellEnd"/>
      <w:r w:rsidR="00A73355" w:rsidRPr="0097690B">
        <w:rPr>
          <w:rFonts w:ascii="Times New Roman" w:hAnsi="Times New Roman" w:cs="Times New Roman"/>
          <w:sz w:val="28"/>
          <w:szCs w:val="28"/>
        </w:rPr>
        <w:t xml:space="preserve">) и </w:t>
      </w:r>
      <w:proofErr w:type="spellStart"/>
      <w:r w:rsidRPr="0097690B">
        <w:rPr>
          <w:rFonts w:ascii="Times New Roman" w:hAnsi="Times New Roman" w:cs="Times New Roman"/>
          <w:sz w:val="28"/>
          <w:szCs w:val="28"/>
        </w:rPr>
        <w:t>речедеятельностную</w:t>
      </w:r>
      <w:proofErr w:type="spellEnd"/>
      <w:r w:rsidRPr="0097690B">
        <w:rPr>
          <w:rFonts w:ascii="Times New Roman" w:hAnsi="Times New Roman" w:cs="Times New Roman"/>
          <w:sz w:val="28"/>
          <w:szCs w:val="28"/>
        </w:rPr>
        <w:t xml:space="preserve"> (Л.С. Выготский) психолингвистику. </w:t>
      </w:r>
    </w:p>
    <w:p w14:paraId="18281A6A"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Ассоциативное направление или «Лингвистический ассоциативный элемент» основывается на методе свободных ассоциаций, одном из методов психологии. Основоположником данного метода является З. Фрейд, а суть данного метода заключается в неконтролируемых ассоциациях, которые возникают в виде символов на уровне подсознания. </w:t>
      </w:r>
    </w:p>
    <w:p w14:paraId="558A056F"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Трансформаторское направление появилось в 60-х годах, лидером является Дж. Миллер. Данное направление базируется на трансформационной грамматике Н. Хомского. </w:t>
      </w:r>
    </w:p>
    <w:p w14:paraId="2AFF649E"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lastRenderedPageBreak/>
        <w:t xml:space="preserve">Холмский утверждает, что знать конструкции и все предложения языка невозможно, что в основе лежит какая-то определенная система правил. Именно такой системой и является грамматика. С её помощью каждый говорящий может составлять бесконечное множество различных и главное правильных предложений. </w:t>
      </w:r>
      <w:hyperlink r:id="rId9" w:history="1">
        <w:r w:rsidRPr="0097690B">
          <w:rPr>
            <w:rStyle w:val="a4"/>
            <w:rFonts w:ascii="Times New Roman" w:hAnsi="Times New Roman" w:cs="Times New Roman"/>
            <w:color w:val="auto"/>
            <w:sz w:val="28"/>
            <w:szCs w:val="28"/>
            <w:u w:val="none"/>
          </w:rPr>
          <w:t>Н. Хомский выделяет два понятия: языковая способность (</w:t>
        </w:r>
        <w:r w:rsidRPr="0097690B">
          <w:rPr>
            <w:rStyle w:val="a4"/>
            <w:rFonts w:ascii="Times New Roman" w:hAnsi="Times New Roman" w:cs="Times New Roman"/>
            <w:color w:val="auto"/>
            <w:sz w:val="28"/>
            <w:szCs w:val="28"/>
            <w:u w:val="none"/>
            <w:lang w:val="en-US"/>
          </w:rPr>
          <w:t>competence</w:t>
        </w:r>
        <w:r w:rsidRPr="0097690B">
          <w:rPr>
            <w:rStyle w:val="a4"/>
            <w:rFonts w:ascii="Times New Roman" w:hAnsi="Times New Roman" w:cs="Times New Roman"/>
            <w:color w:val="auto"/>
            <w:sz w:val="28"/>
            <w:szCs w:val="28"/>
            <w:u w:val="none"/>
          </w:rPr>
          <w:t>) и языковая активность (</w:t>
        </w:r>
        <w:proofErr w:type="spellStart"/>
        <w:r w:rsidRPr="0097690B">
          <w:rPr>
            <w:rStyle w:val="a4"/>
            <w:rFonts w:ascii="Times New Roman" w:hAnsi="Times New Roman" w:cs="Times New Roman"/>
            <w:color w:val="auto"/>
            <w:sz w:val="28"/>
            <w:szCs w:val="28"/>
            <w:u w:val="none"/>
            <w:lang w:val="en-US"/>
          </w:rPr>
          <w:t>perfomance</w:t>
        </w:r>
        <w:proofErr w:type="spellEnd"/>
        <w:r w:rsidRPr="0097690B">
          <w:rPr>
            <w:rStyle w:val="a4"/>
            <w:rFonts w:ascii="Times New Roman" w:hAnsi="Times New Roman" w:cs="Times New Roman"/>
            <w:color w:val="auto"/>
            <w:sz w:val="28"/>
            <w:szCs w:val="28"/>
            <w:u w:val="none"/>
          </w:rPr>
          <w:t>).</w:t>
        </w:r>
      </w:hyperlink>
      <w:r w:rsidRPr="0097690B">
        <w:rPr>
          <w:rFonts w:ascii="Times New Roman" w:hAnsi="Times New Roman" w:cs="Times New Roman"/>
          <w:sz w:val="28"/>
          <w:szCs w:val="28"/>
        </w:rPr>
        <w:t xml:space="preserve"> Языковая способность – это потенциальное знание языка. Языковая активность – это процесс реализации речевой деятельности. </w:t>
      </w:r>
    </w:p>
    <w:p w14:paraId="5D77473A" w14:textId="61FABA08" w:rsidR="0097690B" w:rsidRDefault="002B1495" w:rsidP="007C4C52">
      <w:pPr>
        <w:tabs>
          <w:tab w:val="right" w:pos="567"/>
        </w:tabs>
        <w:spacing w:line="360" w:lineRule="auto"/>
        <w:ind w:firstLine="709"/>
        <w:jc w:val="both"/>
        <w:rPr>
          <w:rFonts w:ascii="Times New Roman" w:hAnsi="Times New Roman" w:cs="Times New Roman"/>
          <w:sz w:val="28"/>
          <w:szCs w:val="28"/>
        </w:rPr>
      </w:pPr>
      <w:proofErr w:type="spellStart"/>
      <w:r w:rsidRPr="0097690B">
        <w:rPr>
          <w:rFonts w:ascii="Times New Roman" w:hAnsi="Times New Roman" w:cs="Times New Roman"/>
          <w:sz w:val="28"/>
          <w:szCs w:val="28"/>
        </w:rPr>
        <w:t>Речедеятельностное</w:t>
      </w:r>
      <w:proofErr w:type="spellEnd"/>
      <w:r w:rsidRPr="0097690B">
        <w:rPr>
          <w:rFonts w:ascii="Times New Roman" w:hAnsi="Times New Roman" w:cs="Times New Roman"/>
          <w:sz w:val="28"/>
          <w:szCs w:val="28"/>
        </w:rPr>
        <w:t xml:space="preserve"> направление – это детище отечественной </w:t>
      </w:r>
      <w:r w:rsidR="00A73355" w:rsidRPr="0097690B">
        <w:rPr>
          <w:rFonts w:ascii="Times New Roman" w:hAnsi="Times New Roman" w:cs="Times New Roman"/>
          <w:sz w:val="28"/>
          <w:szCs w:val="28"/>
        </w:rPr>
        <w:t>науки,</w:t>
      </w:r>
      <w:r w:rsidRPr="0097690B">
        <w:rPr>
          <w:rFonts w:ascii="Times New Roman" w:hAnsi="Times New Roman" w:cs="Times New Roman"/>
          <w:sz w:val="28"/>
          <w:szCs w:val="28"/>
        </w:rPr>
        <w:t xml:space="preserve"> с которым непосредственно связанно имя Л.С. Выготского. </w:t>
      </w:r>
      <w:r w:rsidR="004F5A5A">
        <w:rPr>
          <w:rFonts w:ascii="Times New Roman" w:hAnsi="Times New Roman" w:cs="Times New Roman"/>
          <w:sz w:val="28"/>
          <w:szCs w:val="28"/>
        </w:rPr>
        <w:t xml:space="preserve">Он </w:t>
      </w:r>
      <w:r w:rsidRPr="0097690B">
        <w:rPr>
          <w:rFonts w:ascii="Times New Roman" w:hAnsi="Times New Roman" w:cs="Times New Roman"/>
          <w:sz w:val="28"/>
          <w:szCs w:val="28"/>
        </w:rPr>
        <w:t xml:space="preserve">утверждал, что сознание </w:t>
      </w:r>
      <w:r w:rsidR="00A73355" w:rsidRPr="0097690B">
        <w:rPr>
          <w:rFonts w:ascii="Times New Roman" w:hAnsi="Times New Roman" w:cs="Times New Roman"/>
          <w:sz w:val="28"/>
          <w:szCs w:val="28"/>
        </w:rPr>
        <w:t>системно,</w:t>
      </w:r>
      <w:r w:rsidRPr="0097690B">
        <w:rPr>
          <w:rFonts w:ascii="Times New Roman" w:hAnsi="Times New Roman" w:cs="Times New Roman"/>
          <w:sz w:val="28"/>
          <w:szCs w:val="28"/>
        </w:rPr>
        <w:t xml:space="preserve"> а значение знака – это точка пересечения социального и психического, внешнего и внутреннего. </w:t>
      </w:r>
    </w:p>
    <w:p w14:paraId="43F459A8" w14:textId="77777777" w:rsidR="0097690B" w:rsidRPr="0097690B" w:rsidRDefault="0097690B" w:rsidP="0097690B">
      <w:pPr>
        <w:tabs>
          <w:tab w:val="right" w:pos="567"/>
        </w:tabs>
        <w:spacing w:line="360" w:lineRule="auto"/>
        <w:ind w:firstLine="709"/>
        <w:jc w:val="both"/>
        <w:rPr>
          <w:rFonts w:ascii="Times New Roman" w:hAnsi="Times New Roman" w:cs="Times New Roman"/>
          <w:sz w:val="28"/>
          <w:szCs w:val="28"/>
        </w:rPr>
      </w:pPr>
    </w:p>
    <w:p w14:paraId="6D35CE4F" w14:textId="1DDBDBA1" w:rsidR="0097690B" w:rsidRDefault="002B1495" w:rsidP="0097690B">
      <w:pPr>
        <w:pStyle w:val="a3"/>
        <w:numPr>
          <w:ilvl w:val="1"/>
          <w:numId w:val="2"/>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Понятие и сущность психолингвистики</w:t>
      </w:r>
    </w:p>
    <w:p w14:paraId="0A619489" w14:textId="77777777" w:rsidR="00AF74A0" w:rsidRPr="00AF74A0" w:rsidRDefault="00AF74A0" w:rsidP="00AF74A0">
      <w:pPr>
        <w:tabs>
          <w:tab w:val="right" w:pos="567"/>
        </w:tabs>
        <w:spacing w:line="360" w:lineRule="auto"/>
        <w:jc w:val="both"/>
        <w:rPr>
          <w:rFonts w:ascii="Times New Roman" w:hAnsi="Times New Roman" w:cs="Times New Roman"/>
          <w:sz w:val="28"/>
          <w:szCs w:val="28"/>
        </w:rPr>
      </w:pPr>
    </w:p>
    <w:p w14:paraId="2626F703" w14:textId="7D19CD30" w:rsidR="005E154D" w:rsidRPr="0097690B" w:rsidRDefault="005E154D" w:rsidP="0097690B">
      <w:pPr>
        <w:tabs>
          <w:tab w:val="right" w:pos="567"/>
        </w:tabs>
        <w:spacing w:line="360" w:lineRule="auto"/>
        <w:ind w:firstLine="709"/>
        <w:jc w:val="both"/>
        <w:rPr>
          <w:rFonts w:ascii="Times New Roman" w:hAnsi="Times New Roman" w:cs="Times New Roman"/>
          <w:sz w:val="28"/>
          <w:szCs w:val="28"/>
          <w:lang w:val="en-US"/>
        </w:rPr>
      </w:pPr>
      <w:r w:rsidRPr="0097690B">
        <w:rPr>
          <w:rFonts w:ascii="Times New Roman" w:hAnsi="Times New Roman" w:cs="Times New Roman"/>
          <w:sz w:val="28"/>
          <w:szCs w:val="28"/>
        </w:rPr>
        <w:t xml:space="preserve">Термин «психолингвистика» состоит из двух </w:t>
      </w:r>
      <w:r w:rsidR="00A73355" w:rsidRPr="0097690B">
        <w:rPr>
          <w:rFonts w:ascii="Times New Roman" w:hAnsi="Times New Roman" w:cs="Times New Roman"/>
          <w:sz w:val="28"/>
          <w:szCs w:val="28"/>
        </w:rPr>
        <w:t>частей:</w:t>
      </w:r>
      <w:r w:rsidRPr="0097690B">
        <w:rPr>
          <w:rFonts w:ascii="Times New Roman" w:hAnsi="Times New Roman" w:cs="Times New Roman"/>
          <w:sz w:val="28"/>
          <w:szCs w:val="28"/>
        </w:rPr>
        <w:t xml:space="preserve"> </w:t>
      </w:r>
      <w:proofErr w:type="spellStart"/>
      <w:r w:rsidRPr="0097690B">
        <w:rPr>
          <w:rFonts w:ascii="Times New Roman" w:hAnsi="Times New Roman" w:cs="Times New Roman"/>
          <w:sz w:val="28"/>
          <w:szCs w:val="28"/>
        </w:rPr>
        <w:t>психо</w:t>
      </w:r>
      <w:proofErr w:type="spellEnd"/>
      <w:r w:rsidRPr="0097690B">
        <w:rPr>
          <w:rFonts w:ascii="Times New Roman" w:hAnsi="Times New Roman" w:cs="Times New Roman"/>
          <w:sz w:val="28"/>
          <w:szCs w:val="28"/>
        </w:rPr>
        <w:t xml:space="preserve"> (греч. </w:t>
      </w:r>
      <w:r w:rsidRPr="0097690B">
        <w:rPr>
          <w:rFonts w:ascii="Times New Roman" w:hAnsi="Times New Roman" w:cs="Times New Roman"/>
          <w:sz w:val="28"/>
          <w:szCs w:val="28"/>
          <w:lang w:val="en-US"/>
        </w:rPr>
        <w:t>Psyche</w:t>
      </w:r>
      <w:r w:rsidRPr="0097690B">
        <w:rPr>
          <w:rFonts w:ascii="Times New Roman" w:hAnsi="Times New Roman" w:cs="Times New Roman"/>
          <w:sz w:val="28"/>
          <w:szCs w:val="28"/>
        </w:rPr>
        <w:t xml:space="preserve"> – душа) и лингвистика (лат. </w:t>
      </w:r>
      <w:proofErr w:type="spellStart"/>
      <w:proofErr w:type="gramStart"/>
      <w:r w:rsidRPr="0097690B">
        <w:rPr>
          <w:rFonts w:ascii="Times New Roman" w:hAnsi="Times New Roman" w:cs="Times New Roman"/>
          <w:sz w:val="28"/>
          <w:szCs w:val="28"/>
          <w:lang w:val="en-US"/>
        </w:rPr>
        <w:t>Langua</w:t>
      </w:r>
      <w:proofErr w:type="spellEnd"/>
      <w:r w:rsidRPr="0097690B">
        <w:rPr>
          <w:rFonts w:ascii="Times New Roman" w:hAnsi="Times New Roman" w:cs="Times New Roman"/>
          <w:sz w:val="28"/>
          <w:szCs w:val="28"/>
          <w:lang w:val="en-US"/>
        </w:rPr>
        <w:t xml:space="preserve"> – </w:t>
      </w:r>
      <w:proofErr w:type="spellStart"/>
      <w:r w:rsidRPr="0097690B">
        <w:rPr>
          <w:rFonts w:ascii="Times New Roman" w:hAnsi="Times New Roman" w:cs="Times New Roman"/>
          <w:sz w:val="28"/>
          <w:szCs w:val="28"/>
          <w:lang w:val="en-US"/>
        </w:rPr>
        <w:t>язык</w:t>
      </w:r>
      <w:proofErr w:type="spellEnd"/>
      <w:r w:rsidRPr="0097690B">
        <w:rPr>
          <w:rFonts w:ascii="Times New Roman" w:hAnsi="Times New Roman" w:cs="Times New Roman"/>
          <w:sz w:val="28"/>
          <w:szCs w:val="28"/>
          <w:lang w:val="en-US"/>
        </w:rPr>
        <w:t>).</w:t>
      </w:r>
      <w:proofErr w:type="gramEnd"/>
      <w:r w:rsidRPr="0097690B">
        <w:rPr>
          <w:rFonts w:ascii="Times New Roman" w:hAnsi="Times New Roman" w:cs="Times New Roman"/>
          <w:sz w:val="28"/>
          <w:szCs w:val="28"/>
          <w:lang w:val="en-US"/>
        </w:rPr>
        <w:t xml:space="preserve"> </w:t>
      </w:r>
    </w:p>
    <w:p w14:paraId="3EDBE4C8"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В современной науке существует несколько определений «психолингвистики»: </w:t>
      </w:r>
    </w:p>
    <w:p w14:paraId="14E4B290" w14:textId="7AAA7232" w:rsidR="002B1495" w:rsidRPr="0097690B" w:rsidRDefault="002B1495" w:rsidP="0097690B">
      <w:pPr>
        <w:pStyle w:val="a3"/>
        <w:numPr>
          <w:ilvl w:val="0"/>
          <w:numId w:val="3"/>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Психолингвистика – это </w:t>
      </w:r>
      <w:r w:rsidR="00A73355" w:rsidRPr="0097690B">
        <w:rPr>
          <w:rFonts w:ascii="Times New Roman" w:hAnsi="Times New Roman" w:cs="Times New Roman"/>
          <w:sz w:val="28"/>
          <w:szCs w:val="28"/>
        </w:rPr>
        <w:t>наука,</w:t>
      </w:r>
      <w:r w:rsidRPr="0097690B">
        <w:rPr>
          <w:rFonts w:ascii="Times New Roman" w:hAnsi="Times New Roman" w:cs="Times New Roman"/>
          <w:sz w:val="28"/>
          <w:szCs w:val="28"/>
        </w:rPr>
        <w:t xml:space="preserve"> изучающая процессы </w:t>
      </w:r>
      <w:proofErr w:type="spellStart"/>
      <w:r w:rsidRPr="0097690B">
        <w:rPr>
          <w:rFonts w:ascii="Times New Roman" w:hAnsi="Times New Roman" w:cs="Times New Roman"/>
          <w:sz w:val="28"/>
          <w:szCs w:val="28"/>
        </w:rPr>
        <w:t>речеобразования</w:t>
      </w:r>
      <w:proofErr w:type="spellEnd"/>
      <w:r w:rsidRPr="0097690B">
        <w:rPr>
          <w:rFonts w:ascii="Times New Roman" w:hAnsi="Times New Roman" w:cs="Times New Roman"/>
          <w:sz w:val="28"/>
          <w:szCs w:val="28"/>
        </w:rPr>
        <w:t>, а также восприятия и формирования речи в их соотнесенности с системой языка.</w:t>
      </w:r>
    </w:p>
    <w:p w14:paraId="24A2F2FD" w14:textId="77777777" w:rsidR="002B1495" w:rsidRPr="0097690B" w:rsidRDefault="002B1495" w:rsidP="0097690B">
      <w:pPr>
        <w:pStyle w:val="a3"/>
        <w:numPr>
          <w:ilvl w:val="0"/>
          <w:numId w:val="3"/>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Психолингвистика изучает те процессы, в которых интенции (речевые намерения) говорящих преобразуются в сигналы принятого в данной культуре кода и эти сигналы преобразуются в интенции слушающего.</w:t>
      </w:r>
    </w:p>
    <w:p w14:paraId="1A50A1FD" w14:textId="546D94BB" w:rsidR="002B1495" w:rsidRPr="0097690B" w:rsidRDefault="002B1495" w:rsidP="0097690B">
      <w:pPr>
        <w:pStyle w:val="a3"/>
        <w:numPr>
          <w:ilvl w:val="0"/>
          <w:numId w:val="3"/>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Предметом психолингвистики является соотношение личности со структурой и функциями речевой деятельности, с одной стороны, и языком как главной составляющей образа мира человека, с другой. (</w:t>
      </w:r>
      <w:proofErr w:type="spellStart"/>
      <w:r w:rsidRPr="0097690B">
        <w:rPr>
          <w:rFonts w:ascii="Times New Roman" w:hAnsi="Times New Roman" w:cs="Times New Roman"/>
          <w:sz w:val="28"/>
          <w:szCs w:val="28"/>
        </w:rPr>
        <w:t>А.А.Леонтьев</w:t>
      </w:r>
      <w:proofErr w:type="spellEnd"/>
      <w:r w:rsidRPr="0097690B">
        <w:rPr>
          <w:rFonts w:ascii="Times New Roman" w:hAnsi="Times New Roman" w:cs="Times New Roman"/>
          <w:sz w:val="28"/>
          <w:szCs w:val="28"/>
        </w:rPr>
        <w:t>)</w:t>
      </w:r>
      <w:r w:rsidR="004F5A5A">
        <w:rPr>
          <w:rFonts w:ascii="Times New Roman" w:hAnsi="Times New Roman" w:cs="Times New Roman"/>
          <w:sz w:val="28"/>
          <w:szCs w:val="28"/>
        </w:rPr>
        <w:t xml:space="preserve"> </w:t>
      </w:r>
      <w:r w:rsidR="004F5A5A">
        <w:rPr>
          <w:rFonts w:ascii="Times New Roman" w:hAnsi="Times New Roman" w:cs="Times New Roman"/>
          <w:sz w:val="28"/>
          <w:szCs w:val="28"/>
          <w:lang w:val="en-US"/>
        </w:rPr>
        <w:t>[6, c.11]</w:t>
      </w:r>
    </w:p>
    <w:p w14:paraId="226324BA"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Язык и речь, которые используются человеком для разных целей, являются объектами психолингвистики.</w:t>
      </w:r>
    </w:p>
    <w:p w14:paraId="5084C7CA" w14:textId="7CEF84DA"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lastRenderedPageBreak/>
        <w:t>Процесс создания и восприятия знаков языка в сознании людей</w:t>
      </w:r>
      <w:r w:rsidR="000A1AC7" w:rsidRPr="0097690B">
        <w:rPr>
          <w:rFonts w:ascii="Times New Roman" w:hAnsi="Times New Roman" w:cs="Times New Roman"/>
          <w:sz w:val="28"/>
          <w:szCs w:val="28"/>
        </w:rPr>
        <w:t>, иными словами речевая деятельность, её психологическое содержание, способы осуществления, формы и функции</w:t>
      </w:r>
      <w:r w:rsidRPr="0097690B">
        <w:rPr>
          <w:rFonts w:ascii="Times New Roman" w:hAnsi="Times New Roman" w:cs="Times New Roman"/>
          <w:sz w:val="28"/>
          <w:szCs w:val="28"/>
        </w:rPr>
        <w:t xml:space="preserve"> – предмет психолингвистики.</w:t>
      </w:r>
      <w:r w:rsidR="000A1AC7" w:rsidRPr="0097690B">
        <w:rPr>
          <w:rFonts w:ascii="Times New Roman" w:hAnsi="Times New Roman" w:cs="Times New Roman"/>
          <w:sz w:val="28"/>
          <w:szCs w:val="28"/>
        </w:rPr>
        <w:t xml:space="preserve"> </w:t>
      </w:r>
    </w:p>
    <w:p w14:paraId="0BC887A6" w14:textId="11F6A25D" w:rsidR="000A1AC7" w:rsidRPr="0097690B" w:rsidRDefault="000A1AC7"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Еще одним не менее важным предметом психолингвистики является язык, как средство общения с его системой знаков, способствующие осуществлению речевой деятельности. </w:t>
      </w:r>
    </w:p>
    <w:p w14:paraId="6F8532F2" w14:textId="77EBDD20" w:rsidR="000A1AC7" w:rsidRPr="0097690B" w:rsidRDefault="000A1AC7"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Другой важный предмет исследования психолингвистики – это речь, как способ реализации речевой деятельности. [1, с.</w:t>
      </w:r>
      <w:r w:rsidR="00FF7E24" w:rsidRPr="0097690B">
        <w:rPr>
          <w:rFonts w:ascii="Times New Roman" w:hAnsi="Times New Roman" w:cs="Times New Roman"/>
          <w:sz w:val="28"/>
          <w:szCs w:val="28"/>
        </w:rPr>
        <w:t xml:space="preserve"> </w:t>
      </w:r>
      <w:r w:rsidRPr="0097690B">
        <w:rPr>
          <w:rFonts w:ascii="Times New Roman" w:hAnsi="Times New Roman" w:cs="Times New Roman"/>
          <w:sz w:val="28"/>
          <w:szCs w:val="28"/>
        </w:rPr>
        <w:t>9]</w:t>
      </w:r>
    </w:p>
    <w:p w14:paraId="10F17085" w14:textId="4DDD0771"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На основе вышесказанного можно сделать вывод, что психолингвистика имеет общий объект изучения с лингвистикой, а предмет совпадает с предметом изучения психологии, которая изучает порождения в сознании человека образов и отражения реальности. Ученные этих обеих отраслей </w:t>
      </w:r>
      <w:r w:rsidR="0097690B" w:rsidRPr="0097690B">
        <w:rPr>
          <w:rFonts w:ascii="Times New Roman" w:hAnsi="Times New Roman" w:cs="Times New Roman"/>
          <w:sz w:val="28"/>
          <w:szCs w:val="28"/>
        </w:rPr>
        <w:t>занимаются поиском</w:t>
      </w:r>
      <w:r w:rsidRPr="0097690B">
        <w:rPr>
          <w:rFonts w:ascii="Times New Roman" w:hAnsi="Times New Roman" w:cs="Times New Roman"/>
          <w:sz w:val="28"/>
          <w:szCs w:val="28"/>
        </w:rPr>
        <w:t xml:space="preserve"> решений на смежные задачи и поиском ответов на близкие по проблематике вопросы.</w:t>
      </w:r>
    </w:p>
    <w:p w14:paraId="3E4CE0F9" w14:textId="77777777" w:rsidR="0097690B" w:rsidRPr="0097690B" w:rsidRDefault="0097690B" w:rsidP="007C4C52">
      <w:pPr>
        <w:tabs>
          <w:tab w:val="right" w:pos="567"/>
        </w:tabs>
        <w:spacing w:line="360" w:lineRule="auto"/>
        <w:jc w:val="both"/>
        <w:rPr>
          <w:rFonts w:ascii="Times New Roman" w:hAnsi="Times New Roman" w:cs="Times New Roman"/>
          <w:sz w:val="28"/>
          <w:szCs w:val="28"/>
        </w:rPr>
      </w:pPr>
    </w:p>
    <w:p w14:paraId="4FF22D7E" w14:textId="5F2CE2B1" w:rsidR="0097690B" w:rsidRDefault="002B1495" w:rsidP="0033665A">
      <w:pPr>
        <w:pStyle w:val="a3"/>
        <w:numPr>
          <w:ilvl w:val="1"/>
          <w:numId w:val="4"/>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 </w:t>
      </w:r>
      <w:proofErr w:type="spellStart"/>
      <w:r w:rsidRPr="0097690B">
        <w:rPr>
          <w:rFonts w:ascii="Times New Roman" w:hAnsi="Times New Roman" w:cs="Times New Roman"/>
          <w:sz w:val="28"/>
          <w:szCs w:val="28"/>
        </w:rPr>
        <w:t>Междисциплинарность</w:t>
      </w:r>
      <w:proofErr w:type="spellEnd"/>
      <w:r w:rsidRPr="0097690B">
        <w:rPr>
          <w:rFonts w:ascii="Times New Roman" w:hAnsi="Times New Roman" w:cs="Times New Roman"/>
          <w:sz w:val="28"/>
          <w:szCs w:val="28"/>
        </w:rPr>
        <w:t xml:space="preserve"> психолингвистики</w:t>
      </w:r>
    </w:p>
    <w:p w14:paraId="39342C9E" w14:textId="77777777" w:rsidR="00AF74A0" w:rsidRPr="00AF74A0" w:rsidRDefault="00AF74A0" w:rsidP="00AF74A0">
      <w:pPr>
        <w:tabs>
          <w:tab w:val="right" w:pos="567"/>
        </w:tabs>
        <w:spacing w:line="360" w:lineRule="auto"/>
        <w:jc w:val="both"/>
        <w:rPr>
          <w:rFonts w:ascii="Times New Roman" w:hAnsi="Times New Roman" w:cs="Times New Roman"/>
          <w:sz w:val="28"/>
          <w:szCs w:val="28"/>
        </w:rPr>
      </w:pPr>
    </w:p>
    <w:p w14:paraId="4BD713CA" w14:textId="77777777" w:rsidR="000F518A"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Психолингвистика захватывает широкий круг проблем. В рамках данной науки есть работы, которые ориентированы на языкознание и психологию</w:t>
      </w:r>
      <w:r w:rsidR="000F518A" w:rsidRPr="0097690B">
        <w:rPr>
          <w:rFonts w:ascii="Times New Roman" w:hAnsi="Times New Roman" w:cs="Times New Roman"/>
          <w:sz w:val="28"/>
          <w:szCs w:val="28"/>
        </w:rPr>
        <w:t>, философию и лингвистику текста, массовую коммуникацию, культурологию и национальную психологию</w:t>
      </w:r>
      <w:r w:rsidRPr="0097690B">
        <w:rPr>
          <w:rFonts w:ascii="Times New Roman" w:hAnsi="Times New Roman" w:cs="Times New Roman"/>
          <w:sz w:val="28"/>
          <w:szCs w:val="28"/>
        </w:rPr>
        <w:t>.</w:t>
      </w:r>
    </w:p>
    <w:p w14:paraId="6B6EC771" w14:textId="5F735DFC"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 Из-за того, что методы и приемы исследования в психолингвистике совпадают с методами в психологии, психолингвистика нередко ошибочно считается подразделом не лингвистики, а психологии. </w:t>
      </w:r>
      <w:r w:rsidR="000F518A" w:rsidRPr="0097690B">
        <w:rPr>
          <w:rFonts w:ascii="Times New Roman" w:hAnsi="Times New Roman" w:cs="Times New Roman"/>
          <w:sz w:val="28"/>
          <w:szCs w:val="28"/>
        </w:rPr>
        <w:t xml:space="preserve">В психолингвистике, так </w:t>
      </w:r>
      <w:r w:rsidR="00A73355" w:rsidRPr="0097690B">
        <w:rPr>
          <w:rFonts w:ascii="Times New Roman" w:hAnsi="Times New Roman" w:cs="Times New Roman"/>
          <w:sz w:val="28"/>
          <w:szCs w:val="28"/>
        </w:rPr>
        <w:t>же,</w:t>
      </w:r>
      <w:r w:rsidR="000F518A" w:rsidRPr="0097690B">
        <w:rPr>
          <w:rFonts w:ascii="Times New Roman" w:hAnsi="Times New Roman" w:cs="Times New Roman"/>
          <w:sz w:val="28"/>
          <w:szCs w:val="28"/>
        </w:rPr>
        <w:t xml:space="preserve"> как и </w:t>
      </w:r>
      <w:r w:rsidR="00A73355" w:rsidRPr="0097690B">
        <w:rPr>
          <w:rFonts w:ascii="Times New Roman" w:hAnsi="Times New Roman" w:cs="Times New Roman"/>
          <w:sz w:val="28"/>
          <w:szCs w:val="28"/>
        </w:rPr>
        <w:t>в психологии,</w:t>
      </w:r>
      <w:r w:rsidR="000F518A" w:rsidRPr="0097690B">
        <w:rPr>
          <w:rFonts w:ascii="Times New Roman" w:hAnsi="Times New Roman" w:cs="Times New Roman"/>
          <w:sz w:val="28"/>
          <w:szCs w:val="28"/>
        </w:rPr>
        <w:t xml:space="preserve"> ученные обращаются к изучению человека и процесса коммуникации в человеческом обществе</w:t>
      </w:r>
      <w:r w:rsidR="008F26B1" w:rsidRPr="0097690B">
        <w:rPr>
          <w:rFonts w:ascii="Times New Roman" w:hAnsi="Times New Roman" w:cs="Times New Roman"/>
          <w:sz w:val="28"/>
          <w:szCs w:val="28"/>
        </w:rPr>
        <w:t>, поэтому психолингвистика связанна с общей психологией и психологией личности</w:t>
      </w:r>
      <w:r w:rsidR="000F518A" w:rsidRPr="0097690B">
        <w:rPr>
          <w:rFonts w:ascii="Times New Roman" w:hAnsi="Times New Roman" w:cs="Times New Roman"/>
          <w:sz w:val="28"/>
          <w:szCs w:val="28"/>
        </w:rPr>
        <w:t xml:space="preserve">. </w:t>
      </w:r>
      <w:r w:rsidR="008F26B1" w:rsidRPr="0097690B">
        <w:rPr>
          <w:rFonts w:ascii="Times New Roman" w:hAnsi="Times New Roman" w:cs="Times New Roman"/>
          <w:sz w:val="28"/>
          <w:szCs w:val="28"/>
        </w:rPr>
        <w:t xml:space="preserve">А.А. Леонтьев считает, что психолингвистика сходит в систему психологических наук. Ведь если психология – это «...конкретная наука о порождении, функционировании и строении психического отражения реальности, которое </w:t>
      </w:r>
      <w:r w:rsidR="000A1AC7" w:rsidRPr="0097690B">
        <w:rPr>
          <w:rFonts w:ascii="Times New Roman" w:hAnsi="Times New Roman" w:cs="Times New Roman"/>
          <w:sz w:val="28"/>
          <w:szCs w:val="28"/>
        </w:rPr>
        <w:t>опо</w:t>
      </w:r>
      <w:r w:rsidR="00FF7E24" w:rsidRPr="0097690B">
        <w:rPr>
          <w:rFonts w:ascii="Times New Roman" w:hAnsi="Times New Roman" w:cs="Times New Roman"/>
          <w:sz w:val="28"/>
          <w:szCs w:val="28"/>
        </w:rPr>
        <w:t>средствует жизнь индивидов» [5</w:t>
      </w:r>
      <w:r w:rsidR="000A1AC7" w:rsidRPr="0097690B">
        <w:rPr>
          <w:rFonts w:ascii="Times New Roman" w:hAnsi="Times New Roman" w:cs="Times New Roman"/>
          <w:sz w:val="28"/>
          <w:szCs w:val="28"/>
        </w:rPr>
        <w:t>, с. 12</w:t>
      </w:r>
      <w:r w:rsidR="00A73355" w:rsidRPr="0097690B">
        <w:rPr>
          <w:rFonts w:ascii="Times New Roman" w:hAnsi="Times New Roman" w:cs="Times New Roman"/>
          <w:sz w:val="28"/>
          <w:szCs w:val="28"/>
        </w:rPr>
        <w:t>], то</w:t>
      </w:r>
      <w:r w:rsidR="008F26B1" w:rsidRPr="0097690B">
        <w:rPr>
          <w:rFonts w:ascii="Times New Roman" w:hAnsi="Times New Roman" w:cs="Times New Roman"/>
          <w:sz w:val="28"/>
          <w:szCs w:val="28"/>
        </w:rPr>
        <w:t xml:space="preserve"> именно язык и участвует в процессе этого психологического отражения. </w:t>
      </w:r>
      <w:r w:rsidR="00FF7E24" w:rsidRPr="0097690B">
        <w:rPr>
          <w:rFonts w:ascii="Times New Roman" w:hAnsi="Times New Roman" w:cs="Times New Roman"/>
          <w:sz w:val="28"/>
          <w:szCs w:val="28"/>
        </w:rPr>
        <w:t>[1, c. 9]</w:t>
      </w:r>
    </w:p>
    <w:p w14:paraId="13E627C0" w14:textId="3F16B2C8"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lastRenderedPageBreak/>
        <w:t xml:space="preserve">Психолингвистике близка так же герменевтика. Герменевтика – наука о понимании текстов. </w:t>
      </w:r>
      <w:r w:rsidR="000F518A" w:rsidRPr="0097690B">
        <w:rPr>
          <w:rFonts w:ascii="Times New Roman" w:hAnsi="Times New Roman" w:cs="Times New Roman"/>
          <w:sz w:val="28"/>
          <w:szCs w:val="28"/>
        </w:rPr>
        <w:t xml:space="preserve">Именно в этих двух науках был принят постулат о множественности интерпретации текста. </w:t>
      </w:r>
    </w:p>
    <w:p w14:paraId="6A05291D" w14:textId="5505B729" w:rsidR="000F518A" w:rsidRPr="0097690B" w:rsidRDefault="000F518A"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Философия тесно взаимосвязана с психолингвистической через изучение мировоззрения человека, </w:t>
      </w:r>
      <w:r w:rsidR="008F26B1" w:rsidRPr="0097690B">
        <w:rPr>
          <w:rFonts w:ascii="Times New Roman" w:hAnsi="Times New Roman" w:cs="Times New Roman"/>
          <w:sz w:val="28"/>
          <w:szCs w:val="28"/>
        </w:rPr>
        <w:t xml:space="preserve">многообразия внутренних (семантических, лексических, морфологических и </w:t>
      </w:r>
      <w:proofErr w:type="spellStart"/>
      <w:r w:rsidR="008F26B1" w:rsidRPr="0097690B">
        <w:rPr>
          <w:rFonts w:ascii="Times New Roman" w:hAnsi="Times New Roman" w:cs="Times New Roman"/>
          <w:sz w:val="28"/>
          <w:szCs w:val="28"/>
        </w:rPr>
        <w:t>тд</w:t>
      </w:r>
      <w:proofErr w:type="spellEnd"/>
      <w:r w:rsidR="008F26B1" w:rsidRPr="0097690B">
        <w:rPr>
          <w:rFonts w:ascii="Times New Roman" w:hAnsi="Times New Roman" w:cs="Times New Roman"/>
          <w:sz w:val="28"/>
          <w:szCs w:val="28"/>
        </w:rPr>
        <w:t xml:space="preserve">.) и внешних связей речевой деятельности, связанных с социальной, речевой и неречевой средой. </w:t>
      </w:r>
      <w:r w:rsidR="006D572C" w:rsidRPr="0097690B">
        <w:rPr>
          <w:rFonts w:ascii="Times New Roman" w:hAnsi="Times New Roman" w:cs="Times New Roman"/>
          <w:sz w:val="28"/>
          <w:szCs w:val="28"/>
        </w:rPr>
        <w:t xml:space="preserve">[1, c. </w:t>
      </w:r>
      <w:r w:rsidR="00923628" w:rsidRPr="0097690B">
        <w:rPr>
          <w:rFonts w:ascii="Times New Roman" w:hAnsi="Times New Roman" w:cs="Times New Roman"/>
          <w:sz w:val="28"/>
          <w:szCs w:val="28"/>
        </w:rPr>
        <w:t>10]</w:t>
      </w:r>
    </w:p>
    <w:p w14:paraId="7F8FA13A" w14:textId="56533708"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Следует добавить, что психолингвистике близка и социолингвистика. </w:t>
      </w:r>
      <w:r w:rsidR="00D75791" w:rsidRPr="0097690B">
        <w:rPr>
          <w:rFonts w:ascii="Times New Roman" w:hAnsi="Times New Roman" w:cs="Times New Roman"/>
          <w:sz w:val="28"/>
          <w:szCs w:val="28"/>
        </w:rPr>
        <w:t>Потому что, именно в психолингвистике очень важны изучения социологии о социализации личности в речевой деятельности.</w:t>
      </w:r>
    </w:p>
    <w:p w14:paraId="44291BEA"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В отечественной психолингвистике есть раздел, который занимается массовой коммуникацией. Это теория, которая изучает воздействие газетных текстов, радио и телевизионных текстов, а так лозунгов, агитационных плакатов на людей, на их подсознание. </w:t>
      </w:r>
    </w:p>
    <w:p w14:paraId="7820C4EF" w14:textId="5D574933"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Так же нельзя забывать о том, что психолингвистика тесно связанна с лингвистикой. </w:t>
      </w:r>
      <w:r w:rsidR="008F26B1" w:rsidRPr="0097690B">
        <w:rPr>
          <w:rFonts w:ascii="Times New Roman" w:hAnsi="Times New Roman" w:cs="Times New Roman"/>
          <w:sz w:val="28"/>
          <w:szCs w:val="28"/>
        </w:rPr>
        <w:t xml:space="preserve">Мы понимаем под лингвистикой – науку о языке, который является основным средством коммуникации. Из этого следует, что обе науки тесно взаимодействуют друг с другом, так как </w:t>
      </w:r>
      <w:r w:rsidR="00E02B44" w:rsidRPr="0097690B">
        <w:rPr>
          <w:rFonts w:ascii="Times New Roman" w:hAnsi="Times New Roman" w:cs="Times New Roman"/>
          <w:sz w:val="28"/>
          <w:szCs w:val="28"/>
        </w:rPr>
        <w:t>психолингвистика непосредственно изучает языковые средства и организацию речевой деятельности человека, как и лингвистика.</w:t>
      </w:r>
      <w:r w:rsidR="00FF7E24" w:rsidRPr="0097690B">
        <w:rPr>
          <w:rFonts w:ascii="Times New Roman" w:hAnsi="Times New Roman" w:cs="Times New Roman"/>
          <w:sz w:val="28"/>
          <w:szCs w:val="28"/>
        </w:rPr>
        <w:t xml:space="preserve"> [1, c. 16]</w:t>
      </w:r>
    </w:p>
    <w:p w14:paraId="14B73D7F" w14:textId="206351E3" w:rsidR="00D75791" w:rsidRPr="0097690B" w:rsidRDefault="00D75791"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Психолингвистика связанна и с медициной, в частности с неврологией, психологией, отоларингологией, логопедией и другими науками, которые предоставляют огромное количество данных для изучения процессов порождения и восприятия речи.</w:t>
      </w:r>
      <w:r w:rsidR="00870B45" w:rsidRPr="0097690B">
        <w:rPr>
          <w:rFonts w:ascii="Times New Roman" w:hAnsi="Times New Roman" w:cs="Times New Roman"/>
          <w:sz w:val="28"/>
          <w:szCs w:val="28"/>
        </w:rPr>
        <w:t xml:space="preserve"> [1, </w:t>
      </w:r>
      <w:r w:rsidR="00870B45" w:rsidRPr="0097690B">
        <w:rPr>
          <w:rFonts w:ascii="Times New Roman" w:hAnsi="Times New Roman" w:cs="Times New Roman"/>
          <w:sz w:val="28"/>
          <w:szCs w:val="28"/>
          <w:lang w:val="en-US"/>
        </w:rPr>
        <w:t>c</w:t>
      </w:r>
      <w:r w:rsidR="00870B45" w:rsidRPr="0097690B">
        <w:rPr>
          <w:rFonts w:ascii="Times New Roman" w:hAnsi="Times New Roman" w:cs="Times New Roman"/>
          <w:sz w:val="28"/>
          <w:szCs w:val="28"/>
        </w:rPr>
        <w:t>. 14]</w:t>
      </w:r>
    </w:p>
    <w:p w14:paraId="245A0145" w14:textId="52726978" w:rsidR="00780958" w:rsidRPr="0097690B" w:rsidRDefault="00780958"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Наконец, психолингвистика взаимодействует с некоторыми техническими науками, которые дают возможность при помощи аппаратов и компьютеров, исследовать </w:t>
      </w:r>
      <w:r w:rsidR="00196FFB" w:rsidRPr="0097690B">
        <w:rPr>
          <w:rFonts w:ascii="Times New Roman" w:hAnsi="Times New Roman" w:cs="Times New Roman"/>
          <w:sz w:val="28"/>
          <w:szCs w:val="28"/>
        </w:rPr>
        <w:t xml:space="preserve">акустику, </w:t>
      </w:r>
      <w:proofErr w:type="spellStart"/>
      <w:r w:rsidR="00196FFB" w:rsidRPr="0097690B">
        <w:rPr>
          <w:rFonts w:ascii="Times New Roman" w:hAnsi="Times New Roman" w:cs="Times New Roman"/>
          <w:sz w:val="28"/>
          <w:szCs w:val="28"/>
        </w:rPr>
        <w:t>психоакустику</w:t>
      </w:r>
      <w:proofErr w:type="spellEnd"/>
      <w:r w:rsidR="00196FFB" w:rsidRPr="0097690B">
        <w:rPr>
          <w:rFonts w:ascii="Times New Roman" w:hAnsi="Times New Roman" w:cs="Times New Roman"/>
          <w:sz w:val="28"/>
          <w:szCs w:val="28"/>
        </w:rPr>
        <w:t xml:space="preserve"> и речевую деятельность.</w:t>
      </w:r>
      <w:r w:rsidR="00F03BCB" w:rsidRPr="0097690B">
        <w:rPr>
          <w:rFonts w:ascii="Times New Roman" w:hAnsi="Times New Roman" w:cs="Times New Roman"/>
          <w:sz w:val="28"/>
          <w:szCs w:val="28"/>
        </w:rPr>
        <w:t xml:space="preserve"> </w:t>
      </w:r>
      <w:r w:rsidR="00F03BCB" w:rsidRPr="0097690B">
        <w:rPr>
          <w:rFonts w:ascii="Times New Roman" w:hAnsi="Times New Roman" w:cs="Times New Roman"/>
          <w:sz w:val="28"/>
          <w:szCs w:val="28"/>
          <w:lang w:val="en-US"/>
        </w:rPr>
        <w:t>[1, c. 14]</w:t>
      </w:r>
    </w:p>
    <w:p w14:paraId="598EDB45" w14:textId="77E0D70D" w:rsidR="007669FD" w:rsidRDefault="00AF74A0" w:rsidP="00AF74A0">
      <w:pPr>
        <w:pStyle w:val="a3"/>
        <w:tabs>
          <w:tab w:val="right" w:pos="567"/>
        </w:tabs>
        <w:spacing w:line="360" w:lineRule="auto"/>
        <w:ind w:left="360" w:hanging="360"/>
        <w:jc w:val="center"/>
        <w:rPr>
          <w:rFonts w:ascii="Times New Roman" w:hAnsi="Times New Roman" w:cs="Times New Roman"/>
          <w:sz w:val="28"/>
          <w:szCs w:val="28"/>
        </w:rPr>
      </w:pPr>
      <w:r>
        <w:rPr>
          <w:rFonts w:ascii="Times New Roman" w:hAnsi="Times New Roman" w:cs="Times New Roman"/>
          <w:sz w:val="28"/>
          <w:szCs w:val="28"/>
        </w:rPr>
        <w:t>2 Основа психолингвистики и ее взаимосвязь со смежными науками</w:t>
      </w:r>
    </w:p>
    <w:p w14:paraId="07A6FDBF" w14:textId="77777777" w:rsidR="00AF74A0" w:rsidRPr="007669FD" w:rsidRDefault="00AF74A0" w:rsidP="00AF74A0">
      <w:pPr>
        <w:pStyle w:val="a3"/>
        <w:tabs>
          <w:tab w:val="right" w:pos="567"/>
        </w:tabs>
        <w:spacing w:line="360" w:lineRule="auto"/>
        <w:ind w:left="360" w:hanging="360"/>
        <w:jc w:val="center"/>
        <w:rPr>
          <w:rFonts w:ascii="Times New Roman" w:hAnsi="Times New Roman" w:cs="Times New Roman"/>
          <w:sz w:val="28"/>
          <w:szCs w:val="28"/>
        </w:rPr>
      </w:pPr>
    </w:p>
    <w:p w14:paraId="0F67DA5C" w14:textId="688F60C0" w:rsidR="0097690B" w:rsidRDefault="002B1495" w:rsidP="007C4C52">
      <w:pPr>
        <w:pStyle w:val="a3"/>
        <w:numPr>
          <w:ilvl w:val="1"/>
          <w:numId w:val="5"/>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lastRenderedPageBreak/>
        <w:t>Основные понятия психолингвистики, как науки</w:t>
      </w:r>
    </w:p>
    <w:p w14:paraId="5CAACC74" w14:textId="77777777" w:rsidR="00AF74A0" w:rsidRPr="00AF74A0" w:rsidRDefault="00AF74A0" w:rsidP="00AF74A0">
      <w:pPr>
        <w:tabs>
          <w:tab w:val="right" w:pos="567"/>
        </w:tabs>
        <w:spacing w:line="360" w:lineRule="auto"/>
        <w:jc w:val="both"/>
        <w:rPr>
          <w:rFonts w:ascii="Times New Roman" w:hAnsi="Times New Roman" w:cs="Times New Roman"/>
          <w:sz w:val="28"/>
          <w:szCs w:val="28"/>
        </w:rPr>
      </w:pPr>
    </w:p>
    <w:p w14:paraId="685E6D33"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Психолингвистика уделяет большое внимание следующим терминам:</w:t>
      </w:r>
    </w:p>
    <w:p w14:paraId="09902ED3" w14:textId="3CF74D58" w:rsidR="002B1495" w:rsidRPr="003F4082" w:rsidRDefault="002B1495" w:rsidP="0097690B">
      <w:pPr>
        <w:tabs>
          <w:tab w:val="right" w:pos="567"/>
        </w:tabs>
        <w:spacing w:line="360" w:lineRule="auto"/>
        <w:ind w:firstLine="709"/>
        <w:jc w:val="both"/>
        <w:rPr>
          <w:rStyle w:val="a4"/>
          <w:rFonts w:ascii="Times New Roman" w:hAnsi="Times New Roman" w:cs="Times New Roman"/>
          <w:color w:val="000000" w:themeColor="text1"/>
          <w:sz w:val="28"/>
          <w:szCs w:val="28"/>
          <w:u w:val="none"/>
          <w:lang w:val="en-US"/>
        </w:rPr>
      </w:pPr>
      <w:r w:rsidRPr="004F5A5A">
        <w:rPr>
          <w:rFonts w:ascii="Times New Roman" w:hAnsi="Times New Roman" w:cs="Times New Roman"/>
          <w:color w:val="000000" w:themeColor="text1"/>
          <w:sz w:val="28"/>
          <w:szCs w:val="28"/>
        </w:rPr>
        <w:fldChar w:fldCharType="begin"/>
      </w:r>
      <w:r w:rsidRPr="004F5A5A">
        <w:rPr>
          <w:rFonts w:ascii="Times New Roman" w:hAnsi="Times New Roman" w:cs="Times New Roman"/>
          <w:color w:val="000000" w:themeColor="text1"/>
          <w:sz w:val="28"/>
          <w:szCs w:val="28"/>
        </w:rPr>
        <w:instrText xml:space="preserve"> HYPERLINK "http://slovar.lib.ru/dictionary/yazykrech.htm" </w:instrText>
      </w:r>
      <w:r w:rsidRPr="004F5A5A">
        <w:rPr>
          <w:rFonts w:ascii="Times New Roman" w:hAnsi="Times New Roman" w:cs="Times New Roman"/>
          <w:color w:val="000000" w:themeColor="text1"/>
          <w:sz w:val="28"/>
          <w:szCs w:val="28"/>
        </w:rPr>
        <w:fldChar w:fldCharType="separate"/>
      </w:r>
      <w:r w:rsidRPr="004F5A5A">
        <w:rPr>
          <w:rStyle w:val="a4"/>
          <w:rFonts w:ascii="Times New Roman" w:hAnsi="Times New Roman" w:cs="Times New Roman"/>
          <w:color w:val="000000" w:themeColor="text1"/>
          <w:sz w:val="28"/>
          <w:szCs w:val="28"/>
          <w:u w:val="none"/>
        </w:rPr>
        <w:t>«Язык</w:t>
      </w:r>
      <w:r w:rsidR="007A2310">
        <w:rPr>
          <w:rStyle w:val="a4"/>
          <w:rFonts w:ascii="Times New Roman" w:hAnsi="Times New Roman" w:cs="Times New Roman"/>
          <w:color w:val="000000" w:themeColor="text1"/>
          <w:sz w:val="28"/>
          <w:szCs w:val="28"/>
          <w:u w:val="none"/>
        </w:rPr>
        <w:t xml:space="preserve"> −</w:t>
      </w:r>
      <w:r w:rsidRPr="004F5A5A">
        <w:rPr>
          <w:rStyle w:val="a4"/>
          <w:rFonts w:ascii="Times New Roman" w:hAnsi="Times New Roman" w:cs="Times New Roman"/>
          <w:color w:val="000000" w:themeColor="text1"/>
          <w:sz w:val="28"/>
          <w:szCs w:val="28"/>
          <w:u w:val="none"/>
        </w:rPr>
        <w:t xml:space="preserve"> это клад, практикою речи отлагаемый во всех, кто принадлежит к одному общественному коллективу, это - грамматическая система, потенциально существующая в каждом мозгу или, лучше сказать, в мозгах этой совокупности индивидов, ибо язык не существует полностью ни в одном из них, он существует в полной мере лишь в массе.»</w:t>
      </w:r>
      <w:r w:rsidR="004F5A5A">
        <w:rPr>
          <w:rStyle w:val="a4"/>
          <w:rFonts w:ascii="Times New Roman" w:hAnsi="Times New Roman" w:cs="Times New Roman"/>
          <w:color w:val="000000" w:themeColor="text1"/>
          <w:sz w:val="28"/>
          <w:szCs w:val="28"/>
          <w:u w:val="none"/>
        </w:rPr>
        <w:t xml:space="preserve"> </w:t>
      </w:r>
      <w:r w:rsidR="003F4082">
        <w:rPr>
          <w:rStyle w:val="a4"/>
          <w:rFonts w:ascii="Times New Roman" w:hAnsi="Times New Roman" w:cs="Times New Roman"/>
          <w:color w:val="000000" w:themeColor="text1"/>
          <w:sz w:val="28"/>
          <w:szCs w:val="28"/>
          <w:u w:val="none"/>
        </w:rPr>
        <w:t xml:space="preserve">(Ф. Де Соссюр) </w:t>
      </w:r>
      <w:r w:rsidR="003F4082">
        <w:rPr>
          <w:rStyle w:val="a4"/>
          <w:rFonts w:ascii="Times New Roman" w:hAnsi="Times New Roman" w:cs="Times New Roman"/>
          <w:color w:val="000000" w:themeColor="text1"/>
          <w:sz w:val="28"/>
          <w:szCs w:val="28"/>
          <w:u w:val="none"/>
          <w:lang w:val="en-US"/>
        </w:rPr>
        <w:t>[3]</w:t>
      </w:r>
    </w:p>
    <w:p w14:paraId="7B60FA57" w14:textId="64181EBE" w:rsidR="002B1495" w:rsidRPr="004F5A5A" w:rsidRDefault="002B1495" w:rsidP="0097690B">
      <w:pPr>
        <w:tabs>
          <w:tab w:val="right" w:pos="567"/>
        </w:tabs>
        <w:spacing w:line="360" w:lineRule="auto"/>
        <w:ind w:firstLine="709"/>
        <w:jc w:val="both"/>
        <w:rPr>
          <w:rFonts w:ascii="Times New Roman" w:hAnsi="Times New Roman" w:cs="Times New Roman"/>
          <w:color w:val="000000" w:themeColor="text1"/>
          <w:sz w:val="28"/>
          <w:szCs w:val="28"/>
        </w:rPr>
      </w:pPr>
      <w:r w:rsidRPr="004F5A5A">
        <w:rPr>
          <w:rFonts w:ascii="Times New Roman" w:hAnsi="Times New Roman" w:cs="Times New Roman"/>
          <w:color w:val="000000" w:themeColor="text1"/>
          <w:sz w:val="28"/>
          <w:szCs w:val="28"/>
        </w:rPr>
        <w:fldChar w:fldCharType="end"/>
      </w:r>
      <w:hyperlink r:id="rId10" w:history="1">
        <w:r w:rsidRPr="004F5A5A">
          <w:rPr>
            <w:rStyle w:val="a4"/>
            <w:rFonts w:ascii="Times New Roman" w:hAnsi="Times New Roman" w:cs="Times New Roman"/>
            <w:color w:val="000000" w:themeColor="text1"/>
            <w:sz w:val="28"/>
            <w:szCs w:val="28"/>
            <w:u w:val="none"/>
          </w:rPr>
          <w:t xml:space="preserve"> Речь </w:t>
        </w:r>
        <w:r w:rsidR="007A2310">
          <w:rPr>
            <w:rStyle w:val="a4"/>
            <w:rFonts w:ascii="Times New Roman" w:hAnsi="Times New Roman" w:cs="Times New Roman"/>
            <w:color w:val="000000" w:themeColor="text1"/>
            <w:sz w:val="28"/>
            <w:szCs w:val="28"/>
            <w:u w:val="none"/>
          </w:rPr>
          <w:t>−</w:t>
        </w:r>
        <w:r w:rsidRPr="004F5A5A">
          <w:rPr>
            <w:rStyle w:val="a4"/>
            <w:rFonts w:ascii="Times New Roman" w:hAnsi="Times New Roman" w:cs="Times New Roman"/>
            <w:color w:val="000000" w:themeColor="text1"/>
            <w:sz w:val="28"/>
            <w:szCs w:val="28"/>
            <w:u w:val="none"/>
          </w:rPr>
          <w:t xml:space="preserve"> это способность общаться с помощью слов, звуков и других элементов языка.</w:t>
        </w:r>
      </w:hyperlink>
      <w:r w:rsidR="003F4082">
        <w:rPr>
          <w:rStyle w:val="a4"/>
          <w:rFonts w:ascii="Times New Roman" w:hAnsi="Times New Roman" w:cs="Times New Roman"/>
          <w:color w:val="000000" w:themeColor="text1"/>
          <w:sz w:val="28"/>
          <w:szCs w:val="28"/>
          <w:u w:val="none"/>
        </w:rPr>
        <w:t xml:space="preserve"> [13]</w:t>
      </w:r>
    </w:p>
    <w:p w14:paraId="5270C375" w14:textId="49F2BD4F" w:rsidR="002B1495" w:rsidRPr="0097690B" w:rsidRDefault="002D2C2B" w:rsidP="0097690B">
      <w:pPr>
        <w:tabs>
          <w:tab w:val="right" w:pos="567"/>
        </w:tabs>
        <w:spacing w:line="360" w:lineRule="auto"/>
        <w:ind w:firstLine="709"/>
        <w:jc w:val="both"/>
        <w:rPr>
          <w:rFonts w:ascii="Times New Roman" w:hAnsi="Times New Roman" w:cs="Times New Roman"/>
          <w:sz w:val="28"/>
          <w:szCs w:val="28"/>
        </w:rPr>
      </w:pPr>
      <w:hyperlink r:id="rId11" w:history="1">
        <w:r w:rsidR="002B1495" w:rsidRPr="0097690B">
          <w:rPr>
            <w:rStyle w:val="a4"/>
            <w:rFonts w:ascii="Times New Roman" w:hAnsi="Times New Roman" w:cs="Times New Roman"/>
            <w:color w:val="auto"/>
            <w:sz w:val="28"/>
            <w:szCs w:val="28"/>
            <w:u w:val="none"/>
          </w:rPr>
          <w:t>Языковая личность есть личность, выраженная в языке (текстах) и через язык, личность, реконструированная в основных своих чертах на базе языковых средств.</w:t>
        </w:r>
      </w:hyperlink>
      <w:r w:rsidR="003F4082">
        <w:rPr>
          <w:rStyle w:val="a4"/>
          <w:rFonts w:ascii="Times New Roman" w:hAnsi="Times New Roman" w:cs="Times New Roman"/>
          <w:color w:val="auto"/>
          <w:sz w:val="28"/>
          <w:szCs w:val="28"/>
          <w:u w:val="none"/>
        </w:rPr>
        <w:t xml:space="preserve"> [20]</w:t>
      </w:r>
    </w:p>
    <w:p w14:paraId="4B07300D" w14:textId="00556562" w:rsidR="002B1495" w:rsidRPr="0097690B" w:rsidRDefault="002D2C2B" w:rsidP="0097690B">
      <w:pPr>
        <w:tabs>
          <w:tab w:val="right" w:pos="567"/>
        </w:tabs>
        <w:spacing w:line="360" w:lineRule="auto"/>
        <w:ind w:firstLine="709"/>
        <w:jc w:val="both"/>
        <w:rPr>
          <w:rFonts w:ascii="Times New Roman" w:hAnsi="Times New Roman" w:cs="Times New Roman"/>
          <w:sz w:val="28"/>
          <w:szCs w:val="28"/>
        </w:rPr>
      </w:pPr>
      <w:hyperlink r:id="rId12" w:history="1">
        <w:r w:rsidR="002B1495" w:rsidRPr="0097690B">
          <w:rPr>
            <w:rStyle w:val="a4"/>
            <w:rFonts w:ascii="Times New Roman" w:hAnsi="Times New Roman" w:cs="Times New Roman"/>
            <w:color w:val="auto"/>
            <w:sz w:val="28"/>
            <w:szCs w:val="28"/>
            <w:u w:val="none"/>
          </w:rPr>
          <w:t>Языковая способность – одно из ключевых понятий психолингвистики. Языковая способность представляет собой многоуровневую, иерархически организованную функциональную систему, формирующуюся в психике носителя языка в процессе онтогенетического развития.</w:t>
        </w:r>
      </w:hyperlink>
      <w:r w:rsidR="003F4082">
        <w:rPr>
          <w:rStyle w:val="a4"/>
          <w:rFonts w:ascii="Times New Roman" w:hAnsi="Times New Roman" w:cs="Times New Roman"/>
          <w:color w:val="auto"/>
          <w:sz w:val="28"/>
          <w:szCs w:val="28"/>
          <w:u w:val="none"/>
        </w:rPr>
        <w:t xml:space="preserve"> [18]</w:t>
      </w:r>
    </w:p>
    <w:p w14:paraId="6DCB46AD" w14:textId="671F005E" w:rsidR="002B1495" w:rsidRPr="0097690B" w:rsidRDefault="002B1495" w:rsidP="0097690B">
      <w:pPr>
        <w:tabs>
          <w:tab w:val="right" w:pos="567"/>
        </w:tabs>
        <w:spacing w:line="360" w:lineRule="auto"/>
        <w:ind w:firstLine="709"/>
        <w:jc w:val="both"/>
        <w:rPr>
          <w:rStyle w:val="a4"/>
          <w:rFonts w:ascii="Times New Roman" w:hAnsi="Times New Roman" w:cs="Times New Roman"/>
          <w:color w:val="auto"/>
          <w:sz w:val="28"/>
          <w:szCs w:val="28"/>
          <w:u w:val="none"/>
        </w:rPr>
      </w:pPr>
      <w:r w:rsidRPr="0097690B">
        <w:rPr>
          <w:rFonts w:ascii="Times New Roman" w:hAnsi="Times New Roman" w:cs="Times New Roman"/>
          <w:sz w:val="28"/>
          <w:szCs w:val="28"/>
        </w:rPr>
        <w:fldChar w:fldCharType="begin"/>
      </w:r>
      <w:r w:rsidRPr="0097690B">
        <w:rPr>
          <w:rFonts w:ascii="Times New Roman" w:hAnsi="Times New Roman" w:cs="Times New Roman"/>
          <w:sz w:val="28"/>
          <w:szCs w:val="28"/>
        </w:rPr>
        <w:instrText xml:space="preserve"> HYPERLINK "https://dic.academic.ru/dic.nsf/psihologic/1199" </w:instrText>
      </w:r>
      <w:r w:rsidRPr="0097690B">
        <w:rPr>
          <w:rFonts w:ascii="Times New Roman" w:hAnsi="Times New Roman" w:cs="Times New Roman"/>
          <w:sz w:val="28"/>
          <w:szCs w:val="28"/>
        </w:rPr>
        <w:fldChar w:fldCharType="separate"/>
      </w:r>
      <w:r w:rsidRPr="0097690B">
        <w:rPr>
          <w:rStyle w:val="a4"/>
          <w:rFonts w:ascii="Times New Roman" w:hAnsi="Times New Roman" w:cs="Times New Roman"/>
          <w:color w:val="auto"/>
          <w:sz w:val="28"/>
          <w:szCs w:val="28"/>
          <w:u w:val="none"/>
        </w:rPr>
        <w:t>Об</w:t>
      </w:r>
      <w:r w:rsidR="0097690B" w:rsidRPr="0097690B">
        <w:rPr>
          <w:rStyle w:val="a4"/>
          <w:rFonts w:ascii="Times New Roman" w:hAnsi="Times New Roman" w:cs="Times New Roman"/>
          <w:color w:val="auto"/>
          <w:sz w:val="28"/>
          <w:szCs w:val="28"/>
          <w:u w:val="none"/>
        </w:rPr>
        <w:t>раз мира (автор А.Н. Леонтьев</w:t>
      </w:r>
      <w:r w:rsidRPr="0097690B">
        <w:rPr>
          <w:rStyle w:val="a4"/>
          <w:rFonts w:ascii="Times New Roman" w:hAnsi="Times New Roman" w:cs="Times New Roman"/>
          <w:color w:val="auto"/>
          <w:sz w:val="28"/>
          <w:szCs w:val="28"/>
          <w:u w:val="none"/>
        </w:rPr>
        <w:t>) - методологическая установка, предписывающая исследование когнитивных процессов индивида в контексте его субъективной картины мира, как она складывается у этого индивида на протяжении развития познавательной деятельности. Это - многомерный образ мира, образ реальности.</w:t>
      </w:r>
      <w:r w:rsidR="003F4082">
        <w:rPr>
          <w:rStyle w:val="a4"/>
          <w:rFonts w:ascii="Times New Roman" w:hAnsi="Times New Roman" w:cs="Times New Roman"/>
          <w:color w:val="auto"/>
          <w:sz w:val="28"/>
          <w:szCs w:val="28"/>
          <w:u w:val="none"/>
        </w:rPr>
        <w:t xml:space="preserve"> [6, c.11]</w:t>
      </w:r>
    </w:p>
    <w:p w14:paraId="2A634087" w14:textId="36886A89"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fldChar w:fldCharType="end"/>
      </w:r>
      <w:r w:rsidRPr="0097690B">
        <w:rPr>
          <w:rFonts w:ascii="Times New Roman" w:hAnsi="Times New Roman" w:cs="Times New Roman"/>
          <w:sz w:val="28"/>
          <w:szCs w:val="28"/>
        </w:rPr>
        <w:t>Фоновые знания</w:t>
      </w:r>
      <w:r w:rsidR="007A2310">
        <w:rPr>
          <w:rFonts w:ascii="Times New Roman" w:hAnsi="Times New Roman" w:cs="Times New Roman"/>
          <w:sz w:val="28"/>
          <w:szCs w:val="28"/>
        </w:rPr>
        <w:t xml:space="preserve"> −</w:t>
      </w:r>
      <w:r w:rsidRPr="0097690B">
        <w:rPr>
          <w:rFonts w:ascii="Times New Roman" w:hAnsi="Times New Roman" w:cs="Times New Roman"/>
          <w:sz w:val="28"/>
          <w:szCs w:val="28"/>
        </w:rPr>
        <w:t xml:space="preserve"> </w:t>
      </w:r>
      <w:hyperlink r:id="rId13" w:history="1">
        <w:r w:rsidR="007A2310">
          <w:rPr>
            <w:rStyle w:val="a4"/>
            <w:rFonts w:ascii="Times New Roman" w:hAnsi="Times New Roman" w:cs="Times New Roman"/>
            <w:color w:val="auto"/>
            <w:sz w:val="28"/>
            <w:szCs w:val="28"/>
            <w:u w:val="none"/>
          </w:rPr>
          <w:t>о</w:t>
        </w:r>
        <w:r w:rsidRPr="0097690B">
          <w:rPr>
            <w:rStyle w:val="a4"/>
            <w:rFonts w:ascii="Times New Roman" w:hAnsi="Times New Roman" w:cs="Times New Roman"/>
            <w:color w:val="auto"/>
            <w:sz w:val="28"/>
            <w:szCs w:val="28"/>
            <w:u w:val="none"/>
          </w:rPr>
          <w:t>боюдное знание участниками коммуникативного акта реалий материальной жизни, ситуативных и коннотативных реалий, стоящих за обозначающими их языковыми знаками, необходимое для адекватной и полной интерпретации порождаемых высказываний.</w:t>
        </w:r>
      </w:hyperlink>
    </w:p>
    <w:p w14:paraId="3CAF4140" w14:textId="277164E5" w:rsidR="002B1495" w:rsidRDefault="002D2C2B" w:rsidP="0097690B">
      <w:pPr>
        <w:tabs>
          <w:tab w:val="right" w:pos="567"/>
        </w:tabs>
        <w:spacing w:line="360" w:lineRule="auto"/>
        <w:ind w:firstLine="709"/>
        <w:jc w:val="both"/>
        <w:rPr>
          <w:rStyle w:val="a4"/>
          <w:rFonts w:ascii="Times New Roman" w:hAnsi="Times New Roman" w:cs="Times New Roman"/>
          <w:color w:val="auto"/>
          <w:sz w:val="28"/>
          <w:szCs w:val="28"/>
          <w:u w:val="none"/>
        </w:rPr>
      </w:pPr>
      <w:hyperlink r:id="rId14" w:history="1">
        <w:r w:rsidR="002B1495" w:rsidRPr="0097690B">
          <w:rPr>
            <w:rStyle w:val="a4"/>
            <w:rFonts w:ascii="Times New Roman" w:hAnsi="Times New Roman" w:cs="Times New Roman"/>
            <w:color w:val="auto"/>
            <w:sz w:val="28"/>
            <w:szCs w:val="28"/>
            <w:u w:val="none"/>
          </w:rPr>
          <w:t xml:space="preserve">Межкультурная коммуникация — связь и общение между представителями различных культур, что </w:t>
        </w:r>
        <w:r w:rsidR="0097690B" w:rsidRPr="0097690B">
          <w:rPr>
            <w:rStyle w:val="a4"/>
            <w:rFonts w:ascii="Times New Roman" w:hAnsi="Times New Roman" w:cs="Times New Roman"/>
            <w:color w:val="auto"/>
            <w:sz w:val="28"/>
            <w:szCs w:val="28"/>
            <w:u w:val="none"/>
          </w:rPr>
          <w:t>предполагает,</w:t>
        </w:r>
        <w:r w:rsidR="002B1495" w:rsidRPr="0097690B">
          <w:rPr>
            <w:rStyle w:val="a4"/>
            <w:rFonts w:ascii="Times New Roman" w:hAnsi="Times New Roman" w:cs="Times New Roman"/>
            <w:color w:val="auto"/>
            <w:sz w:val="28"/>
            <w:szCs w:val="28"/>
            <w:u w:val="none"/>
          </w:rPr>
          <w:t xml:space="preserve"> как личные контакты </w:t>
        </w:r>
        <w:r w:rsidR="002B1495" w:rsidRPr="0097690B">
          <w:rPr>
            <w:rStyle w:val="a4"/>
            <w:rFonts w:ascii="Times New Roman" w:hAnsi="Times New Roman" w:cs="Times New Roman"/>
            <w:color w:val="auto"/>
            <w:sz w:val="28"/>
            <w:szCs w:val="28"/>
            <w:u w:val="none"/>
          </w:rPr>
          <w:lastRenderedPageBreak/>
          <w:t>между людьми, так и опосредованные формы коммуникации (такие как письменность и массовая коммуникация).</w:t>
        </w:r>
      </w:hyperlink>
    </w:p>
    <w:p w14:paraId="00FE0140" w14:textId="77777777" w:rsidR="007669FD" w:rsidRPr="0097690B" w:rsidRDefault="007669FD" w:rsidP="006D1727">
      <w:pPr>
        <w:tabs>
          <w:tab w:val="right" w:pos="567"/>
        </w:tabs>
        <w:spacing w:line="360" w:lineRule="auto"/>
        <w:jc w:val="both"/>
        <w:rPr>
          <w:rFonts w:ascii="Times New Roman" w:hAnsi="Times New Roman" w:cs="Times New Roman"/>
          <w:sz w:val="28"/>
          <w:szCs w:val="28"/>
        </w:rPr>
      </w:pPr>
    </w:p>
    <w:p w14:paraId="4ED27F74" w14:textId="0AB453B4" w:rsidR="0097690B" w:rsidRPr="00AF74A0" w:rsidRDefault="00AF74A0" w:rsidP="00AF74A0">
      <w:pPr>
        <w:pStyle w:val="a3"/>
        <w:numPr>
          <w:ilvl w:val="1"/>
          <w:numId w:val="5"/>
        </w:numPr>
        <w:tabs>
          <w:tab w:val="righ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495" w:rsidRPr="00AF74A0">
        <w:rPr>
          <w:rFonts w:ascii="Times New Roman" w:hAnsi="Times New Roman" w:cs="Times New Roman"/>
          <w:sz w:val="28"/>
          <w:szCs w:val="28"/>
        </w:rPr>
        <w:t>Связь развития психолингвистики с развитием языкознания</w:t>
      </w:r>
    </w:p>
    <w:p w14:paraId="5F00C0B9" w14:textId="77777777" w:rsidR="00AF74A0" w:rsidRPr="00AF74A0" w:rsidRDefault="00AF74A0" w:rsidP="00AF74A0">
      <w:pPr>
        <w:tabs>
          <w:tab w:val="right" w:pos="567"/>
        </w:tabs>
        <w:spacing w:line="360" w:lineRule="auto"/>
        <w:jc w:val="both"/>
        <w:rPr>
          <w:rFonts w:ascii="Times New Roman" w:hAnsi="Times New Roman" w:cs="Times New Roman"/>
          <w:sz w:val="28"/>
          <w:szCs w:val="28"/>
        </w:rPr>
      </w:pPr>
    </w:p>
    <w:p w14:paraId="303B8852" w14:textId="77777777" w:rsidR="00CF488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Тенденции, которые сложились в современной науке о переводе отражают тенденции развития современного языкознания. Ранее лингвистов интересовали языковые средства (фонетические, грамматические, лексические), то в данный период акцент ставится на то, что языковые средства – это лишь «операторы», которые помогают человеку осуществить процесс общения и составить полный осмысленный текст. Современную лингвистику уже не интересуют отдельные фразы или высказывания, её интересует сам сложная структура и содержательное целое, которое при переводе должно быть сохранено. </w:t>
      </w:r>
    </w:p>
    <w:p w14:paraId="3AA18B4D" w14:textId="77777777" w:rsidR="00CF488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Встреча перевода с языкознанием состоялась во второй половине 20-го столетия. Этому способствовали некоторые факторы, отразившиеся в серьёзном изменении лингвистики и практики перевода. </w:t>
      </w:r>
    </w:p>
    <w:p w14:paraId="2B431E88" w14:textId="5DEC7388" w:rsidR="002B1495" w:rsidRPr="0097690B" w:rsidRDefault="00CF488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Наука о переводе стала активно развиваться с развитием межкультурных связей и после «информационного взрыва», связанного с созданием Лиги Наций ООН. После этого произошло резкое увеличение личных контактов и возникла необходимость в переводе печатных материалов. В связи с этим стали появляться специальные школы для переводчиков, которым давали квалификацию, позволяющую в краткие сроки переводить большие объемы информации. В последствии стал вопрос о создании переводческой науки.</w:t>
      </w:r>
    </w:p>
    <w:p w14:paraId="48F708BE"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В конце Второй Мировой Войны произошел информационный взрыв, которому способствовало огромное количество передаваемой информации между народами и людьми. В это время появились новые виды переводов: синхронный, перевод фильмов, книг, газет, теле- и радиопередач. Всё это привлекло внимание лингвистов к проблемам перевода, к обращению внимания </w:t>
      </w:r>
      <w:r w:rsidRPr="0097690B">
        <w:rPr>
          <w:rFonts w:ascii="Times New Roman" w:hAnsi="Times New Roman" w:cs="Times New Roman"/>
          <w:sz w:val="28"/>
          <w:szCs w:val="28"/>
        </w:rPr>
        <w:lastRenderedPageBreak/>
        <w:t>на качество перевода художественной литературы, необходимость передачи всех достоинств оригинала.</w:t>
      </w:r>
    </w:p>
    <w:p w14:paraId="481749D9"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Развитие языкознания сделало возможным включение перевода в сферу интересов лингвистов. Поэтому лингвисты измени свою научную сферу и достигли больших успехов в изучении структуры языка. Они так же начали заниматься макролингвистикой, которая в свою очередь объясняет связь языка с обществом, мышлением, включает в себя лингвистические и экстралингвистические аспекты вербальной коммуникации.</w:t>
      </w:r>
    </w:p>
    <w:p w14:paraId="7C705F33" w14:textId="1926C5E4" w:rsidR="0097690B" w:rsidRPr="0097690B" w:rsidRDefault="002B1495" w:rsidP="007C4C52">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Когда языковеды приступили к изучению перевода, она обнаружили, что не только лингвистика может внести вклад в перевод, но и перевод может существенно дополнить лингвистику. В переводах языковеды нашли много новой информации о языках.</w:t>
      </w:r>
    </w:p>
    <w:p w14:paraId="7E013477" w14:textId="77777777" w:rsidR="0097690B" w:rsidRPr="0097690B" w:rsidRDefault="0097690B" w:rsidP="0097690B">
      <w:pPr>
        <w:tabs>
          <w:tab w:val="right" w:pos="567"/>
        </w:tabs>
        <w:spacing w:line="360" w:lineRule="auto"/>
        <w:ind w:firstLine="709"/>
        <w:jc w:val="both"/>
        <w:rPr>
          <w:rFonts w:ascii="Times New Roman" w:hAnsi="Times New Roman" w:cs="Times New Roman"/>
          <w:sz w:val="28"/>
          <w:szCs w:val="28"/>
        </w:rPr>
      </w:pPr>
    </w:p>
    <w:p w14:paraId="05F09078" w14:textId="3D9566F9" w:rsidR="0097690B" w:rsidRPr="00AF74A0" w:rsidRDefault="00AF74A0" w:rsidP="00AF74A0">
      <w:pPr>
        <w:pStyle w:val="a3"/>
        <w:numPr>
          <w:ilvl w:val="1"/>
          <w:numId w:val="5"/>
        </w:numPr>
        <w:tabs>
          <w:tab w:val="righ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495" w:rsidRPr="00AF74A0">
        <w:rPr>
          <w:rFonts w:ascii="Times New Roman" w:hAnsi="Times New Roman" w:cs="Times New Roman"/>
          <w:sz w:val="28"/>
          <w:szCs w:val="28"/>
        </w:rPr>
        <w:t>Тесное взаимодействие психолингвистики с практикой и теорией   перевода</w:t>
      </w:r>
    </w:p>
    <w:p w14:paraId="7F7EC696" w14:textId="77777777" w:rsidR="00AF74A0" w:rsidRPr="00AF74A0" w:rsidRDefault="00AF74A0" w:rsidP="00AF74A0">
      <w:pPr>
        <w:tabs>
          <w:tab w:val="right" w:pos="567"/>
        </w:tabs>
        <w:spacing w:line="360" w:lineRule="auto"/>
        <w:jc w:val="both"/>
        <w:rPr>
          <w:rFonts w:ascii="Times New Roman" w:hAnsi="Times New Roman" w:cs="Times New Roman"/>
          <w:sz w:val="28"/>
          <w:szCs w:val="28"/>
        </w:rPr>
      </w:pPr>
    </w:p>
    <w:p w14:paraId="5863B278"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В современной теории перевода появляется новый термин – «коммуникативная модель перевода». Это значит, что в </w:t>
      </w:r>
      <w:proofErr w:type="spellStart"/>
      <w:r w:rsidRPr="0097690B">
        <w:rPr>
          <w:rFonts w:ascii="Times New Roman" w:hAnsi="Times New Roman" w:cs="Times New Roman"/>
          <w:sz w:val="28"/>
          <w:szCs w:val="28"/>
        </w:rPr>
        <w:t>переводоведении</w:t>
      </w:r>
      <w:proofErr w:type="spellEnd"/>
      <w:r w:rsidRPr="0097690B">
        <w:rPr>
          <w:rFonts w:ascii="Times New Roman" w:hAnsi="Times New Roman" w:cs="Times New Roman"/>
          <w:sz w:val="28"/>
          <w:szCs w:val="28"/>
        </w:rPr>
        <w:t xml:space="preserve"> используется понятийный аппарат психолингвистики. </w:t>
      </w:r>
    </w:p>
    <w:p w14:paraId="03C289ED"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Стоит отметить, что в теории перевода во время поиска значений идет акцент на совпадение полей значений. Таким образом на первый план у переводчиков выступает необходимость совпадение смысловых полей и передача не просто слов и их значений, а передача именно совокупности смыслов. </w:t>
      </w:r>
    </w:p>
    <w:p w14:paraId="593204E4"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Именно межкультурная компетенция предполагает знание реалий культуры другого языка, чтобы при переводе вкладывать смысл с учетом конкретной ситуации и использовать весь объём фоновых знаний. </w:t>
      </w:r>
    </w:p>
    <w:p w14:paraId="6EF276B7"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И наконец предметная компетенция включает знание о предмете общения, которое позволяет переводчику вычленять из текста авторский замысел при описании предметной ситуации. </w:t>
      </w:r>
    </w:p>
    <w:p w14:paraId="2DC5F77F" w14:textId="054C3076" w:rsidR="00AC1810"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lastRenderedPageBreak/>
        <w:t>Перед каждым переводчиком одновременно стоит несколько задач – с одной стороны ему необходимо точно перед смысл текста, с другой стороны, являясь индивидуальностью и обладая собственными фоновыми знаниями и эмоциями, он находится в рамках своей культуры.</w:t>
      </w:r>
      <w:r w:rsidR="00FF7E24" w:rsidRPr="0097690B">
        <w:rPr>
          <w:rFonts w:ascii="Times New Roman" w:hAnsi="Times New Roman" w:cs="Times New Roman"/>
          <w:sz w:val="28"/>
          <w:szCs w:val="28"/>
        </w:rPr>
        <w:t xml:space="preserve"> [24, c.176]</w:t>
      </w:r>
    </w:p>
    <w:p w14:paraId="66C14D27" w14:textId="32705198" w:rsidR="002B1495" w:rsidRPr="0097690B" w:rsidRDefault="00AC1810"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 Момент реализации текста состоит в «языковой материализации» замысла речевого сообщения с помощью языковых средств. Из-за того, что первоначально замысел текста находится в сознании автора в свернутом состоянии, его можно полностью не уловить, поэтому нередко</w:t>
      </w:r>
      <w:r w:rsidR="0097690B" w:rsidRPr="0097690B">
        <w:rPr>
          <w:rFonts w:ascii="Times New Roman" w:hAnsi="Times New Roman" w:cs="Times New Roman"/>
          <w:sz w:val="28"/>
          <w:szCs w:val="28"/>
        </w:rPr>
        <w:t xml:space="preserve"> конечный продукт не совпадает с</w:t>
      </w:r>
      <w:r w:rsidRPr="0097690B">
        <w:rPr>
          <w:rFonts w:ascii="Times New Roman" w:hAnsi="Times New Roman" w:cs="Times New Roman"/>
          <w:sz w:val="28"/>
          <w:szCs w:val="28"/>
        </w:rPr>
        <w:t xml:space="preserve"> замыслом автора.</w:t>
      </w:r>
      <w:r w:rsidR="00FF7E24" w:rsidRPr="0097690B">
        <w:rPr>
          <w:rFonts w:ascii="Times New Roman" w:hAnsi="Times New Roman" w:cs="Times New Roman"/>
          <w:sz w:val="28"/>
          <w:szCs w:val="28"/>
        </w:rPr>
        <w:t xml:space="preserve"> [1, с.93]</w:t>
      </w:r>
    </w:p>
    <w:p w14:paraId="136C4196" w14:textId="10BAC2B9" w:rsidR="00CF488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Следует добавить, что в переводе автор пользуется различными языковыми выражениями для передачи всех смысловых оттенков. При помощи языковых выражений автор показывает свои собственные личностные смыслы. Но в процессе перевода каждый раз рождается новый «свой» уникальный текст. Он связан с оригиналом, но в нем присутствуют отражение качеств переводчика. </w:t>
      </w:r>
    </w:p>
    <w:p w14:paraId="67CCDF30" w14:textId="11F7E58A" w:rsidR="00AC1810" w:rsidRPr="0097690B" w:rsidRDefault="00AC1810"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В процессе перевода текста переводчик пользуется смысловой обработкой, соблюдает тематическое и смысловое единство для корректного производства текста.</w:t>
      </w:r>
    </w:p>
    <w:p w14:paraId="0FFDB743" w14:textId="3D962890" w:rsidR="00CF4885" w:rsidRPr="0097690B" w:rsidRDefault="00CF488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Из всего сказанного выше можно сделать вывод, что </w:t>
      </w:r>
      <w:r w:rsidR="0097690B" w:rsidRPr="0097690B">
        <w:rPr>
          <w:rFonts w:ascii="Times New Roman" w:hAnsi="Times New Roman" w:cs="Times New Roman"/>
          <w:sz w:val="28"/>
          <w:szCs w:val="28"/>
        </w:rPr>
        <w:t>перевод — это</w:t>
      </w:r>
      <w:r w:rsidRPr="0097690B">
        <w:rPr>
          <w:rFonts w:ascii="Times New Roman" w:hAnsi="Times New Roman" w:cs="Times New Roman"/>
          <w:sz w:val="28"/>
          <w:szCs w:val="28"/>
        </w:rPr>
        <w:t xml:space="preserve"> совокупность лингвистических, культурных явлений, а так же особая психическая или иными словами мыслительная деятельность субъекта. То есть, перевод – это речемыслительный процесс.</w:t>
      </w:r>
    </w:p>
    <w:p w14:paraId="449EECDC" w14:textId="77777777" w:rsidR="0097690B" w:rsidRPr="0097690B" w:rsidRDefault="0097690B" w:rsidP="007C4C52">
      <w:pPr>
        <w:tabs>
          <w:tab w:val="right" w:pos="567"/>
        </w:tabs>
        <w:spacing w:line="360" w:lineRule="auto"/>
        <w:jc w:val="both"/>
        <w:rPr>
          <w:rFonts w:ascii="Times New Roman" w:hAnsi="Times New Roman" w:cs="Times New Roman"/>
          <w:sz w:val="28"/>
          <w:szCs w:val="28"/>
        </w:rPr>
      </w:pPr>
    </w:p>
    <w:p w14:paraId="6FC57D41" w14:textId="4AA52DA7" w:rsidR="0097690B" w:rsidRPr="00AF74A0" w:rsidRDefault="00AF74A0" w:rsidP="00AF74A0">
      <w:pPr>
        <w:pStyle w:val="a3"/>
        <w:numPr>
          <w:ilvl w:val="1"/>
          <w:numId w:val="5"/>
        </w:numPr>
        <w:tabs>
          <w:tab w:val="right" w:pos="56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495" w:rsidRPr="00AF74A0">
        <w:rPr>
          <w:rFonts w:ascii="Times New Roman" w:hAnsi="Times New Roman" w:cs="Times New Roman"/>
          <w:sz w:val="28"/>
          <w:szCs w:val="28"/>
        </w:rPr>
        <w:t>Психология переводчика</w:t>
      </w:r>
    </w:p>
    <w:p w14:paraId="1ABE226A" w14:textId="77777777" w:rsidR="00AF74A0" w:rsidRPr="00AF74A0" w:rsidRDefault="00AF74A0" w:rsidP="00AF74A0">
      <w:pPr>
        <w:tabs>
          <w:tab w:val="right" w:pos="567"/>
        </w:tabs>
        <w:spacing w:line="360" w:lineRule="auto"/>
        <w:jc w:val="both"/>
        <w:rPr>
          <w:rFonts w:ascii="Times New Roman" w:hAnsi="Times New Roman" w:cs="Times New Roman"/>
          <w:sz w:val="28"/>
          <w:szCs w:val="28"/>
        </w:rPr>
      </w:pPr>
    </w:p>
    <w:p w14:paraId="394A73BF" w14:textId="5C03BA3A"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Каждый переводчик или лингвист задумывается о том, какие же психологические процессы протекают в нашей голове во время перевода. Сначала мы слышим текст и в голове уже формируется примерный перевод. После этого мы пытаемся составить связный, грамматически правильный текст на своем родном языке. У переводчиков синхронистов на этот процесс уходит </w:t>
      </w:r>
      <w:r w:rsidRPr="0097690B">
        <w:rPr>
          <w:rFonts w:ascii="Times New Roman" w:hAnsi="Times New Roman" w:cs="Times New Roman"/>
          <w:sz w:val="28"/>
          <w:szCs w:val="28"/>
        </w:rPr>
        <w:lastRenderedPageBreak/>
        <w:t xml:space="preserve">несколько секунд, а в процессе прослушивания речи в голове уже появляется параллельный процесс предугадывания того, что будет сказано или что имеется в виду. На самом деле, если мы прислушаемся к себе даже во время самого обычного разговора на родном языке можно </w:t>
      </w:r>
      <w:r w:rsidR="0097690B" w:rsidRPr="0097690B">
        <w:rPr>
          <w:rFonts w:ascii="Times New Roman" w:hAnsi="Times New Roman" w:cs="Times New Roman"/>
          <w:sz w:val="28"/>
          <w:szCs w:val="28"/>
        </w:rPr>
        <w:t>заметить, что</w:t>
      </w:r>
      <w:r w:rsidRPr="0097690B">
        <w:rPr>
          <w:rFonts w:ascii="Times New Roman" w:hAnsi="Times New Roman" w:cs="Times New Roman"/>
          <w:sz w:val="28"/>
          <w:szCs w:val="28"/>
        </w:rPr>
        <w:t xml:space="preserve"> такой механизм предугадывания действует при любом восприятии речи.  </w:t>
      </w:r>
    </w:p>
    <w:p w14:paraId="78473CED"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Данный процесс длится всего несколько секунд, так как скорость нашего мышления намного выше, чем скорость говорения. </w:t>
      </w:r>
    </w:p>
    <w:p w14:paraId="5FF9486E" w14:textId="274F6F2F"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В процессе перевода основным механизмом является - механизм памяти. Оперативная память помогает запоминать информацию объёмом 5-9 единиц примерно на 20 секунд (правило Д. Миллера). При помощи ассоциаций человек может увеличить объём оперативной памяти.</w:t>
      </w:r>
      <w:r w:rsidR="00FF7E24" w:rsidRPr="0097690B">
        <w:rPr>
          <w:rFonts w:ascii="Times New Roman" w:hAnsi="Times New Roman" w:cs="Times New Roman"/>
          <w:sz w:val="28"/>
          <w:szCs w:val="28"/>
        </w:rPr>
        <w:t xml:space="preserve"> [23, c.122]</w:t>
      </w:r>
    </w:p>
    <w:p w14:paraId="795C995F"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Не менее важным процессом в ходе перевода является – актуальное членение. При помощи членения переводчик разбивает структуру текста на логические отрывки, которые помогают ему успешно осуществить коммуникативную задачу. </w:t>
      </w:r>
    </w:p>
    <w:p w14:paraId="7074C38D" w14:textId="22691992"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По мнению </w:t>
      </w:r>
      <w:r w:rsidR="0097690B" w:rsidRPr="0097690B">
        <w:rPr>
          <w:rFonts w:ascii="Times New Roman" w:hAnsi="Times New Roman" w:cs="Times New Roman"/>
          <w:sz w:val="28"/>
          <w:szCs w:val="28"/>
        </w:rPr>
        <w:t>ученых психологов,</w:t>
      </w:r>
      <w:r w:rsidRPr="0097690B">
        <w:rPr>
          <w:rFonts w:ascii="Times New Roman" w:hAnsi="Times New Roman" w:cs="Times New Roman"/>
          <w:sz w:val="28"/>
          <w:szCs w:val="28"/>
        </w:rPr>
        <w:t xml:space="preserve"> самый эффективный метод запоминания информации – это создание логических цепочек, образов, ассоциаций и систематизация материала. А самый неэффективный – использование механической памяти. </w:t>
      </w:r>
      <w:r w:rsidR="00FF7E24" w:rsidRPr="0097690B">
        <w:rPr>
          <w:rFonts w:ascii="Times New Roman" w:hAnsi="Times New Roman" w:cs="Times New Roman"/>
          <w:sz w:val="28"/>
          <w:szCs w:val="28"/>
        </w:rPr>
        <w:t>[23, c.124]</w:t>
      </w:r>
    </w:p>
    <w:p w14:paraId="4A7EE3BF"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Из всего вышеизложенного можно сделать вывод, что для успешности переводчику необходимо уметь вычленять основную информацию в потоке речи, уметь сжать полученную информацию и передать без утери ключевых слов. Стоит заметить, что переводчик должен обладать умением прогнозировать, удерживать отрезки информации в голове, умением ассоциативного запоминания и деление речи на смысловые группы.</w:t>
      </w:r>
    </w:p>
    <w:p w14:paraId="00F3E30B"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p>
    <w:p w14:paraId="160C29CD" w14:textId="77777777" w:rsidR="0097690B" w:rsidRPr="0097690B" w:rsidRDefault="0097690B" w:rsidP="0097690B">
      <w:pPr>
        <w:tabs>
          <w:tab w:val="right" w:pos="567"/>
        </w:tabs>
        <w:spacing w:line="360" w:lineRule="auto"/>
        <w:ind w:firstLine="709"/>
        <w:jc w:val="both"/>
        <w:rPr>
          <w:rFonts w:ascii="Times New Roman" w:hAnsi="Times New Roman" w:cs="Times New Roman"/>
          <w:sz w:val="28"/>
          <w:szCs w:val="28"/>
        </w:rPr>
      </w:pPr>
    </w:p>
    <w:p w14:paraId="6BAC5212" w14:textId="77777777" w:rsidR="0097690B" w:rsidRPr="0097690B" w:rsidRDefault="0097690B" w:rsidP="0097690B">
      <w:pPr>
        <w:tabs>
          <w:tab w:val="right" w:pos="567"/>
        </w:tabs>
        <w:spacing w:line="360" w:lineRule="auto"/>
        <w:ind w:firstLine="709"/>
        <w:jc w:val="both"/>
        <w:rPr>
          <w:rFonts w:ascii="Times New Roman" w:hAnsi="Times New Roman" w:cs="Times New Roman"/>
          <w:sz w:val="28"/>
          <w:szCs w:val="28"/>
        </w:rPr>
      </w:pPr>
    </w:p>
    <w:p w14:paraId="4CD56A02" w14:textId="77777777" w:rsidR="0097690B" w:rsidRDefault="0097690B" w:rsidP="0097690B">
      <w:pPr>
        <w:tabs>
          <w:tab w:val="right" w:pos="567"/>
        </w:tabs>
        <w:spacing w:line="360" w:lineRule="auto"/>
        <w:ind w:firstLine="709"/>
        <w:jc w:val="both"/>
        <w:rPr>
          <w:rFonts w:ascii="Times New Roman" w:hAnsi="Times New Roman" w:cs="Times New Roman"/>
          <w:sz w:val="28"/>
          <w:szCs w:val="28"/>
        </w:rPr>
      </w:pPr>
    </w:p>
    <w:p w14:paraId="636A220B" w14:textId="77777777" w:rsidR="0033665A" w:rsidRDefault="0033665A" w:rsidP="007C4C52">
      <w:pPr>
        <w:tabs>
          <w:tab w:val="right" w:pos="567"/>
        </w:tabs>
        <w:spacing w:line="360" w:lineRule="auto"/>
        <w:jc w:val="both"/>
        <w:rPr>
          <w:rFonts w:ascii="Times New Roman" w:hAnsi="Times New Roman" w:cs="Times New Roman"/>
          <w:sz w:val="28"/>
          <w:szCs w:val="28"/>
        </w:rPr>
      </w:pPr>
    </w:p>
    <w:p w14:paraId="37B067F8" w14:textId="706B4E26" w:rsidR="0097690B" w:rsidRPr="0097690B" w:rsidRDefault="0033665A" w:rsidP="00AF74A0">
      <w:pPr>
        <w:tabs>
          <w:tab w:val="right" w:pos="567"/>
        </w:tabs>
        <w:spacing w:line="360" w:lineRule="auto"/>
        <w:ind w:left="284"/>
        <w:jc w:val="center"/>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AF74A0">
        <w:rPr>
          <w:rFonts w:ascii="Times New Roman" w:hAnsi="Times New Roman" w:cs="Times New Roman"/>
          <w:sz w:val="28"/>
          <w:szCs w:val="28"/>
        </w:rPr>
        <w:t>Актуальность психолингвистики в контексте современного общества</w:t>
      </w:r>
    </w:p>
    <w:p w14:paraId="380FFE77" w14:textId="77777777" w:rsidR="0097690B" w:rsidRPr="0097690B" w:rsidRDefault="0097690B" w:rsidP="0097690B">
      <w:pPr>
        <w:tabs>
          <w:tab w:val="right" w:pos="567"/>
        </w:tabs>
        <w:spacing w:line="360" w:lineRule="auto"/>
        <w:ind w:firstLine="709"/>
        <w:jc w:val="both"/>
        <w:rPr>
          <w:rFonts w:ascii="Times New Roman" w:hAnsi="Times New Roman" w:cs="Times New Roman"/>
          <w:sz w:val="28"/>
          <w:szCs w:val="28"/>
        </w:rPr>
      </w:pPr>
    </w:p>
    <w:p w14:paraId="6362718F" w14:textId="1594DAD1" w:rsidR="0097690B" w:rsidRPr="00AF74A0" w:rsidRDefault="00AF74A0" w:rsidP="00AF74A0">
      <w:pPr>
        <w:pStyle w:val="a3"/>
        <w:numPr>
          <w:ilvl w:val="1"/>
          <w:numId w:val="3"/>
        </w:numPr>
        <w:tabs>
          <w:tab w:val="right" w:pos="780"/>
        </w:tabs>
        <w:spacing w:line="360" w:lineRule="auto"/>
        <w:ind w:hanging="502"/>
        <w:jc w:val="both"/>
        <w:rPr>
          <w:rFonts w:ascii="Times New Roman" w:hAnsi="Times New Roman" w:cs="Times New Roman"/>
          <w:sz w:val="28"/>
          <w:szCs w:val="28"/>
        </w:rPr>
      </w:pPr>
      <w:r>
        <w:rPr>
          <w:rFonts w:ascii="Times New Roman" w:hAnsi="Times New Roman" w:cs="Times New Roman"/>
          <w:sz w:val="28"/>
          <w:szCs w:val="28"/>
        </w:rPr>
        <w:t xml:space="preserve"> </w:t>
      </w:r>
      <w:r w:rsidR="002B1495" w:rsidRPr="00AF74A0">
        <w:rPr>
          <w:rFonts w:ascii="Times New Roman" w:hAnsi="Times New Roman" w:cs="Times New Roman"/>
          <w:sz w:val="28"/>
          <w:szCs w:val="28"/>
        </w:rPr>
        <w:t>Потенциал психолингвистических аспектов перевода при межкультурной коммуникации</w:t>
      </w:r>
    </w:p>
    <w:p w14:paraId="35EB0E6A" w14:textId="77777777" w:rsidR="00AF74A0" w:rsidRPr="00AF74A0" w:rsidRDefault="00AF74A0" w:rsidP="00AF74A0">
      <w:pPr>
        <w:tabs>
          <w:tab w:val="right" w:pos="780"/>
        </w:tabs>
        <w:spacing w:line="360" w:lineRule="auto"/>
        <w:jc w:val="both"/>
        <w:rPr>
          <w:rFonts w:ascii="Times New Roman" w:hAnsi="Times New Roman" w:cs="Times New Roman"/>
          <w:sz w:val="28"/>
          <w:szCs w:val="28"/>
        </w:rPr>
      </w:pPr>
    </w:p>
    <w:p w14:paraId="1487EF38" w14:textId="53A359B8"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В современном обществе продолжает развиваться психолингвистика, так как наше общество мультимедийно, разнопланово. Современные люди нуждаются в умении правильно функционировать своим родным языком в сфере массовой рекламы, на политических дебатах, митингах. Это доказывает то, что в настоящее время язык продолжает быть главным оружием каждого человека. </w:t>
      </w:r>
    </w:p>
    <w:p w14:paraId="3DF10173"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На основе фактов из жизни становится ясно, что при помощи языка можно манипулировать и вербовать людей, влиять на </w:t>
      </w:r>
      <w:proofErr w:type="spellStart"/>
      <w:r w:rsidRPr="0097690B">
        <w:rPr>
          <w:rFonts w:ascii="Times New Roman" w:hAnsi="Times New Roman" w:cs="Times New Roman"/>
          <w:sz w:val="28"/>
          <w:szCs w:val="28"/>
        </w:rPr>
        <w:t>мировозрение</w:t>
      </w:r>
      <w:proofErr w:type="spellEnd"/>
      <w:r w:rsidRPr="0097690B">
        <w:rPr>
          <w:rFonts w:ascii="Times New Roman" w:hAnsi="Times New Roman" w:cs="Times New Roman"/>
          <w:sz w:val="28"/>
          <w:szCs w:val="28"/>
        </w:rPr>
        <w:t xml:space="preserve"> целой страны, изменять мышление и делать поведение людей стереотипным. В самые страшные времена для всего мира основным манипулятором был язык. Обычные люди идут на войну воодушевленные словами о мире, встают на площадях для защиты своих прав, борются против врагов и несправедливости. Все это результат умелого использования языка, умения таким образом расставить акценты в предложении, чтобы люди пошли за тобой, поверили тебе. </w:t>
      </w:r>
    </w:p>
    <w:p w14:paraId="1F2BAB04" w14:textId="1C8D5B20" w:rsidR="0097690B" w:rsidRPr="0097690B" w:rsidRDefault="003F4082" w:rsidP="0097690B">
      <w:pPr>
        <w:tabs>
          <w:tab w:val="right" w:pos="567"/>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Ярким примером являются великие ораторы древнего мира. Такими людьми являются Перикл, Цицерон, Лисий, Демосфен, Аристотель и многие другие. Эти люди могли словом повести за собой людей. В особенности следует выделить </w:t>
      </w:r>
      <w:proofErr w:type="spellStart"/>
      <w:r>
        <w:rPr>
          <w:rFonts w:ascii="Times New Roman" w:hAnsi="Times New Roman" w:cs="Times New Roman"/>
          <w:sz w:val="28"/>
          <w:szCs w:val="28"/>
        </w:rPr>
        <w:t>Лисия</w:t>
      </w:r>
      <w:proofErr w:type="spellEnd"/>
      <w:r>
        <w:rPr>
          <w:rFonts w:ascii="Times New Roman" w:hAnsi="Times New Roman" w:cs="Times New Roman"/>
          <w:sz w:val="28"/>
          <w:szCs w:val="28"/>
        </w:rPr>
        <w:t xml:space="preserve">. Он был превосходным судебным оратором, речи которого отличались оригинальностью и неповторимостью. Речь </w:t>
      </w:r>
      <w:proofErr w:type="spellStart"/>
      <w:r>
        <w:rPr>
          <w:rFonts w:ascii="Times New Roman" w:hAnsi="Times New Roman" w:cs="Times New Roman"/>
          <w:sz w:val="28"/>
          <w:szCs w:val="28"/>
        </w:rPr>
        <w:t>Лисия</w:t>
      </w:r>
      <w:proofErr w:type="spellEnd"/>
      <w:r>
        <w:rPr>
          <w:rFonts w:ascii="Times New Roman" w:hAnsi="Times New Roman" w:cs="Times New Roman"/>
          <w:sz w:val="28"/>
          <w:szCs w:val="28"/>
        </w:rPr>
        <w:t xml:space="preserve"> была краткой, но очень ёмкой. Именно он считался эталоном ораторов всего мира, люди брали с него пример , заимствуя его манеру красноречия. </w:t>
      </w:r>
    </w:p>
    <w:p w14:paraId="0ECA12E8" w14:textId="77777777" w:rsidR="007C4C52" w:rsidRPr="0097690B" w:rsidRDefault="007C4C52" w:rsidP="007C4C52">
      <w:pPr>
        <w:tabs>
          <w:tab w:val="right" w:pos="567"/>
        </w:tabs>
        <w:spacing w:line="360" w:lineRule="auto"/>
        <w:jc w:val="both"/>
        <w:rPr>
          <w:rFonts w:ascii="Times New Roman" w:hAnsi="Times New Roman" w:cs="Times New Roman"/>
          <w:sz w:val="28"/>
          <w:szCs w:val="28"/>
        </w:rPr>
      </w:pPr>
    </w:p>
    <w:p w14:paraId="2B829718" w14:textId="05227982" w:rsidR="007669FD" w:rsidRDefault="0097690B" w:rsidP="0033665A">
      <w:pPr>
        <w:tabs>
          <w:tab w:val="right" w:pos="567"/>
        </w:tabs>
        <w:spacing w:line="360" w:lineRule="auto"/>
        <w:ind w:firstLine="567"/>
        <w:jc w:val="both"/>
        <w:rPr>
          <w:rFonts w:ascii="Times New Roman" w:hAnsi="Times New Roman" w:cs="Times New Roman"/>
          <w:sz w:val="28"/>
          <w:szCs w:val="28"/>
        </w:rPr>
      </w:pPr>
      <w:r w:rsidRPr="0097690B">
        <w:rPr>
          <w:rFonts w:ascii="Times New Roman" w:hAnsi="Times New Roman" w:cs="Times New Roman"/>
          <w:sz w:val="28"/>
          <w:szCs w:val="28"/>
        </w:rPr>
        <w:t xml:space="preserve">3.2 </w:t>
      </w:r>
      <w:r w:rsidR="002B1495" w:rsidRPr="0097690B">
        <w:rPr>
          <w:rFonts w:ascii="Times New Roman" w:hAnsi="Times New Roman" w:cs="Times New Roman"/>
          <w:sz w:val="28"/>
          <w:szCs w:val="28"/>
        </w:rPr>
        <w:t>Важность владения коммуникативной и предметной компетенцией</w:t>
      </w:r>
    </w:p>
    <w:p w14:paraId="0A727EF1" w14:textId="7EC43E4E" w:rsidR="002B1495" w:rsidRPr="0097690B" w:rsidRDefault="002B1495" w:rsidP="00485509">
      <w:pPr>
        <w:tabs>
          <w:tab w:val="right" w:pos="567"/>
        </w:tabs>
        <w:spacing w:line="360" w:lineRule="auto"/>
        <w:ind w:firstLine="567"/>
        <w:jc w:val="both"/>
        <w:rPr>
          <w:rFonts w:ascii="Times New Roman" w:hAnsi="Times New Roman" w:cs="Times New Roman"/>
          <w:sz w:val="28"/>
          <w:szCs w:val="28"/>
        </w:rPr>
      </w:pPr>
      <w:r w:rsidRPr="0097690B">
        <w:rPr>
          <w:rFonts w:ascii="Times New Roman" w:hAnsi="Times New Roman" w:cs="Times New Roman"/>
          <w:sz w:val="28"/>
          <w:szCs w:val="28"/>
        </w:rPr>
        <w:lastRenderedPageBreak/>
        <w:t xml:space="preserve">Каждому переводчику и лингвисту необходимо иметь коммуникативную и предметную компетенцию языка для точной передачи информации при переводе или работе с текстами. </w:t>
      </w:r>
    </w:p>
    <w:p w14:paraId="657C9394"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Коммуникативная компетенция – это способность средствами языка осуществлять речевую деятельность, которая будет совпадать с целями и ситуацией общения. </w:t>
      </w:r>
    </w:p>
    <w:p w14:paraId="77367F29"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Коммуникативная компетенция состоит из: </w:t>
      </w:r>
    </w:p>
    <w:p w14:paraId="00B94567" w14:textId="77777777" w:rsidR="002B1495" w:rsidRPr="0097690B" w:rsidRDefault="002B1495" w:rsidP="0097690B">
      <w:pPr>
        <w:pStyle w:val="a3"/>
        <w:numPr>
          <w:ilvl w:val="0"/>
          <w:numId w:val="6"/>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Лингвистическая компетенция или языковая, то есть владение правилами, единицами языка, способностью выражать свои мысли и понимать чужие.</w:t>
      </w:r>
    </w:p>
    <w:p w14:paraId="5EA83D7C" w14:textId="7CD88A2D" w:rsidR="002B1495" w:rsidRPr="0097690B" w:rsidRDefault="002B1495" w:rsidP="0097690B">
      <w:pPr>
        <w:pStyle w:val="a3"/>
        <w:numPr>
          <w:ilvl w:val="0"/>
          <w:numId w:val="6"/>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Речевая компетенция или социолингвистическая – способы формирования и формулирования мыслей на иностранном языке, а </w:t>
      </w:r>
      <w:r w:rsidR="0097690B" w:rsidRPr="0097690B">
        <w:rPr>
          <w:rFonts w:ascii="Times New Roman" w:hAnsi="Times New Roman" w:cs="Times New Roman"/>
          <w:sz w:val="28"/>
          <w:szCs w:val="28"/>
        </w:rPr>
        <w:t>также</w:t>
      </w:r>
      <w:r w:rsidRPr="0097690B">
        <w:rPr>
          <w:rFonts w:ascii="Times New Roman" w:hAnsi="Times New Roman" w:cs="Times New Roman"/>
          <w:sz w:val="28"/>
          <w:szCs w:val="28"/>
        </w:rPr>
        <w:t xml:space="preserve"> умение выбрать нужный способ передачи информации в зависимости от коммуникативной ситуации.</w:t>
      </w:r>
    </w:p>
    <w:p w14:paraId="774B994F" w14:textId="77777777" w:rsidR="002B1495" w:rsidRPr="0097690B" w:rsidRDefault="002B1495" w:rsidP="0097690B">
      <w:pPr>
        <w:pStyle w:val="a3"/>
        <w:numPr>
          <w:ilvl w:val="0"/>
          <w:numId w:val="6"/>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Социокультурная компетенция – это знание национальных особенностей стран изучаемого языка, умение подобрать правильные эквиваленты, осуществлять перед с опорой на знание истории культуры и стереотипов общества.</w:t>
      </w:r>
    </w:p>
    <w:p w14:paraId="2A455A25" w14:textId="77777777" w:rsidR="002B1495" w:rsidRPr="0097690B" w:rsidRDefault="002B1495" w:rsidP="0097690B">
      <w:pPr>
        <w:pStyle w:val="a3"/>
        <w:numPr>
          <w:ilvl w:val="0"/>
          <w:numId w:val="6"/>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Социальная компетенция – это возможность вступать в коммуникацию в соответствии с коммуникативным намерением.</w:t>
      </w:r>
    </w:p>
    <w:p w14:paraId="41A00D64" w14:textId="77777777" w:rsidR="002B1495" w:rsidRPr="0097690B" w:rsidRDefault="002B1495" w:rsidP="0097690B">
      <w:pPr>
        <w:pStyle w:val="a3"/>
        <w:numPr>
          <w:ilvl w:val="0"/>
          <w:numId w:val="6"/>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Стратегическая или компенсаторная – способность восполнять незнание в языке.</w:t>
      </w:r>
    </w:p>
    <w:p w14:paraId="342E87E6"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Предметная компетенция – это совокупность знаний, навыков и умений, которые формируются в процессе обучения языку.  К предметной компетенции можно отнести:</w:t>
      </w:r>
    </w:p>
    <w:p w14:paraId="782062D6" w14:textId="77777777" w:rsidR="002B1495" w:rsidRPr="0097690B" w:rsidRDefault="002B1495" w:rsidP="0097690B">
      <w:pPr>
        <w:pStyle w:val="a3"/>
        <w:numPr>
          <w:ilvl w:val="0"/>
          <w:numId w:val="7"/>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Социально-организационные компетенции – знания и умения для решения социальных ситуаций.</w:t>
      </w:r>
    </w:p>
    <w:p w14:paraId="0D7C953F" w14:textId="77777777" w:rsidR="002B1495" w:rsidRPr="0097690B" w:rsidRDefault="002B1495" w:rsidP="0097690B">
      <w:pPr>
        <w:pStyle w:val="a3"/>
        <w:numPr>
          <w:ilvl w:val="0"/>
          <w:numId w:val="7"/>
        </w:numPr>
        <w:tabs>
          <w:tab w:val="right" w:pos="567"/>
        </w:tabs>
        <w:spacing w:line="360" w:lineRule="auto"/>
        <w:ind w:left="0"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Профессиональная компетенция – знание терминов, умение общаться с представителями определенной профессиональной сферы. </w:t>
      </w:r>
    </w:p>
    <w:p w14:paraId="7F763BC5" w14:textId="4A3C30A2" w:rsidR="002B1495" w:rsidRPr="0097690B" w:rsidRDefault="00485509" w:rsidP="0097690B">
      <w:pPr>
        <w:pStyle w:val="a3"/>
        <w:numPr>
          <w:ilvl w:val="0"/>
          <w:numId w:val="7"/>
        </w:numPr>
        <w:tabs>
          <w:tab w:val="right" w:pos="567"/>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Ценностно-</w:t>
      </w:r>
      <w:r w:rsidR="002B1495" w:rsidRPr="0097690B">
        <w:rPr>
          <w:rFonts w:ascii="Times New Roman" w:hAnsi="Times New Roman" w:cs="Times New Roman"/>
          <w:sz w:val="28"/>
          <w:szCs w:val="28"/>
        </w:rPr>
        <w:t>смысловые – устойчивость личности по отношению к внешним воздействиям.</w:t>
      </w:r>
    </w:p>
    <w:p w14:paraId="796C3F01" w14:textId="7943FA7C" w:rsidR="0097690B" w:rsidRPr="0097690B" w:rsidRDefault="002B1495" w:rsidP="007C4C52">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Из всего вышесказанного можно сделать вывод, что безусловно владение коммуникативной и предметной компетенцией важно, так как если лингвист или переводчик не владеет данными компетенциями, он не может корректно переводить иноязычный материал.</w:t>
      </w:r>
    </w:p>
    <w:p w14:paraId="48B9FD21" w14:textId="77777777" w:rsidR="0097690B" w:rsidRPr="0097690B" w:rsidRDefault="0097690B" w:rsidP="0097690B">
      <w:pPr>
        <w:tabs>
          <w:tab w:val="right" w:pos="567"/>
        </w:tabs>
        <w:spacing w:line="360" w:lineRule="auto"/>
        <w:ind w:firstLine="709"/>
        <w:jc w:val="both"/>
        <w:rPr>
          <w:rFonts w:ascii="Times New Roman" w:hAnsi="Times New Roman" w:cs="Times New Roman"/>
          <w:sz w:val="28"/>
          <w:szCs w:val="28"/>
        </w:rPr>
      </w:pPr>
    </w:p>
    <w:p w14:paraId="3F7F52BE" w14:textId="50A90CE4" w:rsidR="0097690B" w:rsidRPr="00AF74A0" w:rsidRDefault="00AF74A0" w:rsidP="006E3FEF">
      <w:pPr>
        <w:pStyle w:val="a3"/>
        <w:numPr>
          <w:ilvl w:val="1"/>
          <w:numId w:val="3"/>
        </w:numPr>
        <w:tabs>
          <w:tab w:val="right" w:pos="567"/>
        </w:tabs>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2B1495" w:rsidRPr="00AF74A0">
        <w:rPr>
          <w:rFonts w:ascii="Times New Roman" w:hAnsi="Times New Roman" w:cs="Times New Roman"/>
          <w:sz w:val="28"/>
          <w:szCs w:val="28"/>
        </w:rPr>
        <w:t>Р</w:t>
      </w:r>
      <w:r w:rsidR="007A2310" w:rsidRPr="00AF74A0">
        <w:rPr>
          <w:rFonts w:ascii="Times New Roman" w:hAnsi="Times New Roman" w:cs="Times New Roman"/>
          <w:sz w:val="28"/>
          <w:szCs w:val="28"/>
        </w:rPr>
        <w:t>оль перевода в современном мире</w:t>
      </w:r>
    </w:p>
    <w:p w14:paraId="5C14E90E" w14:textId="77777777" w:rsidR="00AF74A0" w:rsidRPr="00AF74A0" w:rsidRDefault="00AF74A0" w:rsidP="00AF74A0">
      <w:pPr>
        <w:tabs>
          <w:tab w:val="right" w:pos="567"/>
        </w:tabs>
        <w:spacing w:line="360" w:lineRule="auto"/>
        <w:jc w:val="both"/>
        <w:rPr>
          <w:rFonts w:ascii="Times New Roman" w:hAnsi="Times New Roman" w:cs="Times New Roman"/>
          <w:sz w:val="28"/>
          <w:szCs w:val="28"/>
        </w:rPr>
      </w:pPr>
    </w:p>
    <w:p w14:paraId="640F5F0B" w14:textId="77777777" w:rsidR="002B1495" w:rsidRPr="0097690B"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 xml:space="preserve">В современном мире основная часть переводов осуществляется в сфере науки и новых технологий, средств массой информации, политики и бизнеса. </w:t>
      </w:r>
    </w:p>
    <w:p w14:paraId="3CBE0E60" w14:textId="77777777" w:rsidR="004431A9" w:rsidRPr="00A73355" w:rsidRDefault="002B1495" w:rsidP="0097690B">
      <w:pPr>
        <w:tabs>
          <w:tab w:val="right" w:pos="567"/>
        </w:tabs>
        <w:spacing w:line="360" w:lineRule="auto"/>
        <w:ind w:firstLine="709"/>
        <w:jc w:val="both"/>
        <w:rPr>
          <w:rFonts w:ascii="Times New Roman" w:hAnsi="Times New Roman" w:cs="Times New Roman"/>
          <w:sz w:val="28"/>
          <w:szCs w:val="28"/>
        </w:rPr>
      </w:pPr>
      <w:r w:rsidRPr="0097690B">
        <w:rPr>
          <w:rFonts w:ascii="Times New Roman" w:hAnsi="Times New Roman" w:cs="Times New Roman"/>
          <w:sz w:val="28"/>
          <w:szCs w:val="28"/>
        </w:rPr>
        <w:t>Так же в ходе деятельности переводчиков, которая носит массовый характер в настоящее время, ученые проводят своеобразный лингвистический эксперимент, в котором они сравнивают переводы с оригиналами на разных языках и на основе полученной информации обнаруживают сходства и различия в употреблении единиц и структур каждого из этих языков.</w:t>
      </w:r>
      <w:r w:rsidRPr="00A73355">
        <w:rPr>
          <w:rFonts w:ascii="Times New Roman" w:hAnsi="Times New Roman" w:cs="Times New Roman"/>
          <w:sz w:val="28"/>
          <w:szCs w:val="28"/>
        </w:rPr>
        <w:t xml:space="preserve"> </w:t>
      </w:r>
    </w:p>
    <w:p w14:paraId="448AD3FB" w14:textId="0BD28294" w:rsidR="0033665A" w:rsidRPr="00543F5F" w:rsidRDefault="00543F5F" w:rsidP="00543F5F">
      <w:pPr>
        <w:spacing w:line="360" w:lineRule="auto"/>
        <w:ind w:firstLine="709"/>
        <w:jc w:val="both"/>
        <w:rPr>
          <w:rFonts w:ascii="Times New Roman" w:eastAsia="Times New Roman" w:hAnsi="Times New Roman" w:cs="Times New Roman"/>
          <w:sz w:val="28"/>
          <w:szCs w:val="28"/>
        </w:rPr>
      </w:pPr>
      <w:r w:rsidRPr="00543F5F">
        <w:rPr>
          <w:rFonts w:ascii="Times New Roman" w:eastAsia="Times New Roman" w:hAnsi="Times New Roman" w:cs="Times New Roman"/>
          <w:color w:val="000000"/>
          <w:sz w:val="28"/>
          <w:szCs w:val="28"/>
          <w:shd w:val="clear" w:color="auto" w:fill="FFFFFF"/>
        </w:rPr>
        <w:t xml:space="preserve">Перевод играет огромную роль в современном мире, особенно после того, как произошел так называемый «информационный взрыв». Резко увеличился объем информации, которой обмениваются люди и народы. Возросли международные контакты, на карте мира появились новые государства, возникли многочисленные международные организации, всемирные движения, региональные союзы государств. Научно-техническая революция вызвала огромную потребность в обмене научной информацией между разными странами. Неизмеримо возрос объем международной торговли, дипломатической деятельности, международной переписки. Расширились культурные связи между народами, массовый характер приобрел международный туризм. И понятно, что подобное сближение народов было бы невозможно без перевода и переводчиков, которые выступают в качестве посредников между людьми, говорящими на разных языках. </w:t>
      </w:r>
      <w:r>
        <w:rPr>
          <w:rFonts w:ascii="Times New Roman" w:eastAsia="Times New Roman" w:hAnsi="Times New Roman" w:cs="Times New Roman"/>
          <w:sz w:val="28"/>
          <w:szCs w:val="28"/>
        </w:rPr>
        <w:t>К</w:t>
      </w:r>
    </w:p>
    <w:p w14:paraId="1CF32FA2" w14:textId="77777777" w:rsidR="0033665A" w:rsidRDefault="0033665A" w:rsidP="007669FD">
      <w:pPr>
        <w:spacing w:line="360" w:lineRule="auto"/>
        <w:rPr>
          <w:rFonts w:ascii="Times New Roman" w:hAnsi="Times New Roman" w:cs="Times New Roman"/>
          <w:sz w:val="28"/>
          <w:szCs w:val="28"/>
        </w:rPr>
      </w:pPr>
    </w:p>
    <w:p w14:paraId="6461215E" w14:textId="77777777" w:rsidR="0033665A" w:rsidRDefault="0033665A" w:rsidP="007669FD">
      <w:pPr>
        <w:spacing w:line="360" w:lineRule="auto"/>
        <w:rPr>
          <w:rFonts w:ascii="Times New Roman" w:hAnsi="Times New Roman" w:cs="Times New Roman"/>
          <w:sz w:val="28"/>
          <w:szCs w:val="28"/>
        </w:rPr>
      </w:pPr>
    </w:p>
    <w:p w14:paraId="4FA73D25" w14:textId="01752767" w:rsidR="007669FD" w:rsidRDefault="007669FD" w:rsidP="00AF74A0">
      <w:pPr>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4 </w:t>
      </w:r>
      <w:r w:rsidR="00AF74A0">
        <w:rPr>
          <w:rFonts w:ascii="Times New Roman" w:hAnsi="Times New Roman" w:cs="Times New Roman"/>
          <w:sz w:val="28"/>
          <w:szCs w:val="28"/>
        </w:rPr>
        <w:t>Гендерный аспект перевода</w:t>
      </w:r>
    </w:p>
    <w:p w14:paraId="5DE1843D" w14:textId="77777777" w:rsidR="007669FD" w:rsidRPr="000E641E" w:rsidRDefault="007669FD" w:rsidP="007669FD">
      <w:pPr>
        <w:spacing w:line="360" w:lineRule="auto"/>
        <w:rPr>
          <w:rFonts w:ascii="Times New Roman" w:hAnsi="Times New Roman" w:cs="Times New Roman"/>
          <w:sz w:val="28"/>
          <w:szCs w:val="28"/>
        </w:rPr>
      </w:pPr>
    </w:p>
    <w:p w14:paraId="55B13195" w14:textId="79A8F57B" w:rsidR="007669FD" w:rsidRDefault="007669FD" w:rsidP="0033665A">
      <w:pPr>
        <w:spacing w:line="360" w:lineRule="auto"/>
        <w:ind w:firstLine="709"/>
        <w:rPr>
          <w:rFonts w:ascii="Times New Roman" w:hAnsi="Times New Roman" w:cs="Times New Roman"/>
          <w:sz w:val="28"/>
          <w:szCs w:val="28"/>
        </w:rPr>
      </w:pPr>
      <w:r>
        <w:rPr>
          <w:rFonts w:ascii="Times New Roman" w:hAnsi="Times New Roman" w:cs="Times New Roman"/>
          <w:sz w:val="28"/>
          <w:szCs w:val="28"/>
        </w:rPr>
        <w:t>4.1 Понятие «</w:t>
      </w:r>
      <w:proofErr w:type="spellStart"/>
      <w:r>
        <w:rPr>
          <w:rFonts w:ascii="Times New Roman" w:hAnsi="Times New Roman" w:cs="Times New Roman"/>
          <w:sz w:val="28"/>
          <w:szCs w:val="28"/>
        </w:rPr>
        <w:t>гендер</w:t>
      </w:r>
      <w:proofErr w:type="spellEnd"/>
      <w:r>
        <w:rPr>
          <w:rFonts w:ascii="Times New Roman" w:hAnsi="Times New Roman" w:cs="Times New Roman"/>
          <w:sz w:val="28"/>
          <w:szCs w:val="28"/>
        </w:rPr>
        <w:t>» и актуальность данной темы</w:t>
      </w:r>
    </w:p>
    <w:p w14:paraId="06754641" w14:textId="77777777" w:rsidR="00AF74A0" w:rsidRPr="000E641E" w:rsidRDefault="00AF74A0" w:rsidP="0033665A">
      <w:pPr>
        <w:spacing w:line="360" w:lineRule="auto"/>
        <w:ind w:firstLine="709"/>
        <w:rPr>
          <w:rFonts w:ascii="Times New Roman" w:hAnsi="Times New Roman" w:cs="Times New Roman"/>
          <w:sz w:val="28"/>
          <w:szCs w:val="28"/>
        </w:rPr>
      </w:pPr>
    </w:p>
    <w:p w14:paraId="68D4FE0E" w14:textId="77777777" w:rsidR="007669FD" w:rsidRPr="000E641E" w:rsidRDefault="007669FD" w:rsidP="007669FD">
      <w:pPr>
        <w:spacing w:line="360" w:lineRule="auto"/>
        <w:ind w:firstLine="851"/>
        <w:jc w:val="both"/>
        <w:rPr>
          <w:rFonts w:ascii="Times New Roman" w:hAnsi="Times New Roman" w:cs="Times New Roman"/>
          <w:sz w:val="28"/>
          <w:szCs w:val="28"/>
        </w:rPr>
      </w:pPr>
      <w:r w:rsidRPr="000E641E">
        <w:rPr>
          <w:rFonts w:ascii="Times New Roman" w:hAnsi="Times New Roman" w:cs="Times New Roman"/>
          <w:sz w:val="28"/>
          <w:szCs w:val="28"/>
        </w:rPr>
        <w:t>В современном мире понятие «</w:t>
      </w:r>
      <w:proofErr w:type="spellStart"/>
      <w:r w:rsidRPr="000E641E">
        <w:rPr>
          <w:rFonts w:ascii="Times New Roman" w:hAnsi="Times New Roman" w:cs="Times New Roman"/>
          <w:sz w:val="28"/>
          <w:szCs w:val="28"/>
        </w:rPr>
        <w:t>гендер</w:t>
      </w:r>
      <w:proofErr w:type="spellEnd"/>
      <w:r w:rsidRPr="000E641E">
        <w:rPr>
          <w:rFonts w:ascii="Times New Roman" w:hAnsi="Times New Roman" w:cs="Times New Roman"/>
          <w:sz w:val="28"/>
          <w:szCs w:val="28"/>
        </w:rPr>
        <w:t>» расплывчато в связи с некоторыми социокультурными изменениями, но по-прежнему оно олицетворяет в себе два определения мужчин и женщин. Гендерный подход включает в себя :</w:t>
      </w:r>
    </w:p>
    <w:p w14:paraId="4E2347D6" w14:textId="77777777" w:rsidR="007669FD" w:rsidRPr="000E641E" w:rsidRDefault="007669FD" w:rsidP="007669FD">
      <w:pPr>
        <w:pStyle w:val="a3"/>
        <w:numPr>
          <w:ilvl w:val="0"/>
          <w:numId w:val="10"/>
        </w:numPr>
        <w:spacing w:line="360" w:lineRule="auto"/>
        <w:ind w:firstLine="851"/>
        <w:jc w:val="both"/>
        <w:rPr>
          <w:rFonts w:ascii="Times New Roman" w:hAnsi="Times New Roman" w:cs="Times New Roman"/>
          <w:sz w:val="28"/>
          <w:szCs w:val="28"/>
        </w:rPr>
      </w:pPr>
      <w:r w:rsidRPr="000E641E">
        <w:rPr>
          <w:rFonts w:ascii="Times New Roman" w:hAnsi="Times New Roman" w:cs="Times New Roman"/>
          <w:sz w:val="28"/>
          <w:szCs w:val="28"/>
        </w:rPr>
        <w:t>Р</w:t>
      </w:r>
      <w:r>
        <w:rPr>
          <w:rFonts w:ascii="Times New Roman" w:hAnsi="Times New Roman" w:cs="Times New Roman"/>
          <w:sz w:val="28"/>
          <w:szCs w:val="28"/>
        </w:rPr>
        <w:t>азличия</w:t>
      </w:r>
      <w:r w:rsidRPr="000E641E">
        <w:rPr>
          <w:rFonts w:ascii="Times New Roman" w:hAnsi="Times New Roman" w:cs="Times New Roman"/>
          <w:sz w:val="28"/>
          <w:szCs w:val="28"/>
        </w:rPr>
        <w:t xml:space="preserve"> между мужчинами и женщинами</w:t>
      </w:r>
      <w:r>
        <w:rPr>
          <w:rFonts w:ascii="Times New Roman" w:hAnsi="Times New Roman" w:cs="Times New Roman"/>
          <w:sz w:val="28"/>
          <w:szCs w:val="28"/>
        </w:rPr>
        <w:t xml:space="preserve"> и их ролями в обществе.</w:t>
      </w:r>
    </w:p>
    <w:p w14:paraId="3A87B409" w14:textId="77777777" w:rsidR="007669FD" w:rsidRDefault="007669FD" w:rsidP="007669FD">
      <w:pPr>
        <w:pStyle w:val="a3"/>
        <w:numPr>
          <w:ilvl w:val="0"/>
          <w:numId w:val="10"/>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Определение иерархии, которая традиционно сложилась в обществе.</w:t>
      </w:r>
    </w:p>
    <w:p w14:paraId="03128834" w14:textId="77777777" w:rsidR="007669FD" w:rsidRDefault="007669FD" w:rsidP="007669FD">
      <w:pPr>
        <w:pStyle w:val="a3"/>
        <w:numPr>
          <w:ilvl w:val="0"/>
          <w:numId w:val="10"/>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Установление различий, связанных с возрастом и другими факторами.</w:t>
      </w:r>
    </w:p>
    <w:p w14:paraId="78FFD894"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настоящее время широко используется такое словосочетание как «гендерное равенство». Оно подразумевает равное обладание мужчин и женщин социальными правами, а так же возможность как для мужчин, так и для женщин иметь равные шансы и возможности.</w:t>
      </w:r>
    </w:p>
    <w:p w14:paraId="0A248D9F"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Само слово «</w:t>
      </w:r>
      <w:proofErr w:type="spellStart"/>
      <w:r>
        <w:rPr>
          <w:rFonts w:ascii="Times New Roman" w:hAnsi="Times New Roman" w:cs="Times New Roman"/>
          <w:sz w:val="28"/>
          <w:szCs w:val="28"/>
        </w:rPr>
        <w:t>гендер</w:t>
      </w:r>
      <w:proofErr w:type="spellEnd"/>
      <w:r>
        <w:rPr>
          <w:rFonts w:ascii="Times New Roman" w:hAnsi="Times New Roman" w:cs="Times New Roman"/>
          <w:sz w:val="28"/>
          <w:szCs w:val="28"/>
        </w:rPr>
        <w:t xml:space="preserve">» ввел сексолог Джон Мани. Он заимствовал данный термин из грамматики во время изучения </w:t>
      </w:r>
      <w:proofErr w:type="spellStart"/>
      <w:r>
        <w:rPr>
          <w:rFonts w:ascii="Times New Roman" w:hAnsi="Times New Roman" w:cs="Times New Roman"/>
          <w:sz w:val="28"/>
          <w:szCs w:val="28"/>
        </w:rPr>
        <w:t>интерсексуальности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транссексуальности</w:t>
      </w:r>
      <w:proofErr w:type="spellEnd"/>
      <w:r>
        <w:rPr>
          <w:rFonts w:ascii="Times New Roman" w:hAnsi="Times New Roman" w:cs="Times New Roman"/>
          <w:sz w:val="28"/>
          <w:szCs w:val="28"/>
        </w:rPr>
        <w:t xml:space="preserve">, чтобы разграничить </w:t>
      </w:r>
      <w:proofErr w:type="spellStart"/>
      <w:r>
        <w:rPr>
          <w:rFonts w:ascii="Times New Roman" w:hAnsi="Times New Roman" w:cs="Times New Roman"/>
          <w:sz w:val="28"/>
          <w:szCs w:val="28"/>
        </w:rPr>
        <w:t>общеполовые</w:t>
      </w:r>
      <w:proofErr w:type="spellEnd"/>
      <w:r>
        <w:rPr>
          <w:rFonts w:ascii="Times New Roman" w:hAnsi="Times New Roman" w:cs="Times New Roman"/>
          <w:sz w:val="28"/>
          <w:szCs w:val="28"/>
        </w:rPr>
        <w:t xml:space="preserve"> особенности мужчин и женщин. После это слово «</w:t>
      </w:r>
      <w:proofErr w:type="spellStart"/>
      <w:r>
        <w:rPr>
          <w:rFonts w:ascii="Times New Roman" w:hAnsi="Times New Roman" w:cs="Times New Roman"/>
          <w:sz w:val="28"/>
          <w:szCs w:val="28"/>
        </w:rPr>
        <w:t>гендер</w:t>
      </w:r>
      <w:proofErr w:type="spellEnd"/>
      <w:r>
        <w:rPr>
          <w:rFonts w:ascii="Times New Roman" w:hAnsi="Times New Roman" w:cs="Times New Roman"/>
          <w:sz w:val="28"/>
          <w:szCs w:val="28"/>
        </w:rPr>
        <w:t>» стало широко использоваться в социологии, психологии, юриспруденции и других науках.</w:t>
      </w:r>
    </w:p>
    <w:p w14:paraId="3759CDE0" w14:textId="77777777" w:rsidR="007669FD" w:rsidRDefault="007669FD" w:rsidP="007669FD">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rPr>
        <w:t xml:space="preserve">Как мы сказали ранее, в современном мире </w:t>
      </w:r>
      <w:proofErr w:type="spellStart"/>
      <w:r>
        <w:rPr>
          <w:rFonts w:ascii="Times New Roman" w:hAnsi="Times New Roman" w:cs="Times New Roman"/>
          <w:sz w:val="28"/>
          <w:szCs w:val="28"/>
        </w:rPr>
        <w:t>гендер</w:t>
      </w:r>
      <w:proofErr w:type="spellEnd"/>
      <w:r>
        <w:rPr>
          <w:rFonts w:ascii="Times New Roman" w:hAnsi="Times New Roman" w:cs="Times New Roman"/>
          <w:sz w:val="28"/>
          <w:szCs w:val="28"/>
        </w:rPr>
        <w:t xml:space="preserve"> часто не совпадает с биологическим полом индивида. Так сложилось из-за понимания </w:t>
      </w:r>
      <w:proofErr w:type="spellStart"/>
      <w:r>
        <w:rPr>
          <w:rFonts w:ascii="Times New Roman" w:hAnsi="Times New Roman" w:cs="Times New Roman"/>
          <w:sz w:val="28"/>
          <w:szCs w:val="28"/>
        </w:rPr>
        <w:t>гендера</w:t>
      </w:r>
      <w:proofErr w:type="spellEnd"/>
      <w:r>
        <w:rPr>
          <w:rFonts w:ascii="Times New Roman" w:hAnsi="Times New Roman" w:cs="Times New Roman"/>
          <w:sz w:val="28"/>
          <w:szCs w:val="28"/>
        </w:rPr>
        <w:t xml:space="preserve"> как «социального пола». </w:t>
      </w:r>
      <w:r>
        <w:rPr>
          <w:rFonts w:ascii="Times New Roman" w:hAnsi="Times New Roman" w:cs="Times New Roman"/>
          <w:sz w:val="28"/>
          <w:szCs w:val="28"/>
          <w:lang w:val="en-US"/>
        </w:rPr>
        <w:t>[7]</w:t>
      </w:r>
    </w:p>
    <w:p w14:paraId="0B3BDE4C"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Тема гендерных исследований очень актуальна в современной лингвистике, но в отечественной теории перевода она затрагивается крайне редко. Основными работами в данной отрасли являются диссертация И. В. </w:t>
      </w:r>
      <w:r>
        <w:rPr>
          <w:rFonts w:ascii="Times New Roman" w:hAnsi="Times New Roman" w:cs="Times New Roman"/>
          <w:sz w:val="28"/>
          <w:szCs w:val="28"/>
        </w:rPr>
        <w:lastRenderedPageBreak/>
        <w:t xml:space="preserve">Денисовой и критическая статья М. </w:t>
      </w:r>
      <w:proofErr w:type="spellStart"/>
      <w:r>
        <w:rPr>
          <w:rFonts w:ascii="Times New Roman" w:hAnsi="Times New Roman" w:cs="Times New Roman"/>
          <w:sz w:val="28"/>
          <w:szCs w:val="28"/>
        </w:rPr>
        <w:t>Елифёровой</w:t>
      </w:r>
      <w:proofErr w:type="spellEnd"/>
      <w:r>
        <w:rPr>
          <w:rFonts w:ascii="Times New Roman" w:hAnsi="Times New Roman" w:cs="Times New Roman"/>
          <w:sz w:val="28"/>
          <w:szCs w:val="28"/>
        </w:rPr>
        <w:t xml:space="preserve">. В их работах рассматривается важность теории </w:t>
      </w:r>
      <w:proofErr w:type="spellStart"/>
      <w:r>
        <w:rPr>
          <w:rFonts w:ascii="Times New Roman" w:hAnsi="Times New Roman" w:cs="Times New Roman"/>
          <w:sz w:val="28"/>
          <w:szCs w:val="28"/>
        </w:rPr>
        <w:t>стереотипизации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маскулинности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феменинности</w:t>
      </w:r>
      <w:proofErr w:type="spellEnd"/>
      <w:r>
        <w:rPr>
          <w:rFonts w:ascii="Times New Roman" w:hAnsi="Times New Roman" w:cs="Times New Roman"/>
          <w:sz w:val="28"/>
          <w:szCs w:val="28"/>
        </w:rPr>
        <w:t xml:space="preserve"> в переводе художественных текстов.</w:t>
      </w:r>
    </w:p>
    <w:p w14:paraId="12CBCDDF"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Самым интенсивным периодом в развитии исследований </w:t>
      </w:r>
      <w:proofErr w:type="spellStart"/>
      <w:r>
        <w:rPr>
          <w:rFonts w:ascii="Times New Roman" w:hAnsi="Times New Roman" w:cs="Times New Roman"/>
          <w:sz w:val="28"/>
          <w:szCs w:val="28"/>
        </w:rPr>
        <w:t>гендера</w:t>
      </w:r>
      <w:proofErr w:type="spellEnd"/>
      <w:r>
        <w:rPr>
          <w:rFonts w:ascii="Times New Roman" w:hAnsi="Times New Roman" w:cs="Times New Roman"/>
          <w:sz w:val="28"/>
          <w:szCs w:val="28"/>
        </w:rPr>
        <w:t xml:space="preserve"> происходили в конце </w:t>
      </w:r>
      <w:r>
        <w:rPr>
          <w:rFonts w:ascii="Times New Roman" w:hAnsi="Times New Roman" w:cs="Times New Roman"/>
          <w:sz w:val="28"/>
          <w:szCs w:val="28"/>
          <w:lang w:val="en-US"/>
        </w:rPr>
        <w:t xml:space="preserve">XX </w:t>
      </w:r>
      <w:proofErr w:type="spellStart"/>
      <w:r>
        <w:rPr>
          <w:rFonts w:ascii="Times New Roman" w:hAnsi="Times New Roman" w:cs="Times New Roman"/>
          <w:sz w:val="28"/>
          <w:szCs w:val="28"/>
          <w:lang w:val="en-US"/>
        </w:rPr>
        <w:t>века</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Толчком для развития этой научной области послужила постмодернистская философия, которая рассматривала переоценку ценностей и развитие новых теорий личности. </w:t>
      </w:r>
    </w:p>
    <w:p w14:paraId="2FA5A9B2"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Понятие «</w:t>
      </w:r>
      <w:proofErr w:type="spellStart"/>
      <w:r>
        <w:rPr>
          <w:rFonts w:ascii="Times New Roman" w:hAnsi="Times New Roman" w:cs="Times New Roman"/>
          <w:sz w:val="28"/>
          <w:szCs w:val="28"/>
        </w:rPr>
        <w:t>гендер</w:t>
      </w:r>
      <w:proofErr w:type="spellEnd"/>
      <w:r>
        <w:rPr>
          <w:rFonts w:ascii="Times New Roman" w:hAnsi="Times New Roman" w:cs="Times New Roman"/>
          <w:sz w:val="28"/>
          <w:szCs w:val="28"/>
        </w:rPr>
        <w:t>» тесно связно и с языкознанием. В данном контексте рассматривается теория о языке и роли пола в нем. Именно данный подход изучает лексику людей разной половой принадлежности, так же речевые стратегии и тактики характерные мужчинам и женщинам, способы достижения успешной коммуникации , в общем специфику говорения двух разнополых личностей.</w:t>
      </w:r>
    </w:p>
    <w:p w14:paraId="016BE8A9"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современном обществе под влиянием культуры сложились некие гендерные стереотипы, которые ярко описывают мужское и женское начало. Например : Все бабы дуры; Мужчины эмоциональны, женщины рациональны и многие другие.</w:t>
      </w:r>
    </w:p>
    <w:p w14:paraId="23C94A74" w14:textId="77777777" w:rsidR="007669FD" w:rsidRDefault="007669FD" w:rsidP="007669FD">
      <w:pPr>
        <w:spacing w:line="360" w:lineRule="auto"/>
        <w:ind w:firstLine="851"/>
        <w:jc w:val="both"/>
        <w:rPr>
          <w:rFonts w:ascii="Times New Roman" w:hAnsi="Times New Roman" w:cs="Times New Roman"/>
          <w:sz w:val="28"/>
          <w:szCs w:val="28"/>
        </w:rPr>
      </w:pPr>
    </w:p>
    <w:p w14:paraId="5744C0EA" w14:textId="169C2042" w:rsidR="007669FD" w:rsidRDefault="007669FD" w:rsidP="0033665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4.2 Художественный перевод</w:t>
      </w:r>
    </w:p>
    <w:p w14:paraId="00606BD6" w14:textId="77777777" w:rsidR="00AF74A0" w:rsidRPr="00A87B6F" w:rsidRDefault="00AF74A0" w:rsidP="0033665A">
      <w:pPr>
        <w:spacing w:line="360" w:lineRule="auto"/>
        <w:ind w:firstLine="851"/>
        <w:jc w:val="both"/>
        <w:rPr>
          <w:rFonts w:ascii="Times New Roman" w:hAnsi="Times New Roman" w:cs="Times New Roman"/>
          <w:sz w:val="28"/>
          <w:szCs w:val="28"/>
        </w:rPr>
      </w:pPr>
    </w:p>
    <w:p w14:paraId="03A9BE2F"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Сам перевод художественных текстов является сложным процессом, поэтому переводчики используют огромное количество трансформаций. Именно на основе этих трансформаций и возможно определить гендерную принадлежность переводчика. </w:t>
      </w:r>
    </w:p>
    <w:p w14:paraId="21F1B724"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Существует два вида художественных переводов. Первый вид это дословный, но художественно неполноценный, который близок к оригиналу, но потерял свою поэтичность. Второй вид это произвольный, который очень далек от оригинала, но при этом содержит в себе различные художественно-выразительные структуры. Оба эти перевода можно рассмотреть с лингвистической и литературоведческой стороны. </w:t>
      </w:r>
    </w:p>
    <w:p w14:paraId="510B9E0B"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опираться на лингвистический принцип, то следует максимально приближаться к оригиналу. Такому принципу придерживался В. Н. Комиссаров. К сожалению, основываться исключительно на лингвистическом принципе неправильно, потому что текст при переводе теряет художественность и становится формальным, так как при переводе на иностранный язык происходит стилизация текста на основе этого языка. </w:t>
      </w:r>
    </w:p>
    <w:p w14:paraId="45BAEE27"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Существуют исключения в том случае, когда синтаксическая структура двух языков совпадает, но таких совпадений значительно мало, поэтому возникает нарушение норм русского языка. Нередко мы сталкиваемся с разрывом между формой и содержанием : мысль автора нам понятна, но форма ее выражения чужда от норм нашего языка.</w:t>
      </w:r>
    </w:p>
    <w:p w14:paraId="2F4F260F"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Еще один фактор, который не позволяет существовать исключительно лингвистическому аспекту это отсутствие эмоционального эффекта, который на нас бы оказал оригинал. </w:t>
      </w:r>
    </w:p>
    <w:p w14:paraId="0A73E9C4"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 всего вышесказанного можно сделать вывод, что перевод должен сочетать в себе и художественность и перевода слов, оба фактора друг без друга не могут существовать. При переводе необходимо так же опираться на стилистические законы обоих языков и умело находить соответствия.</w:t>
      </w:r>
    </w:p>
    <w:p w14:paraId="1BDBAF4A"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Межкультурная коммуникация является непосредственным участником перевода, потому что осуществляется благодаря нему. Именно передача </w:t>
      </w:r>
      <w:proofErr w:type="spellStart"/>
      <w:r>
        <w:rPr>
          <w:rFonts w:ascii="Times New Roman" w:hAnsi="Times New Roman" w:cs="Times New Roman"/>
          <w:sz w:val="28"/>
          <w:szCs w:val="28"/>
        </w:rPr>
        <w:t>культорологического</w:t>
      </w:r>
      <w:proofErr w:type="spellEnd"/>
      <w:r>
        <w:rPr>
          <w:rFonts w:ascii="Times New Roman" w:hAnsi="Times New Roman" w:cs="Times New Roman"/>
          <w:sz w:val="28"/>
          <w:szCs w:val="28"/>
        </w:rPr>
        <w:t xml:space="preserve"> смысла есть важный аспект при переводе с чужого языка. </w:t>
      </w:r>
    </w:p>
    <w:p w14:paraId="55E06E5E" w14:textId="77777777" w:rsidR="007669FD" w:rsidRDefault="007669FD" w:rsidP="007669FD">
      <w:pPr>
        <w:spacing w:line="360" w:lineRule="auto"/>
        <w:ind w:firstLine="851"/>
        <w:jc w:val="both"/>
        <w:rPr>
          <w:rFonts w:ascii="Times New Roman" w:hAnsi="Times New Roman" w:cs="Times New Roman"/>
          <w:sz w:val="28"/>
          <w:szCs w:val="28"/>
        </w:rPr>
      </w:pPr>
    </w:p>
    <w:p w14:paraId="23FEAB4A" w14:textId="7E8E4802" w:rsidR="007669FD" w:rsidRDefault="007669FD" w:rsidP="0033665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4.3 Сравнение переводов женщин и мужчин</w:t>
      </w:r>
    </w:p>
    <w:p w14:paraId="0E159E87" w14:textId="77777777" w:rsidR="00AF74A0" w:rsidRDefault="00AF74A0" w:rsidP="0033665A">
      <w:pPr>
        <w:spacing w:line="360" w:lineRule="auto"/>
        <w:ind w:firstLine="851"/>
        <w:jc w:val="both"/>
        <w:rPr>
          <w:rFonts w:ascii="Times New Roman" w:hAnsi="Times New Roman" w:cs="Times New Roman"/>
          <w:sz w:val="28"/>
          <w:szCs w:val="28"/>
        </w:rPr>
      </w:pPr>
    </w:p>
    <w:p w14:paraId="7BFE0C6C" w14:textId="77777777" w:rsidR="007669FD" w:rsidRDefault="007669FD" w:rsidP="007669FD">
      <w:pPr>
        <w:spacing w:line="360" w:lineRule="auto"/>
        <w:ind w:firstLine="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Необходимость сохранения гендерно-культурологических особенностей языка перевода усложняет задачу, поставленную перед переводчиком, заставляя постоянно отражать фактуру оригинала и желание создать отличный текст на родном языке. </w:t>
      </w:r>
      <w:r>
        <w:rPr>
          <w:rFonts w:ascii="Times New Roman" w:eastAsia="Times New Roman" w:hAnsi="Times New Roman" w:cs="Times New Roman"/>
          <w:sz w:val="28"/>
          <w:szCs w:val="28"/>
          <w:lang w:val="en-US"/>
        </w:rPr>
        <w:t>[16, 5c.]</w:t>
      </w:r>
    </w:p>
    <w:p w14:paraId="5C2F8391" w14:textId="77777777" w:rsidR="007669FD" w:rsidRDefault="007669FD" w:rsidP="007669FD">
      <w:pPr>
        <w:spacing w:line="360" w:lineRule="auto"/>
        <w:ind w:firstLine="851"/>
        <w:jc w:val="both"/>
        <w:rPr>
          <w:rFonts w:ascii="Times New Roman" w:eastAsia="Times New Roman" w:hAnsi="Times New Roman" w:cs="Times New Roman"/>
          <w:sz w:val="28"/>
          <w:szCs w:val="28"/>
        </w:rPr>
      </w:pPr>
      <w:r w:rsidRPr="0038302B">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исследовании коммуникативных стратегий мужчин и женщин ученые сделали вывод, что различия появились из-за разного воспитания и </w:t>
      </w:r>
      <w:r>
        <w:rPr>
          <w:rFonts w:ascii="Times New Roman" w:eastAsia="Times New Roman" w:hAnsi="Times New Roman" w:cs="Times New Roman"/>
          <w:sz w:val="28"/>
          <w:szCs w:val="28"/>
        </w:rPr>
        <w:lastRenderedPageBreak/>
        <w:t xml:space="preserve">ведут в глубокое детство человека. Ведь действительно мальчики и девочки овладевают языком в разных условиях. Для девочек позволительно быть сентиментальной, несдержанной, эмоциональной. Для мальчиков, напротив, сдержанность является характерным признаком в общении. </w:t>
      </w:r>
    </w:p>
    <w:p w14:paraId="25D74717" w14:textId="77777777" w:rsidR="007669FD" w:rsidRDefault="007669FD" w:rsidP="007669FD">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рассматривать речь женщины, то можно заметить больше эмоционально окрашенных речевых оборотов и постоянную смену тем разговора («Вчера я была с подругой в магазине и купила новую кофточку, потом мы встретили моего друга…»). Однако для мужчин характерна коммуникация, которая нацелена на решение конкретных коммуникативных задач. Ярким примером может служить то, как мужчины общаются со своими детьми. «Прочь!», «Убери это отсюда», то есть мужчины отдают конкретные приказы и не принимают желание детей во внимание. В отличии от них, женщины беспокоятся о желании ребенка, их вопросы имеют альтернативу : «Хочешь кушать?», «Пойдем поиграем с собачкой». </w:t>
      </w:r>
    </w:p>
    <w:p w14:paraId="4ECF0908"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Следует начать с определения особенностей, которые различают перевод мужчин и женщин.</w:t>
      </w:r>
    </w:p>
    <w:p w14:paraId="779A6347"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женщинах переводчиках, то их переводы отличаются консервативность в использовании различной лексики и клише. В их переводах преобладает использование глаголов и частиц, слов мужского рода. Женские переводы чаще эмоциональны и  содержат оценочные реплики. Однако женщины стараются в большей мере сохранить язык оригинала. </w:t>
      </w:r>
    </w:p>
    <w:p w14:paraId="78DF7FCB"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Мужчины же используют чаще личные местоимения, большое количество имен прилагательных именно качественных прилагательных в положительной степени, так же существительных женского рода и абстрактных существительных. Их речь достаточно красочная, богата неологизмами и терминами. </w:t>
      </w:r>
    </w:p>
    <w:p w14:paraId="31368941" w14:textId="77777777" w:rsidR="007669FD" w:rsidRDefault="007669FD" w:rsidP="007669FD">
      <w:pPr>
        <w:spacing w:line="360" w:lineRule="auto"/>
        <w:ind w:firstLine="851"/>
        <w:jc w:val="both"/>
        <w:rPr>
          <w:rFonts w:ascii="Times New Roman" w:hAnsi="Times New Roman" w:cs="Times New Roman"/>
          <w:sz w:val="28"/>
          <w:szCs w:val="28"/>
        </w:rPr>
      </w:pPr>
    </w:p>
    <w:p w14:paraId="6A9CA0D8" w14:textId="336D723C" w:rsidR="007669FD" w:rsidRDefault="007669FD" w:rsidP="0033665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4.4 Сравнительный анализ мужского перевода С. Маршака и женского перевода Галины </w:t>
      </w:r>
      <w:proofErr w:type="spellStart"/>
      <w:r>
        <w:rPr>
          <w:rFonts w:ascii="Times New Roman" w:hAnsi="Times New Roman" w:cs="Times New Roman"/>
          <w:sz w:val="28"/>
          <w:szCs w:val="28"/>
        </w:rPr>
        <w:t>Шкавронской</w:t>
      </w:r>
      <w:proofErr w:type="spellEnd"/>
      <w:r>
        <w:rPr>
          <w:rFonts w:ascii="Times New Roman" w:hAnsi="Times New Roman" w:cs="Times New Roman"/>
          <w:sz w:val="28"/>
          <w:szCs w:val="28"/>
        </w:rPr>
        <w:t xml:space="preserve"> 130 сонета У. Шекспира </w:t>
      </w:r>
    </w:p>
    <w:p w14:paraId="15D378D4" w14:textId="77777777" w:rsidR="007669FD" w:rsidRDefault="007669FD" w:rsidP="007669FD">
      <w:pPr>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Известный переводчик М. Лозинский считал, что при переводе иноязычных стихов переводчик должен учитывать все элементы во всей их сложной и живой связи, и его задача найти в плане своего родного языка такую же сложную и живую связь, которая по возможности точно отразила бы подлинник, обладала бы тем же эмоциональным эффектом. </w:t>
      </w:r>
      <w:r>
        <w:rPr>
          <w:rFonts w:ascii="Times New Roman" w:hAnsi="Times New Roman" w:cs="Times New Roman"/>
          <w:sz w:val="28"/>
          <w:szCs w:val="28"/>
          <w:lang w:val="en-US"/>
        </w:rPr>
        <w:t>[8, c.15]</w:t>
      </w:r>
    </w:p>
    <w:p w14:paraId="6CCF283E"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можно сделать вывод, что при переводе переводчик должен принимать манеру чужого языка, но и не изменять своему родному языку. Необходимо сохранить все, что присуще стихотворению : ритм, рифма, мелодия, стилистика, образность и сочетание слов. Самой сложной задачей, которая стоит перед каждым переводчиком является передача всех тонкостей и мыслей иноязычного автора, при этом используя формы выражения родного языка.</w:t>
      </w:r>
    </w:p>
    <w:p w14:paraId="6247BA72"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наш взгляд самым нелегким и интересным для перевода на русский язык являются сонеты У. Шекспира. Сложность состоит в том, что Шекспир отличается искренностью в выражении любви, горя, ревности. Именно поэтому переводчику необходимо находится в эмоциональном напряжении иначе стих потеряется свою красочность и поэтический образ.</w:t>
      </w:r>
    </w:p>
    <w:p w14:paraId="74C8A537"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переводы сонетов сами по себе трудны из-за специфики английского языка. Во-первых, в английском у прилагательных отсутствуют родовые окончания. Во-вторых, английский язык отличается большим количеством грамматических конструкций : инверсии и конверсии. Именно из-за конверсий переводчику трудно определить к какой части речи принадлежит то или иное слово, ведь оно совершенно никак не видоизменяется. </w:t>
      </w:r>
    </w:p>
    <w:p w14:paraId="50772E35"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нашей работе мы бы хотели рассмотреть переводы С.Я. Маршака и Галины </w:t>
      </w:r>
      <w:proofErr w:type="spellStart"/>
      <w:r>
        <w:rPr>
          <w:rFonts w:ascii="Times New Roman" w:hAnsi="Times New Roman" w:cs="Times New Roman"/>
          <w:sz w:val="28"/>
          <w:szCs w:val="28"/>
        </w:rPr>
        <w:t>Шкавронской</w:t>
      </w:r>
      <w:proofErr w:type="spellEnd"/>
      <w:r>
        <w:rPr>
          <w:rFonts w:ascii="Times New Roman" w:hAnsi="Times New Roman" w:cs="Times New Roman"/>
          <w:sz w:val="28"/>
          <w:szCs w:val="28"/>
        </w:rPr>
        <w:t xml:space="preserve"> 130 сонета У. Шекспира. </w:t>
      </w:r>
    </w:p>
    <w:p w14:paraId="79F72767" w14:textId="7E505429" w:rsidR="00E07C63" w:rsidRDefault="007669FD" w:rsidP="00E07C6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своем сонете Шекспир обращается к возлюбленной, чей образ далек от идеала того времени. Он не сравнивает её с богиней, а напротив, её глаза не похожи на солнце, губы не красные, как коралл, голос не музыкальный, а походка тяжелая. Шекспир сравнивает волосы возлюбленной с черной </w:t>
      </w:r>
      <w:r>
        <w:rPr>
          <w:rFonts w:ascii="Times New Roman" w:hAnsi="Times New Roman" w:cs="Times New Roman"/>
          <w:sz w:val="28"/>
          <w:szCs w:val="28"/>
        </w:rPr>
        <w:lastRenderedPageBreak/>
        <w:t>проволокой, что далеко от идеальных волос цвета блонд. Кожа возлюбленной не была белоснежной, фарфоровой, напротив, автор использует прилагательное «</w:t>
      </w:r>
      <w:proofErr w:type="spellStart"/>
      <w:r>
        <w:rPr>
          <w:rFonts w:ascii="Times New Roman" w:hAnsi="Times New Roman" w:cs="Times New Roman"/>
          <w:sz w:val="28"/>
          <w:szCs w:val="28"/>
        </w:rPr>
        <w:t>dun</w:t>
      </w:r>
      <w:proofErr w:type="spellEnd"/>
      <w:r>
        <w:rPr>
          <w:rFonts w:ascii="Times New Roman" w:hAnsi="Times New Roman" w:cs="Times New Roman"/>
          <w:sz w:val="28"/>
          <w:szCs w:val="28"/>
        </w:rPr>
        <w:t>», которое означает «грязновато-серый, бурый». Чтобы сделать акцент, что аромат её тела неприятный, автор использует глагол «</w:t>
      </w:r>
      <w:r>
        <w:rPr>
          <w:rFonts w:ascii="Times New Roman" w:hAnsi="Times New Roman" w:cs="Times New Roman"/>
          <w:sz w:val="28"/>
          <w:szCs w:val="28"/>
          <w:lang w:val="en-US"/>
        </w:rPr>
        <w:t>reek</w:t>
      </w:r>
      <w:r>
        <w:rPr>
          <w:rFonts w:ascii="Times New Roman" w:hAnsi="Times New Roman" w:cs="Times New Roman"/>
          <w:sz w:val="28"/>
          <w:szCs w:val="28"/>
        </w:rPr>
        <w:t xml:space="preserve">» , который в переводе на русский язык означает «затхлый, испускать пар, вонять». Поэтому женщина из его сонета была уродлива по стандартам </w:t>
      </w:r>
      <w:r>
        <w:rPr>
          <w:rFonts w:ascii="Times New Roman" w:hAnsi="Times New Roman" w:cs="Times New Roman"/>
          <w:sz w:val="28"/>
          <w:szCs w:val="28"/>
          <w:lang w:val="en-US"/>
        </w:rPr>
        <w:t>XVI</w:t>
      </w:r>
      <w:r>
        <w:rPr>
          <w:rFonts w:ascii="Times New Roman" w:hAnsi="Times New Roman" w:cs="Times New Roman"/>
          <w:sz w:val="28"/>
          <w:szCs w:val="28"/>
        </w:rPr>
        <w:t xml:space="preserve"> века. </w:t>
      </w:r>
    </w:p>
    <w:p w14:paraId="19AF8A10" w14:textId="190BF71C" w:rsidR="00E07C63" w:rsidRDefault="007669FD" w:rsidP="00B8701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130-й сонет У. Шекспира и построчный перевод</w:t>
      </w:r>
    </w:p>
    <w:tbl>
      <w:tblPr>
        <w:tblStyle w:val="a6"/>
        <w:tblW w:w="0" w:type="auto"/>
        <w:tblLook w:val="04A0" w:firstRow="1" w:lastRow="0" w:firstColumn="1" w:lastColumn="0" w:noHBand="0" w:noVBand="1"/>
      </w:tblPr>
      <w:tblGrid>
        <w:gridCol w:w="5070"/>
        <w:gridCol w:w="4494"/>
      </w:tblGrid>
      <w:tr w:rsidR="007669FD" w14:paraId="7BDB148C" w14:textId="77777777" w:rsidTr="00E07C63">
        <w:tc>
          <w:tcPr>
            <w:tcW w:w="5070" w:type="dxa"/>
          </w:tcPr>
          <w:p w14:paraId="4EC7A0AA" w14:textId="77777777" w:rsidR="007669FD" w:rsidRPr="00D37C48" w:rsidRDefault="007669FD" w:rsidP="007669FD">
            <w:pPr>
              <w:widowControl w:val="0"/>
              <w:autoSpaceDE w:val="0"/>
              <w:autoSpaceDN w:val="0"/>
              <w:adjustRightInd w:val="0"/>
              <w:spacing w:after="240" w:line="360" w:lineRule="auto"/>
              <w:ind w:firstLine="851"/>
              <w:jc w:val="both"/>
              <w:rPr>
                <w:rFonts w:ascii="Times" w:hAnsi="Times" w:cs="Times"/>
                <w:sz w:val="28"/>
                <w:szCs w:val="28"/>
                <w:lang w:val="en-US"/>
              </w:rPr>
            </w:pPr>
            <w:r w:rsidRPr="00D37C48">
              <w:rPr>
                <w:rFonts w:ascii="Times" w:hAnsi="Times" w:cs="Times"/>
                <w:sz w:val="28"/>
                <w:szCs w:val="28"/>
                <w:lang w:val="en-US"/>
              </w:rPr>
              <w:t xml:space="preserve">My mistress' eyes are nothing like the sun; Coral is far more red than her lips' red; </w:t>
            </w:r>
          </w:p>
          <w:p w14:paraId="5B6B6DAD" w14:textId="77777777" w:rsidR="007669FD" w:rsidRPr="00D37C48" w:rsidRDefault="007669FD" w:rsidP="007669FD">
            <w:pPr>
              <w:widowControl w:val="0"/>
              <w:autoSpaceDE w:val="0"/>
              <w:autoSpaceDN w:val="0"/>
              <w:adjustRightInd w:val="0"/>
              <w:spacing w:after="240" w:line="360" w:lineRule="auto"/>
              <w:ind w:firstLine="851"/>
              <w:jc w:val="both"/>
              <w:rPr>
                <w:rFonts w:ascii="Times" w:hAnsi="Times" w:cs="Times"/>
                <w:sz w:val="28"/>
                <w:szCs w:val="28"/>
                <w:lang w:val="en-US"/>
              </w:rPr>
            </w:pPr>
            <w:r w:rsidRPr="00D37C48">
              <w:rPr>
                <w:rFonts w:ascii="Times" w:hAnsi="Times" w:cs="Times"/>
                <w:sz w:val="28"/>
                <w:szCs w:val="28"/>
                <w:lang w:val="en-US"/>
              </w:rPr>
              <w:t>If snow be white, why then her breasts are dun</w:t>
            </w:r>
            <w:proofErr w:type="gramStart"/>
            <w:r w:rsidRPr="00D37C48">
              <w:rPr>
                <w:rFonts w:ascii="Times" w:hAnsi="Times" w:cs="Times"/>
                <w:sz w:val="28"/>
                <w:szCs w:val="28"/>
                <w:lang w:val="en-US"/>
              </w:rPr>
              <w:t>; </w:t>
            </w:r>
            <w:proofErr w:type="gramEnd"/>
            <w:r w:rsidRPr="00D37C48">
              <w:rPr>
                <w:rFonts w:ascii="Times" w:hAnsi="Times" w:cs="Times"/>
                <w:sz w:val="28"/>
                <w:szCs w:val="28"/>
                <w:lang w:val="en-US"/>
              </w:rPr>
              <w:t xml:space="preserve">If hairs be wires, black wires grow on her head. </w:t>
            </w:r>
          </w:p>
          <w:p w14:paraId="435B7079" w14:textId="77777777" w:rsidR="007669FD" w:rsidRPr="00D37C48" w:rsidRDefault="007669FD" w:rsidP="007669FD">
            <w:pPr>
              <w:widowControl w:val="0"/>
              <w:autoSpaceDE w:val="0"/>
              <w:autoSpaceDN w:val="0"/>
              <w:adjustRightInd w:val="0"/>
              <w:spacing w:after="240" w:line="360" w:lineRule="auto"/>
              <w:ind w:firstLine="851"/>
              <w:jc w:val="both"/>
              <w:rPr>
                <w:rFonts w:ascii="Times" w:hAnsi="Times" w:cs="Times"/>
                <w:sz w:val="28"/>
                <w:szCs w:val="28"/>
                <w:lang w:val="en-US"/>
              </w:rPr>
            </w:pPr>
            <w:r w:rsidRPr="00D37C48">
              <w:rPr>
                <w:rFonts w:ascii="Times" w:hAnsi="Times" w:cs="Times"/>
                <w:sz w:val="28"/>
                <w:szCs w:val="28"/>
                <w:lang w:val="en-US"/>
              </w:rPr>
              <w:t xml:space="preserve">I have seen roses damasked, red and white, </w:t>
            </w:r>
          </w:p>
          <w:p w14:paraId="25F697A4" w14:textId="77777777" w:rsidR="007669FD" w:rsidRPr="00D37C48" w:rsidRDefault="007669FD" w:rsidP="007669FD">
            <w:pPr>
              <w:widowControl w:val="0"/>
              <w:autoSpaceDE w:val="0"/>
              <w:autoSpaceDN w:val="0"/>
              <w:adjustRightInd w:val="0"/>
              <w:spacing w:after="240" w:line="360" w:lineRule="auto"/>
              <w:ind w:firstLine="851"/>
              <w:jc w:val="both"/>
              <w:rPr>
                <w:rFonts w:ascii="Times" w:hAnsi="Times" w:cs="Times"/>
                <w:sz w:val="28"/>
                <w:szCs w:val="28"/>
                <w:lang w:val="en-US"/>
              </w:rPr>
            </w:pPr>
            <w:r w:rsidRPr="00D37C48">
              <w:rPr>
                <w:rFonts w:ascii="Times" w:hAnsi="Times" w:cs="Times"/>
                <w:sz w:val="28"/>
                <w:szCs w:val="28"/>
                <w:lang w:val="en-US"/>
              </w:rPr>
              <w:t>But no such roses see I in her cheeks; And in some perfumes is there more de- light</w:t>
            </w:r>
          </w:p>
          <w:p w14:paraId="00244593" w14:textId="77777777" w:rsidR="007669FD" w:rsidRPr="00D37C48" w:rsidRDefault="007669FD" w:rsidP="007669FD">
            <w:pPr>
              <w:widowControl w:val="0"/>
              <w:autoSpaceDE w:val="0"/>
              <w:autoSpaceDN w:val="0"/>
              <w:adjustRightInd w:val="0"/>
              <w:spacing w:after="240" w:line="360" w:lineRule="auto"/>
              <w:ind w:firstLine="851"/>
              <w:jc w:val="both"/>
              <w:rPr>
                <w:rFonts w:ascii="Times" w:hAnsi="Times" w:cs="Times"/>
                <w:sz w:val="28"/>
                <w:szCs w:val="28"/>
                <w:lang w:val="en-US"/>
              </w:rPr>
            </w:pPr>
            <w:r w:rsidRPr="00D37C48">
              <w:rPr>
                <w:rFonts w:ascii="Times" w:hAnsi="Times" w:cs="Times"/>
                <w:sz w:val="28"/>
                <w:szCs w:val="28"/>
                <w:lang w:val="en-US"/>
              </w:rPr>
              <w:t>Than in the breath that from my mistress reeks.</w:t>
            </w:r>
          </w:p>
          <w:p w14:paraId="0A8DC776" w14:textId="77777777" w:rsidR="007669FD" w:rsidRPr="00D37C48" w:rsidRDefault="007669FD" w:rsidP="007669FD">
            <w:pPr>
              <w:widowControl w:val="0"/>
              <w:autoSpaceDE w:val="0"/>
              <w:autoSpaceDN w:val="0"/>
              <w:adjustRightInd w:val="0"/>
              <w:spacing w:after="240" w:line="360" w:lineRule="auto"/>
              <w:ind w:firstLine="851"/>
              <w:jc w:val="both"/>
              <w:rPr>
                <w:rFonts w:ascii="Times" w:hAnsi="Times" w:cs="Times"/>
                <w:sz w:val="28"/>
                <w:szCs w:val="28"/>
                <w:lang w:val="en-US"/>
              </w:rPr>
            </w:pPr>
            <w:r w:rsidRPr="00D37C48">
              <w:rPr>
                <w:rFonts w:ascii="Times" w:hAnsi="Times" w:cs="Times"/>
                <w:sz w:val="28"/>
                <w:szCs w:val="28"/>
                <w:lang w:val="en-US"/>
              </w:rPr>
              <w:t>I love to hear her speak, yet well I know That music hath a far more pleasing sound; I grant I never saw a goddess go –</w:t>
            </w:r>
          </w:p>
          <w:p w14:paraId="7C29B00A" w14:textId="77777777" w:rsidR="007669FD" w:rsidRPr="00D37C48" w:rsidRDefault="007669FD" w:rsidP="007669FD">
            <w:pPr>
              <w:widowControl w:val="0"/>
              <w:autoSpaceDE w:val="0"/>
              <w:autoSpaceDN w:val="0"/>
              <w:adjustRightInd w:val="0"/>
              <w:spacing w:after="240" w:line="360" w:lineRule="auto"/>
              <w:ind w:firstLine="851"/>
              <w:jc w:val="both"/>
              <w:rPr>
                <w:rFonts w:ascii="Times" w:hAnsi="Times" w:cs="Times"/>
                <w:sz w:val="28"/>
                <w:szCs w:val="28"/>
                <w:lang w:val="en-US"/>
              </w:rPr>
            </w:pPr>
            <w:r w:rsidRPr="00D37C48">
              <w:rPr>
                <w:rFonts w:ascii="Times" w:hAnsi="Times" w:cs="Times"/>
                <w:sz w:val="28"/>
                <w:szCs w:val="28"/>
                <w:lang w:val="en-US"/>
              </w:rPr>
              <w:t>My mistress when she walks treads on the ground.</w:t>
            </w:r>
          </w:p>
          <w:p w14:paraId="6653645C" w14:textId="77777777" w:rsidR="007669FD" w:rsidRPr="00D37C48" w:rsidRDefault="007669FD" w:rsidP="007669FD">
            <w:pPr>
              <w:widowControl w:val="0"/>
              <w:autoSpaceDE w:val="0"/>
              <w:autoSpaceDN w:val="0"/>
              <w:adjustRightInd w:val="0"/>
              <w:spacing w:after="240" w:line="360" w:lineRule="auto"/>
              <w:ind w:firstLine="851"/>
              <w:jc w:val="both"/>
              <w:rPr>
                <w:rFonts w:ascii="Times" w:hAnsi="Times" w:cs="Times"/>
                <w:sz w:val="28"/>
                <w:szCs w:val="28"/>
                <w:lang w:val="en-US"/>
              </w:rPr>
            </w:pPr>
            <w:r w:rsidRPr="00D37C48">
              <w:rPr>
                <w:rFonts w:ascii="Times" w:hAnsi="Times" w:cs="Times"/>
                <w:sz w:val="28"/>
                <w:szCs w:val="28"/>
                <w:lang w:val="en-US"/>
              </w:rPr>
              <w:t xml:space="preserve">And yet, by heaven, I think my </w:t>
            </w:r>
            <w:r w:rsidRPr="00D37C48">
              <w:rPr>
                <w:rFonts w:ascii="Times" w:hAnsi="Times" w:cs="Times"/>
                <w:sz w:val="28"/>
                <w:szCs w:val="28"/>
                <w:lang w:val="en-US"/>
              </w:rPr>
              <w:lastRenderedPageBreak/>
              <w:t>love as rare As any she belied with false compare</w:t>
            </w:r>
          </w:p>
          <w:p w14:paraId="283E0E57" w14:textId="77777777" w:rsidR="007669FD" w:rsidRDefault="007669FD" w:rsidP="007669FD">
            <w:pPr>
              <w:spacing w:line="360" w:lineRule="auto"/>
              <w:ind w:firstLine="851"/>
              <w:jc w:val="both"/>
              <w:rPr>
                <w:rFonts w:ascii="Times New Roman" w:hAnsi="Times New Roman" w:cs="Times New Roman"/>
                <w:sz w:val="28"/>
                <w:szCs w:val="28"/>
              </w:rPr>
            </w:pPr>
          </w:p>
        </w:tc>
        <w:tc>
          <w:tcPr>
            <w:tcW w:w="4494" w:type="dxa"/>
          </w:tcPr>
          <w:p w14:paraId="6FB8EF2D" w14:textId="77777777" w:rsidR="007669FD" w:rsidRPr="00D37C48" w:rsidRDefault="007669FD" w:rsidP="007669FD">
            <w:pPr>
              <w:spacing w:line="360" w:lineRule="auto"/>
              <w:ind w:firstLine="851"/>
              <w:jc w:val="both"/>
              <w:rPr>
                <w:rFonts w:ascii="Times New Roman" w:hAnsi="Times New Roman" w:cs="Times New Roman"/>
                <w:sz w:val="28"/>
                <w:szCs w:val="28"/>
              </w:rPr>
            </w:pPr>
            <w:r w:rsidRPr="00D37C48">
              <w:rPr>
                <w:rFonts w:ascii="Times New Roman" w:hAnsi="Times New Roman" w:cs="Times New Roman"/>
                <w:sz w:val="28"/>
                <w:szCs w:val="28"/>
              </w:rPr>
              <w:lastRenderedPageBreak/>
              <w:t xml:space="preserve">Глаза </w:t>
            </w:r>
            <w:proofErr w:type="spellStart"/>
            <w:r w:rsidRPr="00D37C48">
              <w:rPr>
                <w:rFonts w:ascii="Times New Roman" w:hAnsi="Times New Roman" w:cs="Times New Roman"/>
                <w:sz w:val="28"/>
                <w:szCs w:val="28"/>
              </w:rPr>
              <w:t>моеи</w:t>
            </w:r>
            <w:proofErr w:type="spellEnd"/>
            <w:r w:rsidRPr="00D37C48">
              <w:rPr>
                <w:rFonts w:ascii="Times New Roman" w:hAnsi="Times New Roman" w:cs="Times New Roman"/>
                <w:sz w:val="28"/>
                <w:szCs w:val="28"/>
              </w:rPr>
              <w:t xml:space="preserve">̆ </w:t>
            </w:r>
            <w:proofErr w:type="spellStart"/>
            <w:r w:rsidRPr="00D37C48">
              <w:rPr>
                <w:rFonts w:ascii="Times New Roman" w:hAnsi="Times New Roman" w:cs="Times New Roman"/>
                <w:sz w:val="28"/>
                <w:szCs w:val="28"/>
              </w:rPr>
              <w:t>возлюбленнои</w:t>
            </w:r>
            <w:proofErr w:type="spellEnd"/>
            <w:r w:rsidRPr="00D37C48">
              <w:rPr>
                <w:rFonts w:ascii="Times New Roman" w:hAnsi="Times New Roman" w:cs="Times New Roman"/>
                <w:sz w:val="28"/>
                <w:szCs w:val="28"/>
              </w:rPr>
              <w:t>̆ совсем не похожи на солнце;</w:t>
            </w:r>
          </w:p>
          <w:p w14:paraId="24BC8DCE" w14:textId="77777777" w:rsidR="007669FD" w:rsidRPr="00D37C48" w:rsidRDefault="007669FD" w:rsidP="007669FD">
            <w:pPr>
              <w:spacing w:line="360" w:lineRule="auto"/>
              <w:ind w:firstLine="851"/>
              <w:jc w:val="both"/>
              <w:rPr>
                <w:rFonts w:ascii="Times New Roman" w:hAnsi="Times New Roman" w:cs="Times New Roman"/>
                <w:sz w:val="28"/>
                <w:szCs w:val="28"/>
              </w:rPr>
            </w:pPr>
            <w:r w:rsidRPr="00D37C48">
              <w:rPr>
                <w:rFonts w:ascii="Times New Roman" w:hAnsi="Times New Roman" w:cs="Times New Roman"/>
                <w:sz w:val="28"/>
                <w:szCs w:val="28"/>
              </w:rPr>
              <w:t xml:space="preserve">Коралл гораздо краснее, чем </w:t>
            </w:r>
            <w:proofErr w:type="spellStart"/>
            <w:r w:rsidRPr="00D37C48">
              <w:rPr>
                <w:rFonts w:ascii="Times New Roman" w:hAnsi="Times New Roman" w:cs="Times New Roman"/>
                <w:sz w:val="28"/>
                <w:szCs w:val="28"/>
              </w:rPr>
              <w:t>красныи</w:t>
            </w:r>
            <w:proofErr w:type="spellEnd"/>
            <w:r w:rsidRPr="00D37C48">
              <w:rPr>
                <w:rFonts w:ascii="Times New Roman" w:hAnsi="Times New Roman" w:cs="Times New Roman"/>
                <w:sz w:val="28"/>
                <w:szCs w:val="28"/>
              </w:rPr>
              <w:t>̆ цвет ее губ;</w:t>
            </w:r>
          </w:p>
          <w:p w14:paraId="7098E66F" w14:textId="77777777" w:rsidR="007669FD" w:rsidRPr="00D37C48" w:rsidRDefault="007669FD" w:rsidP="007669FD">
            <w:pPr>
              <w:spacing w:line="360" w:lineRule="auto"/>
              <w:ind w:firstLine="851"/>
              <w:jc w:val="both"/>
              <w:rPr>
                <w:rFonts w:ascii="Times New Roman" w:hAnsi="Times New Roman" w:cs="Times New Roman"/>
                <w:sz w:val="28"/>
                <w:szCs w:val="28"/>
              </w:rPr>
            </w:pPr>
            <w:r w:rsidRPr="00D37C48">
              <w:rPr>
                <w:rFonts w:ascii="Times New Roman" w:hAnsi="Times New Roman" w:cs="Times New Roman"/>
                <w:sz w:val="28"/>
                <w:szCs w:val="28"/>
              </w:rPr>
              <w:t xml:space="preserve">Если снег </w:t>
            </w:r>
            <w:proofErr w:type="spellStart"/>
            <w:r w:rsidRPr="00D37C48">
              <w:rPr>
                <w:rFonts w:ascii="Times New Roman" w:hAnsi="Times New Roman" w:cs="Times New Roman"/>
                <w:sz w:val="28"/>
                <w:szCs w:val="28"/>
              </w:rPr>
              <w:t>белыи</w:t>
            </w:r>
            <w:proofErr w:type="spellEnd"/>
            <w:r w:rsidRPr="00D37C48">
              <w:rPr>
                <w:rFonts w:ascii="Times New Roman" w:hAnsi="Times New Roman" w:cs="Times New Roman"/>
                <w:sz w:val="28"/>
                <w:szCs w:val="28"/>
              </w:rPr>
              <w:t>̆, то почему тогда ее груди бурого цвета;</w:t>
            </w:r>
          </w:p>
          <w:p w14:paraId="34CD1EEB" w14:textId="77777777" w:rsidR="007669FD" w:rsidRPr="00D37C48" w:rsidRDefault="007669FD" w:rsidP="007669FD">
            <w:pPr>
              <w:spacing w:line="360" w:lineRule="auto"/>
              <w:ind w:firstLine="851"/>
              <w:jc w:val="both"/>
              <w:rPr>
                <w:rFonts w:ascii="Times New Roman" w:hAnsi="Times New Roman" w:cs="Times New Roman"/>
                <w:sz w:val="28"/>
                <w:szCs w:val="28"/>
              </w:rPr>
            </w:pPr>
            <w:r w:rsidRPr="00D37C48">
              <w:rPr>
                <w:rFonts w:ascii="Times New Roman" w:hAnsi="Times New Roman" w:cs="Times New Roman"/>
                <w:sz w:val="28"/>
                <w:szCs w:val="28"/>
              </w:rPr>
              <w:t xml:space="preserve">Если волосы сравнивать с </w:t>
            </w:r>
            <w:proofErr w:type="spellStart"/>
            <w:r w:rsidRPr="00D37C48">
              <w:rPr>
                <w:rFonts w:ascii="Times New Roman" w:hAnsi="Times New Roman" w:cs="Times New Roman"/>
                <w:sz w:val="28"/>
                <w:szCs w:val="28"/>
              </w:rPr>
              <w:t>проволокои</w:t>
            </w:r>
            <w:proofErr w:type="spellEnd"/>
            <w:r w:rsidRPr="00D37C48">
              <w:rPr>
                <w:rFonts w:ascii="Times New Roman" w:hAnsi="Times New Roman" w:cs="Times New Roman"/>
                <w:sz w:val="28"/>
                <w:szCs w:val="28"/>
              </w:rPr>
              <w:t>̆, то у нее на голове растет черная проволока.</w:t>
            </w:r>
          </w:p>
          <w:p w14:paraId="3C27FB1B" w14:textId="77777777" w:rsidR="007669FD" w:rsidRPr="00D37C48" w:rsidRDefault="007669FD" w:rsidP="007669FD">
            <w:pPr>
              <w:spacing w:line="360" w:lineRule="auto"/>
              <w:ind w:firstLine="851"/>
              <w:jc w:val="both"/>
              <w:rPr>
                <w:rFonts w:ascii="Times New Roman" w:hAnsi="Times New Roman" w:cs="Times New Roman"/>
                <w:sz w:val="28"/>
                <w:szCs w:val="28"/>
              </w:rPr>
            </w:pPr>
            <w:r w:rsidRPr="00D37C48">
              <w:rPr>
                <w:rFonts w:ascii="Times New Roman" w:hAnsi="Times New Roman" w:cs="Times New Roman"/>
                <w:sz w:val="28"/>
                <w:szCs w:val="28"/>
              </w:rPr>
              <w:t>Я видел дамасские розы, красные и белые,</w:t>
            </w:r>
            <w:r>
              <w:t xml:space="preserve"> </w:t>
            </w:r>
            <w:r w:rsidRPr="00D37C48">
              <w:rPr>
                <w:rFonts w:ascii="Times New Roman" w:hAnsi="Times New Roman" w:cs="Times New Roman"/>
                <w:sz w:val="28"/>
                <w:szCs w:val="28"/>
              </w:rPr>
              <w:t>но никаких роз я не нахожу в ее щеках, И есть ароматы приятнее,</w:t>
            </w:r>
          </w:p>
          <w:p w14:paraId="64D91D90" w14:textId="77777777" w:rsidR="007669FD" w:rsidRPr="00D37C48" w:rsidRDefault="007669FD" w:rsidP="007669FD">
            <w:pPr>
              <w:spacing w:line="360" w:lineRule="auto"/>
              <w:ind w:firstLine="851"/>
              <w:jc w:val="both"/>
              <w:rPr>
                <w:rFonts w:ascii="Times New Roman" w:hAnsi="Times New Roman" w:cs="Times New Roman"/>
                <w:sz w:val="28"/>
                <w:szCs w:val="28"/>
              </w:rPr>
            </w:pPr>
            <w:r w:rsidRPr="00D37C48">
              <w:rPr>
                <w:rFonts w:ascii="Times New Roman" w:hAnsi="Times New Roman" w:cs="Times New Roman"/>
                <w:sz w:val="28"/>
                <w:szCs w:val="28"/>
              </w:rPr>
              <w:t xml:space="preserve">чем дыхание </w:t>
            </w:r>
            <w:proofErr w:type="spellStart"/>
            <w:r w:rsidRPr="00D37C48">
              <w:rPr>
                <w:rFonts w:ascii="Times New Roman" w:hAnsi="Times New Roman" w:cs="Times New Roman"/>
                <w:sz w:val="28"/>
                <w:szCs w:val="28"/>
              </w:rPr>
              <w:t>моеи</w:t>
            </w:r>
            <w:proofErr w:type="spellEnd"/>
            <w:r w:rsidRPr="00D37C48">
              <w:rPr>
                <w:rFonts w:ascii="Times New Roman" w:hAnsi="Times New Roman" w:cs="Times New Roman"/>
                <w:sz w:val="28"/>
                <w:szCs w:val="28"/>
              </w:rPr>
              <w:t xml:space="preserve">̆ </w:t>
            </w:r>
            <w:proofErr w:type="spellStart"/>
            <w:r w:rsidRPr="00D37C48">
              <w:rPr>
                <w:rFonts w:ascii="Times New Roman" w:hAnsi="Times New Roman" w:cs="Times New Roman"/>
                <w:sz w:val="28"/>
                <w:szCs w:val="28"/>
              </w:rPr>
              <w:t>возлюбленнои</w:t>
            </w:r>
            <w:proofErr w:type="spellEnd"/>
            <w:r w:rsidRPr="00D37C48">
              <w:rPr>
                <w:rFonts w:ascii="Times New Roman" w:hAnsi="Times New Roman" w:cs="Times New Roman"/>
                <w:sz w:val="28"/>
                <w:szCs w:val="28"/>
              </w:rPr>
              <w:t>̆.</w:t>
            </w:r>
          </w:p>
          <w:p w14:paraId="78500695" w14:textId="77777777" w:rsidR="007669FD" w:rsidRPr="00D37C48" w:rsidRDefault="007669FD" w:rsidP="007669FD">
            <w:pPr>
              <w:spacing w:line="360" w:lineRule="auto"/>
              <w:ind w:firstLine="851"/>
              <w:jc w:val="both"/>
              <w:rPr>
                <w:rFonts w:ascii="Times New Roman" w:hAnsi="Times New Roman" w:cs="Times New Roman"/>
                <w:sz w:val="28"/>
                <w:szCs w:val="28"/>
              </w:rPr>
            </w:pPr>
            <w:r w:rsidRPr="00D37C48">
              <w:rPr>
                <w:rFonts w:ascii="Times New Roman" w:hAnsi="Times New Roman" w:cs="Times New Roman"/>
                <w:sz w:val="28"/>
                <w:szCs w:val="28"/>
              </w:rPr>
              <w:t xml:space="preserve">Я люблю слушать, как она говорит, и все же мне хорошо известно, что у музыки гораздо более </w:t>
            </w:r>
            <w:proofErr w:type="spellStart"/>
            <w:r w:rsidRPr="00D37C48">
              <w:rPr>
                <w:rFonts w:ascii="Times New Roman" w:hAnsi="Times New Roman" w:cs="Times New Roman"/>
                <w:sz w:val="28"/>
                <w:szCs w:val="28"/>
              </w:rPr>
              <w:t>приятныи</w:t>
            </w:r>
            <w:proofErr w:type="spellEnd"/>
            <w:r w:rsidRPr="00D37C48">
              <w:rPr>
                <w:rFonts w:ascii="Times New Roman" w:hAnsi="Times New Roman" w:cs="Times New Roman"/>
                <w:sz w:val="28"/>
                <w:szCs w:val="28"/>
              </w:rPr>
              <w:t>̆ звук.</w:t>
            </w:r>
          </w:p>
          <w:p w14:paraId="31198A33" w14:textId="77777777" w:rsidR="007669FD" w:rsidRPr="00D37C48" w:rsidRDefault="007669FD" w:rsidP="007669FD">
            <w:pPr>
              <w:spacing w:line="360" w:lineRule="auto"/>
              <w:ind w:firstLine="851"/>
              <w:jc w:val="both"/>
              <w:rPr>
                <w:rFonts w:ascii="Times New Roman" w:hAnsi="Times New Roman" w:cs="Times New Roman"/>
                <w:sz w:val="28"/>
                <w:szCs w:val="28"/>
              </w:rPr>
            </w:pPr>
            <w:r w:rsidRPr="00D37C48">
              <w:rPr>
                <w:rFonts w:ascii="Times New Roman" w:hAnsi="Times New Roman" w:cs="Times New Roman"/>
                <w:sz w:val="28"/>
                <w:szCs w:val="28"/>
              </w:rPr>
              <w:t>Признаю, что никогда не видел, как ходят богини,</w:t>
            </w:r>
          </w:p>
          <w:p w14:paraId="3BD79AF9" w14:textId="77777777" w:rsidR="007669FD" w:rsidRPr="00D37C48" w:rsidRDefault="007669FD" w:rsidP="007669FD">
            <w:pPr>
              <w:spacing w:line="360" w:lineRule="auto"/>
              <w:ind w:firstLine="851"/>
              <w:jc w:val="both"/>
              <w:rPr>
                <w:rFonts w:ascii="Times New Roman" w:hAnsi="Times New Roman" w:cs="Times New Roman"/>
                <w:sz w:val="28"/>
                <w:szCs w:val="28"/>
              </w:rPr>
            </w:pPr>
            <w:r w:rsidRPr="00D37C48">
              <w:rPr>
                <w:rFonts w:ascii="Times New Roman" w:hAnsi="Times New Roman" w:cs="Times New Roman"/>
                <w:sz w:val="28"/>
                <w:szCs w:val="28"/>
              </w:rPr>
              <w:t>моя же возлюбленная, когда ходит, тяжело ступает по земле.</w:t>
            </w:r>
          </w:p>
          <w:p w14:paraId="59611121" w14:textId="77777777" w:rsidR="007669FD" w:rsidRDefault="007669FD" w:rsidP="007669FD">
            <w:pPr>
              <w:spacing w:line="360" w:lineRule="auto"/>
              <w:ind w:firstLine="851"/>
              <w:jc w:val="both"/>
              <w:rPr>
                <w:rFonts w:ascii="Times New Roman" w:hAnsi="Times New Roman" w:cs="Times New Roman"/>
                <w:sz w:val="28"/>
                <w:szCs w:val="28"/>
              </w:rPr>
            </w:pPr>
            <w:r w:rsidRPr="00D37C48">
              <w:rPr>
                <w:rFonts w:ascii="Times New Roman" w:hAnsi="Times New Roman" w:cs="Times New Roman"/>
                <w:sz w:val="28"/>
                <w:szCs w:val="28"/>
              </w:rPr>
              <w:lastRenderedPageBreak/>
              <w:t xml:space="preserve">И все же, клянусь небом, я полагаю, что моя любовь не уступит </w:t>
            </w:r>
            <w:proofErr w:type="spellStart"/>
            <w:r w:rsidRPr="00D37C48">
              <w:rPr>
                <w:rFonts w:ascii="Times New Roman" w:hAnsi="Times New Roman" w:cs="Times New Roman"/>
                <w:sz w:val="28"/>
                <w:szCs w:val="28"/>
              </w:rPr>
              <w:t>красотои</w:t>
            </w:r>
            <w:proofErr w:type="spellEnd"/>
            <w:r w:rsidRPr="00D37C48">
              <w:rPr>
                <w:rFonts w:ascii="Times New Roman" w:hAnsi="Times New Roman" w:cs="Times New Roman"/>
                <w:sz w:val="28"/>
                <w:szCs w:val="28"/>
              </w:rPr>
              <w:t xml:space="preserve">̆ </w:t>
            </w:r>
            <w:proofErr w:type="spellStart"/>
            <w:r w:rsidRPr="00D37C48">
              <w:rPr>
                <w:rFonts w:ascii="Times New Roman" w:hAnsi="Times New Roman" w:cs="Times New Roman"/>
                <w:sz w:val="28"/>
                <w:szCs w:val="28"/>
              </w:rPr>
              <w:t>любои</w:t>
            </w:r>
            <w:proofErr w:type="spellEnd"/>
            <w:r w:rsidRPr="00D37C48">
              <w:rPr>
                <w:rFonts w:ascii="Times New Roman" w:hAnsi="Times New Roman" w:cs="Times New Roman"/>
                <w:sz w:val="28"/>
                <w:szCs w:val="28"/>
              </w:rPr>
              <w:t xml:space="preserve">̆ женщине, </w:t>
            </w:r>
            <w:proofErr w:type="spellStart"/>
            <w:r w:rsidRPr="00D37C48">
              <w:rPr>
                <w:rFonts w:ascii="Times New Roman" w:hAnsi="Times New Roman" w:cs="Times New Roman"/>
                <w:sz w:val="28"/>
                <w:szCs w:val="28"/>
              </w:rPr>
              <w:t>оболганнои</w:t>
            </w:r>
            <w:proofErr w:type="spellEnd"/>
            <w:r w:rsidRPr="00D37C48">
              <w:rPr>
                <w:rFonts w:ascii="Times New Roman" w:hAnsi="Times New Roman" w:cs="Times New Roman"/>
                <w:sz w:val="28"/>
                <w:szCs w:val="28"/>
              </w:rPr>
              <w:t>̆ фальшивыми сравнениями</w:t>
            </w:r>
          </w:p>
        </w:tc>
      </w:tr>
    </w:tbl>
    <w:p w14:paraId="1EB03ED7" w14:textId="77777777" w:rsidR="007669FD" w:rsidRDefault="007669FD" w:rsidP="007669FD">
      <w:pPr>
        <w:spacing w:line="360" w:lineRule="auto"/>
        <w:ind w:firstLine="851"/>
        <w:jc w:val="both"/>
        <w:rPr>
          <w:rFonts w:ascii="Times New Roman" w:hAnsi="Times New Roman" w:cs="Times New Roman"/>
          <w:sz w:val="28"/>
          <w:szCs w:val="28"/>
        </w:rPr>
      </w:pPr>
    </w:p>
    <w:p w14:paraId="6A677ADF"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Анализ перевода С.Я. Маршака.</w:t>
      </w:r>
    </w:p>
    <w:p w14:paraId="1EE1A2C4"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Ее глаза на звезды не похожи,</w:t>
      </w:r>
    </w:p>
    <w:p w14:paraId="512E064E"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Нельзя уста кораллами назвать,</w:t>
      </w:r>
    </w:p>
    <w:p w14:paraId="6DB4B4A7"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Не белоснежна плеч открытых кожа,</w:t>
      </w:r>
    </w:p>
    <w:p w14:paraId="48834E19"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И черной проволокой вьется прядь.</w:t>
      </w:r>
    </w:p>
    <w:p w14:paraId="7057F06B" w14:textId="77777777" w:rsidR="007669FD" w:rsidRDefault="007669FD" w:rsidP="0033665A">
      <w:pPr>
        <w:spacing w:line="360" w:lineRule="auto"/>
        <w:ind w:firstLine="142"/>
        <w:jc w:val="both"/>
        <w:rPr>
          <w:rFonts w:ascii="Times New Roman" w:hAnsi="Times New Roman" w:cs="Times New Roman"/>
          <w:sz w:val="28"/>
          <w:szCs w:val="28"/>
        </w:rPr>
      </w:pPr>
    </w:p>
    <w:p w14:paraId="78AF22D1"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С дамасской розой, алой или белой,</w:t>
      </w:r>
    </w:p>
    <w:p w14:paraId="71D7A622"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Нельзя сравнить оттенок этих щек.</w:t>
      </w:r>
    </w:p>
    <w:p w14:paraId="790D4A14"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А тело пахнет так, как пахнет тело,</w:t>
      </w:r>
    </w:p>
    <w:p w14:paraId="0DDFD87B"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Не как фиалки нежный лепесток.</w:t>
      </w:r>
    </w:p>
    <w:p w14:paraId="5F8099DC"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Ты не найдешь в ней совершенных линий,</w:t>
      </w:r>
    </w:p>
    <w:p w14:paraId="639B6915"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Особенного света на челе.</w:t>
      </w:r>
    </w:p>
    <w:p w14:paraId="5C1B3480"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Не знаю я, как шествуют богини,</w:t>
      </w:r>
    </w:p>
    <w:p w14:paraId="1ABA0598"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Но милая ступает по земле.</w:t>
      </w:r>
    </w:p>
    <w:p w14:paraId="6D754BB1" w14:textId="77777777" w:rsidR="007669FD" w:rsidRDefault="007669FD" w:rsidP="0033665A">
      <w:pPr>
        <w:spacing w:line="360" w:lineRule="auto"/>
        <w:ind w:firstLine="142"/>
        <w:jc w:val="both"/>
        <w:rPr>
          <w:rFonts w:ascii="Times New Roman" w:hAnsi="Times New Roman" w:cs="Times New Roman"/>
          <w:sz w:val="28"/>
          <w:szCs w:val="28"/>
        </w:rPr>
      </w:pPr>
    </w:p>
    <w:p w14:paraId="47E5BD56" w14:textId="77777777" w:rsidR="007669FD" w:rsidRPr="003357B5"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И все ж она уступит тем едва ли,</w:t>
      </w:r>
    </w:p>
    <w:p w14:paraId="539D65C8" w14:textId="77777777" w:rsidR="007669FD" w:rsidRPr="00FD3FAB" w:rsidRDefault="007669FD" w:rsidP="0033665A">
      <w:pPr>
        <w:spacing w:line="360" w:lineRule="auto"/>
        <w:ind w:firstLine="142"/>
        <w:jc w:val="both"/>
        <w:rPr>
          <w:rFonts w:ascii="Times New Roman" w:hAnsi="Times New Roman" w:cs="Times New Roman"/>
          <w:sz w:val="28"/>
          <w:szCs w:val="28"/>
        </w:rPr>
      </w:pPr>
      <w:r w:rsidRPr="003357B5">
        <w:rPr>
          <w:rFonts w:ascii="Times New Roman" w:hAnsi="Times New Roman" w:cs="Times New Roman"/>
          <w:sz w:val="28"/>
          <w:szCs w:val="28"/>
        </w:rPr>
        <w:t>Кого в сравненьях пышных оболгали!</w:t>
      </w:r>
    </w:p>
    <w:p w14:paraId="585685D1" w14:textId="77777777" w:rsidR="007669FD" w:rsidRDefault="007669FD" w:rsidP="007669FD">
      <w:pPr>
        <w:spacing w:line="360" w:lineRule="auto"/>
        <w:ind w:firstLine="851"/>
        <w:jc w:val="both"/>
        <w:rPr>
          <w:rFonts w:ascii="Times New Roman" w:hAnsi="Times New Roman" w:cs="Times New Roman"/>
          <w:sz w:val="28"/>
          <w:szCs w:val="28"/>
        </w:rPr>
      </w:pPr>
    </w:p>
    <w:p w14:paraId="0A588CCE"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своем переводе Маршак использует большое количество эпитетов : «черная проволока», «дамасская роза», «нежный лепесток», «совершенные линии», «особенный свет», «пышные сравнения».  Данными эпитетами Маршак подчеркивает шарм такой не соответствующей стандартам того времени женщины. Автор старается сохранить яркость и насыщенность сонета Шекспира. Маршак использует и другие средства эмоциональной </w:t>
      </w:r>
      <w:r>
        <w:rPr>
          <w:rFonts w:ascii="Times New Roman" w:hAnsi="Times New Roman" w:cs="Times New Roman"/>
          <w:sz w:val="28"/>
          <w:szCs w:val="28"/>
        </w:rPr>
        <w:lastRenderedPageBreak/>
        <w:t xml:space="preserve">выразительности : метафора «вьется прядь», сравнение «прядь-проволока». Эти средства усиливают впечатление от образа смуглой девушки, придают ей загадочной и неповторимость. Девушка красива по своему, она своеобразна и в этом её своеобразии есть свой шарм. Сама красота возлюбленной Шекспира является вызовом обществу и параметрам красоты того времени. </w:t>
      </w:r>
    </w:p>
    <w:p w14:paraId="021E6134"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Следует заметить, что С. Маршак не забывает о сохранении особенностей и конструкций оригинала. Он сравнивает цвет губ девушки с цветом «кораллов», волосы с «проволокой», цвет щек с «розами». Маршак так же подчеркивает, что цвет её кожи не белоснежный. Чтобы смягчить значение глагола «</w:t>
      </w:r>
      <w:r>
        <w:rPr>
          <w:rFonts w:ascii="Times New Roman" w:hAnsi="Times New Roman" w:cs="Times New Roman"/>
          <w:sz w:val="28"/>
          <w:szCs w:val="28"/>
          <w:lang w:val="en-US"/>
        </w:rPr>
        <w:t>reek</w:t>
      </w:r>
      <w:r>
        <w:rPr>
          <w:rFonts w:ascii="Times New Roman" w:hAnsi="Times New Roman" w:cs="Times New Roman"/>
          <w:sz w:val="28"/>
          <w:szCs w:val="28"/>
        </w:rPr>
        <w:t xml:space="preserve">» (вонять), Маршак использует «пахнет». </w:t>
      </w:r>
    </w:p>
    <w:p w14:paraId="6283BB5D"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Сам перевод наполнен словами высокого стиля : «чело», «уста»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А использование контекстуальных синонимов («богини – милая», «шествуют – ступает») подчеркивают, что девушка далека от эталона женской красоты. </w:t>
      </w:r>
    </w:p>
    <w:p w14:paraId="72B7D6D2"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 Маршак не забывает и о особенности использования инверсии для придания стиху эмоциональности и чувственности. Например: </w:t>
      </w:r>
    </w:p>
    <w:p w14:paraId="11B926AF" w14:textId="77777777" w:rsidR="007669FD" w:rsidRDefault="007669FD" w:rsidP="007669FD">
      <w:pPr>
        <w:spacing w:line="360" w:lineRule="auto"/>
        <w:ind w:firstLine="851"/>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4782"/>
        <w:gridCol w:w="4782"/>
      </w:tblGrid>
      <w:tr w:rsidR="007669FD" w14:paraId="7B51A146" w14:textId="77777777" w:rsidTr="00E07C63">
        <w:tc>
          <w:tcPr>
            <w:tcW w:w="4782" w:type="dxa"/>
          </w:tcPr>
          <w:p w14:paraId="070DCCBD" w14:textId="77777777" w:rsidR="007669FD" w:rsidRPr="005E08A9" w:rsidRDefault="007669FD" w:rsidP="007669FD">
            <w:pPr>
              <w:spacing w:line="360" w:lineRule="auto"/>
              <w:ind w:firstLine="851"/>
              <w:jc w:val="both"/>
              <w:rPr>
                <w:rFonts w:ascii="Times New Roman" w:hAnsi="Times New Roman" w:cs="Times New Roman"/>
                <w:sz w:val="28"/>
                <w:szCs w:val="28"/>
                <w:u w:val="single"/>
              </w:rPr>
            </w:pPr>
            <w:r w:rsidRPr="005E08A9">
              <w:rPr>
                <w:rFonts w:ascii="Times New Roman" w:hAnsi="Times New Roman" w:cs="Times New Roman"/>
                <w:sz w:val="28"/>
                <w:szCs w:val="28"/>
                <w:u w:val="single"/>
              </w:rPr>
              <w:t>Обратный порядок слов</w:t>
            </w:r>
          </w:p>
        </w:tc>
        <w:tc>
          <w:tcPr>
            <w:tcW w:w="4782" w:type="dxa"/>
          </w:tcPr>
          <w:p w14:paraId="377414E0" w14:textId="77777777" w:rsidR="007669FD" w:rsidRPr="005E08A9" w:rsidRDefault="007669FD" w:rsidP="007669FD">
            <w:pPr>
              <w:spacing w:line="360" w:lineRule="auto"/>
              <w:ind w:firstLine="851"/>
              <w:jc w:val="both"/>
              <w:rPr>
                <w:rFonts w:ascii="Times New Roman" w:hAnsi="Times New Roman" w:cs="Times New Roman"/>
                <w:sz w:val="28"/>
                <w:szCs w:val="28"/>
                <w:u w:val="single"/>
              </w:rPr>
            </w:pPr>
            <w:r w:rsidRPr="005E08A9">
              <w:rPr>
                <w:rFonts w:ascii="Times New Roman" w:hAnsi="Times New Roman" w:cs="Times New Roman"/>
                <w:sz w:val="28"/>
                <w:szCs w:val="28"/>
                <w:u w:val="single"/>
              </w:rPr>
              <w:t>Прямой порядок слов</w:t>
            </w:r>
          </w:p>
        </w:tc>
      </w:tr>
      <w:tr w:rsidR="007669FD" w14:paraId="288B59F6" w14:textId="77777777" w:rsidTr="00E07C63">
        <w:tc>
          <w:tcPr>
            <w:tcW w:w="4782" w:type="dxa"/>
          </w:tcPr>
          <w:p w14:paraId="05A4FAB6"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Её глаза на звезды не похожи ,</w:t>
            </w:r>
          </w:p>
        </w:tc>
        <w:tc>
          <w:tcPr>
            <w:tcW w:w="4782" w:type="dxa"/>
          </w:tcPr>
          <w:p w14:paraId="2532CA65"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Её глаза не похожи на звезды,</w:t>
            </w:r>
          </w:p>
        </w:tc>
      </w:tr>
      <w:tr w:rsidR="007669FD" w14:paraId="03A937E4" w14:textId="77777777" w:rsidTr="00E07C63">
        <w:tc>
          <w:tcPr>
            <w:tcW w:w="4782" w:type="dxa"/>
          </w:tcPr>
          <w:p w14:paraId="050700F9"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Нельзя уста кораллами назвать.</w:t>
            </w:r>
          </w:p>
        </w:tc>
        <w:tc>
          <w:tcPr>
            <w:tcW w:w="4782" w:type="dxa"/>
          </w:tcPr>
          <w:p w14:paraId="78BCF252"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Уста нельзя назвать кораллами.</w:t>
            </w:r>
          </w:p>
        </w:tc>
      </w:tr>
    </w:tbl>
    <w:p w14:paraId="0DD1E24C" w14:textId="77777777" w:rsidR="007669FD" w:rsidRDefault="007669FD" w:rsidP="007669FD">
      <w:pPr>
        <w:spacing w:line="360" w:lineRule="auto"/>
        <w:ind w:firstLine="851"/>
        <w:jc w:val="both"/>
        <w:rPr>
          <w:rFonts w:ascii="Times New Roman" w:hAnsi="Times New Roman" w:cs="Times New Roman"/>
          <w:sz w:val="28"/>
          <w:szCs w:val="28"/>
        </w:rPr>
      </w:pPr>
    </w:p>
    <w:p w14:paraId="47E3477D"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своем переводе Маршак использует большое количество личных, притяжательных, относительных, указательных местоимений, это позволяет сделать образ данной девушки обобщенным, то есть неконкретным описанием одной девушки.</w:t>
      </w:r>
    </w:p>
    <w:p w14:paraId="753A63FE"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основе вышесказанного можно сделать вывод о чертах, которые характерны для С. Маршака , то есть одного из представителей мужской стороны перевода.</w:t>
      </w:r>
    </w:p>
    <w:p w14:paraId="5C1B0274"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Итак:</w:t>
      </w:r>
    </w:p>
    <w:p w14:paraId="133A0DA9" w14:textId="77777777" w:rsidR="007669FD" w:rsidRDefault="007669FD" w:rsidP="007669FD">
      <w:pPr>
        <w:pStyle w:val="a3"/>
        <w:numPr>
          <w:ilvl w:val="0"/>
          <w:numId w:val="11"/>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Эпитеты </w:t>
      </w:r>
    </w:p>
    <w:p w14:paraId="352AC6FD" w14:textId="77777777" w:rsidR="007669FD" w:rsidRDefault="007669FD" w:rsidP="007669FD">
      <w:pPr>
        <w:pStyle w:val="a3"/>
        <w:numPr>
          <w:ilvl w:val="0"/>
          <w:numId w:val="11"/>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Возвышенная лексика </w:t>
      </w:r>
    </w:p>
    <w:p w14:paraId="4520B366" w14:textId="77777777" w:rsidR="007669FD" w:rsidRDefault="007669FD" w:rsidP="007669FD">
      <w:pPr>
        <w:pStyle w:val="a3"/>
        <w:numPr>
          <w:ilvl w:val="0"/>
          <w:numId w:val="11"/>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Контекстуальные антонимы</w:t>
      </w:r>
    </w:p>
    <w:p w14:paraId="128F2194" w14:textId="77777777" w:rsidR="007669FD" w:rsidRDefault="007669FD" w:rsidP="007669FD">
      <w:pPr>
        <w:pStyle w:val="a3"/>
        <w:numPr>
          <w:ilvl w:val="0"/>
          <w:numId w:val="11"/>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Инверсия</w:t>
      </w:r>
    </w:p>
    <w:p w14:paraId="1807F639" w14:textId="77777777" w:rsidR="007669FD" w:rsidRDefault="007669FD" w:rsidP="007669FD">
      <w:pPr>
        <w:pStyle w:val="a3"/>
        <w:numPr>
          <w:ilvl w:val="0"/>
          <w:numId w:val="11"/>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Использование местоимений</w:t>
      </w:r>
    </w:p>
    <w:p w14:paraId="047D98D1" w14:textId="77777777" w:rsidR="007669FD" w:rsidRDefault="007669FD" w:rsidP="007669FD">
      <w:pPr>
        <w:pStyle w:val="a3"/>
        <w:numPr>
          <w:ilvl w:val="0"/>
          <w:numId w:val="11"/>
        </w:num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Средства для смягчения некоторых слов из оригинала</w:t>
      </w:r>
    </w:p>
    <w:p w14:paraId="615C2E90"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Мы можем сказать о том, что перевод Маршака является ярким примером мужского перевода и передает всю яркость и сам замысел , который хотел нам передать Шекспир в своем сонете.</w:t>
      </w:r>
    </w:p>
    <w:p w14:paraId="287343B3"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Теперь мы бы хотели так же рассмотреть перевод Галины </w:t>
      </w:r>
      <w:proofErr w:type="spellStart"/>
      <w:r>
        <w:rPr>
          <w:rFonts w:ascii="Times New Roman" w:hAnsi="Times New Roman" w:cs="Times New Roman"/>
          <w:sz w:val="28"/>
          <w:szCs w:val="28"/>
        </w:rPr>
        <w:t>Шкавронской</w:t>
      </w:r>
      <w:proofErr w:type="spellEnd"/>
      <w:r>
        <w:rPr>
          <w:rFonts w:ascii="Times New Roman" w:hAnsi="Times New Roman" w:cs="Times New Roman"/>
          <w:sz w:val="28"/>
          <w:szCs w:val="28"/>
        </w:rPr>
        <w:t xml:space="preserve"> «130 Сонета». </w:t>
      </w:r>
    </w:p>
    <w:p w14:paraId="68F8E764"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Не солнца свет - сиянье милых глаз,</w:t>
      </w:r>
    </w:p>
    <w:p w14:paraId="2FD1DE77"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Коралл красней её обычных уст,</w:t>
      </w:r>
    </w:p>
    <w:p w14:paraId="21504DBB"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Не бел, как снег, а смугл груди атлас,</w:t>
      </w:r>
    </w:p>
    <w:p w14:paraId="20C2B1E3"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И волос - проволокой чёрной, густ.</w:t>
      </w:r>
    </w:p>
    <w:p w14:paraId="682F18B8"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Сад алых роз увидеть я был рад,</w:t>
      </w:r>
    </w:p>
    <w:p w14:paraId="71D44114"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И ярче щёк её алел тот сад.</w:t>
      </w:r>
    </w:p>
    <w:p w14:paraId="76D18E3B"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Слабее благовоний во сто крат</w:t>
      </w:r>
    </w:p>
    <w:p w14:paraId="604A51E9"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Её дыханья нежный аромат.</w:t>
      </w:r>
    </w:p>
    <w:p w14:paraId="1E3547D1"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Хоть речь её приятна мне вполне,</w:t>
      </w:r>
    </w:p>
    <w:p w14:paraId="7D10CD2D"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Но музыка пленит меня вдвойне.</w:t>
      </w:r>
    </w:p>
    <w:p w14:paraId="089C36A8"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Богини поступь не увидеть мне,</w:t>
      </w:r>
    </w:p>
    <w:p w14:paraId="6BE96F85"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Ведь милая ступает по земле.</w:t>
      </w:r>
    </w:p>
    <w:p w14:paraId="04B93548" w14:textId="77777777" w:rsidR="006E3FEF" w:rsidRPr="005E08A9" w:rsidRDefault="006E3FEF" w:rsidP="007669FD">
      <w:pPr>
        <w:spacing w:line="360" w:lineRule="auto"/>
        <w:ind w:firstLine="851"/>
        <w:jc w:val="both"/>
        <w:rPr>
          <w:rFonts w:ascii="Times New Roman" w:hAnsi="Times New Roman" w:cs="Times New Roman"/>
          <w:sz w:val="28"/>
          <w:szCs w:val="28"/>
        </w:rPr>
      </w:pPr>
    </w:p>
    <w:p w14:paraId="388A20F6" w14:textId="77777777" w:rsidR="007669FD" w:rsidRPr="005E08A9"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И, всё ж, она, ей-богу, много краше,</w:t>
      </w:r>
    </w:p>
    <w:p w14:paraId="261F5B67" w14:textId="77777777" w:rsidR="007669FD" w:rsidRDefault="007669FD" w:rsidP="007669FD">
      <w:pPr>
        <w:spacing w:line="360" w:lineRule="auto"/>
        <w:ind w:firstLine="851"/>
        <w:jc w:val="both"/>
        <w:rPr>
          <w:rFonts w:ascii="Times New Roman" w:hAnsi="Times New Roman" w:cs="Times New Roman"/>
          <w:sz w:val="28"/>
          <w:szCs w:val="28"/>
        </w:rPr>
      </w:pPr>
      <w:r w:rsidRPr="005E08A9">
        <w:rPr>
          <w:rFonts w:ascii="Times New Roman" w:hAnsi="Times New Roman" w:cs="Times New Roman"/>
          <w:sz w:val="28"/>
          <w:szCs w:val="28"/>
        </w:rPr>
        <w:t>Противореча всей хвалебной фальши.</w:t>
      </w:r>
    </w:p>
    <w:p w14:paraId="1C0256B0" w14:textId="77777777" w:rsidR="007669FD" w:rsidRPr="005E08A9" w:rsidRDefault="007669FD" w:rsidP="007669FD">
      <w:pPr>
        <w:spacing w:line="360" w:lineRule="auto"/>
        <w:ind w:firstLine="851"/>
        <w:jc w:val="both"/>
        <w:rPr>
          <w:rFonts w:ascii="Times New Roman" w:hAnsi="Times New Roman" w:cs="Times New Roman"/>
          <w:sz w:val="28"/>
          <w:szCs w:val="28"/>
        </w:rPr>
      </w:pPr>
    </w:p>
    <w:p w14:paraId="20C4505E"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своем переводе </w:t>
      </w:r>
      <w:proofErr w:type="spellStart"/>
      <w:r>
        <w:rPr>
          <w:rFonts w:ascii="Times New Roman" w:hAnsi="Times New Roman" w:cs="Times New Roman"/>
          <w:sz w:val="28"/>
          <w:szCs w:val="28"/>
        </w:rPr>
        <w:t>Шкавронская</w:t>
      </w:r>
      <w:proofErr w:type="spellEnd"/>
      <w:r>
        <w:rPr>
          <w:rFonts w:ascii="Times New Roman" w:hAnsi="Times New Roman" w:cs="Times New Roman"/>
          <w:sz w:val="28"/>
          <w:szCs w:val="28"/>
        </w:rPr>
        <w:t xml:space="preserve"> использовала возвышенную лексику («уста»), она так же использует сравнительные обороты («не бел, как снег, а смугл груди атлас»). Автор часто употребляет отрицательные частицы «не» : «не солнца свет», «не бел». Такой прием усиливает контраст между красотой </w:t>
      </w:r>
      <w:r>
        <w:rPr>
          <w:rFonts w:ascii="Times New Roman" w:hAnsi="Times New Roman" w:cs="Times New Roman"/>
          <w:sz w:val="28"/>
          <w:szCs w:val="28"/>
        </w:rPr>
        <w:lastRenderedPageBreak/>
        <w:t xml:space="preserve">девушки из стихотворения и эталоном красоты. </w:t>
      </w:r>
      <w:proofErr w:type="spellStart"/>
      <w:r>
        <w:rPr>
          <w:rFonts w:ascii="Times New Roman" w:hAnsi="Times New Roman" w:cs="Times New Roman"/>
          <w:sz w:val="28"/>
          <w:szCs w:val="28"/>
        </w:rPr>
        <w:t>Шкавронская</w:t>
      </w:r>
      <w:proofErr w:type="spellEnd"/>
      <w:r>
        <w:rPr>
          <w:rFonts w:ascii="Times New Roman" w:hAnsi="Times New Roman" w:cs="Times New Roman"/>
          <w:sz w:val="28"/>
          <w:szCs w:val="28"/>
        </w:rPr>
        <w:t xml:space="preserve"> использует противительные союзы «а» и «но», которые придают стиху основательность и заостряют внимание читателя на индивидуальных особенностях девушки. Автор использует «ей-богу» для усиления эмоциональной окраски, для придачи экспрессивного характера стихотворению. </w:t>
      </w:r>
    </w:p>
    <w:p w14:paraId="264BE2FE" w14:textId="77777777" w:rsidR="007669FD" w:rsidRDefault="007669FD" w:rsidP="007669F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отличии от перевода Маршака, её стихотворение получилось более эмоциональное, в нем больше сравнительных реплик и меньше используются абстрактные существительные и качественные прилагательные.</w:t>
      </w:r>
    </w:p>
    <w:p w14:paraId="1EBF0420" w14:textId="77777777" w:rsidR="00B8701F" w:rsidRDefault="00B8701F" w:rsidP="007669FD">
      <w:pPr>
        <w:spacing w:line="360" w:lineRule="auto"/>
        <w:ind w:firstLine="851"/>
        <w:jc w:val="both"/>
        <w:rPr>
          <w:rFonts w:ascii="Times New Roman" w:hAnsi="Times New Roman" w:cs="Times New Roman"/>
          <w:sz w:val="28"/>
          <w:szCs w:val="28"/>
        </w:rPr>
      </w:pPr>
    </w:p>
    <w:p w14:paraId="210E0C6E" w14:textId="77777777" w:rsidR="00B8701F" w:rsidRDefault="00B8701F" w:rsidP="007669FD">
      <w:pPr>
        <w:spacing w:line="360" w:lineRule="auto"/>
        <w:ind w:firstLine="851"/>
        <w:jc w:val="both"/>
        <w:rPr>
          <w:rFonts w:ascii="Times New Roman" w:hAnsi="Times New Roman" w:cs="Times New Roman"/>
          <w:sz w:val="28"/>
          <w:szCs w:val="28"/>
        </w:rPr>
      </w:pPr>
    </w:p>
    <w:p w14:paraId="08C424DE" w14:textId="77777777" w:rsidR="0033665A" w:rsidRDefault="0033665A" w:rsidP="00B8701F">
      <w:pPr>
        <w:ind w:firstLine="851"/>
        <w:jc w:val="center"/>
        <w:rPr>
          <w:rFonts w:ascii="Times New Roman" w:hAnsi="Times New Roman" w:cs="Times New Roman"/>
          <w:sz w:val="28"/>
          <w:szCs w:val="28"/>
        </w:rPr>
      </w:pPr>
    </w:p>
    <w:p w14:paraId="67C70D8C" w14:textId="77777777" w:rsidR="0033665A" w:rsidRDefault="0033665A" w:rsidP="00B8701F">
      <w:pPr>
        <w:ind w:firstLine="851"/>
        <w:jc w:val="center"/>
        <w:rPr>
          <w:rFonts w:ascii="Times New Roman" w:hAnsi="Times New Roman" w:cs="Times New Roman"/>
          <w:sz w:val="28"/>
          <w:szCs w:val="28"/>
        </w:rPr>
      </w:pPr>
    </w:p>
    <w:p w14:paraId="5A5F96D7" w14:textId="77777777" w:rsidR="0033665A" w:rsidRDefault="0033665A" w:rsidP="00B8701F">
      <w:pPr>
        <w:ind w:firstLine="851"/>
        <w:jc w:val="center"/>
        <w:rPr>
          <w:rFonts w:ascii="Times New Roman" w:hAnsi="Times New Roman" w:cs="Times New Roman"/>
          <w:sz w:val="28"/>
          <w:szCs w:val="28"/>
        </w:rPr>
      </w:pPr>
    </w:p>
    <w:p w14:paraId="202A8DEC" w14:textId="77777777" w:rsidR="0033665A" w:rsidRDefault="0033665A" w:rsidP="00B8701F">
      <w:pPr>
        <w:ind w:firstLine="851"/>
        <w:jc w:val="center"/>
        <w:rPr>
          <w:rFonts w:ascii="Times New Roman" w:hAnsi="Times New Roman" w:cs="Times New Roman"/>
          <w:sz w:val="28"/>
          <w:szCs w:val="28"/>
        </w:rPr>
      </w:pPr>
    </w:p>
    <w:p w14:paraId="1B936C15" w14:textId="77777777" w:rsidR="0033665A" w:rsidRDefault="0033665A" w:rsidP="00B8701F">
      <w:pPr>
        <w:ind w:firstLine="851"/>
        <w:jc w:val="center"/>
        <w:rPr>
          <w:rFonts w:ascii="Times New Roman" w:hAnsi="Times New Roman" w:cs="Times New Roman"/>
          <w:sz w:val="28"/>
          <w:szCs w:val="28"/>
        </w:rPr>
      </w:pPr>
    </w:p>
    <w:p w14:paraId="01A610D6" w14:textId="77777777" w:rsidR="0033665A" w:rsidRDefault="0033665A" w:rsidP="00B8701F">
      <w:pPr>
        <w:ind w:firstLine="851"/>
        <w:jc w:val="center"/>
        <w:rPr>
          <w:rFonts w:ascii="Times New Roman" w:hAnsi="Times New Roman" w:cs="Times New Roman"/>
          <w:sz w:val="28"/>
          <w:szCs w:val="28"/>
        </w:rPr>
      </w:pPr>
    </w:p>
    <w:p w14:paraId="5AE0A5DA" w14:textId="77777777" w:rsidR="0033665A" w:rsidRDefault="0033665A" w:rsidP="00B8701F">
      <w:pPr>
        <w:ind w:firstLine="851"/>
        <w:jc w:val="center"/>
        <w:rPr>
          <w:rFonts w:ascii="Times New Roman" w:hAnsi="Times New Roman" w:cs="Times New Roman"/>
          <w:sz w:val="28"/>
          <w:szCs w:val="28"/>
        </w:rPr>
      </w:pPr>
    </w:p>
    <w:p w14:paraId="77477A4E" w14:textId="77777777" w:rsidR="0033665A" w:rsidRDefault="0033665A" w:rsidP="00B8701F">
      <w:pPr>
        <w:ind w:firstLine="851"/>
        <w:jc w:val="center"/>
        <w:rPr>
          <w:rFonts w:ascii="Times New Roman" w:hAnsi="Times New Roman" w:cs="Times New Roman"/>
          <w:sz w:val="28"/>
          <w:szCs w:val="28"/>
        </w:rPr>
      </w:pPr>
    </w:p>
    <w:p w14:paraId="0C2BED0A" w14:textId="77777777" w:rsidR="0033665A" w:rsidRDefault="0033665A" w:rsidP="00B8701F">
      <w:pPr>
        <w:ind w:firstLine="851"/>
        <w:jc w:val="center"/>
        <w:rPr>
          <w:rFonts w:ascii="Times New Roman" w:hAnsi="Times New Roman" w:cs="Times New Roman"/>
          <w:sz w:val="28"/>
          <w:szCs w:val="28"/>
        </w:rPr>
      </w:pPr>
    </w:p>
    <w:p w14:paraId="0C313EED" w14:textId="77777777" w:rsidR="0033665A" w:rsidRDefault="0033665A" w:rsidP="00B8701F">
      <w:pPr>
        <w:ind w:firstLine="851"/>
        <w:jc w:val="center"/>
        <w:rPr>
          <w:rFonts w:ascii="Times New Roman" w:hAnsi="Times New Roman" w:cs="Times New Roman"/>
          <w:sz w:val="28"/>
          <w:szCs w:val="28"/>
        </w:rPr>
      </w:pPr>
    </w:p>
    <w:p w14:paraId="5847B69B" w14:textId="77777777" w:rsidR="0033665A" w:rsidRDefault="0033665A" w:rsidP="00B8701F">
      <w:pPr>
        <w:ind w:firstLine="851"/>
        <w:jc w:val="center"/>
        <w:rPr>
          <w:rFonts w:ascii="Times New Roman" w:hAnsi="Times New Roman" w:cs="Times New Roman"/>
          <w:sz w:val="28"/>
          <w:szCs w:val="28"/>
        </w:rPr>
      </w:pPr>
    </w:p>
    <w:p w14:paraId="52352E1A" w14:textId="77777777" w:rsidR="0033665A" w:rsidRDefault="0033665A" w:rsidP="00B8701F">
      <w:pPr>
        <w:ind w:firstLine="851"/>
        <w:jc w:val="center"/>
        <w:rPr>
          <w:rFonts w:ascii="Times New Roman" w:hAnsi="Times New Roman" w:cs="Times New Roman"/>
          <w:sz w:val="28"/>
          <w:szCs w:val="28"/>
        </w:rPr>
      </w:pPr>
    </w:p>
    <w:p w14:paraId="5D367475" w14:textId="77777777" w:rsidR="0033665A" w:rsidRDefault="0033665A" w:rsidP="00B8701F">
      <w:pPr>
        <w:ind w:firstLine="851"/>
        <w:jc w:val="center"/>
        <w:rPr>
          <w:rFonts w:ascii="Times New Roman" w:hAnsi="Times New Roman" w:cs="Times New Roman"/>
          <w:sz w:val="28"/>
          <w:szCs w:val="28"/>
        </w:rPr>
      </w:pPr>
    </w:p>
    <w:p w14:paraId="0D1EA49E" w14:textId="77777777" w:rsidR="0033665A" w:rsidRDefault="0033665A" w:rsidP="00B8701F">
      <w:pPr>
        <w:ind w:firstLine="851"/>
        <w:jc w:val="center"/>
        <w:rPr>
          <w:rFonts w:ascii="Times New Roman" w:hAnsi="Times New Roman" w:cs="Times New Roman"/>
          <w:sz w:val="28"/>
          <w:szCs w:val="28"/>
        </w:rPr>
      </w:pPr>
    </w:p>
    <w:p w14:paraId="6B9DFB64" w14:textId="77777777" w:rsidR="0033665A" w:rsidRDefault="0033665A" w:rsidP="00B8701F">
      <w:pPr>
        <w:ind w:firstLine="851"/>
        <w:jc w:val="center"/>
        <w:rPr>
          <w:rFonts w:ascii="Times New Roman" w:hAnsi="Times New Roman" w:cs="Times New Roman"/>
          <w:sz w:val="28"/>
          <w:szCs w:val="28"/>
        </w:rPr>
      </w:pPr>
    </w:p>
    <w:p w14:paraId="26C21BCC" w14:textId="77777777" w:rsidR="0033665A" w:rsidRDefault="0033665A" w:rsidP="00B8701F">
      <w:pPr>
        <w:ind w:firstLine="851"/>
        <w:jc w:val="center"/>
        <w:rPr>
          <w:rFonts w:ascii="Times New Roman" w:hAnsi="Times New Roman" w:cs="Times New Roman"/>
          <w:sz w:val="28"/>
          <w:szCs w:val="28"/>
        </w:rPr>
      </w:pPr>
    </w:p>
    <w:p w14:paraId="7FB12D4F" w14:textId="77777777" w:rsidR="0033665A" w:rsidRDefault="0033665A" w:rsidP="00B8701F">
      <w:pPr>
        <w:ind w:firstLine="851"/>
        <w:jc w:val="center"/>
        <w:rPr>
          <w:rFonts w:ascii="Times New Roman" w:hAnsi="Times New Roman" w:cs="Times New Roman"/>
          <w:sz w:val="28"/>
          <w:szCs w:val="28"/>
        </w:rPr>
      </w:pPr>
    </w:p>
    <w:p w14:paraId="4B24257C" w14:textId="77777777" w:rsidR="0033665A" w:rsidRDefault="0033665A" w:rsidP="00B8701F">
      <w:pPr>
        <w:ind w:firstLine="851"/>
        <w:jc w:val="center"/>
        <w:rPr>
          <w:rFonts w:ascii="Times New Roman" w:hAnsi="Times New Roman" w:cs="Times New Roman"/>
          <w:sz w:val="28"/>
          <w:szCs w:val="28"/>
        </w:rPr>
      </w:pPr>
    </w:p>
    <w:p w14:paraId="44BEF491" w14:textId="77777777" w:rsidR="0033665A" w:rsidRDefault="0033665A" w:rsidP="00B8701F">
      <w:pPr>
        <w:ind w:firstLine="851"/>
        <w:jc w:val="center"/>
        <w:rPr>
          <w:rFonts w:ascii="Times New Roman" w:hAnsi="Times New Roman" w:cs="Times New Roman"/>
          <w:sz w:val="28"/>
          <w:szCs w:val="28"/>
        </w:rPr>
      </w:pPr>
    </w:p>
    <w:p w14:paraId="6CB93571" w14:textId="77777777" w:rsidR="0033665A" w:rsidRDefault="0033665A" w:rsidP="00B8701F">
      <w:pPr>
        <w:ind w:firstLine="851"/>
        <w:jc w:val="center"/>
        <w:rPr>
          <w:rFonts w:ascii="Times New Roman" w:hAnsi="Times New Roman" w:cs="Times New Roman"/>
          <w:sz w:val="28"/>
          <w:szCs w:val="28"/>
        </w:rPr>
      </w:pPr>
    </w:p>
    <w:p w14:paraId="184416EE" w14:textId="77777777" w:rsidR="0033665A" w:rsidRDefault="0033665A" w:rsidP="00B8701F">
      <w:pPr>
        <w:ind w:firstLine="851"/>
        <w:jc w:val="center"/>
        <w:rPr>
          <w:rFonts w:ascii="Times New Roman" w:hAnsi="Times New Roman" w:cs="Times New Roman"/>
          <w:sz w:val="28"/>
          <w:szCs w:val="28"/>
        </w:rPr>
      </w:pPr>
    </w:p>
    <w:p w14:paraId="07306B13" w14:textId="77777777" w:rsidR="0033665A" w:rsidRDefault="0033665A" w:rsidP="00B8701F">
      <w:pPr>
        <w:ind w:firstLine="851"/>
        <w:jc w:val="center"/>
        <w:rPr>
          <w:rFonts w:ascii="Times New Roman" w:hAnsi="Times New Roman" w:cs="Times New Roman"/>
          <w:sz w:val="28"/>
          <w:szCs w:val="28"/>
        </w:rPr>
      </w:pPr>
    </w:p>
    <w:p w14:paraId="67887DBC" w14:textId="77777777" w:rsidR="0033665A" w:rsidRDefault="0033665A" w:rsidP="00B8701F">
      <w:pPr>
        <w:ind w:firstLine="851"/>
        <w:jc w:val="center"/>
        <w:rPr>
          <w:rFonts w:ascii="Times New Roman" w:hAnsi="Times New Roman" w:cs="Times New Roman"/>
          <w:sz w:val="28"/>
          <w:szCs w:val="28"/>
        </w:rPr>
      </w:pPr>
    </w:p>
    <w:p w14:paraId="7A4C7A39" w14:textId="77777777" w:rsidR="0033665A" w:rsidRDefault="0033665A" w:rsidP="00B8701F">
      <w:pPr>
        <w:ind w:firstLine="851"/>
        <w:jc w:val="center"/>
        <w:rPr>
          <w:rFonts w:ascii="Times New Roman" w:hAnsi="Times New Roman" w:cs="Times New Roman"/>
          <w:sz w:val="28"/>
          <w:szCs w:val="28"/>
        </w:rPr>
      </w:pPr>
    </w:p>
    <w:p w14:paraId="62F9D03F" w14:textId="77777777" w:rsidR="0033665A" w:rsidRDefault="0033665A" w:rsidP="00B8701F">
      <w:pPr>
        <w:ind w:firstLine="851"/>
        <w:jc w:val="center"/>
        <w:rPr>
          <w:rFonts w:ascii="Times New Roman" w:hAnsi="Times New Roman" w:cs="Times New Roman"/>
          <w:sz w:val="28"/>
          <w:szCs w:val="28"/>
        </w:rPr>
      </w:pPr>
    </w:p>
    <w:p w14:paraId="24B6DE53" w14:textId="77777777" w:rsidR="0033665A" w:rsidRDefault="0033665A" w:rsidP="00B8701F">
      <w:pPr>
        <w:ind w:firstLine="851"/>
        <w:jc w:val="center"/>
        <w:rPr>
          <w:rFonts w:ascii="Times New Roman" w:hAnsi="Times New Roman" w:cs="Times New Roman"/>
          <w:sz w:val="28"/>
          <w:szCs w:val="28"/>
        </w:rPr>
      </w:pPr>
    </w:p>
    <w:p w14:paraId="167BDD0A" w14:textId="77777777" w:rsidR="0033665A" w:rsidRDefault="0033665A" w:rsidP="00B8701F">
      <w:pPr>
        <w:ind w:firstLine="851"/>
        <w:jc w:val="center"/>
        <w:rPr>
          <w:rFonts w:ascii="Times New Roman" w:hAnsi="Times New Roman" w:cs="Times New Roman"/>
          <w:sz w:val="28"/>
          <w:szCs w:val="28"/>
        </w:rPr>
      </w:pPr>
    </w:p>
    <w:p w14:paraId="28DB75AB" w14:textId="77777777" w:rsidR="0033665A" w:rsidRDefault="0033665A" w:rsidP="00B8701F">
      <w:pPr>
        <w:ind w:firstLine="851"/>
        <w:jc w:val="center"/>
        <w:rPr>
          <w:rFonts w:ascii="Times New Roman" w:hAnsi="Times New Roman" w:cs="Times New Roman"/>
          <w:sz w:val="28"/>
          <w:szCs w:val="28"/>
        </w:rPr>
      </w:pPr>
    </w:p>
    <w:p w14:paraId="41EB8BD3" w14:textId="77777777" w:rsidR="0033665A" w:rsidRDefault="0033665A" w:rsidP="00B8701F">
      <w:pPr>
        <w:ind w:firstLine="851"/>
        <w:jc w:val="center"/>
        <w:rPr>
          <w:rFonts w:ascii="Times New Roman" w:hAnsi="Times New Roman" w:cs="Times New Roman"/>
          <w:sz w:val="28"/>
          <w:szCs w:val="28"/>
        </w:rPr>
      </w:pPr>
    </w:p>
    <w:p w14:paraId="6FAC59B2" w14:textId="77777777" w:rsidR="0033665A" w:rsidRDefault="0033665A" w:rsidP="00B8701F">
      <w:pPr>
        <w:ind w:firstLine="851"/>
        <w:jc w:val="center"/>
        <w:rPr>
          <w:rFonts w:ascii="Times New Roman" w:hAnsi="Times New Roman" w:cs="Times New Roman"/>
          <w:sz w:val="28"/>
          <w:szCs w:val="28"/>
        </w:rPr>
      </w:pPr>
    </w:p>
    <w:p w14:paraId="64434528" w14:textId="77777777" w:rsidR="00B8701F" w:rsidRDefault="00B8701F" w:rsidP="00B8701F">
      <w:pPr>
        <w:ind w:firstLine="851"/>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03C10B04" w14:textId="77777777" w:rsidR="00B8701F" w:rsidRDefault="00B8701F" w:rsidP="00B8701F">
      <w:pPr>
        <w:spacing w:line="360" w:lineRule="auto"/>
        <w:ind w:firstLine="851"/>
        <w:jc w:val="center"/>
        <w:rPr>
          <w:rFonts w:ascii="Times New Roman" w:hAnsi="Times New Roman" w:cs="Times New Roman"/>
          <w:sz w:val="28"/>
          <w:szCs w:val="28"/>
        </w:rPr>
      </w:pPr>
    </w:p>
    <w:p w14:paraId="1FD0591E" w14:textId="77777777" w:rsidR="00B8701F" w:rsidRDefault="00B8701F" w:rsidP="00B8701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Психолингвистика захватывает широкий круг проблем. Она тесно взаимосвязана со многими смежными дисциплинами: психологией, лингвистикой, </w:t>
      </w:r>
      <w:proofErr w:type="spellStart"/>
      <w:r>
        <w:rPr>
          <w:rFonts w:ascii="Times New Roman" w:hAnsi="Times New Roman" w:cs="Times New Roman"/>
          <w:sz w:val="28"/>
          <w:szCs w:val="28"/>
        </w:rPr>
        <w:t>переводоведение</w:t>
      </w:r>
      <w:proofErr w:type="spellEnd"/>
      <w:r>
        <w:rPr>
          <w:rFonts w:ascii="Times New Roman" w:hAnsi="Times New Roman" w:cs="Times New Roman"/>
          <w:sz w:val="28"/>
          <w:szCs w:val="28"/>
        </w:rPr>
        <w:t xml:space="preserve"> и многими другими. </w:t>
      </w:r>
    </w:p>
    <w:p w14:paraId="16F7A460" w14:textId="77777777" w:rsidR="00B8701F" w:rsidRDefault="00B8701F" w:rsidP="00B8701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Наука психолингвистика оказывает влияние на перевод, так как именно в </w:t>
      </w:r>
      <w:proofErr w:type="spellStart"/>
      <w:r>
        <w:rPr>
          <w:rFonts w:ascii="Times New Roman" w:hAnsi="Times New Roman" w:cs="Times New Roman"/>
          <w:sz w:val="28"/>
          <w:szCs w:val="28"/>
        </w:rPr>
        <w:t>переводоведении</w:t>
      </w:r>
      <w:proofErr w:type="spellEnd"/>
      <w:r>
        <w:rPr>
          <w:rFonts w:ascii="Times New Roman" w:hAnsi="Times New Roman" w:cs="Times New Roman"/>
          <w:sz w:val="28"/>
          <w:szCs w:val="28"/>
        </w:rPr>
        <w:t xml:space="preserve"> используется её понятийный аппарат. Стоит заметить, что тесная связь возникает из-за поиска смысловых полей и передачи не просто смысла высказывания, а совокупности смыслов. В данном случае переводчику не обойтись без межкультурной компетенции и глубоких фоновых знаний об объекте перевода.</w:t>
      </w:r>
    </w:p>
    <w:p w14:paraId="3569AD80" w14:textId="77777777" w:rsidR="00B8701F" w:rsidRDefault="00B8701F" w:rsidP="00B8701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 каждого переводчика есть собственная цель – создать текст, который был бы максимально приближен к оригиналу по всем аспектам. Но стоит учитывать, что каждый человек уникален, у него есть свои собственные мысли, идеи на тот или иной счет, а так же жизненный опыт. Именно это и заставляет переводчика производить смысловую обработку текста, опираясь на конкретную ситуацию.</w:t>
      </w:r>
    </w:p>
    <w:p w14:paraId="3231CAF0" w14:textId="77777777" w:rsidR="00B8701F" w:rsidRDefault="00B8701F" w:rsidP="00B8701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 всего выше сказанного можно сделать вывод, что люди не только уникальны сами по себе, но существует еще один аспект, который их различает – </w:t>
      </w:r>
      <w:proofErr w:type="spellStart"/>
      <w:r>
        <w:rPr>
          <w:rFonts w:ascii="Times New Roman" w:hAnsi="Times New Roman" w:cs="Times New Roman"/>
          <w:sz w:val="28"/>
          <w:szCs w:val="28"/>
        </w:rPr>
        <w:t>гендер</w:t>
      </w:r>
      <w:proofErr w:type="spellEnd"/>
      <w:r>
        <w:rPr>
          <w:rFonts w:ascii="Times New Roman" w:hAnsi="Times New Roman" w:cs="Times New Roman"/>
          <w:sz w:val="28"/>
          <w:szCs w:val="28"/>
        </w:rPr>
        <w:t>, который оказывает непосредственное влияние на перевод. Женский и мужской тексты достаточно просто различить, если знать характерные особенности стиля речи и опираться на психологические аспекты душевной организации двух полов.</w:t>
      </w:r>
    </w:p>
    <w:p w14:paraId="3B431EF2" w14:textId="77777777" w:rsidR="00B8701F" w:rsidRDefault="00B8701F" w:rsidP="00B8701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основе изученной темы получилось успешно разграничить переводы, опираясь на психологические и лингвистические особенности текстов, рассматривая их на лексическом, синтаксическом и морфологическом уровнях. </w:t>
      </w:r>
    </w:p>
    <w:p w14:paraId="190707E0" w14:textId="77777777" w:rsidR="00B8701F" w:rsidRPr="00A5757A" w:rsidRDefault="00B8701F" w:rsidP="00B8701F">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Выбранный 130 Сонет У. Шекспира, как пример, в переводах С.Я. Маршака и Галины </w:t>
      </w:r>
      <w:proofErr w:type="spellStart"/>
      <w:r>
        <w:rPr>
          <w:rFonts w:ascii="Times New Roman" w:hAnsi="Times New Roman" w:cs="Times New Roman"/>
          <w:sz w:val="28"/>
          <w:szCs w:val="28"/>
        </w:rPr>
        <w:t>Шкавронской</w:t>
      </w:r>
      <w:proofErr w:type="spellEnd"/>
      <w:r>
        <w:rPr>
          <w:rFonts w:ascii="Times New Roman" w:hAnsi="Times New Roman" w:cs="Times New Roman"/>
          <w:sz w:val="28"/>
          <w:szCs w:val="28"/>
        </w:rPr>
        <w:t>, наглядно показал все различия мужского и женского перевода, опираясь на психолингвистические понятия и принципы.</w:t>
      </w:r>
    </w:p>
    <w:p w14:paraId="682F9C1D" w14:textId="77777777" w:rsidR="00B8701F" w:rsidRDefault="00B8701F" w:rsidP="0033665A">
      <w:pPr>
        <w:jc w:val="both"/>
      </w:pPr>
    </w:p>
    <w:p w14:paraId="0584FED2" w14:textId="77777777" w:rsidR="00B8701F" w:rsidRDefault="00B8701F" w:rsidP="007669FD">
      <w:pPr>
        <w:ind w:firstLine="851"/>
        <w:jc w:val="both"/>
      </w:pPr>
    </w:p>
    <w:p w14:paraId="1E9951D7" w14:textId="5B64B393" w:rsidR="00B8701F" w:rsidRDefault="0033665A" w:rsidP="0033665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14:paraId="4149E685" w14:textId="77777777" w:rsidR="0033665A" w:rsidRPr="007E18CC" w:rsidRDefault="0033665A" w:rsidP="0033665A">
      <w:pPr>
        <w:spacing w:line="360" w:lineRule="auto"/>
        <w:jc w:val="center"/>
        <w:rPr>
          <w:rFonts w:ascii="Times New Roman" w:hAnsi="Times New Roman" w:cs="Times New Roman"/>
          <w:sz w:val="28"/>
          <w:szCs w:val="28"/>
        </w:rPr>
      </w:pPr>
    </w:p>
    <w:p w14:paraId="671A19BC"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1. </w:t>
      </w:r>
      <w:r>
        <w:rPr>
          <w:rFonts w:ascii="Times New Roman" w:hAnsi="Times New Roman" w:cs="Times New Roman"/>
          <w:sz w:val="28"/>
          <w:szCs w:val="28"/>
        </w:rPr>
        <w:t xml:space="preserve">Глухов В.П., Ковшиков В.А. Психолингвистика. Теория речевой деятельности: АСТ,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Москва; 2007 – 93с.</w:t>
      </w:r>
    </w:p>
    <w:p w14:paraId="6F5A216D"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2. </w:t>
      </w:r>
      <w:proofErr w:type="spellStart"/>
      <w:r w:rsidRPr="007E18CC">
        <w:rPr>
          <w:rFonts w:ascii="Times New Roman" w:hAnsi="Times New Roman" w:cs="Times New Roman"/>
          <w:sz w:val="28"/>
          <w:szCs w:val="28"/>
        </w:rPr>
        <w:t>Бреус</w:t>
      </w:r>
      <w:proofErr w:type="spellEnd"/>
      <w:r w:rsidRPr="007E18CC">
        <w:rPr>
          <w:rFonts w:ascii="Times New Roman" w:hAnsi="Times New Roman" w:cs="Times New Roman"/>
          <w:sz w:val="28"/>
          <w:szCs w:val="28"/>
        </w:rPr>
        <w:t xml:space="preserve"> Е.В. Теория и практика перевода с английского языка на русский: Учебное пособие. Часть 1. – М.: Изд-во УРАО, 2001. – 104 с.</w:t>
      </w:r>
    </w:p>
    <w:p w14:paraId="6FC15485"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3. </w:t>
      </w:r>
      <w:r w:rsidRPr="009979AB">
        <w:rPr>
          <w:rFonts w:ascii="Times New Roman" w:hAnsi="Times New Roman" w:cs="Times New Roman"/>
          <w:sz w:val="28"/>
          <w:szCs w:val="28"/>
        </w:rPr>
        <w:t>http://slovar.lib.ru/dictionary/yazykrech.htm</w:t>
      </w:r>
    </w:p>
    <w:p w14:paraId="66D47151"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4. </w:t>
      </w:r>
      <w:proofErr w:type="spellStart"/>
      <w:r w:rsidRPr="007E18CC">
        <w:rPr>
          <w:rFonts w:ascii="Times New Roman" w:hAnsi="Times New Roman" w:cs="Times New Roman"/>
          <w:sz w:val="28"/>
          <w:szCs w:val="28"/>
        </w:rPr>
        <w:t>Залевская</w:t>
      </w:r>
      <w:proofErr w:type="spellEnd"/>
      <w:r w:rsidRPr="007E18CC">
        <w:rPr>
          <w:rFonts w:ascii="Times New Roman" w:hAnsi="Times New Roman" w:cs="Times New Roman"/>
          <w:sz w:val="28"/>
          <w:szCs w:val="28"/>
        </w:rPr>
        <w:t xml:space="preserve"> А.А. Введение в психолингвистику: Учебник. 2-е изд. </w:t>
      </w:r>
      <w:proofErr w:type="spellStart"/>
      <w:r w:rsidRPr="007E18CC">
        <w:rPr>
          <w:rFonts w:ascii="Times New Roman" w:hAnsi="Times New Roman" w:cs="Times New Roman"/>
          <w:sz w:val="28"/>
          <w:szCs w:val="28"/>
        </w:rPr>
        <w:t>испр</w:t>
      </w:r>
      <w:proofErr w:type="spellEnd"/>
      <w:r w:rsidRPr="007E18CC">
        <w:rPr>
          <w:rFonts w:ascii="Times New Roman" w:hAnsi="Times New Roman" w:cs="Times New Roman"/>
          <w:sz w:val="28"/>
          <w:szCs w:val="28"/>
        </w:rPr>
        <w:t xml:space="preserve">. и доп. М.: </w:t>
      </w:r>
      <w:proofErr w:type="spellStart"/>
      <w:r w:rsidRPr="007E18CC">
        <w:rPr>
          <w:rFonts w:ascii="Times New Roman" w:hAnsi="Times New Roman" w:cs="Times New Roman"/>
          <w:sz w:val="28"/>
          <w:szCs w:val="28"/>
        </w:rPr>
        <w:t>Российск</w:t>
      </w:r>
      <w:proofErr w:type="spellEnd"/>
      <w:r w:rsidRPr="007E18CC">
        <w:rPr>
          <w:rFonts w:ascii="Times New Roman" w:hAnsi="Times New Roman" w:cs="Times New Roman"/>
          <w:sz w:val="28"/>
          <w:szCs w:val="28"/>
        </w:rPr>
        <w:t xml:space="preserve">. гос. </w:t>
      </w:r>
      <w:proofErr w:type="spellStart"/>
      <w:r w:rsidRPr="007E18CC">
        <w:rPr>
          <w:rFonts w:ascii="Times New Roman" w:hAnsi="Times New Roman" w:cs="Times New Roman"/>
          <w:sz w:val="28"/>
          <w:szCs w:val="28"/>
        </w:rPr>
        <w:t>гуманит</w:t>
      </w:r>
      <w:proofErr w:type="spellEnd"/>
      <w:r w:rsidRPr="007E18CC">
        <w:rPr>
          <w:rFonts w:ascii="Times New Roman" w:hAnsi="Times New Roman" w:cs="Times New Roman"/>
          <w:sz w:val="28"/>
          <w:szCs w:val="28"/>
        </w:rPr>
        <w:t>. ун-т,  2007. – 560 с.</w:t>
      </w:r>
    </w:p>
    <w:p w14:paraId="7F0C2C21"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5. Леонтьев А.А. Психолингвистика// Лингвистический энциклопедический словарь. – М.: Советская энциклопедия, 1990а. – С. 404-405.</w:t>
      </w:r>
    </w:p>
    <w:p w14:paraId="1105E9EC"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6. Леонтьев А.А. Основы психолингвистики. – 3-е изд. – М.: Смысл; СПб.: Лань, 2003. – 287 с.</w:t>
      </w:r>
    </w:p>
    <w:p w14:paraId="2AEBC6FF"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7</w:t>
      </w:r>
      <w:r>
        <w:rPr>
          <w:rFonts w:ascii="Times New Roman" w:hAnsi="Times New Roman" w:cs="Times New Roman"/>
          <w:sz w:val="28"/>
          <w:szCs w:val="28"/>
        </w:rPr>
        <w:t xml:space="preserve">. </w:t>
      </w:r>
      <w:r w:rsidRPr="00281B50">
        <w:rPr>
          <w:rFonts w:ascii="Times New Roman" w:hAnsi="Times New Roman" w:cs="Times New Roman"/>
          <w:sz w:val="28"/>
          <w:szCs w:val="28"/>
        </w:rPr>
        <w:t>http://www.gender.cawater-info.net/what_is/index.htm</w:t>
      </w:r>
    </w:p>
    <w:p w14:paraId="323DEA52"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8. </w:t>
      </w:r>
      <w:r>
        <w:rPr>
          <w:rFonts w:ascii="Times New Roman" w:hAnsi="Times New Roman" w:cs="Times New Roman"/>
          <w:sz w:val="28"/>
          <w:szCs w:val="28"/>
        </w:rPr>
        <w:t>Николаев В.Д. Михаил Лозинский. К 120-летию со дня рождения// Мир перевода 2006. (15)</w:t>
      </w:r>
    </w:p>
    <w:p w14:paraId="0C5322C9"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9. </w:t>
      </w:r>
      <w:r w:rsidRPr="00794041">
        <w:rPr>
          <w:rFonts w:ascii="Times New Roman" w:hAnsi="Times New Roman" w:cs="Times New Roman"/>
          <w:sz w:val="28"/>
          <w:szCs w:val="28"/>
        </w:rPr>
        <w:t>Гумбольдт В. Избранные труды по языкознанию. - М., 1984. - С. 356-363</w:t>
      </w:r>
    </w:p>
    <w:p w14:paraId="6C6A2812"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10. Леви Ю.Э. Психолингвистические аспекты перевода / Леви Ю.Э.// Вестник УРАО. — 2013. — №5(68). — С. 108–111;</w:t>
      </w:r>
    </w:p>
    <w:p w14:paraId="3F903D70"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11. Леви Ю.Э. Формирование переводческой компетенции: психолингвистический подход/ Леви Ю.Э.// Вопросы прикладной лингвистики. — 2014. — №1. — С. 45–53;</w:t>
      </w:r>
    </w:p>
    <w:p w14:paraId="1B91D81E" w14:textId="77777777" w:rsidR="00B8701F" w:rsidRPr="007E18CC" w:rsidRDefault="00B8701F" w:rsidP="0033665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Pr="007E18CC">
        <w:rPr>
          <w:rFonts w:ascii="Times New Roman" w:hAnsi="Times New Roman" w:cs="Times New Roman"/>
          <w:sz w:val="28"/>
          <w:szCs w:val="28"/>
        </w:rPr>
        <w:t xml:space="preserve">Бабкина Е.С. Семенова И.В. «Основы психолингвистики и социолингвистики» </w:t>
      </w:r>
    </w:p>
    <w:p w14:paraId="451CB5FD"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13. </w:t>
      </w:r>
      <w:r w:rsidRPr="009979AB">
        <w:rPr>
          <w:rFonts w:ascii="Times New Roman" w:hAnsi="Times New Roman" w:cs="Times New Roman"/>
          <w:sz w:val="28"/>
          <w:szCs w:val="28"/>
        </w:rPr>
        <w:t>http://www.psychologos.ru/articles/view/rech</w:t>
      </w:r>
    </w:p>
    <w:p w14:paraId="797E8280"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14. Горелов И.Н., Седов К.Ф. « Основы психолингвистики». – М., 1997.</w:t>
      </w:r>
    </w:p>
    <w:p w14:paraId="05614F4E"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15.  Сахарный Л.В. «Введение в психолингвистику».- Л., 1989 </w:t>
      </w:r>
    </w:p>
    <w:p w14:paraId="012C1EE8" w14:textId="77777777" w:rsidR="00B8701F" w:rsidRPr="0053791A" w:rsidRDefault="00B8701F" w:rsidP="0033665A">
      <w:pPr>
        <w:spacing w:line="360" w:lineRule="auto"/>
        <w:ind w:firstLine="851"/>
        <w:jc w:val="both"/>
        <w:rPr>
          <w:rFonts w:ascii="Times New Roman" w:eastAsia="Times New Roman" w:hAnsi="Times New Roman" w:cs="Times New Roman"/>
          <w:sz w:val="28"/>
          <w:szCs w:val="28"/>
        </w:rPr>
      </w:pPr>
      <w:r w:rsidRPr="007E18CC">
        <w:rPr>
          <w:rFonts w:ascii="Times New Roman" w:hAnsi="Times New Roman" w:cs="Times New Roman"/>
          <w:sz w:val="28"/>
          <w:szCs w:val="28"/>
        </w:rPr>
        <w:lastRenderedPageBreak/>
        <w:t xml:space="preserve">16. </w:t>
      </w:r>
      <w:proofErr w:type="spellStart"/>
      <w:r>
        <w:rPr>
          <w:rFonts w:ascii="Times New Roman" w:eastAsia="Times New Roman" w:hAnsi="Times New Roman" w:cs="Times New Roman"/>
          <w:sz w:val="28"/>
          <w:szCs w:val="28"/>
        </w:rPr>
        <w:t>Халеева</w:t>
      </w:r>
      <w:proofErr w:type="spellEnd"/>
      <w:r>
        <w:rPr>
          <w:rFonts w:ascii="Times New Roman" w:eastAsia="Times New Roman" w:hAnsi="Times New Roman" w:cs="Times New Roman"/>
          <w:sz w:val="28"/>
          <w:szCs w:val="28"/>
        </w:rPr>
        <w:t xml:space="preserve"> И.И. </w:t>
      </w:r>
      <w:proofErr w:type="spellStart"/>
      <w:r>
        <w:rPr>
          <w:rFonts w:ascii="Times New Roman" w:eastAsia="Times New Roman" w:hAnsi="Times New Roman" w:cs="Times New Roman"/>
          <w:sz w:val="28"/>
          <w:szCs w:val="28"/>
        </w:rPr>
        <w:t>Гендер</w:t>
      </w:r>
      <w:proofErr w:type="spellEnd"/>
      <w:r>
        <w:rPr>
          <w:rFonts w:ascii="Times New Roman" w:eastAsia="Times New Roman" w:hAnsi="Times New Roman" w:cs="Times New Roman"/>
          <w:sz w:val="28"/>
          <w:szCs w:val="28"/>
        </w:rPr>
        <w:t xml:space="preserve"> как интрига познания // Гендерный фактор в языке и коммуникации. Иваново, 1999. 5с.</w:t>
      </w:r>
    </w:p>
    <w:p w14:paraId="14AA6D45"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17. </w:t>
      </w:r>
      <w:proofErr w:type="spellStart"/>
      <w:r w:rsidRPr="007E18CC">
        <w:rPr>
          <w:rFonts w:ascii="Times New Roman" w:hAnsi="Times New Roman" w:cs="Times New Roman"/>
          <w:sz w:val="28"/>
          <w:szCs w:val="28"/>
        </w:rPr>
        <w:t>Шахнарович</w:t>
      </w:r>
      <w:proofErr w:type="spellEnd"/>
      <w:r w:rsidRPr="007E18CC">
        <w:rPr>
          <w:rFonts w:ascii="Times New Roman" w:hAnsi="Times New Roman" w:cs="Times New Roman"/>
          <w:sz w:val="28"/>
          <w:szCs w:val="28"/>
        </w:rPr>
        <w:t xml:space="preserve"> А. М. «Проблемы психолингвистики». – М., 1987</w:t>
      </w:r>
    </w:p>
    <w:p w14:paraId="692EB260"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18</w:t>
      </w:r>
      <w:r>
        <w:rPr>
          <w:rFonts w:ascii="Times New Roman" w:hAnsi="Times New Roman" w:cs="Times New Roman"/>
          <w:sz w:val="28"/>
          <w:szCs w:val="28"/>
        </w:rPr>
        <w:t xml:space="preserve">. </w:t>
      </w:r>
      <w:r w:rsidRPr="009979AB">
        <w:rPr>
          <w:rFonts w:ascii="Times New Roman" w:hAnsi="Times New Roman" w:cs="Times New Roman"/>
          <w:sz w:val="28"/>
          <w:szCs w:val="28"/>
        </w:rPr>
        <w:t>https://studfiles.net/preview/2968227/page:15/</w:t>
      </w:r>
    </w:p>
    <w:p w14:paraId="3F7E0F10"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19. </w:t>
      </w:r>
      <w:proofErr w:type="spellStart"/>
      <w:r w:rsidRPr="007E18CC">
        <w:rPr>
          <w:rFonts w:ascii="Times New Roman" w:hAnsi="Times New Roman" w:cs="Times New Roman"/>
          <w:sz w:val="28"/>
          <w:szCs w:val="28"/>
        </w:rPr>
        <w:t>Залевская</w:t>
      </w:r>
      <w:proofErr w:type="spellEnd"/>
      <w:r w:rsidRPr="007E18CC">
        <w:rPr>
          <w:rFonts w:ascii="Times New Roman" w:hAnsi="Times New Roman" w:cs="Times New Roman"/>
          <w:sz w:val="28"/>
          <w:szCs w:val="28"/>
        </w:rPr>
        <w:t xml:space="preserve"> А.А. «Введение в психолингвистику». – М., 1997.</w:t>
      </w:r>
    </w:p>
    <w:p w14:paraId="6214B679"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20. </w:t>
      </w:r>
      <w:r w:rsidRPr="009979AB">
        <w:rPr>
          <w:rFonts w:ascii="Times New Roman" w:hAnsi="Times New Roman" w:cs="Times New Roman"/>
          <w:sz w:val="28"/>
          <w:szCs w:val="28"/>
        </w:rPr>
        <w:t>http://endic.ru/stylistic/Jazkovaja-lichnost-162.html</w:t>
      </w:r>
    </w:p>
    <w:p w14:paraId="4FA91BBE"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21. </w:t>
      </w:r>
      <w:proofErr w:type="spellStart"/>
      <w:r w:rsidRPr="007E18CC">
        <w:rPr>
          <w:rFonts w:ascii="Times New Roman" w:hAnsi="Times New Roman" w:cs="Times New Roman"/>
          <w:sz w:val="28"/>
          <w:szCs w:val="28"/>
        </w:rPr>
        <w:t>Перервин</w:t>
      </w:r>
      <w:proofErr w:type="spellEnd"/>
      <w:r w:rsidRPr="007E18CC">
        <w:rPr>
          <w:rFonts w:ascii="Times New Roman" w:hAnsi="Times New Roman" w:cs="Times New Roman"/>
          <w:sz w:val="28"/>
          <w:szCs w:val="28"/>
        </w:rPr>
        <w:t xml:space="preserve"> Е.В. «Психолингвистические аспекты синхронного перевода» // Молодой ученый. – 2016. - №6. – С.917-920.</w:t>
      </w:r>
    </w:p>
    <w:p w14:paraId="259A356C"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22. Андреева Н.В. Психолингвистические модели функционирования памяти при синхронном переводе // Вестник РГУ им. И. Канта, филологические науки. – 2007. - №2. – с. 16-21.</w:t>
      </w:r>
    </w:p>
    <w:p w14:paraId="28002B34" w14:textId="77777777" w:rsidR="00B8701F" w:rsidRPr="007E18CC" w:rsidRDefault="00B8701F" w:rsidP="0033665A">
      <w:pPr>
        <w:spacing w:line="360" w:lineRule="auto"/>
        <w:ind w:firstLine="851"/>
        <w:jc w:val="both"/>
        <w:rPr>
          <w:rFonts w:ascii="Times New Roman" w:hAnsi="Times New Roman" w:cs="Times New Roman"/>
          <w:sz w:val="28"/>
          <w:szCs w:val="28"/>
        </w:rPr>
      </w:pPr>
      <w:r w:rsidRPr="007E18CC">
        <w:rPr>
          <w:rFonts w:ascii="Times New Roman" w:hAnsi="Times New Roman" w:cs="Times New Roman"/>
          <w:sz w:val="28"/>
          <w:szCs w:val="28"/>
        </w:rPr>
        <w:t xml:space="preserve">23. </w:t>
      </w:r>
      <w:r>
        <w:rPr>
          <w:rFonts w:ascii="Times New Roman" w:hAnsi="Times New Roman" w:cs="Times New Roman"/>
          <w:sz w:val="28"/>
          <w:szCs w:val="28"/>
        </w:rPr>
        <w:t>Зиновьева Л.Ю. Взаимодействие оперативной и долговременной памяти при овладении иностранным языком/ Л.Ю. Зиновьева// Лингвистика и лингводидактика. Серия: Гуманитарные науки.- 2001.- Вып.6.-С.122-124.</w:t>
      </w:r>
    </w:p>
    <w:p w14:paraId="298641DC" w14:textId="77777777" w:rsidR="00B8701F" w:rsidRPr="007E18CC" w:rsidRDefault="00B8701F" w:rsidP="0033665A">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24. Миньяр-</w:t>
      </w:r>
      <w:proofErr w:type="spellStart"/>
      <w:r>
        <w:rPr>
          <w:rFonts w:ascii="Times New Roman" w:hAnsi="Times New Roman" w:cs="Times New Roman"/>
          <w:sz w:val="28"/>
          <w:szCs w:val="28"/>
        </w:rPr>
        <w:t>Белоручев</w:t>
      </w:r>
      <w:proofErr w:type="spellEnd"/>
      <w:r>
        <w:rPr>
          <w:rFonts w:ascii="Times New Roman" w:hAnsi="Times New Roman" w:cs="Times New Roman"/>
          <w:sz w:val="28"/>
          <w:szCs w:val="28"/>
        </w:rPr>
        <w:t xml:space="preserve"> Р.К. Как стать переводчиком?- М.: «Готика», 1999. – 176 с.</w:t>
      </w:r>
    </w:p>
    <w:p w14:paraId="5A30828C" w14:textId="77777777" w:rsidR="00B8701F" w:rsidRDefault="00B8701F" w:rsidP="007669FD">
      <w:pPr>
        <w:ind w:firstLine="851"/>
        <w:jc w:val="both"/>
      </w:pPr>
    </w:p>
    <w:sectPr w:rsidR="00B8701F" w:rsidSect="009F1CC0">
      <w:footerReference w:type="even" r:id="rId15"/>
      <w:footerReference w:type="default" r:id="rId16"/>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C72A1" w14:textId="77777777" w:rsidR="00543F5F" w:rsidRDefault="00543F5F" w:rsidP="009F1CC0">
      <w:r>
        <w:separator/>
      </w:r>
    </w:p>
  </w:endnote>
  <w:endnote w:type="continuationSeparator" w:id="0">
    <w:p w14:paraId="2B6840FC" w14:textId="77777777" w:rsidR="00543F5F" w:rsidRDefault="00543F5F" w:rsidP="009F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CY">
    <w:panose1 w:val="020B060004050202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188B" w14:textId="77777777" w:rsidR="00543F5F" w:rsidRDefault="00543F5F" w:rsidP="009F1C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33D195F" w14:textId="77777777" w:rsidR="00543F5F" w:rsidRDefault="00543F5F">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6C19C" w14:textId="77777777" w:rsidR="00543F5F" w:rsidRDefault="00543F5F" w:rsidP="009F1C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D2C2B">
      <w:rPr>
        <w:rStyle w:val="a9"/>
        <w:noProof/>
      </w:rPr>
      <w:t>7</w:t>
    </w:r>
    <w:r>
      <w:rPr>
        <w:rStyle w:val="a9"/>
      </w:rPr>
      <w:fldChar w:fldCharType="end"/>
    </w:r>
  </w:p>
  <w:p w14:paraId="446F35FB" w14:textId="77777777" w:rsidR="00543F5F" w:rsidRDefault="00543F5F">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B9D0D" w14:textId="77777777" w:rsidR="00543F5F" w:rsidRDefault="00543F5F" w:rsidP="009F1CC0">
      <w:r>
        <w:separator/>
      </w:r>
    </w:p>
  </w:footnote>
  <w:footnote w:type="continuationSeparator" w:id="0">
    <w:p w14:paraId="5B1E573A" w14:textId="77777777" w:rsidR="00543F5F" w:rsidRDefault="00543F5F" w:rsidP="009F1C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D2D9A"/>
    <w:multiLevelType w:val="multilevel"/>
    <w:tmpl w:val="3AA2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34D65"/>
    <w:multiLevelType w:val="multilevel"/>
    <w:tmpl w:val="A14211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2">
    <w:nsid w:val="239D73D1"/>
    <w:multiLevelType w:val="hybridMultilevel"/>
    <w:tmpl w:val="8AD8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54385"/>
    <w:multiLevelType w:val="multilevel"/>
    <w:tmpl w:val="359C185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9C749EB"/>
    <w:multiLevelType w:val="multilevel"/>
    <w:tmpl w:val="6F8A58E2"/>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93A7FCA"/>
    <w:multiLevelType w:val="hybridMultilevel"/>
    <w:tmpl w:val="6EAAE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3310B"/>
    <w:multiLevelType w:val="multilevel"/>
    <w:tmpl w:val="3E56F8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1F00038"/>
    <w:multiLevelType w:val="multilevel"/>
    <w:tmpl w:val="3086F372"/>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nsid w:val="63CA7D91"/>
    <w:multiLevelType w:val="multilevel"/>
    <w:tmpl w:val="D512BAD4"/>
    <w:lvl w:ilvl="0">
      <w:start w:val="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9">
    <w:nsid w:val="6DAB136F"/>
    <w:multiLevelType w:val="hybridMultilevel"/>
    <w:tmpl w:val="63C2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57CD1"/>
    <w:multiLevelType w:val="multilevel"/>
    <w:tmpl w:val="F1F873FE"/>
    <w:lvl w:ilvl="0">
      <w:start w:val="1"/>
      <w:numFmt w:val="decimal"/>
      <w:lvlText w:val="%1."/>
      <w:lvlJc w:val="left"/>
      <w:pPr>
        <w:ind w:left="720"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1">
    <w:nsid w:val="7D3D6E6C"/>
    <w:multiLevelType w:val="hybridMultilevel"/>
    <w:tmpl w:val="D660A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7"/>
  </w:num>
  <w:num w:numId="6">
    <w:abstractNumId w:val="2"/>
  </w:num>
  <w:num w:numId="7">
    <w:abstractNumId w:val="10"/>
  </w:num>
  <w:num w:numId="8">
    <w:abstractNumId w:val="0"/>
  </w:num>
  <w:num w:numId="9">
    <w:abstractNumId w:val="3"/>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95"/>
    <w:rsid w:val="000273C1"/>
    <w:rsid w:val="000A1AC7"/>
    <w:rsid w:val="000F518A"/>
    <w:rsid w:val="00153509"/>
    <w:rsid w:val="00196FFB"/>
    <w:rsid w:val="00213B05"/>
    <w:rsid w:val="002A02C1"/>
    <w:rsid w:val="002B1495"/>
    <w:rsid w:val="002D2C2B"/>
    <w:rsid w:val="0033665A"/>
    <w:rsid w:val="003D6E10"/>
    <w:rsid w:val="003F171E"/>
    <w:rsid w:val="003F4082"/>
    <w:rsid w:val="004431A9"/>
    <w:rsid w:val="004764B4"/>
    <w:rsid w:val="00485509"/>
    <w:rsid w:val="004F5A5A"/>
    <w:rsid w:val="00543F5F"/>
    <w:rsid w:val="005E154D"/>
    <w:rsid w:val="006D1727"/>
    <w:rsid w:val="006D572C"/>
    <w:rsid w:val="006E3FEF"/>
    <w:rsid w:val="007669FD"/>
    <w:rsid w:val="00780958"/>
    <w:rsid w:val="007A2310"/>
    <w:rsid w:val="007C4C52"/>
    <w:rsid w:val="008168EE"/>
    <w:rsid w:val="00870B45"/>
    <w:rsid w:val="008F26B1"/>
    <w:rsid w:val="00923628"/>
    <w:rsid w:val="0097690B"/>
    <w:rsid w:val="009F1CC0"/>
    <w:rsid w:val="00A73355"/>
    <w:rsid w:val="00AC1810"/>
    <w:rsid w:val="00AF74A0"/>
    <w:rsid w:val="00B43BBE"/>
    <w:rsid w:val="00B8701F"/>
    <w:rsid w:val="00CF4885"/>
    <w:rsid w:val="00D75791"/>
    <w:rsid w:val="00E02B44"/>
    <w:rsid w:val="00E07C63"/>
    <w:rsid w:val="00EA4931"/>
    <w:rsid w:val="00EE3310"/>
    <w:rsid w:val="00F03BCB"/>
    <w:rsid w:val="00FB4562"/>
    <w:rsid w:val="00FF7E2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2278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495"/>
    <w:pPr>
      <w:ind w:left="720"/>
      <w:contextualSpacing/>
    </w:pPr>
  </w:style>
  <w:style w:type="character" w:styleId="a4">
    <w:name w:val="Hyperlink"/>
    <w:basedOn w:val="a0"/>
    <w:uiPriority w:val="99"/>
    <w:unhideWhenUsed/>
    <w:rsid w:val="002B1495"/>
    <w:rPr>
      <w:color w:val="0000FF" w:themeColor="hyperlink"/>
      <w:u w:val="single"/>
    </w:rPr>
  </w:style>
  <w:style w:type="character" w:styleId="a5">
    <w:name w:val="FollowedHyperlink"/>
    <w:basedOn w:val="a0"/>
    <w:uiPriority w:val="99"/>
    <w:semiHidden/>
    <w:unhideWhenUsed/>
    <w:rsid w:val="004F5A5A"/>
    <w:rPr>
      <w:color w:val="800080" w:themeColor="followedHyperlink"/>
      <w:u w:val="single"/>
    </w:rPr>
  </w:style>
  <w:style w:type="table" w:styleId="a6">
    <w:name w:val="Table Grid"/>
    <w:basedOn w:val="a1"/>
    <w:uiPriority w:val="59"/>
    <w:rsid w:val="00766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9F1CC0"/>
    <w:pPr>
      <w:tabs>
        <w:tab w:val="center" w:pos="4677"/>
        <w:tab w:val="right" w:pos="9355"/>
      </w:tabs>
    </w:pPr>
  </w:style>
  <w:style w:type="character" w:customStyle="1" w:styleId="a8">
    <w:name w:val="Нижний колонтитул Знак"/>
    <w:basedOn w:val="a0"/>
    <w:link w:val="a7"/>
    <w:uiPriority w:val="99"/>
    <w:rsid w:val="009F1CC0"/>
  </w:style>
  <w:style w:type="character" w:styleId="a9">
    <w:name w:val="page number"/>
    <w:basedOn w:val="a0"/>
    <w:uiPriority w:val="99"/>
    <w:semiHidden/>
    <w:unhideWhenUsed/>
    <w:rsid w:val="009F1CC0"/>
  </w:style>
  <w:style w:type="paragraph" w:styleId="aa">
    <w:name w:val="Balloon Text"/>
    <w:basedOn w:val="a"/>
    <w:link w:val="ab"/>
    <w:uiPriority w:val="99"/>
    <w:semiHidden/>
    <w:unhideWhenUsed/>
    <w:rsid w:val="002D2C2B"/>
    <w:rPr>
      <w:rFonts w:ascii="Lucida Grande CY" w:hAnsi="Lucida Grande CY"/>
      <w:sz w:val="18"/>
      <w:szCs w:val="18"/>
    </w:rPr>
  </w:style>
  <w:style w:type="character" w:customStyle="1" w:styleId="ab">
    <w:name w:val="Текст выноски Знак"/>
    <w:basedOn w:val="a0"/>
    <w:link w:val="aa"/>
    <w:uiPriority w:val="99"/>
    <w:semiHidden/>
    <w:rsid w:val="002D2C2B"/>
    <w:rPr>
      <w:rFonts w:ascii="Lucida Grande CY" w:hAnsi="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495"/>
    <w:pPr>
      <w:ind w:left="720"/>
      <w:contextualSpacing/>
    </w:pPr>
  </w:style>
  <w:style w:type="character" w:styleId="a4">
    <w:name w:val="Hyperlink"/>
    <w:basedOn w:val="a0"/>
    <w:uiPriority w:val="99"/>
    <w:unhideWhenUsed/>
    <w:rsid w:val="002B1495"/>
    <w:rPr>
      <w:color w:val="0000FF" w:themeColor="hyperlink"/>
      <w:u w:val="single"/>
    </w:rPr>
  </w:style>
  <w:style w:type="character" w:styleId="a5">
    <w:name w:val="FollowedHyperlink"/>
    <w:basedOn w:val="a0"/>
    <w:uiPriority w:val="99"/>
    <w:semiHidden/>
    <w:unhideWhenUsed/>
    <w:rsid w:val="004F5A5A"/>
    <w:rPr>
      <w:color w:val="800080" w:themeColor="followedHyperlink"/>
      <w:u w:val="single"/>
    </w:rPr>
  </w:style>
  <w:style w:type="table" w:styleId="a6">
    <w:name w:val="Table Grid"/>
    <w:basedOn w:val="a1"/>
    <w:uiPriority w:val="59"/>
    <w:rsid w:val="00766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9F1CC0"/>
    <w:pPr>
      <w:tabs>
        <w:tab w:val="center" w:pos="4677"/>
        <w:tab w:val="right" w:pos="9355"/>
      </w:tabs>
    </w:pPr>
  </w:style>
  <w:style w:type="character" w:customStyle="1" w:styleId="a8">
    <w:name w:val="Нижний колонтитул Знак"/>
    <w:basedOn w:val="a0"/>
    <w:link w:val="a7"/>
    <w:uiPriority w:val="99"/>
    <w:rsid w:val="009F1CC0"/>
  </w:style>
  <w:style w:type="character" w:styleId="a9">
    <w:name w:val="page number"/>
    <w:basedOn w:val="a0"/>
    <w:uiPriority w:val="99"/>
    <w:semiHidden/>
    <w:unhideWhenUsed/>
    <w:rsid w:val="009F1CC0"/>
  </w:style>
  <w:style w:type="paragraph" w:styleId="aa">
    <w:name w:val="Balloon Text"/>
    <w:basedOn w:val="a"/>
    <w:link w:val="ab"/>
    <w:uiPriority w:val="99"/>
    <w:semiHidden/>
    <w:unhideWhenUsed/>
    <w:rsid w:val="002D2C2B"/>
    <w:rPr>
      <w:rFonts w:ascii="Lucida Grande CY" w:hAnsi="Lucida Grande CY"/>
      <w:sz w:val="18"/>
      <w:szCs w:val="18"/>
    </w:rPr>
  </w:style>
  <w:style w:type="character" w:customStyle="1" w:styleId="ab">
    <w:name w:val="Текст выноски Знак"/>
    <w:basedOn w:val="a0"/>
    <w:link w:val="aa"/>
    <w:uiPriority w:val="99"/>
    <w:semiHidden/>
    <w:rsid w:val="002D2C2B"/>
    <w:rPr>
      <w:rFonts w:ascii="Lucida Grande CY" w:hAnsi="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1798">
      <w:bodyDiv w:val="1"/>
      <w:marLeft w:val="0"/>
      <w:marRight w:val="0"/>
      <w:marTop w:val="0"/>
      <w:marBottom w:val="0"/>
      <w:divBdr>
        <w:top w:val="none" w:sz="0" w:space="0" w:color="auto"/>
        <w:left w:val="none" w:sz="0" w:space="0" w:color="auto"/>
        <w:bottom w:val="none" w:sz="0" w:space="0" w:color="auto"/>
        <w:right w:val="none" w:sz="0" w:space="0" w:color="auto"/>
      </w:divBdr>
    </w:div>
    <w:div w:id="1118182320">
      <w:bodyDiv w:val="1"/>
      <w:marLeft w:val="0"/>
      <w:marRight w:val="0"/>
      <w:marTop w:val="0"/>
      <w:marBottom w:val="0"/>
      <w:divBdr>
        <w:top w:val="none" w:sz="0" w:space="0" w:color="auto"/>
        <w:left w:val="none" w:sz="0" w:space="0" w:color="auto"/>
        <w:bottom w:val="none" w:sz="0" w:space="0" w:color="auto"/>
        <w:right w:val="none" w:sz="0" w:space="0" w:color="auto"/>
      </w:divBdr>
    </w:div>
    <w:div w:id="2024817514">
      <w:bodyDiv w:val="1"/>
      <w:marLeft w:val="0"/>
      <w:marRight w:val="0"/>
      <w:marTop w:val="0"/>
      <w:marBottom w:val="0"/>
      <w:divBdr>
        <w:top w:val="none" w:sz="0" w:space="0" w:color="auto"/>
        <w:left w:val="none" w:sz="0" w:space="0" w:color="auto"/>
        <w:bottom w:val="none" w:sz="0" w:space="0" w:color="auto"/>
        <w:right w:val="none" w:sz="0" w:space="0" w:color="auto"/>
      </w:divBdr>
    </w:div>
    <w:div w:id="2043819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tylistics.academic.ru/273/%D0%AF%D0%B7%D1%8B%D0%BA%D0%BE%D0%B2%D0%B0%D1%8F_%D0%BB%D0%B8%D1%87%D0%BD%D0%BE%D1%81%D1%82%D1%8C" TargetMode="External"/><Relationship Id="rId12" Type="http://schemas.openxmlformats.org/officeDocument/2006/relationships/hyperlink" Target="https://studfiles.net/preview/2968227/page:15/" TargetMode="External"/><Relationship Id="rId13" Type="http://schemas.openxmlformats.org/officeDocument/2006/relationships/hyperlink" Target="https://sociolinguistics.academic.ru/788/%D0%A4%D0%BE%D0%BD%D0%BE%D0%B2%D1%8B%D0%B5_%D0%B7%D0%BD%D0%B0%D0%BD%D0%B8%D1%8F" TargetMode="External"/><Relationship Id="rId14" Type="http://schemas.openxmlformats.org/officeDocument/2006/relationships/hyperlink" Target="https://dic.academic.ru/dic.nsf/ruwiki/87518"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km.ru/referats/0D8ACF887A324C4E848E591376F6830D" TargetMode="External"/><Relationship Id="rId10" Type="http://schemas.openxmlformats.org/officeDocument/2006/relationships/hyperlink" Target="http://www.psychologos.ru/articles/view/rech"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30</Pages>
  <Words>6522</Words>
  <Characters>37179</Characters>
  <Application>Microsoft Macintosh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Сараева</dc:creator>
  <cp:keywords/>
  <dc:description/>
  <cp:lastModifiedBy>Мария Сараева</cp:lastModifiedBy>
  <cp:revision>15</cp:revision>
  <cp:lastPrinted>2018-05-23T15:58:00Z</cp:lastPrinted>
  <dcterms:created xsi:type="dcterms:W3CDTF">2018-02-27T18:03:00Z</dcterms:created>
  <dcterms:modified xsi:type="dcterms:W3CDTF">2019-03-13T09:55:00Z</dcterms:modified>
</cp:coreProperties>
</file>