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42C9" w:rsidRPr="008A4395" w:rsidRDefault="000142C9" w:rsidP="000142C9">
      <w:pPr>
        <w:shd w:val="clear" w:color="auto" w:fill="FFFFFF"/>
        <w:autoSpaceDE w:val="0"/>
        <w:autoSpaceDN w:val="0"/>
        <w:adjustRightInd w:val="0"/>
        <w:spacing w:after="0"/>
        <w:ind w:left="-142" w:right="-113"/>
        <w:jc w:val="center"/>
        <w:rPr>
          <w:rFonts w:ascii="Times New Roman" w:hAnsi="Times New Roman"/>
          <w:caps/>
          <w:color w:val="000000"/>
          <w:sz w:val="27"/>
          <w:szCs w:val="27"/>
        </w:rPr>
      </w:pPr>
      <w:r w:rsidRPr="008A4395">
        <w:rPr>
          <w:rFonts w:ascii="Times New Roman" w:hAnsi="Times New Roman"/>
          <w:caps/>
          <w:color w:val="000000"/>
          <w:sz w:val="27"/>
          <w:szCs w:val="27"/>
        </w:rPr>
        <w:t>Министерство образования и науки Российской Федерации</w:t>
      </w:r>
    </w:p>
    <w:p w:rsidR="000142C9" w:rsidRPr="008A4395" w:rsidRDefault="000142C9" w:rsidP="000142C9">
      <w:pPr>
        <w:shd w:val="clear" w:color="auto" w:fill="FFFFFF"/>
        <w:autoSpaceDE w:val="0"/>
        <w:autoSpaceDN w:val="0"/>
        <w:adjustRightInd w:val="0"/>
        <w:spacing w:after="0"/>
        <w:ind w:left="-142"/>
        <w:jc w:val="center"/>
        <w:rPr>
          <w:rFonts w:ascii="Times New Roman" w:hAnsi="Times New Roman"/>
          <w:color w:val="000000"/>
        </w:rPr>
      </w:pPr>
      <w:r w:rsidRPr="008A4395">
        <w:rPr>
          <w:rFonts w:ascii="Times New Roman" w:hAnsi="Times New Roman"/>
          <w:color w:val="000000"/>
        </w:rPr>
        <w:t xml:space="preserve">Федеральное государственное бюджетное образовательное учреждение </w:t>
      </w:r>
      <w:r w:rsidRPr="008A4395">
        <w:rPr>
          <w:rFonts w:ascii="Times New Roman" w:hAnsi="Times New Roman"/>
          <w:color w:val="000000"/>
        </w:rPr>
        <w:br/>
        <w:t>высшего профессионального образования</w:t>
      </w:r>
    </w:p>
    <w:p w:rsidR="000142C9" w:rsidRPr="008A4395" w:rsidRDefault="000142C9" w:rsidP="000142C9">
      <w:pPr>
        <w:shd w:val="clear" w:color="auto" w:fill="FFFFFF"/>
        <w:autoSpaceDE w:val="0"/>
        <w:autoSpaceDN w:val="0"/>
        <w:adjustRightInd w:val="0"/>
        <w:spacing w:after="0"/>
        <w:ind w:left="-142"/>
        <w:jc w:val="center"/>
        <w:rPr>
          <w:rFonts w:ascii="Times New Roman" w:hAnsi="Times New Roman"/>
          <w:b/>
          <w:caps/>
          <w:sz w:val="30"/>
          <w:szCs w:val="30"/>
        </w:rPr>
      </w:pPr>
      <w:r w:rsidRPr="008A4395">
        <w:rPr>
          <w:rFonts w:ascii="Times New Roman" w:hAnsi="Times New Roman"/>
          <w:b/>
          <w:caps/>
          <w:color w:val="000000"/>
          <w:sz w:val="30"/>
          <w:szCs w:val="30"/>
        </w:rPr>
        <w:t>Кубанский государственный университет</w:t>
      </w:r>
    </w:p>
    <w:p w:rsidR="000142C9" w:rsidRPr="008A4395" w:rsidRDefault="000142C9" w:rsidP="000142C9">
      <w:pPr>
        <w:shd w:val="clear" w:color="auto" w:fill="FFFFFF"/>
        <w:autoSpaceDE w:val="0"/>
        <w:autoSpaceDN w:val="0"/>
        <w:adjustRightInd w:val="0"/>
        <w:spacing w:after="0"/>
        <w:ind w:left="-142"/>
        <w:jc w:val="center"/>
        <w:rPr>
          <w:rFonts w:ascii="Times New Roman" w:hAnsi="Times New Roman"/>
          <w:b/>
          <w:color w:val="000000"/>
          <w:sz w:val="30"/>
          <w:szCs w:val="30"/>
        </w:rPr>
      </w:pPr>
      <w:r>
        <w:rPr>
          <w:rFonts w:ascii="Times New Roman" w:hAnsi="Times New Roman"/>
          <w:b/>
          <w:color w:val="000000"/>
          <w:sz w:val="30"/>
          <w:szCs w:val="30"/>
        </w:rPr>
        <w:t>(ФГБОУ В</w:t>
      </w:r>
      <w:r w:rsidRPr="008A4395">
        <w:rPr>
          <w:rFonts w:ascii="Times New Roman" w:hAnsi="Times New Roman"/>
          <w:b/>
          <w:color w:val="000000"/>
          <w:sz w:val="30"/>
          <w:szCs w:val="30"/>
        </w:rPr>
        <w:t>О «КубГУ»)</w:t>
      </w:r>
    </w:p>
    <w:p w:rsidR="000142C9" w:rsidRPr="008A4395" w:rsidRDefault="000142C9" w:rsidP="000142C9">
      <w:pPr>
        <w:shd w:val="clear" w:color="auto" w:fill="FFFFFF"/>
        <w:autoSpaceDE w:val="0"/>
        <w:autoSpaceDN w:val="0"/>
        <w:adjustRightInd w:val="0"/>
        <w:spacing w:after="0"/>
        <w:ind w:left="-142"/>
        <w:jc w:val="center"/>
        <w:rPr>
          <w:rFonts w:ascii="Times New Roman" w:hAnsi="Times New Roman"/>
          <w:b/>
          <w:color w:val="000000"/>
          <w:sz w:val="30"/>
          <w:szCs w:val="30"/>
        </w:rPr>
      </w:pPr>
      <w:r w:rsidRPr="008A4395">
        <w:rPr>
          <w:rFonts w:ascii="Times New Roman" w:hAnsi="Times New Roman"/>
          <w:b/>
          <w:color w:val="000000"/>
          <w:sz w:val="30"/>
          <w:szCs w:val="30"/>
        </w:rPr>
        <w:t>Кафедра экономики предприятия,</w:t>
      </w:r>
    </w:p>
    <w:p w:rsidR="000142C9" w:rsidRPr="008A4395" w:rsidRDefault="000142C9" w:rsidP="000142C9">
      <w:pPr>
        <w:shd w:val="clear" w:color="auto" w:fill="FFFFFF"/>
        <w:autoSpaceDE w:val="0"/>
        <w:autoSpaceDN w:val="0"/>
        <w:adjustRightInd w:val="0"/>
        <w:spacing w:after="0"/>
        <w:ind w:left="-142"/>
        <w:jc w:val="center"/>
        <w:rPr>
          <w:rFonts w:ascii="Times New Roman" w:hAnsi="Times New Roman"/>
          <w:b/>
          <w:sz w:val="30"/>
          <w:szCs w:val="30"/>
        </w:rPr>
      </w:pPr>
      <w:r w:rsidRPr="008A4395">
        <w:rPr>
          <w:rFonts w:ascii="Times New Roman" w:hAnsi="Times New Roman"/>
          <w:b/>
          <w:color w:val="000000"/>
          <w:sz w:val="30"/>
          <w:szCs w:val="30"/>
        </w:rPr>
        <w:t>регионального и кадрового менеджмента</w:t>
      </w:r>
    </w:p>
    <w:p w:rsidR="000142C9" w:rsidRDefault="000142C9" w:rsidP="000142C9">
      <w:pPr>
        <w:shd w:val="clear" w:color="auto" w:fill="FFFFFF"/>
        <w:autoSpaceDE w:val="0"/>
        <w:autoSpaceDN w:val="0"/>
        <w:adjustRightInd w:val="0"/>
        <w:spacing w:after="0"/>
        <w:ind w:left="-142"/>
        <w:jc w:val="center"/>
        <w:rPr>
          <w:rFonts w:ascii="Times New Roman" w:hAnsi="Times New Roman"/>
          <w:color w:val="000000"/>
          <w:sz w:val="28"/>
        </w:rPr>
      </w:pPr>
    </w:p>
    <w:p w:rsidR="000142C9" w:rsidRDefault="000142C9" w:rsidP="000142C9">
      <w:pPr>
        <w:shd w:val="clear" w:color="auto" w:fill="FFFFFF"/>
        <w:autoSpaceDE w:val="0"/>
        <w:autoSpaceDN w:val="0"/>
        <w:adjustRightInd w:val="0"/>
        <w:spacing w:after="0"/>
        <w:ind w:left="-142"/>
        <w:jc w:val="center"/>
        <w:rPr>
          <w:rFonts w:ascii="Times New Roman" w:hAnsi="Times New Roman"/>
          <w:color w:val="000000"/>
          <w:sz w:val="28"/>
        </w:rPr>
      </w:pPr>
    </w:p>
    <w:p w:rsidR="000142C9" w:rsidRPr="008A4395" w:rsidRDefault="000142C9" w:rsidP="000142C9">
      <w:pPr>
        <w:shd w:val="clear" w:color="auto" w:fill="FFFFFF"/>
        <w:autoSpaceDE w:val="0"/>
        <w:autoSpaceDN w:val="0"/>
        <w:adjustRightInd w:val="0"/>
        <w:spacing w:after="0"/>
        <w:ind w:left="-142"/>
        <w:jc w:val="center"/>
        <w:rPr>
          <w:rFonts w:ascii="Times New Roman" w:hAnsi="Times New Roman"/>
          <w:color w:val="000000"/>
          <w:sz w:val="28"/>
        </w:rPr>
      </w:pPr>
    </w:p>
    <w:p w:rsidR="000142C9" w:rsidRDefault="000142C9" w:rsidP="000142C9">
      <w:pPr>
        <w:shd w:val="clear" w:color="auto" w:fill="FFFFFF"/>
        <w:autoSpaceDE w:val="0"/>
        <w:autoSpaceDN w:val="0"/>
        <w:adjustRightInd w:val="0"/>
        <w:spacing w:after="0"/>
        <w:ind w:left="-142"/>
        <w:jc w:val="center"/>
        <w:rPr>
          <w:rFonts w:ascii="Times New Roman" w:hAnsi="Times New Roman"/>
          <w:b/>
          <w:caps/>
          <w:color w:val="000000"/>
          <w:sz w:val="30"/>
          <w:szCs w:val="30"/>
        </w:rPr>
      </w:pPr>
      <w:r w:rsidRPr="008A4395">
        <w:rPr>
          <w:rFonts w:ascii="Times New Roman" w:hAnsi="Times New Roman"/>
          <w:b/>
          <w:caps/>
          <w:color w:val="000000"/>
          <w:sz w:val="30"/>
          <w:szCs w:val="30"/>
        </w:rPr>
        <w:t xml:space="preserve">Курсовая работа </w:t>
      </w:r>
    </w:p>
    <w:p w:rsidR="000142C9" w:rsidRDefault="000142C9" w:rsidP="000142C9">
      <w:pPr>
        <w:shd w:val="clear" w:color="auto" w:fill="FFFFFF"/>
        <w:autoSpaceDE w:val="0"/>
        <w:autoSpaceDN w:val="0"/>
        <w:adjustRightInd w:val="0"/>
        <w:spacing w:after="0"/>
        <w:ind w:left="-142"/>
        <w:jc w:val="center"/>
        <w:rPr>
          <w:rFonts w:ascii="Times New Roman" w:hAnsi="Times New Roman"/>
          <w:b/>
          <w:caps/>
          <w:color w:val="000000"/>
          <w:sz w:val="30"/>
          <w:szCs w:val="30"/>
        </w:rPr>
      </w:pPr>
    </w:p>
    <w:p w:rsidR="000142C9" w:rsidRPr="00482B09" w:rsidRDefault="000142C9" w:rsidP="000142C9">
      <w:pPr>
        <w:jc w:val="center"/>
        <w:rPr>
          <w:rFonts w:ascii="Times New Roman" w:hAnsi="Times New Roman"/>
          <w:b/>
          <w:sz w:val="28"/>
          <w:szCs w:val="28"/>
        </w:rPr>
      </w:pPr>
      <w:r>
        <w:rPr>
          <w:rFonts w:ascii="Times New Roman" w:hAnsi="Times New Roman"/>
          <w:b/>
          <w:sz w:val="28"/>
          <w:szCs w:val="28"/>
        </w:rPr>
        <w:t>Рыночная экономика: сущность, механизмы, плюсы и минусы</w:t>
      </w:r>
    </w:p>
    <w:p w:rsidR="000142C9" w:rsidRDefault="000142C9" w:rsidP="000142C9">
      <w:pPr>
        <w:shd w:val="clear" w:color="auto" w:fill="FFFFFF"/>
        <w:autoSpaceDE w:val="0"/>
        <w:autoSpaceDN w:val="0"/>
        <w:adjustRightInd w:val="0"/>
        <w:rPr>
          <w:color w:val="000000"/>
          <w:sz w:val="28"/>
        </w:rPr>
      </w:pPr>
    </w:p>
    <w:p w:rsidR="000142C9" w:rsidRDefault="000142C9" w:rsidP="000142C9">
      <w:pPr>
        <w:shd w:val="clear" w:color="auto" w:fill="FFFFFF"/>
        <w:autoSpaceDE w:val="0"/>
        <w:autoSpaceDN w:val="0"/>
        <w:adjustRightInd w:val="0"/>
        <w:spacing w:after="0"/>
        <w:rPr>
          <w:color w:val="000000"/>
          <w:sz w:val="28"/>
        </w:rPr>
      </w:pPr>
    </w:p>
    <w:p w:rsidR="000142C9" w:rsidRPr="00347AAE" w:rsidRDefault="000142C9" w:rsidP="000142C9">
      <w:pPr>
        <w:shd w:val="clear" w:color="auto" w:fill="FFFFFF"/>
        <w:tabs>
          <w:tab w:val="left" w:pos="6120"/>
          <w:tab w:val="left" w:pos="6300"/>
        </w:tabs>
        <w:autoSpaceDE w:val="0"/>
        <w:autoSpaceDN w:val="0"/>
        <w:adjustRightInd w:val="0"/>
        <w:spacing w:after="0"/>
        <w:rPr>
          <w:color w:val="000000"/>
          <w:sz w:val="28"/>
          <w:szCs w:val="28"/>
        </w:rPr>
      </w:pPr>
      <w:r w:rsidRPr="00347AAE">
        <w:rPr>
          <w:color w:val="000000"/>
          <w:sz w:val="28"/>
          <w:szCs w:val="28"/>
        </w:rPr>
        <w:t>Работу выполнил</w:t>
      </w:r>
      <w:r>
        <w:rPr>
          <w:color w:val="000000"/>
          <w:sz w:val="28"/>
          <w:szCs w:val="28"/>
        </w:rPr>
        <w:t>а</w:t>
      </w:r>
      <w:r w:rsidRPr="00347AAE">
        <w:rPr>
          <w:color w:val="000000"/>
          <w:sz w:val="28"/>
          <w:szCs w:val="28"/>
        </w:rPr>
        <w:t>_______________</w:t>
      </w:r>
      <w:r>
        <w:rPr>
          <w:color w:val="000000"/>
          <w:sz w:val="28"/>
          <w:szCs w:val="28"/>
        </w:rPr>
        <w:t>_____________ Гуртовая Е.М.</w:t>
      </w:r>
    </w:p>
    <w:p w:rsidR="000142C9" w:rsidRDefault="000142C9" w:rsidP="000142C9">
      <w:pPr>
        <w:shd w:val="clear" w:color="auto" w:fill="FFFFFF"/>
        <w:tabs>
          <w:tab w:val="left" w:pos="9000"/>
        </w:tabs>
        <w:autoSpaceDE w:val="0"/>
        <w:autoSpaceDN w:val="0"/>
        <w:adjustRightInd w:val="0"/>
        <w:spacing w:after="0"/>
        <w:rPr>
          <w:sz w:val="28"/>
          <w:szCs w:val="28"/>
        </w:rPr>
      </w:pPr>
      <w:r w:rsidRPr="00347AAE">
        <w:rPr>
          <w:sz w:val="28"/>
          <w:szCs w:val="28"/>
        </w:rPr>
        <w:t>Факультет________</w:t>
      </w:r>
      <w:r w:rsidRPr="008767B3">
        <w:rPr>
          <w:sz w:val="28"/>
          <w:szCs w:val="28"/>
          <w:u w:val="single"/>
        </w:rPr>
        <w:t>экономический</w:t>
      </w:r>
      <w:r>
        <w:rPr>
          <w:sz w:val="28"/>
          <w:szCs w:val="28"/>
        </w:rPr>
        <w:t>______________курс</w:t>
      </w:r>
      <w:r>
        <w:rPr>
          <w:sz w:val="28"/>
          <w:szCs w:val="28"/>
          <w:u w:val="single"/>
        </w:rPr>
        <w:t>_ 1</w:t>
      </w:r>
      <w:r w:rsidRPr="008767B3">
        <w:rPr>
          <w:sz w:val="28"/>
          <w:szCs w:val="28"/>
          <w:u w:val="single"/>
        </w:rPr>
        <w:t>_____________</w:t>
      </w:r>
    </w:p>
    <w:p w:rsidR="000142C9" w:rsidRDefault="000142C9" w:rsidP="000142C9">
      <w:pPr>
        <w:shd w:val="clear" w:color="auto" w:fill="FFFFFF"/>
        <w:autoSpaceDE w:val="0"/>
        <w:autoSpaceDN w:val="0"/>
        <w:adjustRightInd w:val="0"/>
        <w:spacing w:after="0"/>
        <w:rPr>
          <w:sz w:val="28"/>
          <w:szCs w:val="28"/>
        </w:rPr>
      </w:pPr>
      <w:r>
        <w:rPr>
          <w:sz w:val="28"/>
          <w:szCs w:val="28"/>
        </w:rPr>
        <w:t>Специальность_</w:t>
      </w:r>
      <w:r w:rsidRPr="008767B3">
        <w:rPr>
          <w:sz w:val="28"/>
          <w:szCs w:val="28"/>
          <w:u w:val="single"/>
        </w:rPr>
        <w:t>Экономическаябезопасность</w:t>
      </w:r>
      <w:r w:rsidRPr="00347AAE">
        <w:rPr>
          <w:sz w:val="28"/>
          <w:szCs w:val="28"/>
        </w:rPr>
        <w:t>___</w:t>
      </w:r>
      <w:r>
        <w:rPr>
          <w:sz w:val="28"/>
          <w:szCs w:val="28"/>
        </w:rPr>
        <w:t>______________________</w:t>
      </w:r>
    </w:p>
    <w:p w:rsidR="000142C9" w:rsidRDefault="000142C9" w:rsidP="000142C9">
      <w:pPr>
        <w:shd w:val="clear" w:color="auto" w:fill="FFFFFF"/>
        <w:autoSpaceDE w:val="0"/>
        <w:autoSpaceDN w:val="0"/>
        <w:adjustRightInd w:val="0"/>
        <w:spacing w:after="0"/>
        <w:rPr>
          <w:sz w:val="28"/>
          <w:szCs w:val="28"/>
        </w:rPr>
      </w:pPr>
      <w:r w:rsidRPr="00347AAE">
        <w:rPr>
          <w:sz w:val="28"/>
          <w:szCs w:val="28"/>
        </w:rPr>
        <w:t>Научный руководит</w:t>
      </w:r>
      <w:r>
        <w:rPr>
          <w:sz w:val="28"/>
          <w:szCs w:val="28"/>
        </w:rPr>
        <w:t>ель:</w:t>
      </w:r>
    </w:p>
    <w:p w:rsidR="000142C9" w:rsidRDefault="000142C9" w:rsidP="000142C9">
      <w:pPr>
        <w:shd w:val="clear" w:color="auto" w:fill="FFFFFF"/>
        <w:autoSpaceDE w:val="0"/>
        <w:autoSpaceDN w:val="0"/>
        <w:adjustRightInd w:val="0"/>
        <w:spacing w:after="0"/>
        <w:rPr>
          <w:sz w:val="28"/>
          <w:szCs w:val="28"/>
        </w:rPr>
      </w:pPr>
      <w:r>
        <w:rPr>
          <w:sz w:val="28"/>
          <w:szCs w:val="28"/>
        </w:rPr>
        <w:t>Чапля В.В.</w:t>
      </w:r>
      <w:bookmarkStart w:id="0" w:name="_GoBack"/>
      <w:bookmarkEnd w:id="0"/>
    </w:p>
    <w:p w:rsidR="000142C9" w:rsidRDefault="000142C9" w:rsidP="000142C9">
      <w:pPr>
        <w:shd w:val="clear" w:color="auto" w:fill="FFFFFF"/>
        <w:autoSpaceDE w:val="0"/>
        <w:autoSpaceDN w:val="0"/>
        <w:adjustRightInd w:val="0"/>
        <w:spacing w:after="0"/>
        <w:rPr>
          <w:color w:val="000000"/>
          <w:sz w:val="28"/>
          <w:szCs w:val="28"/>
        </w:rPr>
      </w:pPr>
      <w:r>
        <w:rPr>
          <w:sz w:val="28"/>
          <w:szCs w:val="28"/>
        </w:rPr>
        <w:t>(кандидат эк.наук, доцент) _______________________</w:t>
      </w:r>
      <w:r>
        <w:rPr>
          <w:color w:val="000000"/>
          <w:sz w:val="28"/>
          <w:szCs w:val="28"/>
        </w:rPr>
        <w:t xml:space="preserve">_________Расшифровка подписи          </w:t>
      </w:r>
    </w:p>
    <w:p w:rsidR="000142C9" w:rsidRPr="00D95173" w:rsidRDefault="000142C9" w:rsidP="000142C9">
      <w:pPr>
        <w:shd w:val="clear" w:color="auto" w:fill="FFFFFF"/>
        <w:tabs>
          <w:tab w:val="left" w:pos="3555"/>
          <w:tab w:val="left" w:pos="6300"/>
        </w:tabs>
        <w:autoSpaceDE w:val="0"/>
        <w:autoSpaceDN w:val="0"/>
        <w:adjustRightInd w:val="0"/>
        <w:spacing w:after="0"/>
        <w:rPr>
          <w:color w:val="000000"/>
          <w:sz w:val="28"/>
          <w:szCs w:val="28"/>
        </w:rPr>
      </w:pPr>
      <w:r>
        <w:rPr>
          <w:color w:val="000000"/>
          <w:sz w:val="28"/>
          <w:szCs w:val="28"/>
        </w:rPr>
        <w:t xml:space="preserve">                                                        (подпись, дата)</w:t>
      </w:r>
      <w:r>
        <w:rPr>
          <w:color w:val="000000"/>
          <w:sz w:val="28"/>
          <w:szCs w:val="28"/>
        </w:rPr>
        <w:tab/>
        <w:t xml:space="preserve">(инициалы, фамилия)                                                                                                   </w:t>
      </w:r>
    </w:p>
    <w:p w:rsidR="000142C9" w:rsidRDefault="000142C9" w:rsidP="000142C9">
      <w:pPr>
        <w:shd w:val="clear" w:color="auto" w:fill="FFFFFF"/>
        <w:autoSpaceDE w:val="0"/>
        <w:autoSpaceDN w:val="0"/>
        <w:adjustRightInd w:val="0"/>
        <w:spacing w:after="0"/>
        <w:rPr>
          <w:sz w:val="28"/>
          <w:szCs w:val="28"/>
        </w:rPr>
      </w:pPr>
      <w:r w:rsidRPr="00347AAE">
        <w:rPr>
          <w:sz w:val="28"/>
          <w:szCs w:val="28"/>
        </w:rPr>
        <w:t>Нормоконтролер</w:t>
      </w:r>
      <w:r>
        <w:rPr>
          <w:sz w:val="28"/>
          <w:szCs w:val="28"/>
        </w:rPr>
        <w:t>:</w:t>
      </w:r>
    </w:p>
    <w:p w:rsidR="000142C9" w:rsidRDefault="000142C9" w:rsidP="000142C9">
      <w:pPr>
        <w:shd w:val="clear" w:color="auto" w:fill="FFFFFF"/>
        <w:autoSpaceDE w:val="0"/>
        <w:autoSpaceDN w:val="0"/>
        <w:adjustRightInd w:val="0"/>
        <w:spacing w:after="0"/>
        <w:rPr>
          <w:sz w:val="28"/>
          <w:szCs w:val="28"/>
        </w:rPr>
      </w:pPr>
      <w:r>
        <w:rPr>
          <w:sz w:val="28"/>
          <w:szCs w:val="28"/>
        </w:rPr>
        <w:t>Чапля В.В.</w:t>
      </w:r>
    </w:p>
    <w:p w:rsidR="000142C9" w:rsidRDefault="000142C9" w:rsidP="000142C9">
      <w:pPr>
        <w:shd w:val="clear" w:color="auto" w:fill="FFFFFF"/>
        <w:autoSpaceDE w:val="0"/>
        <w:autoSpaceDN w:val="0"/>
        <w:adjustRightInd w:val="0"/>
        <w:spacing w:after="0"/>
        <w:rPr>
          <w:sz w:val="28"/>
          <w:szCs w:val="28"/>
        </w:rPr>
      </w:pPr>
      <w:r>
        <w:rPr>
          <w:sz w:val="28"/>
          <w:szCs w:val="28"/>
        </w:rPr>
        <w:t>(Кандидат экономических</w:t>
      </w:r>
    </w:p>
    <w:p w:rsidR="000142C9" w:rsidRPr="00347AAE" w:rsidRDefault="000142C9" w:rsidP="000142C9">
      <w:pPr>
        <w:shd w:val="clear" w:color="auto" w:fill="FFFFFF"/>
        <w:autoSpaceDE w:val="0"/>
        <w:autoSpaceDN w:val="0"/>
        <w:adjustRightInd w:val="0"/>
        <w:spacing w:after="0"/>
        <w:rPr>
          <w:color w:val="000000"/>
          <w:sz w:val="28"/>
          <w:szCs w:val="28"/>
        </w:rPr>
      </w:pPr>
      <w:r>
        <w:rPr>
          <w:sz w:val="28"/>
          <w:szCs w:val="28"/>
        </w:rPr>
        <w:t xml:space="preserve">наук, доцент)                      </w:t>
      </w:r>
      <w:r>
        <w:rPr>
          <w:color w:val="000000"/>
          <w:sz w:val="28"/>
          <w:szCs w:val="28"/>
        </w:rPr>
        <w:t xml:space="preserve"> </w:t>
      </w:r>
      <w:r>
        <w:rPr>
          <w:color w:val="000000"/>
          <w:sz w:val="30"/>
          <w:szCs w:val="30"/>
        </w:rPr>
        <w:t xml:space="preserve">______________________________ </w:t>
      </w:r>
      <w:r>
        <w:rPr>
          <w:color w:val="000000"/>
          <w:sz w:val="28"/>
          <w:szCs w:val="28"/>
        </w:rPr>
        <w:t>Расшифровка подписи</w:t>
      </w:r>
    </w:p>
    <w:p w:rsidR="000142C9" w:rsidRPr="008A4395" w:rsidRDefault="000142C9" w:rsidP="000142C9">
      <w:pPr>
        <w:shd w:val="clear" w:color="auto" w:fill="FFFFFF"/>
        <w:tabs>
          <w:tab w:val="left" w:pos="3555"/>
          <w:tab w:val="left" w:pos="6300"/>
        </w:tabs>
        <w:autoSpaceDE w:val="0"/>
        <w:autoSpaceDN w:val="0"/>
        <w:adjustRightInd w:val="0"/>
        <w:spacing w:after="0"/>
        <w:rPr>
          <w:color w:val="000000"/>
          <w:sz w:val="28"/>
          <w:szCs w:val="28"/>
        </w:rPr>
      </w:pPr>
      <w:r w:rsidRPr="00347AAE">
        <w:rPr>
          <w:color w:val="000000"/>
          <w:sz w:val="28"/>
          <w:szCs w:val="28"/>
        </w:rPr>
        <w:t xml:space="preserve"> </w:t>
      </w:r>
      <w:r>
        <w:rPr>
          <w:color w:val="000000"/>
          <w:sz w:val="28"/>
          <w:szCs w:val="28"/>
        </w:rPr>
        <w:tab/>
        <w:t>(подпись, дата)</w:t>
      </w:r>
      <w:r>
        <w:rPr>
          <w:color w:val="000000"/>
          <w:sz w:val="28"/>
          <w:szCs w:val="28"/>
        </w:rPr>
        <w:tab/>
        <w:t>(инициалы, фамилия)</w:t>
      </w:r>
    </w:p>
    <w:p w:rsidR="000142C9" w:rsidRDefault="000142C9" w:rsidP="000142C9">
      <w:pPr>
        <w:jc w:val="center"/>
        <w:rPr>
          <w:color w:val="000000"/>
          <w:sz w:val="30"/>
          <w:szCs w:val="30"/>
        </w:rPr>
      </w:pPr>
    </w:p>
    <w:p w:rsidR="000142C9" w:rsidRDefault="000142C9" w:rsidP="000142C9">
      <w:pPr>
        <w:jc w:val="center"/>
        <w:rPr>
          <w:color w:val="000000"/>
          <w:sz w:val="30"/>
          <w:szCs w:val="30"/>
        </w:rPr>
      </w:pPr>
    </w:p>
    <w:p w:rsidR="000142C9" w:rsidRDefault="000142C9" w:rsidP="000142C9">
      <w:pPr>
        <w:jc w:val="center"/>
        <w:rPr>
          <w:color w:val="000000"/>
          <w:sz w:val="30"/>
          <w:szCs w:val="30"/>
        </w:rPr>
      </w:pPr>
    </w:p>
    <w:p w:rsidR="000142C9" w:rsidRDefault="000142C9" w:rsidP="000142C9">
      <w:pPr>
        <w:jc w:val="center"/>
        <w:rPr>
          <w:color w:val="000000"/>
          <w:sz w:val="30"/>
          <w:szCs w:val="30"/>
        </w:rPr>
      </w:pPr>
      <w:r w:rsidRPr="00E23CE7">
        <w:rPr>
          <w:color w:val="000000"/>
          <w:sz w:val="30"/>
          <w:szCs w:val="30"/>
        </w:rPr>
        <w:t>Краснодар</w:t>
      </w:r>
    </w:p>
    <w:p w:rsidR="000142C9" w:rsidRPr="000142C9" w:rsidRDefault="000142C9" w:rsidP="000142C9">
      <w:pPr>
        <w:jc w:val="center"/>
        <w:rPr>
          <w:color w:val="000000"/>
          <w:sz w:val="30"/>
          <w:szCs w:val="30"/>
        </w:rPr>
      </w:pPr>
      <w:r>
        <w:rPr>
          <w:color w:val="000000"/>
          <w:sz w:val="30"/>
          <w:szCs w:val="30"/>
        </w:rPr>
        <w:t>2016 г.</w:t>
      </w:r>
    </w:p>
    <w:p w:rsidR="00C37661" w:rsidRPr="00080333" w:rsidRDefault="00C37661" w:rsidP="00080333">
      <w:pPr>
        <w:spacing w:after="0" w:line="360" w:lineRule="auto"/>
        <w:ind w:firstLine="709"/>
        <w:jc w:val="both"/>
        <w:rPr>
          <w:rFonts w:ascii="Times New Roman" w:hAnsi="Times New Roman" w:cs="Times New Roman"/>
          <w:sz w:val="28"/>
          <w:szCs w:val="28"/>
        </w:rPr>
      </w:pPr>
    </w:p>
    <w:p w:rsidR="00C37661" w:rsidRPr="00E3044B" w:rsidRDefault="00C37661" w:rsidP="00E3044B">
      <w:pPr>
        <w:spacing w:after="0" w:line="360" w:lineRule="auto"/>
        <w:ind w:firstLine="709"/>
        <w:jc w:val="center"/>
        <w:rPr>
          <w:rFonts w:ascii="Times New Roman" w:hAnsi="Times New Roman" w:cs="Times New Roman"/>
          <w:b/>
          <w:sz w:val="28"/>
          <w:szCs w:val="28"/>
        </w:rPr>
      </w:pPr>
      <w:r w:rsidRPr="00E3044B">
        <w:rPr>
          <w:rFonts w:ascii="Times New Roman" w:hAnsi="Times New Roman" w:cs="Times New Roman"/>
          <w:b/>
          <w:sz w:val="28"/>
          <w:szCs w:val="28"/>
        </w:rPr>
        <w:t>СОДЕРЖАНИЕ</w:t>
      </w:r>
    </w:p>
    <w:p w:rsidR="00C37661" w:rsidRPr="00080333" w:rsidRDefault="00C37661" w:rsidP="00080333">
      <w:pPr>
        <w:spacing w:after="0" w:line="360" w:lineRule="auto"/>
        <w:ind w:firstLine="709"/>
        <w:jc w:val="both"/>
        <w:rPr>
          <w:rFonts w:ascii="Times New Roman" w:hAnsi="Times New Roman" w:cs="Times New Roman"/>
          <w:sz w:val="28"/>
          <w:szCs w:val="28"/>
        </w:rPr>
      </w:pPr>
    </w:p>
    <w:p w:rsidR="000E58EA" w:rsidRPr="00F104DF" w:rsidRDefault="000E58EA" w:rsidP="00E33548">
      <w:pPr>
        <w:spacing w:after="0" w:line="360" w:lineRule="auto"/>
        <w:jc w:val="both"/>
        <w:rPr>
          <w:rFonts w:ascii="Times New Roman" w:hAnsi="Times New Roman" w:cs="Times New Roman"/>
          <w:sz w:val="28"/>
          <w:szCs w:val="28"/>
        </w:rPr>
      </w:pPr>
      <w:r w:rsidRPr="00F104DF">
        <w:rPr>
          <w:rFonts w:ascii="Times New Roman" w:hAnsi="Times New Roman" w:cs="Times New Roman"/>
          <w:sz w:val="28"/>
          <w:szCs w:val="28"/>
        </w:rPr>
        <w:t>ВВЕДЕНИЕ .</w:t>
      </w:r>
      <w:r w:rsidR="00280750">
        <w:rPr>
          <w:rFonts w:ascii="Times New Roman" w:hAnsi="Times New Roman" w:cs="Times New Roman"/>
          <w:sz w:val="28"/>
          <w:szCs w:val="28"/>
        </w:rPr>
        <w:t xml:space="preserve"> . . . . . . . . . . . . . . . . . . . . . . . . . . . . . . . . . . . . . . . . . . . . . . . . . . . </w:t>
      </w:r>
      <w:r w:rsidRPr="00F104DF">
        <w:rPr>
          <w:rFonts w:ascii="Times New Roman" w:hAnsi="Times New Roman" w:cs="Times New Roman"/>
          <w:sz w:val="28"/>
          <w:szCs w:val="28"/>
        </w:rPr>
        <w:t>3</w:t>
      </w:r>
    </w:p>
    <w:p w:rsidR="00280750" w:rsidRDefault="000E58EA" w:rsidP="00E33548">
      <w:pPr>
        <w:spacing w:after="0" w:line="360" w:lineRule="auto"/>
        <w:jc w:val="both"/>
        <w:rPr>
          <w:rFonts w:ascii="Times New Roman" w:hAnsi="Times New Roman" w:cs="Times New Roman"/>
          <w:sz w:val="28"/>
          <w:szCs w:val="28"/>
        </w:rPr>
      </w:pPr>
      <w:r w:rsidRPr="00F104DF">
        <w:rPr>
          <w:rFonts w:ascii="Times New Roman" w:hAnsi="Times New Roman" w:cs="Times New Roman"/>
          <w:sz w:val="28"/>
          <w:szCs w:val="28"/>
        </w:rPr>
        <w:t xml:space="preserve">1 ТЕОРЕТИЧЕСКИЕ АСПЕКТЫ ФУНКЦИОНИРОВАНИЯ РЫНОЧНОЙ </w:t>
      </w:r>
    </w:p>
    <w:p w:rsidR="000E58EA" w:rsidRPr="00F104DF" w:rsidRDefault="000E58EA" w:rsidP="00E33548">
      <w:pPr>
        <w:spacing w:after="0" w:line="360" w:lineRule="auto"/>
        <w:jc w:val="both"/>
        <w:rPr>
          <w:rFonts w:ascii="Times New Roman" w:hAnsi="Times New Roman" w:cs="Times New Roman"/>
          <w:sz w:val="28"/>
          <w:szCs w:val="28"/>
        </w:rPr>
      </w:pPr>
      <w:r w:rsidRPr="00F104DF">
        <w:rPr>
          <w:rFonts w:ascii="Times New Roman" w:hAnsi="Times New Roman" w:cs="Times New Roman"/>
          <w:sz w:val="28"/>
          <w:szCs w:val="28"/>
        </w:rPr>
        <w:t xml:space="preserve">ЭКОНОМИКИ . </w:t>
      </w:r>
      <w:r w:rsidR="00280750">
        <w:rPr>
          <w:rFonts w:ascii="Times New Roman" w:hAnsi="Times New Roman" w:cs="Times New Roman"/>
          <w:sz w:val="28"/>
          <w:szCs w:val="28"/>
        </w:rPr>
        <w:t xml:space="preserve">. . . . . . . . . . . . . . . . . . . . . . . . . . . . . . . . . . . . . . . . . . . . . . . .. </w:t>
      </w:r>
      <w:r w:rsidRPr="00F104DF">
        <w:rPr>
          <w:rFonts w:ascii="Times New Roman" w:hAnsi="Times New Roman" w:cs="Times New Roman"/>
          <w:sz w:val="28"/>
          <w:szCs w:val="28"/>
        </w:rPr>
        <w:t>6</w:t>
      </w:r>
    </w:p>
    <w:p w:rsidR="00280750" w:rsidRDefault="000E58EA" w:rsidP="00F104DF">
      <w:pPr>
        <w:spacing w:after="0" w:line="360" w:lineRule="auto"/>
        <w:ind w:firstLine="709"/>
        <w:jc w:val="both"/>
        <w:rPr>
          <w:rFonts w:ascii="Times New Roman" w:hAnsi="Times New Roman" w:cs="Times New Roman"/>
          <w:sz w:val="28"/>
          <w:szCs w:val="28"/>
        </w:rPr>
      </w:pPr>
      <w:r w:rsidRPr="00F104DF">
        <w:rPr>
          <w:rFonts w:ascii="Times New Roman" w:hAnsi="Times New Roman" w:cs="Times New Roman"/>
          <w:sz w:val="28"/>
          <w:szCs w:val="28"/>
        </w:rPr>
        <w:t xml:space="preserve">1.1 Основные понятия и законы функционирования рыночного спроса </w:t>
      </w:r>
    </w:p>
    <w:p w:rsidR="000E58EA" w:rsidRPr="00F104DF" w:rsidRDefault="000E58EA" w:rsidP="00F104DF">
      <w:pPr>
        <w:spacing w:after="0" w:line="360" w:lineRule="auto"/>
        <w:ind w:firstLine="709"/>
        <w:jc w:val="both"/>
        <w:rPr>
          <w:rFonts w:ascii="Times New Roman" w:hAnsi="Times New Roman" w:cs="Times New Roman"/>
          <w:sz w:val="28"/>
          <w:szCs w:val="28"/>
        </w:rPr>
      </w:pPr>
      <w:r w:rsidRPr="00F104DF">
        <w:rPr>
          <w:rFonts w:ascii="Times New Roman" w:hAnsi="Times New Roman" w:cs="Times New Roman"/>
          <w:sz w:val="28"/>
          <w:szCs w:val="28"/>
        </w:rPr>
        <w:t xml:space="preserve">и рыночного предложения . </w:t>
      </w:r>
      <w:r w:rsidR="00280750">
        <w:rPr>
          <w:rFonts w:ascii="Times New Roman" w:hAnsi="Times New Roman" w:cs="Times New Roman"/>
          <w:sz w:val="28"/>
          <w:szCs w:val="28"/>
        </w:rPr>
        <w:t>. . . . . . . . . . . . . . . . . . . . . . . . . . . . . . . . . . .</w:t>
      </w:r>
      <w:r w:rsidRPr="00F104DF">
        <w:rPr>
          <w:rFonts w:ascii="Times New Roman" w:hAnsi="Times New Roman" w:cs="Times New Roman"/>
          <w:sz w:val="28"/>
          <w:szCs w:val="28"/>
        </w:rPr>
        <w:t>6</w:t>
      </w:r>
    </w:p>
    <w:p w:rsidR="000E58EA" w:rsidRPr="00F104DF" w:rsidRDefault="000E58EA" w:rsidP="00F104DF">
      <w:pPr>
        <w:spacing w:after="0" w:line="360" w:lineRule="auto"/>
        <w:ind w:firstLine="709"/>
        <w:jc w:val="both"/>
        <w:rPr>
          <w:rFonts w:ascii="Times New Roman" w:hAnsi="Times New Roman" w:cs="Times New Roman"/>
          <w:sz w:val="28"/>
          <w:szCs w:val="28"/>
        </w:rPr>
      </w:pPr>
      <w:r w:rsidRPr="00F104DF">
        <w:rPr>
          <w:rFonts w:ascii="Times New Roman" w:hAnsi="Times New Roman" w:cs="Times New Roman"/>
          <w:sz w:val="28"/>
          <w:szCs w:val="28"/>
        </w:rPr>
        <w:t xml:space="preserve">1.2 Принципы работы механизма саморегулирования рынка . </w:t>
      </w:r>
      <w:r w:rsidR="00280750">
        <w:rPr>
          <w:rFonts w:ascii="Times New Roman" w:hAnsi="Times New Roman" w:cs="Times New Roman"/>
          <w:sz w:val="28"/>
          <w:szCs w:val="28"/>
        </w:rPr>
        <w:t>. . . . . . .</w:t>
      </w:r>
      <w:r w:rsidRPr="00F104DF">
        <w:rPr>
          <w:rFonts w:ascii="Times New Roman" w:hAnsi="Times New Roman" w:cs="Times New Roman"/>
          <w:sz w:val="28"/>
          <w:szCs w:val="28"/>
        </w:rPr>
        <w:t>13</w:t>
      </w:r>
    </w:p>
    <w:p w:rsidR="00280750" w:rsidRDefault="000E58EA" w:rsidP="00E33548">
      <w:pPr>
        <w:spacing w:after="0" w:line="360" w:lineRule="auto"/>
        <w:jc w:val="both"/>
        <w:rPr>
          <w:rFonts w:ascii="Times New Roman" w:hAnsi="Times New Roman" w:cs="Times New Roman"/>
          <w:sz w:val="28"/>
          <w:szCs w:val="28"/>
        </w:rPr>
      </w:pPr>
      <w:r w:rsidRPr="00F104DF">
        <w:rPr>
          <w:rFonts w:ascii="Times New Roman" w:hAnsi="Times New Roman" w:cs="Times New Roman"/>
          <w:sz w:val="28"/>
          <w:szCs w:val="28"/>
        </w:rPr>
        <w:t xml:space="preserve">2 ОСОБЕННОСТИ ФУНКЦИОНИРОВАНИЯ РЫНОЧНОЙ ЭКОНОМИКИ </w:t>
      </w:r>
    </w:p>
    <w:p w:rsidR="000E58EA" w:rsidRPr="00F104DF" w:rsidRDefault="000E58EA" w:rsidP="00E33548">
      <w:pPr>
        <w:spacing w:after="0" w:line="360" w:lineRule="auto"/>
        <w:jc w:val="both"/>
        <w:rPr>
          <w:rFonts w:ascii="Times New Roman" w:hAnsi="Times New Roman" w:cs="Times New Roman"/>
          <w:sz w:val="28"/>
          <w:szCs w:val="28"/>
        </w:rPr>
      </w:pPr>
      <w:r w:rsidRPr="00F104DF">
        <w:rPr>
          <w:rFonts w:ascii="Times New Roman" w:hAnsi="Times New Roman" w:cs="Times New Roman"/>
          <w:sz w:val="28"/>
          <w:szCs w:val="28"/>
        </w:rPr>
        <w:t xml:space="preserve">В РОССИИ . </w:t>
      </w:r>
      <w:r w:rsidR="00280750">
        <w:rPr>
          <w:rFonts w:ascii="Times New Roman" w:hAnsi="Times New Roman" w:cs="Times New Roman"/>
          <w:sz w:val="28"/>
          <w:szCs w:val="28"/>
        </w:rPr>
        <w:t>. . . . . . . . . . . . . . . . . . . . . . . . . . . . . . . . . . . . . . . . . . . . . . . . . . .</w:t>
      </w:r>
      <w:r w:rsidRPr="00F104DF">
        <w:rPr>
          <w:rFonts w:ascii="Times New Roman" w:hAnsi="Times New Roman" w:cs="Times New Roman"/>
          <w:sz w:val="28"/>
          <w:szCs w:val="28"/>
        </w:rPr>
        <w:t>1</w:t>
      </w:r>
      <w:r w:rsidR="004C393E">
        <w:rPr>
          <w:rFonts w:ascii="Times New Roman" w:hAnsi="Times New Roman" w:cs="Times New Roman"/>
          <w:sz w:val="28"/>
          <w:szCs w:val="28"/>
        </w:rPr>
        <w:t>9</w:t>
      </w:r>
    </w:p>
    <w:p w:rsidR="000E58EA" w:rsidRPr="00F104DF" w:rsidRDefault="000E58EA" w:rsidP="00F104DF">
      <w:pPr>
        <w:spacing w:after="0" w:line="360" w:lineRule="auto"/>
        <w:ind w:firstLine="709"/>
        <w:jc w:val="both"/>
        <w:rPr>
          <w:rFonts w:ascii="Times New Roman" w:hAnsi="Times New Roman" w:cs="Times New Roman"/>
          <w:sz w:val="28"/>
          <w:szCs w:val="28"/>
        </w:rPr>
      </w:pPr>
      <w:r w:rsidRPr="00F104DF">
        <w:rPr>
          <w:rFonts w:ascii="Times New Roman" w:hAnsi="Times New Roman" w:cs="Times New Roman"/>
          <w:sz w:val="28"/>
          <w:szCs w:val="28"/>
        </w:rPr>
        <w:t xml:space="preserve">2.1 Формулирование спроса и предложения на рынках РФ . </w:t>
      </w:r>
      <w:r w:rsidR="00280750">
        <w:rPr>
          <w:rFonts w:ascii="Times New Roman" w:hAnsi="Times New Roman" w:cs="Times New Roman"/>
          <w:sz w:val="28"/>
          <w:szCs w:val="28"/>
        </w:rPr>
        <w:t>. . . . . . . ..</w:t>
      </w:r>
      <w:r w:rsidR="004C393E">
        <w:rPr>
          <w:rFonts w:ascii="Times New Roman" w:hAnsi="Times New Roman" w:cs="Times New Roman"/>
          <w:sz w:val="28"/>
          <w:szCs w:val="28"/>
        </w:rPr>
        <w:t>19</w:t>
      </w:r>
    </w:p>
    <w:p w:rsidR="000E58EA" w:rsidRPr="00F104DF" w:rsidRDefault="000E58EA" w:rsidP="00F104DF">
      <w:pPr>
        <w:spacing w:after="0" w:line="360" w:lineRule="auto"/>
        <w:ind w:firstLine="709"/>
        <w:jc w:val="both"/>
        <w:rPr>
          <w:rFonts w:ascii="Times New Roman" w:hAnsi="Times New Roman" w:cs="Times New Roman"/>
          <w:sz w:val="28"/>
          <w:szCs w:val="28"/>
        </w:rPr>
      </w:pPr>
      <w:r w:rsidRPr="00F104DF">
        <w:rPr>
          <w:rFonts w:ascii="Times New Roman" w:hAnsi="Times New Roman" w:cs="Times New Roman"/>
          <w:sz w:val="28"/>
          <w:szCs w:val="28"/>
        </w:rPr>
        <w:t xml:space="preserve">2.2 Перспективы развития рыночной экономики России . </w:t>
      </w:r>
      <w:r w:rsidR="00280750">
        <w:rPr>
          <w:rFonts w:ascii="Times New Roman" w:hAnsi="Times New Roman" w:cs="Times New Roman"/>
          <w:sz w:val="28"/>
          <w:szCs w:val="28"/>
        </w:rPr>
        <w:t xml:space="preserve">. . . . . . . . . . </w:t>
      </w:r>
      <w:r w:rsidRPr="00F104DF">
        <w:rPr>
          <w:rFonts w:ascii="Times New Roman" w:hAnsi="Times New Roman" w:cs="Times New Roman"/>
          <w:sz w:val="28"/>
          <w:szCs w:val="28"/>
        </w:rPr>
        <w:t>2</w:t>
      </w:r>
      <w:r w:rsidR="004C393E">
        <w:rPr>
          <w:rFonts w:ascii="Times New Roman" w:hAnsi="Times New Roman" w:cs="Times New Roman"/>
          <w:sz w:val="28"/>
          <w:szCs w:val="28"/>
        </w:rPr>
        <w:t>7</w:t>
      </w:r>
    </w:p>
    <w:p w:rsidR="00280750" w:rsidRDefault="000E58EA" w:rsidP="00E33548">
      <w:pPr>
        <w:spacing w:after="0" w:line="360" w:lineRule="auto"/>
        <w:jc w:val="both"/>
        <w:rPr>
          <w:rFonts w:ascii="Times New Roman" w:hAnsi="Times New Roman" w:cs="Times New Roman"/>
          <w:sz w:val="28"/>
          <w:szCs w:val="28"/>
        </w:rPr>
      </w:pPr>
      <w:r w:rsidRPr="00F104DF">
        <w:rPr>
          <w:rFonts w:ascii="Times New Roman" w:hAnsi="Times New Roman" w:cs="Times New Roman"/>
          <w:sz w:val="28"/>
          <w:szCs w:val="28"/>
        </w:rPr>
        <w:t xml:space="preserve">3 ОСОБЕННОСТИ ГОСУДАРСТВЕННОГО РЕГУЛИРОВАНИЯ </w:t>
      </w:r>
    </w:p>
    <w:p w:rsidR="000E58EA" w:rsidRPr="00F104DF" w:rsidRDefault="000E58EA" w:rsidP="00E33548">
      <w:pPr>
        <w:spacing w:after="0" w:line="360" w:lineRule="auto"/>
        <w:jc w:val="both"/>
        <w:rPr>
          <w:rFonts w:ascii="Times New Roman" w:hAnsi="Times New Roman" w:cs="Times New Roman"/>
          <w:sz w:val="28"/>
          <w:szCs w:val="28"/>
        </w:rPr>
      </w:pPr>
      <w:r w:rsidRPr="00F104DF">
        <w:rPr>
          <w:rFonts w:ascii="Times New Roman" w:hAnsi="Times New Roman" w:cs="Times New Roman"/>
          <w:sz w:val="28"/>
          <w:szCs w:val="28"/>
        </w:rPr>
        <w:t xml:space="preserve">РЫНОЧНОЙ ЭКОНОМИКИ В РОССИИ . </w:t>
      </w:r>
      <w:r w:rsidR="00280750">
        <w:rPr>
          <w:rFonts w:ascii="Times New Roman" w:hAnsi="Times New Roman" w:cs="Times New Roman"/>
          <w:sz w:val="28"/>
          <w:szCs w:val="28"/>
        </w:rPr>
        <w:t>. . . . . . . . . . . . . . . . . . . . . . . .   . ..</w:t>
      </w:r>
      <w:r w:rsidR="004C393E">
        <w:rPr>
          <w:rFonts w:ascii="Times New Roman" w:hAnsi="Times New Roman" w:cs="Times New Roman"/>
          <w:sz w:val="28"/>
          <w:szCs w:val="28"/>
        </w:rPr>
        <w:t>31</w:t>
      </w:r>
    </w:p>
    <w:p w:rsidR="000E58EA" w:rsidRPr="00F104DF" w:rsidRDefault="000E58EA" w:rsidP="00E33548">
      <w:pPr>
        <w:spacing w:after="0" w:line="360" w:lineRule="auto"/>
        <w:jc w:val="both"/>
        <w:rPr>
          <w:rFonts w:ascii="Times New Roman" w:hAnsi="Times New Roman" w:cs="Times New Roman"/>
          <w:sz w:val="28"/>
          <w:szCs w:val="28"/>
        </w:rPr>
      </w:pPr>
      <w:r w:rsidRPr="00F104DF">
        <w:rPr>
          <w:rFonts w:ascii="Times New Roman" w:hAnsi="Times New Roman" w:cs="Times New Roman"/>
          <w:sz w:val="28"/>
          <w:szCs w:val="28"/>
        </w:rPr>
        <w:t xml:space="preserve">ЗАКЛЮЧЕНИЕ . </w:t>
      </w:r>
      <w:r w:rsidR="00280750">
        <w:rPr>
          <w:rFonts w:ascii="Times New Roman" w:hAnsi="Times New Roman" w:cs="Times New Roman"/>
          <w:sz w:val="28"/>
          <w:szCs w:val="28"/>
        </w:rPr>
        <w:t>. . . . . . . . . . . . . . . . . . . . . . . . . . . . . . . . . . . . . . . . . . . . . . .</w:t>
      </w:r>
      <w:r w:rsidRPr="00F104DF">
        <w:rPr>
          <w:rFonts w:ascii="Times New Roman" w:hAnsi="Times New Roman" w:cs="Times New Roman"/>
          <w:sz w:val="28"/>
          <w:szCs w:val="28"/>
        </w:rPr>
        <w:t>3</w:t>
      </w:r>
      <w:r w:rsidR="004C393E">
        <w:rPr>
          <w:rFonts w:ascii="Times New Roman" w:hAnsi="Times New Roman" w:cs="Times New Roman"/>
          <w:sz w:val="28"/>
          <w:szCs w:val="28"/>
        </w:rPr>
        <w:t>4</w:t>
      </w:r>
    </w:p>
    <w:p w:rsidR="000E58EA" w:rsidRPr="00F104DF" w:rsidRDefault="000E58EA" w:rsidP="00E33548">
      <w:pPr>
        <w:spacing w:after="0" w:line="360" w:lineRule="auto"/>
        <w:jc w:val="both"/>
        <w:rPr>
          <w:rFonts w:ascii="Times New Roman" w:hAnsi="Times New Roman" w:cs="Times New Roman"/>
          <w:sz w:val="28"/>
          <w:szCs w:val="28"/>
        </w:rPr>
      </w:pPr>
      <w:r w:rsidRPr="00F104DF">
        <w:rPr>
          <w:rFonts w:ascii="Times New Roman" w:hAnsi="Times New Roman" w:cs="Times New Roman"/>
          <w:sz w:val="28"/>
          <w:szCs w:val="28"/>
        </w:rPr>
        <w:t xml:space="preserve">СПИСОК ИСПОЛЬЗОВАННЫХ ИСТОЧНИКОВ . </w:t>
      </w:r>
      <w:r w:rsidR="00280750">
        <w:rPr>
          <w:rFonts w:ascii="Times New Roman" w:hAnsi="Times New Roman" w:cs="Times New Roman"/>
          <w:sz w:val="28"/>
          <w:szCs w:val="28"/>
        </w:rPr>
        <w:t>. . . . . . . . . . . . . . . . . . . . .</w:t>
      </w:r>
      <w:r w:rsidR="004C393E">
        <w:rPr>
          <w:rFonts w:ascii="Times New Roman" w:hAnsi="Times New Roman" w:cs="Times New Roman"/>
          <w:sz w:val="28"/>
          <w:szCs w:val="28"/>
        </w:rPr>
        <w:t>36</w:t>
      </w:r>
    </w:p>
    <w:p w:rsidR="00C37661" w:rsidRDefault="00C37661" w:rsidP="00ED5FA5">
      <w:pPr>
        <w:rPr>
          <w:sz w:val="28"/>
          <w:szCs w:val="28"/>
        </w:rPr>
      </w:pPr>
    </w:p>
    <w:p w:rsidR="00C37661" w:rsidRDefault="00C37661" w:rsidP="00ED5FA5">
      <w:pPr>
        <w:rPr>
          <w:sz w:val="28"/>
          <w:szCs w:val="28"/>
        </w:rPr>
        <w:sectPr w:rsidR="00C37661" w:rsidSect="00E3044B">
          <w:footerReference w:type="default" r:id="rId7"/>
          <w:pgSz w:w="11906" w:h="16838"/>
          <w:pgMar w:top="1134" w:right="850" w:bottom="1134" w:left="1701" w:header="708" w:footer="708" w:gutter="0"/>
          <w:pgNumType w:start="2"/>
          <w:cols w:space="708"/>
          <w:titlePg/>
          <w:docGrid w:linePitch="360"/>
        </w:sectPr>
      </w:pPr>
    </w:p>
    <w:p w:rsidR="00C37661" w:rsidRPr="00A23E86" w:rsidRDefault="00C37661" w:rsidP="00A23E86">
      <w:pPr>
        <w:spacing w:after="0" w:line="360" w:lineRule="auto"/>
        <w:ind w:firstLine="709"/>
        <w:jc w:val="center"/>
        <w:rPr>
          <w:rFonts w:ascii="Times New Roman" w:hAnsi="Times New Roman" w:cs="Times New Roman"/>
          <w:b/>
          <w:sz w:val="28"/>
          <w:szCs w:val="28"/>
        </w:rPr>
      </w:pPr>
      <w:r w:rsidRPr="00A23E86">
        <w:rPr>
          <w:rFonts w:ascii="Times New Roman" w:hAnsi="Times New Roman" w:cs="Times New Roman"/>
          <w:b/>
          <w:sz w:val="28"/>
          <w:szCs w:val="28"/>
        </w:rPr>
        <w:lastRenderedPageBreak/>
        <w:t>ВВЕДЕНИЕ</w:t>
      </w:r>
    </w:p>
    <w:p w:rsidR="00C37661" w:rsidRPr="008066E7" w:rsidRDefault="00C37661" w:rsidP="008066E7">
      <w:pPr>
        <w:spacing w:after="0" w:line="360" w:lineRule="auto"/>
        <w:ind w:firstLine="709"/>
        <w:jc w:val="both"/>
        <w:rPr>
          <w:rFonts w:ascii="Times New Roman" w:hAnsi="Times New Roman" w:cs="Times New Roman"/>
          <w:sz w:val="28"/>
          <w:szCs w:val="28"/>
        </w:rPr>
      </w:pPr>
    </w:p>
    <w:p w:rsidR="00F228DC" w:rsidRPr="008066E7" w:rsidRDefault="00F228DC" w:rsidP="008066E7">
      <w:pPr>
        <w:spacing w:after="0" w:line="360" w:lineRule="auto"/>
        <w:ind w:firstLine="709"/>
        <w:jc w:val="both"/>
        <w:rPr>
          <w:rFonts w:ascii="Times New Roman" w:hAnsi="Times New Roman" w:cs="Times New Roman"/>
          <w:sz w:val="28"/>
          <w:szCs w:val="28"/>
        </w:rPr>
      </w:pPr>
      <w:r w:rsidRPr="008066E7">
        <w:rPr>
          <w:rStyle w:val="w"/>
          <w:rFonts w:ascii="Times New Roman" w:hAnsi="Times New Roman" w:cs="Times New Roman"/>
          <w:bCs/>
          <w:sz w:val="28"/>
          <w:szCs w:val="28"/>
        </w:rPr>
        <w:t>Рыночная</w:t>
      </w:r>
      <w:r w:rsidRPr="008066E7">
        <w:rPr>
          <w:rFonts w:ascii="Times New Roman" w:hAnsi="Times New Roman" w:cs="Times New Roman"/>
          <w:bCs/>
          <w:sz w:val="28"/>
          <w:szCs w:val="28"/>
        </w:rPr>
        <w:t xml:space="preserve"> </w:t>
      </w:r>
      <w:r w:rsidRPr="008066E7">
        <w:rPr>
          <w:rStyle w:val="w"/>
          <w:rFonts w:ascii="Times New Roman" w:hAnsi="Times New Roman" w:cs="Times New Roman"/>
          <w:bCs/>
          <w:sz w:val="28"/>
          <w:szCs w:val="28"/>
        </w:rPr>
        <w:t>экономика</w:t>
      </w:r>
      <w:r w:rsidRPr="008066E7">
        <w:rPr>
          <w:rFonts w:ascii="Times New Roman" w:hAnsi="Times New Roman" w:cs="Times New Roman"/>
          <w:sz w:val="28"/>
          <w:szCs w:val="28"/>
        </w:rPr>
        <w:t xml:space="preserve"> — </w:t>
      </w:r>
      <w:r w:rsidR="008066E7" w:rsidRPr="008066E7">
        <w:rPr>
          <w:rFonts w:ascii="Times New Roman" w:hAnsi="Times New Roman" w:cs="Times New Roman"/>
          <w:sz w:val="28"/>
          <w:szCs w:val="28"/>
        </w:rPr>
        <w:t>экономика</w:t>
      </w:r>
      <w:r w:rsidRPr="008066E7">
        <w:rPr>
          <w:rFonts w:ascii="Times New Roman" w:hAnsi="Times New Roman" w:cs="Times New Roman"/>
          <w:sz w:val="28"/>
          <w:szCs w:val="28"/>
        </w:rPr>
        <w:t xml:space="preserve">, </w:t>
      </w:r>
      <w:r w:rsidRPr="008066E7">
        <w:rPr>
          <w:rStyle w:val="w"/>
          <w:rFonts w:ascii="Times New Roman" w:hAnsi="Times New Roman" w:cs="Times New Roman"/>
          <w:sz w:val="28"/>
          <w:szCs w:val="28"/>
        </w:rPr>
        <w:t>организованная</w:t>
      </w:r>
      <w:r w:rsidRPr="008066E7">
        <w:rPr>
          <w:rFonts w:ascii="Times New Roman" w:hAnsi="Times New Roman" w:cs="Times New Roman"/>
          <w:sz w:val="28"/>
          <w:szCs w:val="28"/>
        </w:rPr>
        <w:t xml:space="preserve"> </w:t>
      </w:r>
      <w:r w:rsidRPr="008066E7">
        <w:rPr>
          <w:rStyle w:val="w"/>
          <w:rFonts w:ascii="Times New Roman" w:hAnsi="Times New Roman" w:cs="Times New Roman"/>
          <w:sz w:val="28"/>
          <w:szCs w:val="28"/>
        </w:rPr>
        <w:t>на</w:t>
      </w:r>
      <w:r w:rsidRPr="008066E7">
        <w:rPr>
          <w:rFonts w:ascii="Times New Roman" w:hAnsi="Times New Roman" w:cs="Times New Roman"/>
          <w:sz w:val="28"/>
          <w:szCs w:val="28"/>
        </w:rPr>
        <w:t xml:space="preserve"> </w:t>
      </w:r>
      <w:r w:rsidRPr="008066E7">
        <w:rPr>
          <w:rStyle w:val="w"/>
          <w:rFonts w:ascii="Times New Roman" w:hAnsi="Times New Roman" w:cs="Times New Roman"/>
          <w:sz w:val="28"/>
          <w:szCs w:val="28"/>
        </w:rPr>
        <w:t>основе</w:t>
      </w:r>
      <w:r w:rsidR="008066E7" w:rsidRPr="008066E7">
        <w:rPr>
          <w:rStyle w:val="w"/>
          <w:rFonts w:ascii="Times New Roman" w:hAnsi="Times New Roman" w:cs="Times New Roman"/>
          <w:sz w:val="28"/>
          <w:szCs w:val="28"/>
        </w:rPr>
        <w:t xml:space="preserve"> рыночной саморегуляции</w:t>
      </w:r>
      <w:r w:rsidRPr="008066E7">
        <w:rPr>
          <w:rFonts w:ascii="Times New Roman" w:hAnsi="Times New Roman" w:cs="Times New Roman"/>
          <w:sz w:val="28"/>
          <w:szCs w:val="28"/>
        </w:rPr>
        <w:t xml:space="preserve">, </w:t>
      </w:r>
      <w:r w:rsidRPr="008066E7">
        <w:rPr>
          <w:rStyle w:val="w"/>
          <w:rFonts w:ascii="Times New Roman" w:hAnsi="Times New Roman" w:cs="Times New Roman"/>
          <w:sz w:val="28"/>
          <w:szCs w:val="28"/>
        </w:rPr>
        <w:t>при</w:t>
      </w:r>
      <w:r w:rsidRPr="008066E7">
        <w:rPr>
          <w:rFonts w:ascii="Times New Roman" w:hAnsi="Times New Roman" w:cs="Times New Roman"/>
          <w:sz w:val="28"/>
          <w:szCs w:val="28"/>
        </w:rPr>
        <w:t xml:space="preserve"> </w:t>
      </w:r>
      <w:r w:rsidRPr="008066E7">
        <w:rPr>
          <w:rStyle w:val="w"/>
          <w:rFonts w:ascii="Times New Roman" w:hAnsi="Times New Roman" w:cs="Times New Roman"/>
          <w:sz w:val="28"/>
          <w:szCs w:val="28"/>
        </w:rPr>
        <w:t>которой</w:t>
      </w:r>
      <w:r w:rsidRPr="008066E7">
        <w:rPr>
          <w:rFonts w:ascii="Times New Roman" w:hAnsi="Times New Roman" w:cs="Times New Roman"/>
          <w:sz w:val="28"/>
          <w:szCs w:val="28"/>
        </w:rPr>
        <w:t xml:space="preserve"> </w:t>
      </w:r>
      <w:r w:rsidRPr="008066E7">
        <w:rPr>
          <w:rStyle w:val="w"/>
          <w:rFonts w:ascii="Times New Roman" w:hAnsi="Times New Roman" w:cs="Times New Roman"/>
          <w:sz w:val="28"/>
          <w:szCs w:val="28"/>
        </w:rPr>
        <w:t>координация</w:t>
      </w:r>
      <w:r w:rsidRPr="008066E7">
        <w:rPr>
          <w:rFonts w:ascii="Times New Roman" w:hAnsi="Times New Roman" w:cs="Times New Roman"/>
          <w:sz w:val="28"/>
          <w:szCs w:val="28"/>
        </w:rPr>
        <w:t xml:space="preserve"> </w:t>
      </w:r>
      <w:r w:rsidRPr="008066E7">
        <w:rPr>
          <w:rStyle w:val="w"/>
          <w:rFonts w:ascii="Times New Roman" w:hAnsi="Times New Roman" w:cs="Times New Roman"/>
          <w:sz w:val="28"/>
          <w:szCs w:val="28"/>
        </w:rPr>
        <w:t>действий</w:t>
      </w:r>
      <w:r w:rsidRPr="008066E7">
        <w:rPr>
          <w:rFonts w:ascii="Times New Roman" w:hAnsi="Times New Roman" w:cs="Times New Roman"/>
          <w:sz w:val="28"/>
          <w:szCs w:val="28"/>
        </w:rPr>
        <w:t xml:space="preserve"> </w:t>
      </w:r>
      <w:r w:rsidRPr="008066E7">
        <w:rPr>
          <w:rStyle w:val="w"/>
          <w:rFonts w:ascii="Times New Roman" w:hAnsi="Times New Roman" w:cs="Times New Roman"/>
          <w:sz w:val="28"/>
          <w:szCs w:val="28"/>
        </w:rPr>
        <w:t>участников</w:t>
      </w:r>
      <w:r w:rsidRPr="008066E7">
        <w:rPr>
          <w:rFonts w:ascii="Times New Roman" w:hAnsi="Times New Roman" w:cs="Times New Roman"/>
          <w:sz w:val="28"/>
          <w:szCs w:val="28"/>
        </w:rPr>
        <w:t xml:space="preserve"> </w:t>
      </w:r>
      <w:r w:rsidRPr="008066E7">
        <w:rPr>
          <w:rStyle w:val="w"/>
          <w:rFonts w:ascii="Times New Roman" w:hAnsi="Times New Roman" w:cs="Times New Roman"/>
          <w:sz w:val="28"/>
          <w:szCs w:val="28"/>
        </w:rPr>
        <w:t>осуществляется</w:t>
      </w:r>
      <w:r w:rsidRPr="008066E7">
        <w:rPr>
          <w:rFonts w:ascii="Times New Roman" w:hAnsi="Times New Roman" w:cs="Times New Roman"/>
          <w:sz w:val="28"/>
          <w:szCs w:val="28"/>
        </w:rPr>
        <w:t xml:space="preserve"> </w:t>
      </w:r>
      <w:r w:rsidRPr="008066E7">
        <w:rPr>
          <w:rStyle w:val="w"/>
          <w:rFonts w:ascii="Times New Roman" w:hAnsi="Times New Roman" w:cs="Times New Roman"/>
          <w:sz w:val="28"/>
          <w:szCs w:val="28"/>
        </w:rPr>
        <w:t>государством</w:t>
      </w:r>
      <w:r w:rsidRPr="008066E7">
        <w:rPr>
          <w:rFonts w:ascii="Times New Roman" w:hAnsi="Times New Roman" w:cs="Times New Roman"/>
          <w:sz w:val="28"/>
          <w:szCs w:val="28"/>
        </w:rPr>
        <w:t xml:space="preserve">, </w:t>
      </w:r>
      <w:r w:rsidRPr="008066E7">
        <w:rPr>
          <w:rStyle w:val="w"/>
          <w:rFonts w:ascii="Times New Roman" w:hAnsi="Times New Roman" w:cs="Times New Roman"/>
          <w:sz w:val="28"/>
          <w:szCs w:val="28"/>
        </w:rPr>
        <w:t>а</w:t>
      </w:r>
      <w:r w:rsidRPr="008066E7">
        <w:rPr>
          <w:rFonts w:ascii="Times New Roman" w:hAnsi="Times New Roman" w:cs="Times New Roman"/>
          <w:sz w:val="28"/>
          <w:szCs w:val="28"/>
        </w:rPr>
        <w:t xml:space="preserve"> </w:t>
      </w:r>
      <w:r w:rsidRPr="008066E7">
        <w:rPr>
          <w:rStyle w:val="w"/>
          <w:rFonts w:ascii="Times New Roman" w:hAnsi="Times New Roman" w:cs="Times New Roman"/>
          <w:sz w:val="28"/>
          <w:szCs w:val="28"/>
        </w:rPr>
        <w:t>именно</w:t>
      </w:r>
      <w:r w:rsidRPr="008066E7">
        <w:rPr>
          <w:rFonts w:ascii="Times New Roman" w:hAnsi="Times New Roman" w:cs="Times New Roman"/>
          <w:sz w:val="28"/>
          <w:szCs w:val="28"/>
        </w:rPr>
        <w:t xml:space="preserve"> </w:t>
      </w:r>
      <w:r w:rsidRPr="008066E7">
        <w:rPr>
          <w:rStyle w:val="w"/>
          <w:rFonts w:ascii="Times New Roman" w:hAnsi="Times New Roman" w:cs="Times New Roman"/>
          <w:sz w:val="28"/>
          <w:szCs w:val="28"/>
        </w:rPr>
        <w:t>законодательной</w:t>
      </w:r>
      <w:r w:rsidRPr="008066E7">
        <w:rPr>
          <w:rFonts w:ascii="Times New Roman" w:hAnsi="Times New Roman" w:cs="Times New Roman"/>
          <w:sz w:val="28"/>
          <w:szCs w:val="28"/>
        </w:rPr>
        <w:t xml:space="preserve"> </w:t>
      </w:r>
      <w:r w:rsidRPr="008066E7">
        <w:rPr>
          <w:rStyle w:val="w"/>
          <w:rFonts w:ascii="Times New Roman" w:hAnsi="Times New Roman" w:cs="Times New Roman"/>
          <w:sz w:val="28"/>
          <w:szCs w:val="28"/>
        </w:rPr>
        <w:t>и</w:t>
      </w:r>
      <w:r w:rsidRPr="008066E7">
        <w:rPr>
          <w:rFonts w:ascii="Times New Roman" w:hAnsi="Times New Roman" w:cs="Times New Roman"/>
          <w:sz w:val="28"/>
          <w:szCs w:val="28"/>
        </w:rPr>
        <w:t xml:space="preserve"> </w:t>
      </w:r>
      <w:r w:rsidRPr="008066E7">
        <w:rPr>
          <w:rStyle w:val="w"/>
          <w:rFonts w:ascii="Times New Roman" w:hAnsi="Times New Roman" w:cs="Times New Roman"/>
          <w:sz w:val="28"/>
          <w:szCs w:val="28"/>
        </w:rPr>
        <w:t>судебной</w:t>
      </w:r>
      <w:r w:rsidRPr="008066E7">
        <w:rPr>
          <w:rFonts w:ascii="Times New Roman" w:hAnsi="Times New Roman" w:cs="Times New Roman"/>
          <w:sz w:val="28"/>
          <w:szCs w:val="28"/>
        </w:rPr>
        <w:t xml:space="preserve"> </w:t>
      </w:r>
      <w:r w:rsidRPr="008066E7">
        <w:rPr>
          <w:rStyle w:val="w"/>
          <w:rFonts w:ascii="Times New Roman" w:hAnsi="Times New Roman" w:cs="Times New Roman"/>
          <w:sz w:val="28"/>
          <w:szCs w:val="28"/>
        </w:rPr>
        <w:t>властью</w:t>
      </w:r>
      <w:r w:rsidRPr="008066E7">
        <w:rPr>
          <w:rFonts w:ascii="Times New Roman" w:hAnsi="Times New Roman" w:cs="Times New Roman"/>
          <w:sz w:val="28"/>
          <w:szCs w:val="28"/>
        </w:rPr>
        <w:t xml:space="preserve"> </w:t>
      </w:r>
      <w:r w:rsidRPr="008066E7">
        <w:rPr>
          <w:rStyle w:val="w"/>
          <w:rFonts w:ascii="Times New Roman" w:hAnsi="Times New Roman" w:cs="Times New Roman"/>
          <w:sz w:val="28"/>
          <w:szCs w:val="28"/>
        </w:rPr>
        <w:t>непосредственно</w:t>
      </w:r>
      <w:r w:rsidRPr="008066E7">
        <w:rPr>
          <w:rFonts w:ascii="Times New Roman" w:hAnsi="Times New Roman" w:cs="Times New Roman"/>
          <w:sz w:val="28"/>
          <w:szCs w:val="28"/>
        </w:rPr>
        <w:t xml:space="preserve">, </w:t>
      </w:r>
      <w:r w:rsidRPr="008066E7">
        <w:rPr>
          <w:rStyle w:val="w"/>
          <w:rFonts w:ascii="Times New Roman" w:hAnsi="Times New Roman" w:cs="Times New Roman"/>
          <w:sz w:val="28"/>
          <w:szCs w:val="28"/>
        </w:rPr>
        <w:t>а</w:t>
      </w:r>
      <w:r w:rsidRPr="008066E7">
        <w:rPr>
          <w:rFonts w:ascii="Times New Roman" w:hAnsi="Times New Roman" w:cs="Times New Roman"/>
          <w:sz w:val="28"/>
          <w:szCs w:val="28"/>
        </w:rPr>
        <w:t xml:space="preserve"> </w:t>
      </w:r>
      <w:r w:rsidRPr="008066E7">
        <w:rPr>
          <w:rStyle w:val="w"/>
          <w:rFonts w:ascii="Times New Roman" w:hAnsi="Times New Roman" w:cs="Times New Roman"/>
          <w:sz w:val="28"/>
          <w:szCs w:val="28"/>
        </w:rPr>
        <w:t>исполнительной</w:t>
      </w:r>
      <w:r w:rsidRPr="008066E7">
        <w:rPr>
          <w:rFonts w:ascii="Times New Roman" w:hAnsi="Times New Roman" w:cs="Times New Roman"/>
          <w:sz w:val="28"/>
          <w:szCs w:val="28"/>
        </w:rPr>
        <w:t xml:space="preserve"> </w:t>
      </w:r>
      <w:r w:rsidRPr="008066E7">
        <w:rPr>
          <w:rStyle w:val="w"/>
          <w:rFonts w:ascii="Times New Roman" w:hAnsi="Times New Roman" w:cs="Times New Roman"/>
          <w:sz w:val="28"/>
          <w:szCs w:val="28"/>
        </w:rPr>
        <w:t>только</w:t>
      </w:r>
      <w:r w:rsidRPr="008066E7">
        <w:rPr>
          <w:rFonts w:ascii="Times New Roman" w:hAnsi="Times New Roman" w:cs="Times New Roman"/>
          <w:sz w:val="28"/>
          <w:szCs w:val="28"/>
        </w:rPr>
        <w:t xml:space="preserve"> </w:t>
      </w:r>
      <w:r w:rsidRPr="008066E7">
        <w:rPr>
          <w:rStyle w:val="w"/>
          <w:rFonts w:ascii="Times New Roman" w:hAnsi="Times New Roman" w:cs="Times New Roman"/>
          <w:sz w:val="28"/>
          <w:szCs w:val="28"/>
        </w:rPr>
        <w:t>опосредованно</w:t>
      </w:r>
      <w:r w:rsidRPr="008066E7">
        <w:rPr>
          <w:rFonts w:ascii="Times New Roman" w:hAnsi="Times New Roman" w:cs="Times New Roman"/>
          <w:sz w:val="28"/>
          <w:szCs w:val="28"/>
        </w:rPr>
        <w:t xml:space="preserve">, </w:t>
      </w:r>
      <w:r w:rsidRPr="008066E7">
        <w:rPr>
          <w:rStyle w:val="w"/>
          <w:rFonts w:ascii="Times New Roman" w:hAnsi="Times New Roman" w:cs="Times New Roman"/>
          <w:sz w:val="28"/>
          <w:szCs w:val="28"/>
        </w:rPr>
        <w:t>путем</w:t>
      </w:r>
      <w:r w:rsidRPr="008066E7">
        <w:rPr>
          <w:rFonts w:ascii="Times New Roman" w:hAnsi="Times New Roman" w:cs="Times New Roman"/>
          <w:sz w:val="28"/>
          <w:szCs w:val="28"/>
        </w:rPr>
        <w:t xml:space="preserve"> </w:t>
      </w:r>
      <w:r w:rsidRPr="008066E7">
        <w:rPr>
          <w:rStyle w:val="w"/>
          <w:rFonts w:ascii="Times New Roman" w:hAnsi="Times New Roman" w:cs="Times New Roman"/>
          <w:sz w:val="28"/>
          <w:szCs w:val="28"/>
        </w:rPr>
        <w:t>введения</w:t>
      </w:r>
      <w:r w:rsidRPr="008066E7">
        <w:rPr>
          <w:rFonts w:ascii="Times New Roman" w:hAnsi="Times New Roman" w:cs="Times New Roman"/>
          <w:sz w:val="28"/>
          <w:szCs w:val="28"/>
        </w:rPr>
        <w:t xml:space="preserve"> </w:t>
      </w:r>
      <w:r w:rsidRPr="008066E7">
        <w:rPr>
          <w:rStyle w:val="w"/>
          <w:rFonts w:ascii="Times New Roman" w:hAnsi="Times New Roman" w:cs="Times New Roman"/>
          <w:sz w:val="28"/>
          <w:szCs w:val="28"/>
        </w:rPr>
        <w:t>различных</w:t>
      </w:r>
      <w:r w:rsidRPr="008066E7">
        <w:rPr>
          <w:rFonts w:ascii="Times New Roman" w:hAnsi="Times New Roman" w:cs="Times New Roman"/>
          <w:sz w:val="28"/>
          <w:szCs w:val="28"/>
        </w:rPr>
        <w:t xml:space="preserve"> </w:t>
      </w:r>
      <w:r w:rsidRPr="008066E7">
        <w:rPr>
          <w:rStyle w:val="w"/>
          <w:rFonts w:ascii="Times New Roman" w:hAnsi="Times New Roman" w:cs="Times New Roman"/>
          <w:sz w:val="28"/>
          <w:szCs w:val="28"/>
        </w:rPr>
        <w:t>налогов</w:t>
      </w:r>
      <w:r w:rsidRPr="008066E7">
        <w:rPr>
          <w:rFonts w:ascii="Times New Roman" w:hAnsi="Times New Roman" w:cs="Times New Roman"/>
          <w:sz w:val="28"/>
          <w:szCs w:val="28"/>
        </w:rPr>
        <w:t xml:space="preserve">, </w:t>
      </w:r>
      <w:r w:rsidRPr="008066E7">
        <w:rPr>
          <w:rStyle w:val="w"/>
          <w:rFonts w:ascii="Times New Roman" w:hAnsi="Times New Roman" w:cs="Times New Roman"/>
          <w:sz w:val="28"/>
          <w:szCs w:val="28"/>
        </w:rPr>
        <w:t>сборов</w:t>
      </w:r>
      <w:r w:rsidRPr="008066E7">
        <w:rPr>
          <w:rFonts w:ascii="Times New Roman" w:hAnsi="Times New Roman" w:cs="Times New Roman"/>
          <w:sz w:val="28"/>
          <w:szCs w:val="28"/>
        </w:rPr>
        <w:t xml:space="preserve">, </w:t>
      </w:r>
      <w:r w:rsidRPr="008066E7">
        <w:rPr>
          <w:rStyle w:val="w"/>
          <w:rFonts w:ascii="Times New Roman" w:hAnsi="Times New Roman" w:cs="Times New Roman"/>
          <w:sz w:val="28"/>
          <w:szCs w:val="28"/>
        </w:rPr>
        <w:t>льгот</w:t>
      </w:r>
      <w:r w:rsidRPr="008066E7">
        <w:rPr>
          <w:rFonts w:ascii="Times New Roman" w:hAnsi="Times New Roman" w:cs="Times New Roman"/>
          <w:sz w:val="28"/>
          <w:szCs w:val="28"/>
        </w:rPr>
        <w:t xml:space="preserve"> </w:t>
      </w:r>
      <w:r w:rsidRPr="008066E7">
        <w:rPr>
          <w:rStyle w:val="w"/>
          <w:rFonts w:ascii="Times New Roman" w:hAnsi="Times New Roman" w:cs="Times New Roman"/>
          <w:sz w:val="28"/>
          <w:szCs w:val="28"/>
        </w:rPr>
        <w:t>и</w:t>
      </w:r>
      <w:r w:rsidRPr="008066E7">
        <w:rPr>
          <w:rFonts w:ascii="Times New Roman" w:hAnsi="Times New Roman" w:cs="Times New Roman"/>
          <w:sz w:val="28"/>
          <w:szCs w:val="28"/>
        </w:rPr>
        <w:t> </w:t>
      </w:r>
      <w:r w:rsidRPr="008066E7">
        <w:rPr>
          <w:rStyle w:val="w"/>
          <w:rFonts w:ascii="Times New Roman" w:hAnsi="Times New Roman" w:cs="Times New Roman"/>
          <w:sz w:val="28"/>
          <w:szCs w:val="28"/>
        </w:rPr>
        <w:t>т</w:t>
      </w:r>
      <w:r w:rsidRPr="008066E7">
        <w:rPr>
          <w:rFonts w:ascii="Times New Roman" w:hAnsi="Times New Roman" w:cs="Times New Roman"/>
          <w:sz w:val="28"/>
          <w:szCs w:val="28"/>
        </w:rPr>
        <w:t>. </w:t>
      </w:r>
      <w:r w:rsidRPr="008066E7">
        <w:rPr>
          <w:rStyle w:val="w"/>
          <w:rFonts w:ascii="Times New Roman" w:hAnsi="Times New Roman" w:cs="Times New Roman"/>
          <w:sz w:val="28"/>
          <w:szCs w:val="28"/>
        </w:rPr>
        <w:t>п</w:t>
      </w:r>
      <w:r w:rsidRPr="008066E7">
        <w:rPr>
          <w:rFonts w:ascii="Times New Roman" w:hAnsi="Times New Roman" w:cs="Times New Roman"/>
          <w:sz w:val="28"/>
          <w:szCs w:val="28"/>
        </w:rPr>
        <w:t xml:space="preserve">. </w:t>
      </w:r>
      <w:r w:rsidRPr="008066E7">
        <w:rPr>
          <w:rStyle w:val="w"/>
          <w:rFonts w:ascii="Times New Roman" w:hAnsi="Times New Roman" w:cs="Times New Roman"/>
          <w:sz w:val="28"/>
          <w:szCs w:val="28"/>
        </w:rPr>
        <w:t>Это</w:t>
      </w:r>
      <w:r w:rsidRPr="008066E7">
        <w:rPr>
          <w:rFonts w:ascii="Times New Roman" w:hAnsi="Times New Roman" w:cs="Times New Roman"/>
          <w:sz w:val="28"/>
          <w:szCs w:val="28"/>
        </w:rPr>
        <w:t xml:space="preserve"> </w:t>
      </w:r>
      <w:r w:rsidRPr="008066E7">
        <w:rPr>
          <w:rStyle w:val="w"/>
          <w:rFonts w:ascii="Times New Roman" w:hAnsi="Times New Roman" w:cs="Times New Roman"/>
          <w:sz w:val="28"/>
          <w:szCs w:val="28"/>
        </w:rPr>
        <w:t>экономика</w:t>
      </w:r>
      <w:r w:rsidRPr="008066E7">
        <w:rPr>
          <w:rFonts w:ascii="Times New Roman" w:hAnsi="Times New Roman" w:cs="Times New Roman"/>
          <w:sz w:val="28"/>
          <w:szCs w:val="28"/>
        </w:rPr>
        <w:t xml:space="preserve">, </w:t>
      </w:r>
      <w:r w:rsidRPr="008066E7">
        <w:rPr>
          <w:rStyle w:val="w"/>
          <w:rFonts w:ascii="Times New Roman" w:hAnsi="Times New Roman" w:cs="Times New Roman"/>
          <w:sz w:val="28"/>
          <w:szCs w:val="28"/>
        </w:rPr>
        <w:t>в</w:t>
      </w:r>
      <w:r w:rsidRPr="008066E7">
        <w:rPr>
          <w:rFonts w:ascii="Times New Roman" w:hAnsi="Times New Roman" w:cs="Times New Roman"/>
          <w:sz w:val="28"/>
          <w:szCs w:val="28"/>
        </w:rPr>
        <w:t xml:space="preserve"> </w:t>
      </w:r>
      <w:r w:rsidRPr="008066E7">
        <w:rPr>
          <w:rStyle w:val="w"/>
          <w:rFonts w:ascii="Times New Roman" w:hAnsi="Times New Roman" w:cs="Times New Roman"/>
          <w:sz w:val="28"/>
          <w:szCs w:val="28"/>
        </w:rPr>
        <w:t>которой</w:t>
      </w:r>
      <w:r w:rsidRPr="008066E7">
        <w:rPr>
          <w:rFonts w:ascii="Times New Roman" w:hAnsi="Times New Roman" w:cs="Times New Roman"/>
          <w:sz w:val="28"/>
          <w:szCs w:val="28"/>
        </w:rPr>
        <w:t xml:space="preserve"> </w:t>
      </w:r>
      <w:r w:rsidRPr="008066E7">
        <w:rPr>
          <w:rStyle w:val="w"/>
          <w:rFonts w:ascii="Times New Roman" w:hAnsi="Times New Roman" w:cs="Times New Roman"/>
          <w:sz w:val="28"/>
          <w:szCs w:val="28"/>
        </w:rPr>
        <w:t>только</w:t>
      </w:r>
      <w:r w:rsidRPr="008066E7">
        <w:rPr>
          <w:rFonts w:ascii="Times New Roman" w:hAnsi="Times New Roman" w:cs="Times New Roman"/>
          <w:sz w:val="28"/>
          <w:szCs w:val="28"/>
        </w:rPr>
        <w:t xml:space="preserve"> </w:t>
      </w:r>
      <w:r w:rsidRPr="008066E7">
        <w:rPr>
          <w:rStyle w:val="w"/>
          <w:rFonts w:ascii="Times New Roman" w:hAnsi="Times New Roman" w:cs="Times New Roman"/>
          <w:sz w:val="28"/>
          <w:szCs w:val="28"/>
        </w:rPr>
        <w:t>решения</w:t>
      </w:r>
      <w:r w:rsidRPr="008066E7">
        <w:rPr>
          <w:rFonts w:ascii="Times New Roman" w:hAnsi="Times New Roman" w:cs="Times New Roman"/>
          <w:sz w:val="28"/>
          <w:szCs w:val="28"/>
        </w:rPr>
        <w:t xml:space="preserve"> </w:t>
      </w:r>
      <w:r w:rsidRPr="008066E7">
        <w:rPr>
          <w:rStyle w:val="w"/>
          <w:rFonts w:ascii="Times New Roman" w:hAnsi="Times New Roman" w:cs="Times New Roman"/>
          <w:sz w:val="28"/>
          <w:szCs w:val="28"/>
        </w:rPr>
        <w:t>самих</w:t>
      </w:r>
      <w:r w:rsidRPr="008066E7">
        <w:rPr>
          <w:rFonts w:ascii="Times New Roman" w:hAnsi="Times New Roman" w:cs="Times New Roman"/>
          <w:sz w:val="28"/>
          <w:szCs w:val="28"/>
        </w:rPr>
        <w:t xml:space="preserve"> </w:t>
      </w:r>
      <w:r w:rsidRPr="008066E7">
        <w:rPr>
          <w:rStyle w:val="w"/>
          <w:rFonts w:ascii="Times New Roman" w:hAnsi="Times New Roman" w:cs="Times New Roman"/>
          <w:sz w:val="28"/>
          <w:szCs w:val="28"/>
        </w:rPr>
        <w:t>покупателей</w:t>
      </w:r>
      <w:r w:rsidRPr="008066E7">
        <w:rPr>
          <w:rFonts w:ascii="Times New Roman" w:hAnsi="Times New Roman" w:cs="Times New Roman"/>
          <w:sz w:val="28"/>
          <w:szCs w:val="28"/>
        </w:rPr>
        <w:t xml:space="preserve">, </w:t>
      </w:r>
      <w:r w:rsidRPr="008066E7">
        <w:rPr>
          <w:rStyle w:val="w"/>
          <w:rFonts w:ascii="Times New Roman" w:hAnsi="Times New Roman" w:cs="Times New Roman"/>
          <w:sz w:val="28"/>
          <w:szCs w:val="28"/>
        </w:rPr>
        <w:t>поставщиков</w:t>
      </w:r>
      <w:r w:rsidRPr="008066E7">
        <w:rPr>
          <w:rFonts w:ascii="Times New Roman" w:hAnsi="Times New Roman" w:cs="Times New Roman"/>
          <w:sz w:val="28"/>
          <w:szCs w:val="28"/>
        </w:rPr>
        <w:t xml:space="preserve"> </w:t>
      </w:r>
      <w:r w:rsidR="008066E7" w:rsidRPr="008066E7">
        <w:rPr>
          <w:rFonts w:ascii="Times New Roman" w:hAnsi="Times New Roman" w:cs="Times New Roman"/>
          <w:sz w:val="28"/>
          <w:szCs w:val="28"/>
        </w:rPr>
        <w:t>товаров</w:t>
      </w:r>
      <w:r w:rsidRPr="008066E7">
        <w:rPr>
          <w:rFonts w:ascii="Times New Roman" w:hAnsi="Times New Roman" w:cs="Times New Roman"/>
          <w:i/>
          <w:iCs/>
          <w:sz w:val="28"/>
          <w:szCs w:val="28"/>
        </w:rPr>
        <w:t xml:space="preserve"> </w:t>
      </w:r>
      <w:r w:rsidRPr="008066E7">
        <w:rPr>
          <w:rStyle w:val="w"/>
          <w:rFonts w:ascii="Times New Roman" w:hAnsi="Times New Roman" w:cs="Times New Roman"/>
          <w:i/>
          <w:iCs/>
          <w:sz w:val="28"/>
          <w:szCs w:val="28"/>
        </w:rPr>
        <w:t>и</w:t>
      </w:r>
      <w:r w:rsidR="008066E7" w:rsidRPr="008066E7">
        <w:rPr>
          <w:rStyle w:val="w"/>
          <w:rFonts w:ascii="Times New Roman" w:hAnsi="Times New Roman" w:cs="Times New Roman"/>
          <w:i/>
          <w:iCs/>
          <w:sz w:val="28"/>
          <w:szCs w:val="28"/>
        </w:rPr>
        <w:t xml:space="preserve"> услуг</w:t>
      </w:r>
      <w:r w:rsidRPr="008066E7">
        <w:rPr>
          <w:rFonts w:ascii="Times New Roman" w:hAnsi="Times New Roman" w:cs="Times New Roman"/>
          <w:sz w:val="28"/>
          <w:szCs w:val="28"/>
        </w:rPr>
        <w:t xml:space="preserve"> </w:t>
      </w:r>
      <w:r w:rsidRPr="008066E7">
        <w:rPr>
          <w:rStyle w:val="w"/>
          <w:rFonts w:ascii="Times New Roman" w:hAnsi="Times New Roman" w:cs="Times New Roman"/>
          <w:sz w:val="28"/>
          <w:szCs w:val="28"/>
        </w:rPr>
        <w:t>определяют</w:t>
      </w:r>
      <w:r w:rsidRPr="008066E7">
        <w:rPr>
          <w:rFonts w:ascii="Times New Roman" w:hAnsi="Times New Roman" w:cs="Times New Roman"/>
          <w:sz w:val="28"/>
          <w:szCs w:val="28"/>
        </w:rPr>
        <w:t xml:space="preserve"> </w:t>
      </w:r>
      <w:r w:rsidRPr="008066E7">
        <w:rPr>
          <w:rStyle w:val="w"/>
          <w:rFonts w:ascii="Times New Roman" w:hAnsi="Times New Roman" w:cs="Times New Roman"/>
          <w:sz w:val="28"/>
          <w:szCs w:val="28"/>
        </w:rPr>
        <w:t>структуру</w:t>
      </w:r>
      <w:r w:rsidRPr="008066E7">
        <w:rPr>
          <w:rFonts w:ascii="Times New Roman" w:hAnsi="Times New Roman" w:cs="Times New Roman"/>
          <w:sz w:val="28"/>
          <w:szCs w:val="28"/>
        </w:rPr>
        <w:t xml:space="preserve"> </w:t>
      </w:r>
      <w:r w:rsidRPr="008066E7">
        <w:rPr>
          <w:rStyle w:val="w"/>
          <w:rFonts w:ascii="Times New Roman" w:hAnsi="Times New Roman" w:cs="Times New Roman"/>
          <w:sz w:val="28"/>
          <w:szCs w:val="28"/>
        </w:rPr>
        <w:t>распределения</w:t>
      </w:r>
      <w:r w:rsidRPr="008066E7">
        <w:rPr>
          <w:rFonts w:ascii="Times New Roman" w:hAnsi="Times New Roman" w:cs="Times New Roman"/>
          <w:sz w:val="28"/>
          <w:szCs w:val="28"/>
        </w:rPr>
        <w:t>.</w:t>
      </w:r>
    </w:p>
    <w:p w:rsidR="008066E7" w:rsidRPr="008066E7" w:rsidRDefault="008066E7" w:rsidP="008066E7">
      <w:pPr>
        <w:spacing w:after="0" w:line="360" w:lineRule="auto"/>
        <w:ind w:firstLine="709"/>
        <w:jc w:val="both"/>
        <w:rPr>
          <w:rFonts w:ascii="Times New Roman" w:eastAsia="Times New Roman" w:hAnsi="Times New Roman" w:cs="Times New Roman"/>
          <w:sz w:val="28"/>
          <w:szCs w:val="28"/>
          <w:lang w:eastAsia="ru-RU"/>
        </w:rPr>
      </w:pPr>
      <w:r w:rsidRPr="008066E7">
        <w:rPr>
          <w:rFonts w:ascii="Times New Roman" w:eastAsia="Times New Roman" w:hAnsi="Times New Roman" w:cs="Times New Roman"/>
          <w:sz w:val="28"/>
          <w:szCs w:val="28"/>
          <w:lang w:eastAsia="ru-RU"/>
        </w:rPr>
        <w:t>Рыночная экономика основана на принципах:</w:t>
      </w:r>
    </w:p>
    <w:p w:rsidR="008066E7" w:rsidRPr="008066E7" w:rsidRDefault="008066E7" w:rsidP="008066E7">
      <w:pPr>
        <w:spacing w:after="0" w:line="360" w:lineRule="auto"/>
        <w:ind w:firstLine="709"/>
        <w:jc w:val="both"/>
        <w:rPr>
          <w:rFonts w:ascii="Times New Roman" w:eastAsia="Times New Roman" w:hAnsi="Times New Roman" w:cs="Times New Roman"/>
          <w:sz w:val="28"/>
          <w:szCs w:val="28"/>
          <w:lang w:eastAsia="ru-RU"/>
        </w:rPr>
      </w:pPr>
      <w:r w:rsidRPr="008066E7">
        <w:rPr>
          <w:rFonts w:ascii="Times New Roman" w:eastAsia="Times New Roman" w:hAnsi="Times New Roman" w:cs="Times New Roman"/>
          <w:sz w:val="28"/>
          <w:szCs w:val="28"/>
          <w:lang w:eastAsia="ru-RU"/>
        </w:rPr>
        <w:t>-предпринимательства;</w:t>
      </w:r>
    </w:p>
    <w:p w:rsidR="008066E7" w:rsidRPr="008066E7" w:rsidRDefault="008066E7" w:rsidP="008066E7">
      <w:pPr>
        <w:spacing w:after="0" w:line="360" w:lineRule="auto"/>
        <w:ind w:firstLine="709"/>
        <w:jc w:val="both"/>
        <w:rPr>
          <w:rFonts w:ascii="Times New Roman" w:eastAsia="Times New Roman" w:hAnsi="Times New Roman" w:cs="Times New Roman"/>
          <w:sz w:val="28"/>
          <w:szCs w:val="28"/>
          <w:lang w:eastAsia="ru-RU"/>
        </w:rPr>
      </w:pPr>
      <w:r w:rsidRPr="008066E7">
        <w:rPr>
          <w:rFonts w:ascii="Times New Roman" w:eastAsia="Times New Roman" w:hAnsi="Times New Roman" w:cs="Times New Roman"/>
          <w:sz w:val="28"/>
          <w:szCs w:val="28"/>
          <w:lang w:eastAsia="ru-RU"/>
        </w:rPr>
        <w:t>-многообразия форм собственности на средства производства;</w:t>
      </w:r>
    </w:p>
    <w:p w:rsidR="008066E7" w:rsidRPr="008066E7" w:rsidRDefault="008066E7" w:rsidP="008066E7">
      <w:pPr>
        <w:spacing w:after="0" w:line="360" w:lineRule="auto"/>
        <w:ind w:firstLine="709"/>
        <w:jc w:val="both"/>
        <w:rPr>
          <w:rFonts w:ascii="Times New Roman" w:eastAsia="Times New Roman" w:hAnsi="Times New Roman" w:cs="Times New Roman"/>
          <w:sz w:val="28"/>
          <w:szCs w:val="28"/>
          <w:lang w:eastAsia="ru-RU"/>
        </w:rPr>
      </w:pPr>
      <w:r w:rsidRPr="008066E7">
        <w:rPr>
          <w:rFonts w:ascii="Times New Roman" w:eastAsia="Times New Roman" w:hAnsi="Times New Roman" w:cs="Times New Roman"/>
          <w:sz w:val="28"/>
          <w:szCs w:val="28"/>
          <w:lang w:eastAsia="ru-RU"/>
        </w:rPr>
        <w:t>-рыночного ценообразования;</w:t>
      </w:r>
    </w:p>
    <w:p w:rsidR="008066E7" w:rsidRPr="008066E7" w:rsidRDefault="008066E7" w:rsidP="008066E7">
      <w:pPr>
        <w:spacing w:after="0" w:line="360" w:lineRule="auto"/>
        <w:ind w:firstLine="709"/>
        <w:jc w:val="both"/>
        <w:rPr>
          <w:rFonts w:ascii="Times New Roman" w:eastAsia="Times New Roman" w:hAnsi="Times New Roman" w:cs="Times New Roman"/>
          <w:sz w:val="28"/>
          <w:szCs w:val="28"/>
          <w:lang w:eastAsia="ru-RU"/>
        </w:rPr>
      </w:pPr>
      <w:r w:rsidRPr="008066E7">
        <w:rPr>
          <w:rFonts w:ascii="Times New Roman" w:eastAsia="Times New Roman" w:hAnsi="Times New Roman" w:cs="Times New Roman"/>
          <w:sz w:val="28"/>
          <w:szCs w:val="28"/>
          <w:lang w:eastAsia="ru-RU"/>
        </w:rPr>
        <w:t>-договорных отношений между хозяйствующими субъектами (людьми, предприятиями и т. д.);</w:t>
      </w:r>
    </w:p>
    <w:p w:rsidR="008066E7" w:rsidRPr="008066E7" w:rsidRDefault="008066E7" w:rsidP="008066E7">
      <w:pPr>
        <w:spacing w:after="0" w:line="360" w:lineRule="auto"/>
        <w:ind w:firstLine="709"/>
        <w:jc w:val="both"/>
        <w:rPr>
          <w:rFonts w:ascii="Times New Roman" w:eastAsia="Times New Roman" w:hAnsi="Times New Roman" w:cs="Times New Roman"/>
          <w:sz w:val="28"/>
          <w:szCs w:val="28"/>
          <w:lang w:eastAsia="ru-RU"/>
        </w:rPr>
      </w:pPr>
      <w:r w:rsidRPr="008066E7">
        <w:rPr>
          <w:rFonts w:ascii="Times New Roman" w:eastAsia="Times New Roman" w:hAnsi="Times New Roman" w:cs="Times New Roman"/>
          <w:sz w:val="28"/>
          <w:szCs w:val="28"/>
          <w:lang w:eastAsia="ru-RU"/>
        </w:rPr>
        <w:t>-ограниченного вмешательства государства в хозяйственную деятельность;</w:t>
      </w:r>
    </w:p>
    <w:p w:rsidR="008066E7" w:rsidRPr="008066E7" w:rsidRDefault="008066E7" w:rsidP="008066E7">
      <w:pPr>
        <w:spacing w:after="0" w:line="360" w:lineRule="auto"/>
        <w:ind w:firstLine="709"/>
        <w:jc w:val="both"/>
        <w:rPr>
          <w:rFonts w:ascii="Times New Roman" w:eastAsia="Times New Roman" w:hAnsi="Times New Roman" w:cs="Times New Roman"/>
          <w:sz w:val="28"/>
          <w:szCs w:val="28"/>
          <w:lang w:eastAsia="ru-RU"/>
        </w:rPr>
      </w:pPr>
      <w:r w:rsidRPr="008066E7">
        <w:rPr>
          <w:rFonts w:ascii="Times New Roman" w:eastAsia="Times New Roman" w:hAnsi="Times New Roman" w:cs="Times New Roman"/>
          <w:sz w:val="28"/>
          <w:szCs w:val="28"/>
          <w:lang w:eastAsia="ru-RU"/>
        </w:rPr>
        <w:t>Основными чертами рыночной экономики являются:</w:t>
      </w:r>
    </w:p>
    <w:p w:rsidR="008066E7" w:rsidRPr="008066E7" w:rsidRDefault="008066E7" w:rsidP="008066E7">
      <w:pPr>
        <w:spacing w:after="0" w:line="360" w:lineRule="auto"/>
        <w:ind w:firstLine="709"/>
        <w:jc w:val="both"/>
        <w:rPr>
          <w:rFonts w:ascii="Times New Roman" w:eastAsia="Times New Roman" w:hAnsi="Times New Roman" w:cs="Times New Roman"/>
          <w:sz w:val="28"/>
          <w:szCs w:val="28"/>
          <w:lang w:eastAsia="ru-RU"/>
        </w:rPr>
      </w:pPr>
      <w:r w:rsidRPr="008066E7">
        <w:rPr>
          <w:rFonts w:ascii="Times New Roman" w:eastAsia="Times New Roman" w:hAnsi="Times New Roman" w:cs="Times New Roman"/>
          <w:sz w:val="28"/>
          <w:szCs w:val="28"/>
          <w:lang w:eastAsia="ru-RU"/>
        </w:rPr>
        <w:t>-конкуренция;</w:t>
      </w:r>
    </w:p>
    <w:p w:rsidR="008066E7" w:rsidRPr="008066E7" w:rsidRDefault="008066E7" w:rsidP="008066E7">
      <w:pPr>
        <w:spacing w:after="0" w:line="360" w:lineRule="auto"/>
        <w:ind w:firstLine="709"/>
        <w:jc w:val="both"/>
        <w:rPr>
          <w:rFonts w:ascii="Times New Roman" w:eastAsia="Times New Roman" w:hAnsi="Times New Roman" w:cs="Times New Roman"/>
          <w:sz w:val="28"/>
          <w:szCs w:val="28"/>
          <w:lang w:eastAsia="ru-RU"/>
        </w:rPr>
      </w:pPr>
      <w:r w:rsidRPr="008066E7">
        <w:rPr>
          <w:rFonts w:ascii="Times New Roman" w:eastAsia="Times New Roman" w:hAnsi="Times New Roman" w:cs="Times New Roman"/>
          <w:sz w:val="28"/>
          <w:szCs w:val="28"/>
          <w:lang w:eastAsia="ru-RU"/>
        </w:rPr>
        <w:t>-многообразие форм собственности (частной, коллективной, государственной, общинной);</w:t>
      </w:r>
    </w:p>
    <w:p w:rsidR="008066E7" w:rsidRPr="008066E7" w:rsidRDefault="008066E7" w:rsidP="008066E7">
      <w:pPr>
        <w:spacing w:after="0" w:line="360" w:lineRule="auto"/>
        <w:ind w:firstLine="709"/>
        <w:jc w:val="both"/>
        <w:rPr>
          <w:rFonts w:ascii="Times New Roman" w:eastAsia="Times New Roman" w:hAnsi="Times New Roman" w:cs="Times New Roman"/>
          <w:sz w:val="28"/>
          <w:szCs w:val="28"/>
          <w:lang w:eastAsia="ru-RU"/>
        </w:rPr>
      </w:pPr>
      <w:r w:rsidRPr="008066E7">
        <w:rPr>
          <w:rFonts w:ascii="Times New Roman" w:eastAsia="Times New Roman" w:hAnsi="Times New Roman" w:cs="Times New Roman"/>
          <w:sz w:val="28"/>
          <w:szCs w:val="28"/>
          <w:lang w:eastAsia="ru-RU"/>
        </w:rPr>
        <w:t>-полная административная независимость и самостоятельность товаропроизводителя — товаропроизводитель должен быть собственником результатов своего труда;</w:t>
      </w:r>
    </w:p>
    <w:p w:rsidR="008066E7" w:rsidRPr="008066E7" w:rsidRDefault="008066E7" w:rsidP="008066E7">
      <w:pPr>
        <w:spacing w:after="0" w:line="360" w:lineRule="auto"/>
        <w:ind w:firstLine="709"/>
        <w:jc w:val="both"/>
        <w:rPr>
          <w:rFonts w:ascii="Times New Roman" w:eastAsia="Times New Roman" w:hAnsi="Times New Roman" w:cs="Times New Roman"/>
          <w:sz w:val="28"/>
          <w:szCs w:val="28"/>
          <w:lang w:eastAsia="ru-RU"/>
        </w:rPr>
      </w:pPr>
      <w:r w:rsidRPr="008066E7">
        <w:rPr>
          <w:rFonts w:ascii="Times New Roman" w:eastAsia="Times New Roman" w:hAnsi="Times New Roman" w:cs="Times New Roman"/>
          <w:sz w:val="28"/>
          <w:szCs w:val="28"/>
          <w:lang w:eastAsia="ru-RU"/>
        </w:rPr>
        <w:t>-свободный выбор поставщиков сырья и покупателей продукции;</w:t>
      </w:r>
    </w:p>
    <w:p w:rsidR="008066E7" w:rsidRPr="008066E7" w:rsidRDefault="008066E7" w:rsidP="008066E7">
      <w:pPr>
        <w:spacing w:after="0" w:line="360" w:lineRule="auto"/>
        <w:ind w:firstLine="709"/>
        <w:jc w:val="both"/>
        <w:rPr>
          <w:rFonts w:ascii="Times New Roman" w:eastAsia="Times New Roman" w:hAnsi="Times New Roman" w:cs="Times New Roman"/>
          <w:sz w:val="28"/>
          <w:szCs w:val="28"/>
          <w:lang w:eastAsia="ru-RU"/>
        </w:rPr>
      </w:pPr>
      <w:r w:rsidRPr="008066E7">
        <w:rPr>
          <w:rFonts w:ascii="Times New Roman" w:eastAsia="Times New Roman" w:hAnsi="Times New Roman" w:cs="Times New Roman"/>
          <w:sz w:val="28"/>
          <w:szCs w:val="28"/>
          <w:lang w:eastAsia="ru-RU"/>
        </w:rPr>
        <w:t>-ориентированный на покупателя рынок.</w:t>
      </w:r>
    </w:p>
    <w:p w:rsidR="0012377F" w:rsidRPr="0012377F" w:rsidRDefault="0012377F" w:rsidP="008066E7">
      <w:pPr>
        <w:spacing w:after="0" w:line="360" w:lineRule="auto"/>
        <w:ind w:firstLine="709"/>
        <w:jc w:val="both"/>
        <w:rPr>
          <w:rFonts w:ascii="Times New Roman" w:eastAsia="Times New Roman" w:hAnsi="Times New Roman" w:cs="Times New Roman"/>
          <w:sz w:val="28"/>
          <w:szCs w:val="28"/>
          <w:lang w:eastAsia="ru-RU"/>
        </w:rPr>
      </w:pPr>
      <w:r w:rsidRPr="008066E7">
        <w:rPr>
          <w:rFonts w:ascii="Times New Roman" w:eastAsia="Times New Roman" w:hAnsi="Times New Roman" w:cs="Times New Roman"/>
          <w:sz w:val="28"/>
          <w:szCs w:val="28"/>
          <w:lang w:eastAsia="ru-RU"/>
        </w:rPr>
        <w:t>Ключевой проблемой экономической теории и экономической политики любого государства является макроэкономическое равновесие,</w:t>
      </w:r>
      <w:r w:rsidRPr="0012377F">
        <w:rPr>
          <w:rFonts w:ascii="Times New Roman" w:eastAsia="Times New Roman" w:hAnsi="Times New Roman" w:cs="Times New Roman"/>
          <w:sz w:val="28"/>
          <w:szCs w:val="28"/>
          <w:lang w:eastAsia="ru-RU"/>
        </w:rPr>
        <w:t xml:space="preserve"> поэтому рассмотрение этой проблемы имеет первостепенное значение как с теоретической, так и с практической точек зрения. </w:t>
      </w:r>
    </w:p>
    <w:p w:rsidR="0012377F" w:rsidRPr="0012377F" w:rsidRDefault="0012377F" w:rsidP="001B1046">
      <w:pPr>
        <w:spacing w:after="0" w:line="360" w:lineRule="auto"/>
        <w:ind w:firstLine="709"/>
        <w:jc w:val="both"/>
        <w:rPr>
          <w:rFonts w:ascii="Times New Roman" w:eastAsia="Times New Roman" w:hAnsi="Times New Roman" w:cs="Times New Roman"/>
          <w:sz w:val="28"/>
          <w:szCs w:val="28"/>
          <w:lang w:eastAsia="ru-RU"/>
        </w:rPr>
      </w:pPr>
      <w:r w:rsidRPr="0012377F">
        <w:rPr>
          <w:rFonts w:ascii="Times New Roman" w:eastAsia="Times New Roman" w:hAnsi="Times New Roman" w:cs="Times New Roman"/>
          <w:sz w:val="28"/>
          <w:szCs w:val="28"/>
          <w:lang w:eastAsia="ru-RU"/>
        </w:rPr>
        <w:lastRenderedPageBreak/>
        <w:t>Изучение процессов совокупного спроса и совокупного предложения как факторов, влияющих на экономическое равновесие, является важнейшей задачей для экономистов любой страны. Данные категории являются одними из важнейших в макроэкономике.</w:t>
      </w:r>
    </w:p>
    <w:p w:rsidR="001B1046" w:rsidRPr="001B1046" w:rsidRDefault="001B1046" w:rsidP="001B1046">
      <w:pPr>
        <w:spacing w:after="0" w:line="360" w:lineRule="auto"/>
        <w:ind w:firstLine="709"/>
        <w:jc w:val="both"/>
        <w:rPr>
          <w:rFonts w:ascii="Times New Roman" w:eastAsia="Times New Roman" w:hAnsi="Times New Roman" w:cs="Times New Roman"/>
          <w:sz w:val="28"/>
          <w:szCs w:val="28"/>
          <w:lang w:eastAsia="ru-RU"/>
        </w:rPr>
      </w:pPr>
      <w:r w:rsidRPr="001B1046">
        <w:rPr>
          <w:rFonts w:ascii="Times New Roman" w:eastAsia="Times New Roman" w:hAnsi="Times New Roman" w:cs="Times New Roman"/>
          <w:sz w:val="28"/>
          <w:szCs w:val="28"/>
          <w:lang w:eastAsia="ru-RU"/>
        </w:rPr>
        <w:t>Сейчас, в период глубокого экономического кризиса в России проблемы, связанные с функционированием рын</w:t>
      </w:r>
      <w:r w:rsidR="008066E7">
        <w:rPr>
          <w:rFonts w:ascii="Times New Roman" w:eastAsia="Times New Roman" w:hAnsi="Times New Roman" w:cs="Times New Roman"/>
          <w:sz w:val="28"/>
          <w:szCs w:val="28"/>
          <w:lang w:eastAsia="ru-RU"/>
        </w:rPr>
        <w:t>очной экономики яв</w:t>
      </w:r>
      <w:r w:rsidRPr="001B1046">
        <w:rPr>
          <w:rFonts w:ascii="Times New Roman" w:eastAsia="Times New Roman" w:hAnsi="Times New Roman" w:cs="Times New Roman"/>
          <w:sz w:val="28"/>
          <w:szCs w:val="28"/>
          <w:lang w:eastAsia="ru-RU"/>
        </w:rPr>
        <w:t>ляются чрезвычайно важными. Именно этим и объясняется актуальность выбранной темы</w:t>
      </w:r>
    </w:p>
    <w:p w:rsidR="00F873C8" w:rsidRPr="001B1046" w:rsidRDefault="00F873C8" w:rsidP="001B1046">
      <w:pPr>
        <w:suppressAutoHyphens/>
        <w:spacing w:after="0" w:line="360" w:lineRule="auto"/>
        <w:ind w:firstLine="709"/>
        <w:jc w:val="both"/>
        <w:rPr>
          <w:rFonts w:ascii="Times New Roman" w:hAnsi="Times New Roman" w:cs="Times New Roman"/>
          <w:sz w:val="28"/>
          <w:szCs w:val="28"/>
        </w:rPr>
      </w:pPr>
      <w:r w:rsidRPr="001B1046">
        <w:rPr>
          <w:rFonts w:ascii="Times New Roman" w:hAnsi="Times New Roman" w:cs="Times New Roman"/>
          <w:sz w:val="28"/>
          <w:szCs w:val="28"/>
        </w:rPr>
        <w:t>Цель настоящей работы – исследование особенностей рын</w:t>
      </w:r>
      <w:r w:rsidR="00E657EB">
        <w:rPr>
          <w:rFonts w:ascii="Times New Roman" w:hAnsi="Times New Roman" w:cs="Times New Roman"/>
          <w:sz w:val="28"/>
          <w:szCs w:val="28"/>
        </w:rPr>
        <w:t>очной экономики – ее сущности, механизмов, плюсов и минусов</w:t>
      </w:r>
      <w:r w:rsidRPr="001B1046">
        <w:rPr>
          <w:rFonts w:ascii="Times New Roman" w:hAnsi="Times New Roman" w:cs="Times New Roman"/>
          <w:sz w:val="28"/>
          <w:szCs w:val="28"/>
        </w:rPr>
        <w:t>.</w:t>
      </w:r>
    </w:p>
    <w:p w:rsidR="00F873C8" w:rsidRPr="001B1046" w:rsidRDefault="00F873C8" w:rsidP="001B1046">
      <w:pPr>
        <w:suppressAutoHyphens/>
        <w:spacing w:after="0" w:line="360" w:lineRule="auto"/>
        <w:ind w:firstLine="709"/>
        <w:jc w:val="both"/>
        <w:rPr>
          <w:rFonts w:ascii="Times New Roman" w:hAnsi="Times New Roman" w:cs="Times New Roman"/>
          <w:sz w:val="28"/>
          <w:szCs w:val="28"/>
        </w:rPr>
      </w:pPr>
      <w:r w:rsidRPr="001B1046">
        <w:rPr>
          <w:rFonts w:ascii="Times New Roman" w:hAnsi="Times New Roman" w:cs="Times New Roman"/>
          <w:sz w:val="28"/>
          <w:szCs w:val="28"/>
        </w:rPr>
        <w:t>Для достижения поставленной цели необходимо решение следующих задач:</w:t>
      </w:r>
    </w:p>
    <w:p w:rsidR="00F873C8" w:rsidRPr="001B1046" w:rsidRDefault="00F873C8" w:rsidP="001B1046">
      <w:pPr>
        <w:suppressAutoHyphens/>
        <w:spacing w:after="0" w:line="360" w:lineRule="auto"/>
        <w:ind w:firstLine="709"/>
        <w:jc w:val="both"/>
        <w:rPr>
          <w:rFonts w:ascii="Times New Roman" w:hAnsi="Times New Roman" w:cs="Times New Roman"/>
          <w:sz w:val="28"/>
          <w:szCs w:val="28"/>
        </w:rPr>
      </w:pPr>
      <w:r w:rsidRPr="001B1046">
        <w:rPr>
          <w:rFonts w:ascii="Times New Roman" w:hAnsi="Times New Roman" w:cs="Times New Roman"/>
          <w:sz w:val="28"/>
          <w:szCs w:val="28"/>
        </w:rPr>
        <w:t xml:space="preserve">-исследовать </w:t>
      </w:r>
      <w:r w:rsidR="00E657EB">
        <w:rPr>
          <w:rFonts w:ascii="Times New Roman" w:hAnsi="Times New Roman" w:cs="Times New Roman"/>
          <w:sz w:val="28"/>
          <w:szCs w:val="28"/>
        </w:rPr>
        <w:t>теоретические аспекты функционирования рыночной экономики</w:t>
      </w:r>
      <w:r w:rsidRPr="001B1046">
        <w:rPr>
          <w:rFonts w:ascii="Times New Roman" w:hAnsi="Times New Roman" w:cs="Times New Roman"/>
          <w:sz w:val="28"/>
          <w:szCs w:val="28"/>
        </w:rPr>
        <w:t>;</w:t>
      </w:r>
    </w:p>
    <w:p w:rsidR="00F873C8" w:rsidRPr="001B1046" w:rsidRDefault="00F873C8" w:rsidP="001B1046">
      <w:pPr>
        <w:shd w:val="clear" w:color="auto" w:fill="FFFFFF"/>
        <w:spacing w:after="0" w:line="360" w:lineRule="auto"/>
        <w:ind w:firstLine="709"/>
        <w:jc w:val="both"/>
        <w:rPr>
          <w:rFonts w:ascii="Times New Roman" w:hAnsi="Times New Roman" w:cs="Times New Roman"/>
          <w:color w:val="000000"/>
          <w:sz w:val="28"/>
          <w:szCs w:val="28"/>
        </w:rPr>
      </w:pPr>
      <w:r w:rsidRPr="001B1046">
        <w:rPr>
          <w:rFonts w:ascii="Times New Roman" w:hAnsi="Times New Roman" w:cs="Times New Roman"/>
          <w:color w:val="000000"/>
          <w:sz w:val="28"/>
          <w:szCs w:val="28"/>
        </w:rPr>
        <w:t xml:space="preserve">-изучить </w:t>
      </w:r>
      <w:r w:rsidR="0075696C" w:rsidRPr="001B1046">
        <w:rPr>
          <w:rFonts w:ascii="Times New Roman" w:hAnsi="Times New Roman" w:cs="Times New Roman"/>
          <w:color w:val="000000"/>
          <w:sz w:val="28"/>
          <w:szCs w:val="28"/>
        </w:rPr>
        <w:t xml:space="preserve">особенности </w:t>
      </w:r>
      <w:r w:rsidR="00E657EB">
        <w:rPr>
          <w:rFonts w:ascii="Times New Roman" w:hAnsi="Times New Roman" w:cs="Times New Roman"/>
          <w:color w:val="000000"/>
          <w:sz w:val="28"/>
          <w:szCs w:val="28"/>
        </w:rPr>
        <w:t>российской рыночной экономики</w:t>
      </w:r>
      <w:r w:rsidRPr="001B1046">
        <w:rPr>
          <w:rFonts w:ascii="Times New Roman" w:hAnsi="Times New Roman" w:cs="Times New Roman"/>
          <w:color w:val="000000"/>
          <w:sz w:val="28"/>
          <w:szCs w:val="28"/>
        </w:rPr>
        <w:t>;</w:t>
      </w:r>
    </w:p>
    <w:p w:rsidR="00F873C8" w:rsidRPr="001B1046" w:rsidRDefault="00F873C8" w:rsidP="001B1046">
      <w:pPr>
        <w:shd w:val="clear" w:color="auto" w:fill="FFFFFF"/>
        <w:spacing w:after="0" w:line="360" w:lineRule="auto"/>
        <w:ind w:firstLine="709"/>
        <w:jc w:val="both"/>
        <w:rPr>
          <w:rFonts w:ascii="Times New Roman" w:hAnsi="Times New Roman" w:cs="Times New Roman"/>
          <w:color w:val="000000"/>
          <w:sz w:val="28"/>
          <w:szCs w:val="28"/>
        </w:rPr>
      </w:pPr>
      <w:r w:rsidRPr="001B1046">
        <w:rPr>
          <w:rFonts w:ascii="Times New Roman" w:hAnsi="Times New Roman" w:cs="Times New Roman"/>
          <w:color w:val="000000"/>
          <w:sz w:val="28"/>
          <w:szCs w:val="28"/>
        </w:rPr>
        <w:t>-</w:t>
      </w:r>
      <w:r w:rsidR="00E657EB">
        <w:rPr>
          <w:rFonts w:ascii="Times New Roman" w:hAnsi="Times New Roman" w:cs="Times New Roman"/>
          <w:color w:val="000000"/>
          <w:sz w:val="28"/>
          <w:szCs w:val="28"/>
        </w:rPr>
        <w:t>исследовать перспективы развития рыночной экономики России</w:t>
      </w:r>
      <w:r w:rsidRPr="001B1046">
        <w:rPr>
          <w:rFonts w:ascii="Times New Roman" w:hAnsi="Times New Roman" w:cs="Times New Roman"/>
          <w:color w:val="000000"/>
          <w:sz w:val="28"/>
          <w:szCs w:val="28"/>
        </w:rPr>
        <w:t>;</w:t>
      </w:r>
    </w:p>
    <w:p w:rsidR="00F873C8" w:rsidRPr="001B1046" w:rsidRDefault="00F873C8" w:rsidP="001B1046">
      <w:pPr>
        <w:shd w:val="clear" w:color="auto" w:fill="FFFFFF"/>
        <w:spacing w:after="0" w:line="360" w:lineRule="auto"/>
        <w:ind w:firstLine="709"/>
        <w:jc w:val="both"/>
        <w:rPr>
          <w:rFonts w:ascii="Times New Roman" w:hAnsi="Times New Roman" w:cs="Times New Roman"/>
          <w:color w:val="000000"/>
          <w:sz w:val="28"/>
          <w:szCs w:val="28"/>
        </w:rPr>
      </w:pPr>
      <w:r w:rsidRPr="001B1046">
        <w:rPr>
          <w:rFonts w:ascii="Times New Roman" w:hAnsi="Times New Roman" w:cs="Times New Roman"/>
          <w:color w:val="000000"/>
          <w:sz w:val="28"/>
          <w:szCs w:val="28"/>
        </w:rPr>
        <w:t>-и</w:t>
      </w:r>
      <w:r w:rsidR="00E657EB">
        <w:rPr>
          <w:rFonts w:ascii="Times New Roman" w:hAnsi="Times New Roman" w:cs="Times New Roman"/>
          <w:color w:val="000000"/>
          <w:sz w:val="28"/>
          <w:szCs w:val="28"/>
        </w:rPr>
        <w:t>зучить</w:t>
      </w:r>
      <w:r w:rsidRPr="001B1046">
        <w:rPr>
          <w:rFonts w:ascii="Times New Roman" w:hAnsi="Times New Roman" w:cs="Times New Roman"/>
          <w:color w:val="000000"/>
          <w:sz w:val="28"/>
          <w:szCs w:val="28"/>
        </w:rPr>
        <w:t xml:space="preserve"> </w:t>
      </w:r>
      <w:r w:rsidR="0075696C" w:rsidRPr="001B1046">
        <w:rPr>
          <w:rFonts w:ascii="Times New Roman" w:hAnsi="Times New Roman" w:cs="Times New Roman"/>
          <w:color w:val="000000"/>
          <w:sz w:val="28"/>
          <w:szCs w:val="28"/>
        </w:rPr>
        <w:t>особенности г</w:t>
      </w:r>
      <w:r w:rsidR="0075696C" w:rsidRPr="001B1046">
        <w:rPr>
          <w:rFonts w:ascii="Times New Roman" w:hAnsi="Times New Roman" w:cs="Times New Roman"/>
          <w:sz w:val="28"/>
          <w:szCs w:val="28"/>
        </w:rPr>
        <w:t>осударственного регулирования рыночных процессов</w:t>
      </w:r>
      <w:r w:rsidR="00E657EB">
        <w:rPr>
          <w:rFonts w:ascii="Times New Roman" w:hAnsi="Times New Roman" w:cs="Times New Roman"/>
          <w:sz w:val="28"/>
          <w:szCs w:val="28"/>
        </w:rPr>
        <w:t xml:space="preserve"> в России</w:t>
      </w:r>
      <w:r w:rsidRPr="001B1046">
        <w:rPr>
          <w:rFonts w:ascii="Times New Roman" w:hAnsi="Times New Roman" w:cs="Times New Roman"/>
          <w:color w:val="000000"/>
          <w:sz w:val="28"/>
          <w:szCs w:val="28"/>
        </w:rPr>
        <w:t>.</w:t>
      </w:r>
    </w:p>
    <w:p w:rsidR="00F873C8" w:rsidRPr="001B1046" w:rsidRDefault="00F873C8" w:rsidP="001B1046">
      <w:pPr>
        <w:shd w:val="clear" w:color="auto" w:fill="FFFFFF"/>
        <w:spacing w:after="0" w:line="360" w:lineRule="auto"/>
        <w:ind w:firstLine="709"/>
        <w:jc w:val="both"/>
        <w:rPr>
          <w:rFonts w:ascii="Times New Roman" w:hAnsi="Times New Roman" w:cs="Times New Roman"/>
          <w:color w:val="000000"/>
          <w:sz w:val="28"/>
          <w:szCs w:val="28"/>
        </w:rPr>
      </w:pPr>
      <w:r w:rsidRPr="001B1046">
        <w:rPr>
          <w:rFonts w:ascii="Times New Roman" w:hAnsi="Times New Roman" w:cs="Times New Roman"/>
          <w:color w:val="000000"/>
          <w:sz w:val="28"/>
          <w:szCs w:val="28"/>
        </w:rPr>
        <w:t xml:space="preserve">Объект исследования – </w:t>
      </w:r>
      <w:r w:rsidR="0012377F" w:rsidRPr="001B1046">
        <w:rPr>
          <w:rFonts w:ascii="Times New Roman" w:hAnsi="Times New Roman" w:cs="Times New Roman"/>
          <w:color w:val="000000"/>
          <w:sz w:val="28"/>
          <w:szCs w:val="28"/>
        </w:rPr>
        <w:t>рын</w:t>
      </w:r>
      <w:r w:rsidR="00F228DC">
        <w:rPr>
          <w:rFonts w:ascii="Times New Roman" w:hAnsi="Times New Roman" w:cs="Times New Roman"/>
          <w:color w:val="000000"/>
          <w:sz w:val="28"/>
          <w:szCs w:val="28"/>
        </w:rPr>
        <w:t>очная экономика</w:t>
      </w:r>
      <w:r w:rsidRPr="001B1046">
        <w:rPr>
          <w:rFonts w:ascii="Times New Roman" w:hAnsi="Times New Roman" w:cs="Times New Roman"/>
          <w:color w:val="000000"/>
          <w:sz w:val="28"/>
          <w:szCs w:val="28"/>
        </w:rPr>
        <w:t>.</w:t>
      </w:r>
    </w:p>
    <w:p w:rsidR="00F873C8" w:rsidRPr="001B1046" w:rsidRDefault="00F873C8" w:rsidP="001B1046">
      <w:pPr>
        <w:shd w:val="clear" w:color="auto" w:fill="FFFFFF"/>
        <w:spacing w:after="0" w:line="360" w:lineRule="auto"/>
        <w:ind w:firstLine="709"/>
        <w:jc w:val="both"/>
        <w:rPr>
          <w:rFonts w:ascii="Times New Roman" w:hAnsi="Times New Roman" w:cs="Times New Roman"/>
          <w:color w:val="000000"/>
          <w:sz w:val="28"/>
          <w:szCs w:val="28"/>
        </w:rPr>
      </w:pPr>
      <w:r w:rsidRPr="001B1046">
        <w:rPr>
          <w:rFonts w:ascii="Times New Roman" w:hAnsi="Times New Roman" w:cs="Times New Roman"/>
          <w:color w:val="000000"/>
          <w:sz w:val="28"/>
          <w:szCs w:val="28"/>
        </w:rPr>
        <w:t xml:space="preserve">Предмет исследования – </w:t>
      </w:r>
      <w:r w:rsidR="00F228DC">
        <w:rPr>
          <w:rFonts w:ascii="Times New Roman" w:hAnsi="Times New Roman" w:cs="Times New Roman"/>
          <w:color w:val="000000"/>
          <w:sz w:val="28"/>
          <w:szCs w:val="28"/>
        </w:rPr>
        <w:t>процессы функционирования рыночной экономики</w:t>
      </w:r>
      <w:r w:rsidRPr="001B1046">
        <w:rPr>
          <w:rFonts w:ascii="Times New Roman" w:hAnsi="Times New Roman" w:cs="Times New Roman"/>
          <w:color w:val="000000"/>
          <w:sz w:val="28"/>
          <w:szCs w:val="28"/>
        </w:rPr>
        <w:t>.</w:t>
      </w:r>
    </w:p>
    <w:p w:rsidR="00F873C8" w:rsidRPr="001B1046" w:rsidRDefault="00F873C8" w:rsidP="001B1046">
      <w:pPr>
        <w:widowControl w:val="0"/>
        <w:spacing w:after="0" w:line="360" w:lineRule="auto"/>
        <w:ind w:firstLine="709"/>
        <w:jc w:val="both"/>
        <w:rPr>
          <w:rFonts w:ascii="Times New Roman" w:hAnsi="Times New Roman" w:cs="Times New Roman"/>
          <w:sz w:val="28"/>
          <w:szCs w:val="28"/>
        </w:rPr>
      </w:pPr>
      <w:r w:rsidRPr="001B1046">
        <w:rPr>
          <w:rFonts w:ascii="Times New Roman" w:hAnsi="Times New Roman" w:cs="Times New Roman"/>
          <w:sz w:val="28"/>
          <w:szCs w:val="28"/>
        </w:rPr>
        <w:t xml:space="preserve">В качестве теоретической базы исследования были использованы труды российских и зарубежных авторов в области экономики, в числе которых следует назвать </w:t>
      </w:r>
      <w:r w:rsidR="0012377F" w:rsidRPr="001B1046">
        <w:rPr>
          <w:rFonts w:ascii="Times New Roman" w:hAnsi="Times New Roman" w:cs="Times New Roman"/>
          <w:sz w:val="28"/>
          <w:szCs w:val="28"/>
        </w:rPr>
        <w:t>А.Н. Чеканского</w:t>
      </w:r>
      <w:r w:rsidRPr="001B1046">
        <w:rPr>
          <w:rFonts w:ascii="Times New Roman" w:hAnsi="Times New Roman" w:cs="Times New Roman"/>
          <w:sz w:val="28"/>
          <w:szCs w:val="28"/>
        </w:rPr>
        <w:t xml:space="preserve">, </w:t>
      </w:r>
      <w:r w:rsidR="0012377F" w:rsidRPr="001B1046">
        <w:rPr>
          <w:rFonts w:ascii="Times New Roman" w:hAnsi="Times New Roman" w:cs="Times New Roman"/>
          <w:sz w:val="28"/>
          <w:szCs w:val="28"/>
        </w:rPr>
        <w:t>Р.М. Нуреева</w:t>
      </w:r>
      <w:r w:rsidRPr="001B1046">
        <w:rPr>
          <w:rFonts w:ascii="Times New Roman" w:hAnsi="Times New Roman" w:cs="Times New Roman"/>
          <w:sz w:val="28"/>
          <w:szCs w:val="28"/>
        </w:rPr>
        <w:t>,</w:t>
      </w:r>
      <w:r w:rsidR="0012377F" w:rsidRPr="001B1046">
        <w:rPr>
          <w:rFonts w:ascii="Times New Roman" w:hAnsi="Times New Roman" w:cs="Times New Roman"/>
          <w:sz w:val="28"/>
          <w:szCs w:val="28"/>
        </w:rPr>
        <w:t xml:space="preserve"> Г.П. Журавлевой</w:t>
      </w:r>
      <w:r w:rsidRPr="001B1046">
        <w:rPr>
          <w:rFonts w:ascii="Times New Roman" w:hAnsi="Times New Roman" w:cs="Times New Roman"/>
          <w:sz w:val="28"/>
          <w:szCs w:val="28"/>
        </w:rPr>
        <w:t xml:space="preserve">  и других.</w:t>
      </w:r>
    </w:p>
    <w:p w:rsidR="00F873C8" w:rsidRPr="001B1046" w:rsidRDefault="00F873C8" w:rsidP="001B1046">
      <w:pPr>
        <w:widowControl w:val="0"/>
        <w:spacing w:after="0" w:line="360" w:lineRule="auto"/>
        <w:ind w:firstLine="709"/>
        <w:jc w:val="both"/>
        <w:rPr>
          <w:rFonts w:ascii="Times New Roman" w:hAnsi="Times New Roman" w:cs="Times New Roman"/>
          <w:sz w:val="28"/>
          <w:szCs w:val="28"/>
        </w:rPr>
      </w:pPr>
      <w:r w:rsidRPr="001B1046">
        <w:rPr>
          <w:rFonts w:ascii="Times New Roman" w:hAnsi="Times New Roman" w:cs="Times New Roman"/>
          <w:sz w:val="28"/>
          <w:szCs w:val="28"/>
        </w:rPr>
        <w:t>В качестве методологической базы исследования были использованы: статистический метод, теоретический анализ, выполненный на основании полученных данных, систематизация, обобщение, и синтез полученной информации.</w:t>
      </w:r>
    </w:p>
    <w:p w:rsidR="00F873C8" w:rsidRPr="001B1046" w:rsidRDefault="00F873C8" w:rsidP="001B1046">
      <w:pPr>
        <w:widowControl w:val="0"/>
        <w:spacing w:after="0" w:line="360" w:lineRule="auto"/>
        <w:ind w:firstLine="709"/>
        <w:jc w:val="both"/>
        <w:rPr>
          <w:rFonts w:ascii="Times New Roman" w:hAnsi="Times New Roman" w:cs="Times New Roman"/>
          <w:sz w:val="28"/>
          <w:szCs w:val="28"/>
        </w:rPr>
      </w:pPr>
      <w:r w:rsidRPr="001B1046">
        <w:rPr>
          <w:rFonts w:ascii="Times New Roman" w:hAnsi="Times New Roman" w:cs="Times New Roman"/>
          <w:sz w:val="28"/>
          <w:szCs w:val="28"/>
        </w:rPr>
        <w:t xml:space="preserve">Информационной базой исследования послужили законодательные </w:t>
      </w:r>
      <w:r w:rsidRPr="001B1046">
        <w:rPr>
          <w:rFonts w:ascii="Times New Roman" w:hAnsi="Times New Roman" w:cs="Times New Roman"/>
          <w:sz w:val="28"/>
          <w:szCs w:val="28"/>
        </w:rPr>
        <w:lastRenderedPageBreak/>
        <w:t>акты, нормативные документы, статистические материалы Госкомстата.</w:t>
      </w:r>
    </w:p>
    <w:p w:rsidR="00F873C8" w:rsidRPr="001B1046" w:rsidRDefault="00F873C8" w:rsidP="001B1046">
      <w:pPr>
        <w:widowControl w:val="0"/>
        <w:spacing w:after="0" w:line="360" w:lineRule="auto"/>
        <w:ind w:firstLine="709"/>
        <w:jc w:val="both"/>
        <w:rPr>
          <w:rFonts w:ascii="Times New Roman" w:hAnsi="Times New Roman" w:cs="Times New Roman"/>
          <w:sz w:val="28"/>
          <w:szCs w:val="28"/>
          <w:shd w:val="clear" w:color="auto" w:fill="FFFFFF"/>
        </w:rPr>
      </w:pPr>
      <w:r w:rsidRPr="001B1046">
        <w:rPr>
          <w:rFonts w:ascii="Times New Roman" w:hAnsi="Times New Roman" w:cs="Times New Roman"/>
          <w:sz w:val="28"/>
          <w:szCs w:val="28"/>
        </w:rPr>
        <w:t xml:space="preserve">Работа состоит из </w:t>
      </w:r>
      <w:r w:rsidR="00F228DC">
        <w:rPr>
          <w:rFonts w:ascii="Times New Roman" w:hAnsi="Times New Roman" w:cs="Times New Roman"/>
          <w:sz w:val="28"/>
          <w:szCs w:val="28"/>
        </w:rPr>
        <w:t>трех</w:t>
      </w:r>
      <w:r w:rsidRPr="001B1046">
        <w:rPr>
          <w:rFonts w:ascii="Times New Roman" w:hAnsi="Times New Roman" w:cs="Times New Roman"/>
          <w:sz w:val="28"/>
          <w:szCs w:val="28"/>
        </w:rPr>
        <w:t xml:space="preserve"> глав, введения, заключения и списка использованных источников. </w:t>
      </w:r>
    </w:p>
    <w:p w:rsidR="00F873C8" w:rsidRPr="001B1046" w:rsidRDefault="00F873C8" w:rsidP="001B1046">
      <w:pPr>
        <w:spacing w:after="0" w:line="360" w:lineRule="auto"/>
        <w:ind w:firstLine="709"/>
        <w:jc w:val="both"/>
        <w:rPr>
          <w:rFonts w:ascii="Times New Roman" w:hAnsi="Times New Roman" w:cs="Times New Roman"/>
          <w:sz w:val="28"/>
          <w:szCs w:val="28"/>
        </w:rPr>
      </w:pPr>
    </w:p>
    <w:p w:rsidR="00F873C8" w:rsidRDefault="00F873C8" w:rsidP="00ED5FA5">
      <w:pPr>
        <w:rPr>
          <w:sz w:val="28"/>
          <w:szCs w:val="28"/>
        </w:rPr>
      </w:pPr>
    </w:p>
    <w:p w:rsidR="00C37661" w:rsidRDefault="00C37661" w:rsidP="00ED5FA5">
      <w:pPr>
        <w:rPr>
          <w:sz w:val="28"/>
          <w:szCs w:val="28"/>
        </w:rPr>
        <w:sectPr w:rsidR="00C37661">
          <w:pgSz w:w="11906" w:h="16838"/>
          <w:pgMar w:top="1134" w:right="850" w:bottom="1134" w:left="1701" w:header="708" w:footer="708" w:gutter="0"/>
          <w:cols w:space="708"/>
          <w:docGrid w:linePitch="360"/>
        </w:sectPr>
      </w:pPr>
    </w:p>
    <w:p w:rsidR="00C37661" w:rsidRPr="00A23E86" w:rsidRDefault="00C37661" w:rsidP="00A23E86">
      <w:pPr>
        <w:spacing w:after="0" w:line="360" w:lineRule="auto"/>
        <w:ind w:firstLine="709"/>
        <w:jc w:val="center"/>
        <w:rPr>
          <w:rFonts w:ascii="Times New Roman" w:hAnsi="Times New Roman" w:cs="Times New Roman"/>
          <w:b/>
          <w:sz w:val="28"/>
          <w:szCs w:val="28"/>
        </w:rPr>
      </w:pPr>
      <w:r w:rsidRPr="00A23E86">
        <w:rPr>
          <w:rFonts w:ascii="Times New Roman" w:hAnsi="Times New Roman" w:cs="Times New Roman"/>
          <w:b/>
          <w:sz w:val="28"/>
          <w:szCs w:val="28"/>
        </w:rPr>
        <w:lastRenderedPageBreak/>
        <w:t xml:space="preserve">1 </w:t>
      </w:r>
      <w:r w:rsidR="00CD1354" w:rsidRPr="00A23E86">
        <w:rPr>
          <w:rFonts w:ascii="Times New Roman" w:hAnsi="Times New Roman" w:cs="Times New Roman"/>
          <w:b/>
          <w:sz w:val="28"/>
          <w:szCs w:val="28"/>
        </w:rPr>
        <w:t xml:space="preserve">ТЕОРЕТИЧЕСКИЕ АСПЕКТЫ ФУНКЦИОНИРОВАНИЯ РЫНОЧНОЙ </w:t>
      </w:r>
      <w:r w:rsidRPr="00A23E86">
        <w:rPr>
          <w:rFonts w:ascii="Times New Roman" w:hAnsi="Times New Roman" w:cs="Times New Roman"/>
          <w:b/>
          <w:sz w:val="28"/>
          <w:szCs w:val="28"/>
        </w:rPr>
        <w:t>ЭКОНОМИ</w:t>
      </w:r>
      <w:r w:rsidR="00CD1354" w:rsidRPr="00A23E86">
        <w:rPr>
          <w:rFonts w:ascii="Times New Roman" w:hAnsi="Times New Roman" w:cs="Times New Roman"/>
          <w:b/>
          <w:sz w:val="28"/>
          <w:szCs w:val="28"/>
        </w:rPr>
        <w:t>КИ</w:t>
      </w:r>
    </w:p>
    <w:p w:rsidR="00054DEE" w:rsidRPr="00E10F3C" w:rsidRDefault="00054DEE" w:rsidP="00E10F3C">
      <w:pPr>
        <w:spacing w:after="0" w:line="360" w:lineRule="auto"/>
        <w:ind w:firstLine="709"/>
        <w:jc w:val="both"/>
        <w:rPr>
          <w:rFonts w:ascii="Times New Roman" w:hAnsi="Times New Roman" w:cs="Times New Roman"/>
          <w:sz w:val="28"/>
          <w:szCs w:val="28"/>
        </w:rPr>
      </w:pPr>
    </w:p>
    <w:p w:rsidR="00C37661" w:rsidRPr="00A23E86" w:rsidRDefault="00C37661" w:rsidP="00A23E86">
      <w:pPr>
        <w:spacing w:after="0" w:line="360" w:lineRule="auto"/>
        <w:ind w:firstLine="709"/>
        <w:jc w:val="center"/>
        <w:rPr>
          <w:rFonts w:ascii="Times New Roman" w:hAnsi="Times New Roman" w:cs="Times New Roman"/>
          <w:b/>
          <w:sz w:val="28"/>
          <w:szCs w:val="28"/>
        </w:rPr>
      </w:pPr>
      <w:r w:rsidRPr="00A23E86">
        <w:rPr>
          <w:rFonts w:ascii="Times New Roman" w:hAnsi="Times New Roman" w:cs="Times New Roman"/>
          <w:b/>
          <w:sz w:val="28"/>
          <w:szCs w:val="28"/>
        </w:rPr>
        <w:t xml:space="preserve">1.1 </w:t>
      </w:r>
      <w:r w:rsidR="00A23E86">
        <w:rPr>
          <w:rFonts w:ascii="Times New Roman" w:hAnsi="Times New Roman" w:cs="Times New Roman"/>
          <w:b/>
          <w:sz w:val="28"/>
          <w:szCs w:val="28"/>
        </w:rPr>
        <w:t>Основные п</w:t>
      </w:r>
      <w:r w:rsidR="002343B4" w:rsidRPr="00A23E86">
        <w:rPr>
          <w:rFonts w:ascii="Times New Roman" w:hAnsi="Times New Roman" w:cs="Times New Roman"/>
          <w:b/>
          <w:sz w:val="28"/>
          <w:szCs w:val="28"/>
        </w:rPr>
        <w:t>онятия и законы функционирования рыночного спроса и рыночного предложения</w:t>
      </w:r>
    </w:p>
    <w:p w:rsidR="00054DEE" w:rsidRPr="00E10F3C" w:rsidRDefault="00054DEE" w:rsidP="00E10F3C">
      <w:pPr>
        <w:spacing w:after="0" w:line="360" w:lineRule="auto"/>
        <w:ind w:firstLine="709"/>
        <w:jc w:val="both"/>
        <w:rPr>
          <w:rFonts w:ascii="Times New Roman" w:hAnsi="Times New Roman" w:cs="Times New Roman"/>
          <w:b/>
          <w:sz w:val="28"/>
          <w:szCs w:val="28"/>
        </w:rPr>
      </w:pPr>
    </w:p>
    <w:p w:rsidR="00AA4A93" w:rsidRPr="00E10F3C" w:rsidRDefault="00AA4A93" w:rsidP="00E10F3C">
      <w:pPr>
        <w:spacing w:after="0" w:line="360" w:lineRule="auto"/>
        <w:ind w:firstLine="709"/>
        <w:jc w:val="both"/>
        <w:rPr>
          <w:rFonts w:ascii="Times New Roman" w:hAnsi="Times New Roman" w:cs="Times New Roman"/>
          <w:noProof/>
          <w:sz w:val="28"/>
          <w:szCs w:val="28"/>
        </w:rPr>
      </w:pPr>
      <w:r w:rsidRPr="00E10F3C">
        <w:rPr>
          <w:rFonts w:ascii="Times New Roman" w:hAnsi="Times New Roman" w:cs="Times New Roman"/>
          <w:noProof/>
          <w:sz w:val="28"/>
          <w:szCs w:val="28"/>
        </w:rPr>
        <w:t xml:space="preserve">Рынок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представляет</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собой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особую</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систему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взаимоотношений</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между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покупателями</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и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продавцами.</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Состояние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рыночной</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экономики,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уровень</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и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механизм</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ее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развития</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описываются при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помощи</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таких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базовых</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понятий,  как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спрос</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и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предложение.</w:instrText>
      </w:r>
      <w:r w:rsidRPr="00E10F3C">
        <w:rPr>
          <w:rFonts w:ascii="Times New Roman" w:hAnsi="Times New Roman" w:cs="Times New Roman"/>
          <w:noProof/>
          <w:color w:val="252525"/>
          <w:sz w:val="28"/>
          <w:szCs w:val="28"/>
          <w:highlight w:val="white"/>
        </w:rPr>
        <w:fldChar w:fldCharType="end"/>
      </w:r>
    </w:p>
    <w:p w:rsidR="00AA4A93" w:rsidRPr="0015334B" w:rsidRDefault="00AA4A93" w:rsidP="00E10F3C">
      <w:pPr>
        <w:spacing w:after="0" w:line="360" w:lineRule="auto"/>
        <w:ind w:firstLine="709"/>
        <w:jc w:val="both"/>
        <w:rPr>
          <w:rFonts w:ascii="Times New Roman" w:hAnsi="Times New Roman" w:cs="Times New Roman"/>
          <w:noProof/>
          <w:sz w:val="28"/>
          <w:szCs w:val="28"/>
        </w:rPr>
      </w:pPr>
      <w:r w:rsidRPr="00E10F3C">
        <w:rPr>
          <w:rFonts w:ascii="Times New Roman" w:hAnsi="Times New Roman" w:cs="Times New Roman"/>
          <w:noProof/>
          <w:sz w:val="28"/>
          <w:szCs w:val="28"/>
        </w:rPr>
        <w:t xml:space="preserve">Рыночный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спрос</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на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какой-либо</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товар или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услугу</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является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косвенным</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отражением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потребности</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людей в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данном</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товаре  или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услуге.</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Потребность в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некотором</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благе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отражает</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желание его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иметь.</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Спрос же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предполагает</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не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только</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желание, но и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возможность</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его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приобретения</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по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существующим</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на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рынке</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ценам. Итак,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спрос</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 это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платежеспособная</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потребность в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каком-либо</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товаре или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услуге.</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w:t>
      </w:r>
      <w:r w:rsidR="00A97970" w:rsidRPr="0015334B">
        <w:rPr>
          <w:rFonts w:ascii="Times New Roman" w:hAnsi="Times New Roman" w:cs="Times New Roman"/>
          <w:noProof/>
          <w:sz w:val="28"/>
          <w:szCs w:val="28"/>
        </w:rPr>
        <w:t xml:space="preserve">[5, </w:t>
      </w:r>
      <w:r w:rsidR="00A97970">
        <w:rPr>
          <w:rFonts w:ascii="Times New Roman" w:hAnsi="Times New Roman" w:cs="Times New Roman"/>
          <w:noProof/>
          <w:sz w:val="28"/>
          <w:szCs w:val="28"/>
          <w:lang w:val="en-US"/>
        </w:rPr>
        <w:t>c</w:t>
      </w:r>
      <w:r w:rsidR="00A97970" w:rsidRPr="0015334B">
        <w:rPr>
          <w:rFonts w:ascii="Times New Roman" w:hAnsi="Times New Roman" w:cs="Times New Roman"/>
          <w:noProof/>
          <w:sz w:val="28"/>
          <w:szCs w:val="28"/>
        </w:rPr>
        <w:t>.123]</w:t>
      </w:r>
    </w:p>
    <w:p w:rsidR="00AA4A93" w:rsidRPr="00E10F3C" w:rsidRDefault="00AA4A93" w:rsidP="00E10F3C">
      <w:pPr>
        <w:spacing w:after="0" w:line="360" w:lineRule="auto"/>
        <w:ind w:firstLine="709"/>
        <w:jc w:val="both"/>
        <w:rPr>
          <w:rFonts w:ascii="Times New Roman" w:hAnsi="Times New Roman" w:cs="Times New Roman"/>
          <w:noProof/>
          <w:sz w:val="28"/>
          <w:szCs w:val="28"/>
        </w:rPr>
      </w:pPr>
      <w:r w:rsidRPr="00E10F3C">
        <w:rPr>
          <w:rFonts w:ascii="Times New Roman" w:hAnsi="Times New Roman" w:cs="Times New Roman"/>
          <w:noProof/>
          <w:sz w:val="28"/>
          <w:szCs w:val="28"/>
        </w:rPr>
        <w:t xml:space="preserve">Спрос,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являясь</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платежеспособной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потребностью,</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на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практике</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может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принимать</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различные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виды:</w:instrText>
      </w:r>
      <w:r w:rsidRPr="00E10F3C">
        <w:rPr>
          <w:rFonts w:ascii="Times New Roman" w:hAnsi="Times New Roman" w:cs="Times New Roman"/>
          <w:noProof/>
          <w:color w:val="252525"/>
          <w:sz w:val="28"/>
          <w:szCs w:val="28"/>
          <w:highlight w:val="white"/>
        </w:rPr>
        <w:fldChar w:fldCharType="end"/>
      </w:r>
    </w:p>
    <w:p w:rsidR="00AA4A93" w:rsidRPr="00E10F3C" w:rsidRDefault="00A97970" w:rsidP="00E10F3C">
      <w:pPr>
        <w:spacing w:after="0" w:line="360" w:lineRule="auto"/>
        <w:ind w:firstLine="709"/>
        <w:jc w:val="both"/>
        <w:rPr>
          <w:rFonts w:ascii="Times New Roman" w:hAnsi="Times New Roman" w:cs="Times New Roman"/>
          <w:noProof/>
          <w:sz w:val="28"/>
          <w:szCs w:val="28"/>
        </w:rPr>
      </w:pPr>
      <w:r w:rsidRPr="00A97970">
        <w:rPr>
          <w:rFonts w:ascii="Times New Roman" w:hAnsi="Times New Roman" w:cs="Times New Roman"/>
          <w:noProof/>
          <w:sz w:val="28"/>
          <w:szCs w:val="28"/>
        </w:rPr>
        <w:t>-</w:t>
      </w:r>
      <w:r w:rsidR="00AA4A93" w:rsidRPr="00E10F3C">
        <w:rPr>
          <w:rFonts w:ascii="Times New Roman" w:hAnsi="Times New Roman" w:cs="Times New Roman"/>
          <w:noProof/>
          <w:sz w:val="28"/>
          <w:szCs w:val="28"/>
        </w:rPr>
        <w:t xml:space="preserve">Нерегулярный – </w:t>
      </w:r>
      <w:r w:rsidR="00AA4A93" w:rsidRPr="00E10F3C">
        <w:rPr>
          <w:rFonts w:ascii="Times New Roman" w:hAnsi="Times New Roman" w:cs="Times New Roman"/>
          <w:noProof/>
          <w:color w:val="252525"/>
          <w:sz w:val="28"/>
          <w:szCs w:val="28"/>
          <w:highlight w:val="white"/>
        </w:rPr>
        <w:fldChar w:fldCharType="begin"/>
      </w:r>
      <w:r w:rsidR="00AA4A93" w:rsidRPr="00E10F3C">
        <w:rPr>
          <w:rFonts w:ascii="Times New Roman" w:hAnsi="Times New Roman" w:cs="Times New Roman"/>
          <w:noProof/>
          <w:sz w:val="28"/>
          <w:szCs w:val="28"/>
        </w:rPr>
        <w:instrText>eq спрос,</w:instrText>
      </w:r>
      <w:r w:rsidR="00AA4A93" w:rsidRPr="00E10F3C">
        <w:rPr>
          <w:rFonts w:ascii="Times New Roman" w:hAnsi="Times New Roman" w:cs="Times New Roman"/>
          <w:noProof/>
          <w:color w:val="252525"/>
          <w:sz w:val="28"/>
          <w:szCs w:val="28"/>
          <w:highlight w:val="white"/>
        </w:rPr>
        <w:fldChar w:fldCharType="end"/>
      </w:r>
      <w:r w:rsidR="00AA4A93" w:rsidRPr="00E10F3C">
        <w:rPr>
          <w:rFonts w:ascii="Times New Roman" w:hAnsi="Times New Roman" w:cs="Times New Roman"/>
          <w:noProof/>
          <w:sz w:val="28"/>
          <w:szCs w:val="28"/>
        </w:rPr>
        <w:t xml:space="preserve"> основанный на </w:t>
      </w:r>
      <w:r w:rsidR="00AA4A93" w:rsidRPr="00E10F3C">
        <w:rPr>
          <w:rFonts w:ascii="Times New Roman" w:hAnsi="Times New Roman" w:cs="Times New Roman"/>
          <w:noProof/>
          <w:color w:val="252525"/>
          <w:sz w:val="28"/>
          <w:szCs w:val="28"/>
          <w:highlight w:val="white"/>
        </w:rPr>
        <w:fldChar w:fldCharType="begin"/>
      </w:r>
      <w:r w:rsidR="00AA4A93" w:rsidRPr="00E10F3C">
        <w:rPr>
          <w:rFonts w:ascii="Times New Roman" w:hAnsi="Times New Roman" w:cs="Times New Roman"/>
          <w:noProof/>
          <w:sz w:val="28"/>
          <w:szCs w:val="28"/>
        </w:rPr>
        <w:instrText>eq сезонной,</w:instrText>
      </w:r>
      <w:r w:rsidR="00AA4A93" w:rsidRPr="00E10F3C">
        <w:rPr>
          <w:rFonts w:ascii="Times New Roman" w:hAnsi="Times New Roman" w:cs="Times New Roman"/>
          <w:noProof/>
          <w:color w:val="252525"/>
          <w:sz w:val="28"/>
          <w:szCs w:val="28"/>
          <w:highlight w:val="white"/>
        </w:rPr>
        <w:fldChar w:fldCharType="end"/>
      </w:r>
      <w:r w:rsidR="00AA4A93" w:rsidRPr="00E10F3C">
        <w:rPr>
          <w:rFonts w:ascii="Times New Roman" w:hAnsi="Times New Roman" w:cs="Times New Roman"/>
          <w:noProof/>
          <w:sz w:val="28"/>
          <w:szCs w:val="28"/>
        </w:rPr>
        <w:t xml:space="preserve"> почасовой </w:t>
      </w:r>
      <w:r w:rsidR="00AA4A93" w:rsidRPr="00E10F3C">
        <w:rPr>
          <w:rFonts w:ascii="Times New Roman" w:hAnsi="Times New Roman" w:cs="Times New Roman"/>
          <w:noProof/>
          <w:color w:val="252525"/>
          <w:sz w:val="28"/>
          <w:szCs w:val="28"/>
          <w:highlight w:val="white"/>
        </w:rPr>
        <w:fldChar w:fldCharType="begin"/>
      </w:r>
      <w:r w:rsidR="00AA4A93" w:rsidRPr="00E10F3C">
        <w:rPr>
          <w:rFonts w:ascii="Times New Roman" w:hAnsi="Times New Roman" w:cs="Times New Roman"/>
          <w:noProof/>
          <w:sz w:val="28"/>
          <w:szCs w:val="28"/>
        </w:rPr>
        <w:instrText>eq потребности</w:instrText>
      </w:r>
      <w:r w:rsidR="00AA4A93" w:rsidRPr="00E10F3C">
        <w:rPr>
          <w:rFonts w:ascii="Times New Roman" w:hAnsi="Times New Roman" w:cs="Times New Roman"/>
          <w:noProof/>
          <w:color w:val="252525"/>
          <w:sz w:val="28"/>
          <w:szCs w:val="28"/>
          <w:highlight w:val="white"/>
        </w:rPr>
        <w:fldChar w:fldCharType="end"/>
      </w:r>
      <w:r w:rsidR="00AA4A93" w:rsidRPr="00E10F3C">
        <w:rPr>
          <w:rFonts w:ascii="Times New Roman" w:hAnsi="Times New Roman" w:cs="Times New Roman"/>
          <w:noProof/>
          <w:sz w:val="28"/>
          <w:szCs w:val="28"/>
        </w:rPr>
        <w:t xml:space="preserve"> (например, </w:t>
      </w:r>
      <w:r w:rsidR="00AA4A93" w:rsidRPr="00E10F3C">
        <w:rPr>
          <w:rFonts w:ascii="Times New Roman" w:hAnsi="Times New Roman" w:cs="Times New Roman"/>
          <w:noProof/>
          <w:color w:val="252525"/>
          <w:sz w:val="28"/>
          <w:szCs w:val="28"/>
          <w:highlight w:val="white"/>
        </w:rPr>
        <w:fldChar w:fldCharType="begin"/>
      </w:r>
      <w:r w:rsidR="00AA4A93" w:rsidRPr="00E10F3C">
        <w:rPr>
          <w:rFonts w:ascii="Times New Roman" w:hAnsi="Times New Roman" w:cs="Times New Roman"/>
          <w:noProof/>
          <w:sz w:val="28"/>
          <w:szCs w:val="28"/>
        </w:rPr>
        <w:instrText>eq незагруженность</w:instrText>
      </w:r>
      <w:r w:rsidR="00AA4A93" w:rsidRPr="00E10F3C">
        <w:rPr>
          <w:rFonts w:ascii="Times New Roman" w:hAnsi="Times New Roman" w:cs="Times New Roman"/>
          <w:noProof/>
          <w:color w:val="252525"/>
          <w:sz w:val="28"/>
          <w:szCs w:val="28"/>
          <w:highlight w:val="white"/>
        </w:rPr>
        <w:fldChar w:fldCharType="end"/>
      </w:r>
      <w:r w:rsidR="00AA4A93" w:rsidRPr="00E10F3C">
        <w:rPr>
          <w:rFonts w:ascii="Times New Roman" w:hAnsi="Times New Roman" w:cs="Times New Roman"/>
          <w:noProof/>
          <w:sz w:val="28"/>
          <w:szCs w:val="28"/>
        </w:rPr>
        <w:t xml:space="preserve"> транспорта </w:t>
      </w:r>
      <w:r w:rsidR="00AA4A93" w:rsidRPr="00E10F3C">
        <w:rPr>
          <w:rFonts w:ascii="Times New Roman" w:hAnsi="Times New Roman" w:cs="Times New Roman"/>
          <w:noProof/>
          <w:color w:val="252525"/>
          <w:sz w:val="28"/>
          <w:szCs w:val="28"/>
          <w:highlight w:val="white"/>
        </w:rPr>
        <w:fldChar w:fldCharType="begin"/>
      </w:r>
      <w:r w:rsidR="00AA4A93" w:rsidRPr="00E10F3C">
        <w:rPr>
          <w:rFonts w:ascii="Times New Roman" w:hAnsi="Times New Roman" w:cs="Times New Roman"/>
          <w:noProof/>
          <w:sz w:val="28"/>
          <w:szCs w:val="28"/>
        </w:rPr>
        <w:instrText>eq днем,</w:instrText>
      </w:r>
      <w:r w:rsidR="00AA4A93" w:rsidRPr="00E10F3C">
        <w:rPr>
          <w:rFonts w:ascii="Times New Roman" w:hAnsi="Times New Roman" w:cs="Times New Roman"/>
          <w:noProof/>
          <w:color w:val="252525"/>
          <w:sz w:val="28"/>
          <w:szCs w:val="28"/>
          <w:highlight w:val="white"/>
        </w:rPr>
        <w:fldChar w:fldCharType="end"/>
      </w:r>
      <w:r w:rsidR="00AA4A93" w:rsidRPr="00E10F3C">
        <w:rPr>
          <w:rFonts w:ascii="Times New Roman" w:hAnsi="Times New Roman" w:cs="Times New Roman"/>
          <w:noProof/>
          <w:sz w:val="28"/>
          <w:szCs w:val="28"/>
        </w:rPr>
        <w:t xml:space="preserve"> перегруженность в часы  </w:t>
      </w:r>
      <w:r w:rsidR="00AA4A93" w:rsidRPr="00E10F3C">
        <w:rPr>
          <w:rFonts w:ascii="Times New Roman" w:hAnsi="Times New Roman" w:cs="Times New Roman"/>
          <w:noProof/>
          <w:color w:val="252525"/>
          <w:sz w:val="28"/>
          <w:szCs w:val="28"/>
          <w:highlight w:val="white"/>
        </w:rPr>
        <w:fldChar w:fldCharType="begin"/>
      </w:r>
      <w:r w:rsidR="00AA4A93" w:rsidRPr="00E10F3C">
        <w:rPr>
          <w:rFonts w:ascii="Times New Roman" w:hAnsi="Times New Roman" w:cs="Times New Roman"/>
          <w:noProof/>
          <w:sz w:val="28"/>
          <w:szCs w:val="28"/>
        </w:rPr>
        <w:instrText>eq "пик").</w:instrText>
      </w:r>
      <w:r w:rsidR="00AA4A93" w:rsidRPr="00E10F3C">
        <w:rPr>
          <w:rFonts w:ascii="Times New Roman" w:hAnsi="Times New Roman" w:cs="Times New Roman"/>
          <w:noProof/>
          <w:color w:val="252525"/>
          <w:sz w:val="28"/>
          <w:szCs w:val="28"/>
          <w:highlight w:val="white"/>
        </w:rPr>
        <w:fldChar w:fldCharType="end"/>
      </w:r>
    </w:p>
    <w:p w:rsidR="00AA4A93" w:rsidRPr="00E10F3C" w:rsidRDefault="00A97970" w:rsidP="00E10F3C">
      <w:pPr>
        <w:spacing w:after="0" w:line="360" w:lineRule="auto"/>
        <w:ind w:firstLine="709"/>
        <w:jc w:val="both"/>
        <w:rPr>
          <w:rFonts w:ascii="Times New Roman" w:hAnsi="Times New Roman" w:cs="Times New Roman"/>
          <w:noProof/>
          <w:sz w:val="28"/>
          <w:szCs w:val="28"/>
        </w:rPr>
      </w:pPr>
      <w:r w:rsidRPr="00A97970">
        <w:rPr>
          <w:rFonts w:ascii="Times New Roman" w:hAnsi="Times New Roman" w:cs="Times New Roman"/>
          <w:noProof/>
          <w:sz w:val="28"/>
          <w:szCs w:val="28"/>
        </w:rPr>
        <w:t>-</w:t>
      </w:r>
      <w:r w:rsidR="00AA4A93" w:rsidRPr="00E10F3C">
        <w:rPr>
          <w:rFonts w:ascii="Times New Roman" w:hAnsi="Times New Roman" w:cs="Times New Roman"/>
          <w:noProof/>
          <w:sz w:val="28"/>
          <w:szCs w:val="28"/>
        </w:rPr>
        <w:t xml:space="preserve">Нерациональный – </w:t>
      </w:r>
      <w:r w:rsidR="00AA4A93" w:rsidRPr="00E10F3C">
        <w:rPr>
          <w:rFonts w:ascii="Times New Roman" w:hAnsi="Times New Roman" w:cs="Times New Roman"/>
          <w:noProof/>
          <w:color w:val="252525"/>
          <w:sz w:val="28"/>
          <w:szCs w:val="28"/>
          <w:highlight w:val="white"/>
        </w:rPr>
        <w:fldChar w:fldCharType="begin"/>
      </w:r>
      <w:r w:rsidR="00AA4A93" w:rsidRPr="00E10F3C">
        <w:rPr>
          <w:rFonts w:ascii="Times New Roman" w:hAnsi="Times New Roman" w:cs="Times New Roman"/>
          <w:noProof/>
          <w:sz w:val="28"/>
          <w:szCs w:val="28"/>
        </w:rPr>
        <w:instrText>eq спрос</w:instrText>
      </w:r>
      <w:r w:rsidR="00AA4A93" w:rsidRPr="00E10F3C">
        <w:rPr>
          <w:rFonts w:ascii="Times New Roman" w:hAnsi="Times New Roman" w:cs="Times New Roman"/>
          <w:noProof/>
          <w:color w:val="252525"/>
          <w:sz w:val="28"/>
          <w:szCs w:val="28"/>
          <w:highlight w:val="white"/>
        </w:rPr>
        <w:fldChar w:fldCharType="end"/>
      </w:r>
      <w:r w:rsidR="00AA4A93" w:rsidRPr="00E10F3C">
        <w:rPr>
          <w:rFonts w:ascii="Times New Roman" w:hAnsi="Times New Roman" w:cs="Times New Roman"/>
          <w:noProof/>
          <w:sz w:val="28"/>
          <w:szCs w:val="28"/>
        </w:rPr>
        <w:t xml:space="preserve"> на </w:t>
      </w:r>
      <w:r w:rsidR="00AA4A93" w:rsidRPr="00E10F3C">
        <w:rPr>
          <w:rFonts w:ascii="Times New Roman" w:hAnsi="Times New Roman" w:cs="Times New Roman"/>
          <w:noProof/>
          <w:color w:val="252525"/>
          <w:sz w:val="28"/>
          <w:szCs w:val="28"/>
          <w:highlight w:val="white"/>
        </w:rPr>
        <w:fldChar w:fldCharType="begin"/>
      </w:r>
      <w:r w:rsidR="00AA4A93" w:rsidRPr="00E10F3C">
        <w:rPr>
          <w:rFonts w:ascii="Times New Roman" w:hAnsi="Times New Roman" w:cs="Times New Roman"/>
          <w:noProof/>
          <w:sz w:val="28"/>
          <w:szCs w:val="28"/>
        </w:rPr>
        <w:instrText>eq товары,</w:instrText>
      </w:r>
      <w:r w:rsidR="00AA4A93" w:rsidRPr="00E10F3C">
        <w:rPr>
          <w:rFonts w:ascii="Times New Roman" w:hAnsi="Times New Roman" w:cs="Times New Roman"/>
          <w:noProof/>
          <w:color w:val="252525"/>
          <w:sz w:val="28"/>
          <w:szCs w:val="28"/>
          <w:highlight w:val="white"/>
        </w:rPr>
        <w:fldChar w:fldCharType="end"/>
      </w:r>
      <w:r w:rsidR="00AA4A93" w:rsidRPr="00E10F3C">
        <w:rPr>
          <w:rFonts w:ascii="Times New Roman" w:hAnsi="Times New Roman" w:cs="Times New Roman"/>
          <w:noProof/>
          <w:sz w:val="28"/>
          <w:szCs w:val="28"/>
        </w:rPr>
        <w:t xml:space="preserve"> которые </w:t>
      </w:r>
      <w:r w:rsidR="00AA4A93" w:rsidRPr="00E10F3C">
        <w:rPr>
          <w:rFonts w:ascii="Times New Roman" w:hAnsi="Times New Roman" w:cs="Times New Roman"/>
          <w:noProof/>
          <w:color w:val="252525"/>
          <w:sz w:val="28"/>
          <w:szCs w:val="28"/>
          <w:highlight w:val="white"/>
        </w:rPr>
        <w:fldChar w:fldCharType="begin"/>
      </w:r>
      <w:r w:rsidR="00AA4A93" w:rsidRPr="00E10F3C">
        <w:rPr>
          <w:rFonts w:ascii="Times New Roman" w:hAnsi="Times New Roman" w:cs="Times New Roman"/>
          <w:noProof/>
          <w:sz w:val="28"/>
          <w:szCs w:val="28"/>
        </w:rPr>
        <w:instrText>eq вредны</w:instrText>
      </w:r>
      <w:r w:rsidR="00AA4A93" w:rsidRPr="00E10F3C">
        <w:rPr>
          <w:rFonts w:ascii="Times New Roman" w:hAnsi="Times New Roman" w:cs="Times New Roman"/>
          <w:noProof/>
          <w:color w:val="252525"/>
          <w:sz w:val="28"/>
          <w:szCs w:val="28"/>
          <w:highlight w:val="white"/>
        </w:rPr>
        <w:fldChar w:fldCharType="end"/>
      </w:r>
      <w:r w:rsidR="00AA4A93" w:rsidRPr="00E10F3C">
        <w:rPr>
          <w:rFonts w:ascii="Times New Roman" w:hAnsi="Times New Roman" w:cs="Times New Roman"/>
          <w:noProof/>
          <w:sz w:val="28"/>
          <w:szCs w:val="28"/>
        </w:rPr>
        <w:t xml:space="preserve"> для </w:t>
      </w:r>
      <w:r w:rsidR="00AA4A93" w:rsidRPr="00E10F3C">
        <w:rPr>
          <w:rFonts w:ascii="Times New Roman" w:hAnsi="Times New Roman" w:cs="Times New Roman"/>
          <w:noProof/>
          <w:color w:val="252525"/>
          <w:sz w:val="28"/>
          <w:szCs w:val="28"/>
          <w:highlight w:val="white"/>
        </w:rPr>
        <w:fldChar w:fldCharType="begin"/>
      </w:r>
      <w:r w:rsidR="00AA4A93" w:rsidRPr="00E10F3C">
        <w:rPr>
          <w:rFonts w:ascii="Times New Roman" w:hAnsi="Times New Roman" w:cs="Times New Roman"/>
          <w:noProof/>
          <w:sz w:val="28"/>
          <w:szCs w:val="28"/>
        </w:rPr>
        <w:instrText>eq здоровья</w:instrText>
      </w:r>
      <w:r w:rsidR="00AA4A93" w:rsidRPr="00E10F3C">
        <w:rPr>
          <w:rFonts w:ascii="Times New Roman" w:hAnsi="Times New Roman" w:cs="Times New Roman"/>
          <w:noProof/>
          <w:color w:val="252525"/>
          <w:sz w:val="28"/>
          <w:szCs w:val="28"/>
          <w:highlight w:val="white"/>
        </w:rPr>
        <w:fldChar w:fldCharType="end"/>
      </w:r>
      <w:r w:rsidR="00AA4A93" w:rsidRPr="00E10F3C">
        <w:rPr>
          <w:rFonts w:ascii="Times New Roman" w:hAnsi="Times New Roman" w:cs="Times New Roman"/>
          <w:noProof/>
          <w:sz w:val="28"/>
          <w:szCs w:val="28"/>
        </w:rPr>
        <w:t xml:space="preserve"> или </w:t>
      </w:r>
      <w:r w:rsidR="00AA4A93" w:rsidRPr="00E10F3C">
        <w:rPr>
          <w:rFonts w:ascii="Times New Roman" w:hAnsi="Times New Roman" w:cs="Times New Roman"/>
          <w:noProof/>
          <w:color w:val="252525"/>
          <w:sz w:val="28"/>
          <w:szCs w:val="28"/>
          <w:highlight w:val="white"/>
        </w:rPr>
        <w:fldChar w:fldCharType="begin"/>
      </w:r>
      <w:r w:rsidR="00AA4A93" w:rsidRPr="00E10F3C">
        <w:rPr>
          <w:rFonts w:ascii="Times New Roman" w:hAnsi="Times New Roman" w:cs="Times New Roman"/>
          <w:noProof/>
          <w:sz w:val="28"/>
          <w:szCs w:val="28"/>
        </w:rPr>
        <w:instrText>eq антисоциальны</w:instrText>
      </w:r>
      <w:r w:rsidR="00AA4A93" w:rsidRPr="00E10F3C">
        <w:rPr>
          <w:rFonts w:ascii="Times New Roman" w:hAnsi="Times New Roman" w:cs="Times New Roman"/>
          <w:noProof/>
          <w:color w:val="252525"/>
          <w:sz w:val="28"/>
          <w:szCs w:val="28"/>
          <w:highlight w:val="white"/>
        </w:rPr>
        <w:fldChar w:fldCharType="end"/>
      </w:r>
      <w:r w:rsidR="00AA4A93" w:rsidRPr="00E10F3C">
        <w:rPr>
          <w:rFonts w:ascii="Times New Roman" w:hAnsi="Times New Roman" w:cs="Times New Roman"/>
          <w:noProof/>
          <w:sz w:val="28"/>
          <w:szCs w:val="28"/>
        </w:rPr>
        <w:t xml:space="preserve"> (сигареты, </w:t>
      </w:r>
      <w:r w:rsidR="00AA4A93" w:rsidRPr="00E10F3C">
        <w:rPr>
          <w:rFonts w:ascii="Times New Roman" w:hAnsi="Times New Roman" w:cs="Times New Roman"/>
          <w:noProof/>
          <w:color w:val="252525"/>
          <w:sz w:val="28"/>
          <w:szCs w:val="28"/>
          <w:highlight w:val="white"/>
        </w:rPr>
        <w:fldChar w:fldCharType="begin"/>
      </w:r>
      <w:r w:rsidR="00AA4A93" w:rsidRPr="00E10F3C">
        <w:rPr>
          <w:rFonts w:ascii="Times New Roman" w:hAnsi="Times New Roman" w:cs="Times New Roman"/>
          <w:noProof/>
          <w:sz w:val="28"/>
          <w:szCs w:val="28"/>
        </w:rPr>
        <w:instrText>eq наркотики,</w:instrText>
      </w:r>
      <w:r w:rsidR="00AA4A93" w:rsidRPr="00E10F3C">
        <w:rPr>
          <w:rFonts w:ascii="Times New Roman" w:hAnsi="Times New Roman" w:cs="Times New Roman"/>
          <w:noProof/>
          <w:color w:val="252525"/>
          <w:sz w:val="28"/>
          <w:szCs w:val="28"/>
          <w:highlight w:val="white"/>
        </w:rPr>
        <w:fldChar w:fldCharType="end"/>
      </w:r>
      <w:r w:rsidR="00AA4A93" w:rsidRPr="00E10F3C">
        <w:rPr>
          <w:rFonts w:ascii="Times New Roman" w:hAnsi="Times New Roman" w:cs="Times New Roman"/>
          <w:noProof/>
          <w:sz w:val="28"/>
          <w:szCs w:val="28"/>
        </w:rPr>
        <w:t xml:space="preserve"> огнестрельное  </w:t>
      </w:r>
      <w:r w:rsidR="00AA4A93" w:rsidRPr="00E10F3C">
        <w:rPr>
          <w:rFonts w:ascii="Times New Roman" w:hAnsi="Times New Roman" w:cs="Times New Roman"/>
          <w:noProof/>
          <w:color w:val="252525"/>
          <w:sz w:val="28"/>
          <w:szCs w:val="28"/>
          <w:highlight w:val="white"/>
        </w:rPr>
        <w:fldChar w:fldCharType="begin"/>
      </w:r>
      <w:r w:rsidR="00AA4A93" w:rsidRPr="00E10F3C">
        <w:rPr>
          <w:rFonts w:ascii="Times New Roman" w:hAnsi="Times New Roman" w:cs="Times New Roman"/>
          <w:noProof/>
          <w:sz w:val="28"/>
          <w:szCs w:val="28"/>
        </w:rPr>
        <w:instrText>eq оружие).</w:instrText>
      </w:r>
      <w:r w:rsidR="00AA4A93" w:rsidRPr="00E10F3C">
        <w:rPr>
          <w:rFonts w:ascii="Times New Roman" w:hAnsi="Times New Roman" w:cs="Times New Roman"/>
          <w:noProof/>
          <w:color w:val="252525"/>
          <w:sz w:val="28"/>
          <w:szCs w:val="28"/>
          <w:highlight w:val="white"/>
        </w:rPr>
        <w:fldChar w:fldCharType="end"/>
      </w:r>
    </w:p>
    <w:p w:rsidR="00AA4A93" w:rsidRPr="00E10F3C" w:rsidRDefault="00A97970" w:rsidP="00E10F3C">
      <w:pPr>
        <w:spacing w:after="0" w:line="360" w:lineRule="auto"/>
        <w:ind w:firstLine="709"/>
        <w:jc w:val="both"/>
        <w:rPr>
          <w:rFonts w:ascii="Times New Roman" w:hAnsi="Times New Roman" w:cs="Times New Roman"/>
          <w:noProof/>
          <w:sz w:val="28"/>
          <w:szCs w:val="28"/>
        </w:rPr>
      </w:pPr>
      <w:r w:rsidRPr="00A97970">
        <w:rPr>
          <w:rFonts w:ascii="Times New Roman" w:hAnsi="Times New Roman" w:cs="Times New Roman"/>
          <w:noProof/>
          <w:sz w:val="28"/>
          <w:szCs w:val="28"/>
        </w:rPr>
        <w:t>-</w:t>
      </w:r>
      <w:r w:rsidR="00AA4A93" w:rsidRPr="00E10F3C">
        <w:rPr>
          <w:rFonts w:ascii="Times New Roman" w:hAnsi="Times New Roman" w:cs="Times New Roman"/>
          <w:noProof/>
          <w:sz w:val="28"/>
          <w:szCs w:val="28"/>
        </w:rPr>
        <w:t xml:space="preserve">Отрицательный – </w:t>
      </w:r>
      <w:r w:rsidR="00AA4A93" w:rsidRPr="00E10F3C">
        <w:rPr>
          <w:rFonts w:ascii="Times New Roman" w:hAnsi="Times New Roman" w:cs="Times New Roman"/>
          <w:noProof/>
          <w:color w:val="252525"/>
          <w:sz w:val="28"/>
          <w:szCs w:val="28"/>
          <w:highlight w:val="white"/>
        </w:rPr>
        <w:fldChar w:fldCharType="begin"/>
      </w:r>
      <w:r w:rsidR="00AA4A93" w:rsidRPr="00E10F3C">
        <w:rPr>
          <w:rFonts w:ascii="Times New Roman" w:hAnsi="Times New Roman" w:cs="Times New Roman"/>
          <w:noProof/>
          <w:sz w:val="28"/>
          <w:szCs w:val="28"/>
        </w:rPr>
        <w:instrText>eq спрос,</w:instrText>
      </w:r>
      <w:r w:rsidR="00AA4A93" w:rsidRPr="00E10F3C">
        <w:rPr>
          <w:rFonts w:ascii="Times New Roman" w:hAnsi="Times New Roman" w:cs="Times New Roman"/>
          <w:noProof/>
          <w:color w:val="252525"/>
          <w:sz w:val="28"/>
          <w:szCs w:val="28"/>
          <w:highlight w:val="white"/>
        </w:rPr>
        <w:fldChar w:fldCharType="end"/>
      </w:r>
      <w:r w:rsidR="00AA4A93" w:rsidRPr="00E10F3C">
        <w:rPr>
          <w:rFonts w:ascii="Times New Roman" w:hAnsi="Times New Roman" w:cs="Times New Roman"/>
          <w:noProof/>
          <w:sz w:val="28"/>
          <w:szCs w:val="28"/>
        </w:rPr>
        <w:t xml:space="preserve"> когда </w:t>
      </w:r>
      <w:r w:rsidR="00AA4A93" w:rsidRPr="00E10F3C">
        <w:rPr>
          <w:rFonts w:ascii="Times New Roman" w:hAnsi="Times New Roman" w:cs="Times New Roman"/>
          <w:noProof/>
          <w:color w:val="252525"/>
          <w:sz w:val="28"/>
          <w:szCs w:val="28"/>
          <w:highlight w:val="white"/>
        </w:rPr>
        <w:fldChar w:fldCharType="begin"/>
      </w:r>
      <w:r w:rsidR="00AA4A93" w:rsidRPr="00E10F3C">
        <w:rPr>
          <w:rFonts w:ascii="Times New Roman" w:hAnsi="Times New Roman" w:cs="Times New Roman"/>
          <w:noProof/>
          <w:sz w:val="28"/>
          <w:szCs w:val="28"/>
        </w:rPr>
        <w:instrText>eq большая</w:instrText>
      </w:r>
      <w:r w:rsidR="00AA4A93" w:rsidRPr="00E10F3C">
        <w:rPr>
          <w:rFonts w:ascii="Times New Roman" w:hAnsi="Times New Roman" w:cs="Times New Roman"/>
          <w:noProof/>
          <w:color w:val="252525"/>
          <w:sz w:val="28"/>
          <w:szCs w:val="28"/>
          <w:highlight w:val="white"/>
        </w:rPr>
        <w:fldChar w:fldCharType="end"/>
      </w:r>
      <w:r w:rsidR="00AA4A93" w:rsidRPr="00E10F3C">
        <w:rPr>
          <w:rFonts w:ascii="Times New Roman" w:hAnsi="Times New Roman" w:cs="Times New Roman"/>
          <w:noProof/>
          <w:sz w:val="28"/>
          <w:szCs w:val="28"/>
        </w:rPr>
        <w:t xml:space="preserve"> часть </w:t>
      </w:r>
      <w:r w:rsidR="00AA4A93" w:rsidRPr="00E10F3C">
        <w:rPr>
          <w:rFonts w:ascii="Times New Roman" w:hAnsi="Times New Roman" w:cs="Times New Roman"/>
          <w:noProof/>
          <w:color w:val="252525"/>
          <w:sz w:val="28"/>
          <w:szCs w:val="28"/>
          <w:highlight w:val="white"/>
        </w:rPr>
        <w:fldChar w:fldCharType="begin"/>
      </w:r>
      <w:r w:rsidR="00AA4A93" w:rsidRPr="00E10F3C">
        <w:rPr>
          <w:rFonts w:ascii="Times New Roman" w:hAnsi="Times New Roman" w:cs="Times New Roman"/>
          <w:noProof/>
          <w:sz w:val="28"/>
          <w:szCs w:val="28"/>
        </w:rPr>
        <w:instrText>eq рынка</w:instrText>
      </w:r>
      <w:r w:rsidR="00AA4A93" w:rsidRPr="00E10F3C">
        <w:rPr>
          <w:rFonts w:ascii="Times New Roman" w:hAnsi="Times New Roman" w:cs="Times New Roman"/>
          <w:noProof/>
          <w:color w:val="252525"/>
          <w:sz w:val="28"/>
          <w:szCs w:val="28"/>
          <w:highlight w:val="white"/>
        </w:rPr>
        <w:fldChar w:fldCharType="end"/>
      </w:r>
      <w:r w:rsidR="00AA4A93" w:rsidRPr="00E10F3C">
        <w:rPr>
          <w:rFonts w:ascii="Times New Roman" w:hAnsi="Times New Roman" w:cs="Times New Roman"/>
          <w:noProof/>
          <w:sz w:val="28"/>
          <w:szCs w:val="28"/>
        </w:rPr>
        <w:t xml:space="preserve"> недолюбливает </w:t>
      </w:r>
      <w:r w:rsidR="00AA4A93" w:rsidRPr="00E10F3C">
        <w:rPr>
          <w:rFonts w:ascii="Times New Roman" w:hAnsi="Times New Roman" w:cs="Times New Roman"/>
          <w:noProof/>
          <w:color w:val="252525"/>
          <w:sz w:val="28"/>
          <w:szCs w:val="28"/>
          <w:highlight w:val="white"/>
        </w:rPr>
        <w:fldChar w:fldCharType="begin"/>
      </w:r>
      <w:r w:rsidR="00AA4A93" w:rsidRPr="00E10F3C">
        <w:rPr>
          <w:rFonts w:ascii="Times New Roman" w:hAnsi="Times New Roman" w:cs="Times New Roman"/>
          <w:noProof/>
          <w:sz w:val="28"/>
          <w:szCs w:val="28"/>
        </w:rPr>
        <w:instrText>eq товар</w:instrText>
      </w:r>
      <w:r w:rsidR="00AA4A93" w:rsidRPr="00E10F3C">
        <w:rPr>
          <w:rFonts w:ascii="Times New Roman" w:hAnsi="Times New Roman" w:cs="Times New Roman"/>
          <w:noProof/>
          <w:color w:val="252525"/>
          <w:sz w:val="28"/>
          <w:szCs w:val="28"/>
          <w:highlight w:val="white"/>
        </w:rPr>
        <w:fldChar w:fldCharType="end"/>
      </w:r>
      <w:r w:rsidR="00AA4A93" w:rsidRPr="00E10F3C">
        <w:rPr>
          <w:rFonts w:ascii="Times New Roman" w:hAnsi="Times New Roman" w:cs="Times New Roman"/>
          <w:noProof/>
          <w:sz w:val="28"/>
          <w:szCs w:val="28"/>
        </w:rPr>
        <w:t xml:space="preserve"> или </w:t>
      </w:r>
      <w:r w:rsidR="00AA4A93" w:rsidRPr="00E10F3C">
        <w:rPr>
          <w:rFonts w:ascii="Times New Roman" w:hAnsi="Times New Roman" w:cs="Times New Roman"/>
          <w:noProof/>
          <w:color w:val="252525"/>
          <w:sz w:val="28"/>
          <w:szCs w:val="28"/>
          <w:highlight w:val="white"/>
        </w:rPr>
        <w:fldChar w:fldCharType="begin"/>
      </w:r>
      <w:r w:rsidR="00AA4A93" w:rsidRPr="00E10F3C">
        <w:rPr>
          <w:rFonts w:ascii="Times New Roman" w:hAnsi="Times New Roman" w:cs="Times New Roman"/>
          <w:noProof/>
          <w:sz w:val="28"/>
          <w:szCs w:val="28"/>
        </w:rPr>
        <w:instrText>eq услугу</w:instrText>
      </w:r>
      <w:r w:rsidR="00AA4A93" w:rsidRPr="00E10F3C">
        <w:rPr>
          <w:rFonts w:ascii="Times New Roman" w:hAnsi="Times New Roman" w:cs="Times New Roman"/>
          <w:noProof/>
          <w:color w:val="252525"/>
          <w:sz w:val="28"/>
          <w:szCs w:val="28"/>
          <w:highlight w:val="white"/>
        </w:rPr>
        <w:fldChar w:fldCharType="end"/>
      </w:r>
      <w:r w:rsidR="00AA4A93" w:rsidRPr="00E10F3C">
        <w:rPr>
          <w:rFonts w:ascii="Times New Roman" w:hAnsi="Times New Roman" w:cs="Times New Roman"/>
          <w:noProof/>
          <w:sz w:val="28"/>
          <w:szCs w:val="28"/>
        </w:rPr>
        <w:t xml:space="preserve"> (прививки,  </w:t>
      </w:r>
      <w:r w:rsidR="00AA4A93" w:rsidRPr="00E10F3C">
        <w:rPr>
          <w:rFonts w:ascii="Times New Roman" w:hAnsi="Times New Roman" w:cs="Times New Roman"/>
          <w:noProof/>
          <w:color w:val="252525"/>
          <w:sz w:val="28"/>
          <w:szCs w:val="28"/>
          <w:highlight w:val="white"/>
        </w:rPr>
        <w:fldChar w:fldCharType="begin"/>
      </w:r>
      <w:r w:rsidR="00AA4A93" w:rsidRPr="00E10F3C">
        <w:rPr>
          <w:rFonts w:ascii="Times New Roman" w:hAnsi="Times New Roman" w:cs="Times New Roman"/>
          <w:noProof/>
          <w:sz w:val="28"/>
          <w:szCs w:val="28"/>
        </w:rPr>
        <w:instrText>eq медицинские</w:instrText>
      </w:r>
      <w:r w:rsidR="00AA4A93" w:rsidRPr="00E10F3C">
        <w:rPr>
          <w:rFonts w:ascii="Times New Roman" w:hAnsi="Times New Roman" w:cs="Times New Roman"/>
          <w:noProof/>
          <w:color w:val="252525"/>
          <w:sz w:val="28"/>
          <w:szCs w:val="28"/>
          <w:highlight w:val="white"/>
        </w:rPr>
        <w:fldChar w:fldCharType="end"/>
      </w:r>
      <w:r w:rsidR="00AA4A93" w:rsidRPr="00E10F3C">
        <w:rPr>
          <w:rFonts w:ascii="Times New Roman" w:hAnsi="Times New Roman" w:cs="Times New Roman"/>
          <w:noProof/>
          <w:sz w:val="28"/>
          <w:szCs w:val="28"/>
        </w:rPr>
        <w:t xml:space="preserve"> операции).</w:t>
      </w:r>
    </w:p>
    <w:p w:rsidR="00AA4A93" w:rsidRPr="00E10F3C" w:rsidRDefault="00A97970" w:rsidP="00E10F3C">
      <w:pPr>
        <w:spacing w:after="0" w:line="360" w:lineRule="auto"/>
        <w:ind w:firstLine="709"/>
        <w:jc w:val="both"/>
        <w:rPr>
          <w:rFonts w:ascii="Times New Roman" w:hAnsi="Times New Roman" w:cs="Times New Roman"/>
          <w:noProof/>
          <w:sz w:val="28"/>
          <w:szCs w:val="28"/>
        </w:rPr>
      </w:pPr>
      <w:r w:rsidRPr="00A97970">
        <w:rPr>
          <w:rFonts w:ascii="Times New Roman" w:hAnsi="Times New Roman" w:cs="Times New Roman"/>
          <w:noProof/>
          <w:sz w:val="28"/>
          <w:szCs w:val="28"/>
        </w:rPr>
        <w:t>-</w:t>
      </w:r>
      <w:r w:rsidR="00AA4A93" w:rsidRPr="00E10F3C">
        <w:rPr>
          <w:rFonts w:ascii="Times New Roman" w:hAnsi="Times New Roman" w:cs="Times New Roman"/>
          <w:noProof/>
          <w:sz w:val="28"/>
          <w:szCs w:val="28"/>
        </w:rPr>
        <w:t xml:space="preserve">Скрытый – </w:t>
      </w:r>
      <w:r w:rsidR="00AA4A93" w:rsidRPr="00E10F3C">
        <w:rPr>
          <w:rFonts w:ascii="Times New Roman" w:hAnsi="Times New Roman" w:cs="Times New Roman"/>
          <w:noProof/>
          <w:color w:val="252525"/>
          <w:sz w:val="28"/>
          <w:szCs w:val="28"/>
          <w:highlight w:val="white"/>
        </w:rPr>
        <w:fldChar w:fldCharType="begin"/>
      </w:r>
      <w:r w:rsidR="00AA4A93" w:rsidRPr="00E10F3C">
        <w:rPr>
          <w:rFonts w:ascii="Times New Roman" w:hAnsi="Times New Roman" w:cs="Times New Roman"/>
          <w:noProof/>
          <w:sz w:val="28"/>
          <w:szCs w:val="28"/>
        </w:rPr>
        <w:instrText>eq спрос,</w:instrText>
      </w:r>
      <w:r w:rsidR="00AA4A93" w:rsidRPr="00E10F3C">
        <w:rPr>
          <w:rFonts w:ascii="Times New Roman" w:hAnsi="Times New Roman" w:cs="Times New Roman"/>
          <w:noProof/>
          <w:color w:val="252525"/>
          <w:sz w:val="28"/>
          <w:szCs w:val="28"/>
          <w:highlight w:val="white"/>
        </w:rPr>
        <w:fldChar w:fldCharType="end"/>
      </w:r>
      <w:r w:rsidR="00AA4A93" w:rsidRPr="00E10F3C">
        <w:rPr>
          <w:rFonts w:ascii="Times New Roman" w:hAnsi="Times New Roman" w:cs="Times New Roman"/>
          <w:noProof/>
          <w:sz w:val="28"/>
          <w:szCs w:val="28"/>
        </w:rPr>
        <w:t xml:space="preserve"> возникающий </w:t>
      </w:r>
      <w:r w:rsidR="00AA4A93" w:rsidRPr="00E10F3C">
        <w:rPr>
          <w:rFonts w:ascii="Times New Roman" w:hAnsi="Times New Roman" w:cs="Times New Roman"/>
          <w:noProof/>
          <w:color w:val="252525"/>
          <w:sz w:val="28"/>
          <w:szCs w:val="28"/>
          <w:highlight w:val="white"/>
        </w:rPr>
        <w:fldChar w:fldCharType="begin"/>
      </w:r>
      <w:r w:rsidR="00AA4A93" w:rsidRPr="00E10F3C">
        <w:rPr>
          <w:rFonts w:ascii="Times New Roman" w:hAnsi="Times New Roman" w:cs="Times New Roman"/>
          <w:noProof/>
          <w:sz w:val="28"/>
          <w:szCs w:val="28"/>
        </w:rPr>
        <w:instrText>eq тогда,</w:instrText>
      </w:r>
      <w:r w:rsidR="00AA4A93" w:rsidRPr="00E10F3C">
        <w:rPr>
          <w:rFonts w:ascii="Times New Roman" w:hAnsi="Times New Roman" w:cs="Times New Roman"/>
          <w:noProof/>
          <w:color w:val="252525"/>
          <w:sz w:val="28"/>
          <w:szCs w:val="28"/>
          <w:highlight w:val="white"/>
        </w:rPr>
        <w:fldChar w:fldCharType="end"/>
      </w:r>
      <w:r w:rsidR="00AA4A93" w:rsidRPr="00E10F3C">
        <w:rPr>
          <w:rFonts w:ascii="Times New Roman" w:hAnsi="Times New Roman" w:cs="Times New Roman"/>
          <w:noProof/>
          <w:sz w:val="28"/>
          <w:szCs w:val="28"/>
        </w:rPr>
        <w:t xml:space="preserve"> когда </w:t>
      </w:r>
      <w:r w:rsidR="00AA4A93" w:rsidRPr="00E10F3C">
        <w:rPr>
          <w:rFonts w:ascii="Times New Roman" w:hAnsi="Times New Roman" w:cs="Times New Roman"/>
          <w:noProof/>
          <w:color w:val="252525"/>
          <w:sz w:val="28"/>
          <w:szCs w:val="28"/>
          <w:highlight w:val="white"/>
        </w:rPr>
        <w:fldChar w:fldCharType="begin"/>
      </w:r>
      <w:r w:rsidR="00AA4A93" w:rsidRPr="00E10F3C">
        <w:rPr>
          <w:rFonts w:ascii="Times New Roman" w:hAnsi="Times New Roman" w:cs="Times New Roman"/>
          <w:noProof/>
          <w:sz w:val="28"/>
          <w:szCs w:val="28"/>
        </w:rPr>
        <w:instrText>eq многие</w:instrText>
      </w:r>
      <w:r w:rsidR="00AA4A93" w:rsidRPr="00E10F3C">
        <w:rPr>
          <w:rFonts w:ascii="Times New Roman" w:hAnsi="Times New Roman" w:cs="Times New Roman"/>
          <w:noProof/>
          <w:color w:val="252525"/>
          <w:sz w:val="28"/>
          <w:szCs w:val="28"/>
          <w:highlight w:val="white"/>
        </w:rPr>
        <w:fldChar w:fldCharType="end"/>
      </w:r>
      <w:r w:rsidR="00AA4A93" w:rsidRPr="00E10F3C">
        <w:rPr>
          <w:rFonts w:ascii="Times New Roman" w:hAnsi="Times New Roman" w:cs="Times New Roman"/>
          <w:noProof/>
          <w:sz w:val="28"/>
          <w:szCs w:val="28"/>
        </w:rPr>
        <w:t xml:space="preserve"> потребители </w:t>
      </w:r>
      <w:r w:rsidR="00AA4A93" w:rsidRPr="00E10F3C">
        <w:rPr>
          <w:rFonts w:ascii="Times New Roman" w:hAnsi="Times New Roman" w:cs="Times New Roman"/>
          <w:noProof/>
          <w:color w:val="252525"/>
          <w:sz w:val="28"/>
          <w:szCs w:val="28"/>
          <w:highlight w:val="white"/>
        </w:rPr>
        <w:fldChar w:fldCharType="begin"/>
      </w:r>
      <w:r w:rsidR="00AA4A93" w:rsidRPr="00E10F3C">
        <w:rPr>
          <w:rFonts w:ascii="Times New Roman" w:hAnsi="Times New Roman" w:cs="Times New Roman"/>
          <w:noProof/>
          <w:sz w:val="28"/>
          <w:szCs w:val="28"/>
        </w:rPr>
        <w:instrText>eq испытывают</w:instrText>
      </w:r>
      <w:r w:rsidR="00AA4A93" w:rsidRPr="00E10F3C">
        <w:rPr>
          <w:rFonts w:ascii="Times New Roman" w:hAnsi="Times New Roman" w:cs="Times New Roman"/>
          <w:noProof/>
          <w:color w:val="252525"/>
          <w:sz w:val="28"/>
          <w:szCs w:val="28"/>
          <w:highlight w:val="white"/>
        </w:rPr>
        <w:fldChar w:fldCharType="end"/>
      </w:r>
      <w:r w:rsidR="00AA4A93" w:rsidRPr="00E10F3C">
        <w:rPr>
          <w:rFonts w:ascii="Times New Roman" w:hAnsi="Times New Roman" w:cs="Times New Roman"/>
          <w:noProof/>
          <w:sz w:val="28"/>
          <w:szCs w:val="28"/>
        </w:rPr>
        <w:t xml:space="preserve"> желание в </w:t>
      </w:r>
      <w:r w:rsidR="00AA4A93" w:rsidRPr="00E10F3C">
        <w:rPr>
          <w:rFonts w:ascii="Times New Roman" w:hAnsi="Times New Roman" w:cs="Times New Roman"/>
          <w:noProof/>
          <w:color w:val="252525"/>
          <w:sz w:val="28"/>
          <w:szCs w:val="28"/>
          <w:highlight w:val="white"/>
        </w:rPr>
        <w:fldChar w:fldCharType="begin"/>
      </w:r>
      <w:r w:rsidR="00AA4A93" w:rsidRPr="00E10F3C">
        <w:rPr>
          <w:rFonts w:ascii="Times New Roman" w:hAnsi="Times New Roman" w:cs="Times New Roman"/>
          <w:noProof/>
          <w:sz w:val="28"/>
          <w:szCs w:val="28"/>
        </w:rPr>
        <w:instrText>eq чем-либо,</w:instrText>
      </w:r>
      <w:r w:rsidR="00AA4A93" w:rsidRPr="00E10F3C">
        <w:rPr>
          <w:rFonts w:ascii="Times New Roman" w:hAnsi="Times New Roman" w:cs="Times New Roman"/>
          <w:noProof/>
          <w:color w:val="252525"/>
          <w:sz w:val="28"/>
          <w:szCs w:val="28"/>
          <w:highlight w:val="white"/>
        </w:rPr>
        <w:fldChar w:fldCharType="end"/>
      </w:r>
      <w:r w:rsidR="00AA4A93" w:rsidRPr="00E10F3C">
        <w:rPr>
          <w:rFonts w:ascii="Times New Roman" w:hAnsi="Times New Roman" w:cs="Times New Roman"/>
          <w:noProof/>
          <w:sz w:val="28"/>
          <w:szCs w:val="28"/>
        </w:rPr>
        <w:t xml:space="preserve"> но не </w:t>
      </w:r>
      <w:r w:rsidR="00AA4A93" w:rsidRPr="00E10F3C">
        <w:rPr>
          <w:rFonts w:ascii="Times New Roman" w:hAnsi="Times New Roman" w:cs="Times New Roman"/>
          <w:noProof/>
          <w:color w:val="252525"/>
          <w:sz w:val="28"/>
          <w:szCs w:val="28"/>
          <w:highlight w:val="white"/>
        </w:rPr>
        <w:fldChar w:fldCharType="begin"/>
      </w:r>
      <w:r w:rsidR="00AA4A93" w:rsidRPr="00E10F3C">
        <w:rPr>
          <w:rFonts w:ascii="Times New Roman" w:hAnsi="Times New Roman" w:cs="Times New Roman"/>
          <w:noProof/>
          <w:sz w:val="28"/>
          <w:szCs w:val="28"/>
        </w:rPr>
        <w:instrText>eq могут</w:instrText>
      </w:r>
      <w:r w:rsidR="00AA4A93" w:rsidRPr="00E10F3C">
        <w:rPr>
          <w:rFonts w:ascii="Times New Roman" w:hAnsi="Times New Roman" w:cs="Times New Roman"/>
          <w:noProof/>
          <w:color w:val="252525"/>
          <w:sz w:val="28"/>
          <w:szCs w:val="28"/>
          <w:highlight w:val="white"/>
        </w:rPr>
        <w:fldChar w:fldCharType="end"/>
      </w:r>
      <w:r w:rsidR="00AA4A93" w:rsidRPr="00E10F3C">
        <w:rPr>
          <w:rFonts w:ascii="Times New Roman" w:hAnsi="Times New Roman" w:cs="Times New Roman"/>
          <w:noProof/>
          <w:sz w:val="28"/>
          <w:szCs w:val="28"/>
        </w:rPr>
        <w:t xml:space="preserve"> его </w:t>
      </w:r>
      <w:r w:rsidR="00AA4A93" w:rsidRPr="00E10F3C">
        <w:rPr>
          <w:rFonts w:ascii="Times New Roman" w:hAnsi="Times New Roman" w:cs="Times New Roman"/>
          <w:noProof/>
          <w:color w:val="252525"/>
          <w:sz w:val="28"/>
          <w:szCs w:val="28"/>
          <w:highlight w:val="white"/>
        </w:rPr>
        <w:fldChar w:fldCharType="begin"/>
      </w:r>
      <w:r w:rsidR="00AA4A93" w:rsidRPr="00E10F3C">
        <w:rPr>
          <w:rFonts w:ascii="Times New Roman" w:hAnsi="Times New Roman" w:cs="Times New Roman"/>
          <w:noProof/>
          <w:sz w:val="28"/>
          <w:szCs w:val="28"/>
        </w:rPr>
        <w:instrText>eq удовлетворить,</w:instrText>
      </w:r>
      <w:r w:rsidR="00AA4A93" w:rsidRPr="00E10F3C">
        <w:rPr>
          <w:rFonts w:ascii="Times New Roman" w:hAnsi="Times New Roman" w:cs="Times New Roman"/>
          <w:noProof/>
          <w:color w:val="252525"/>
          <w:sz w:val="28"/>
          <w:szCs w:val="28"/>
          <w:highlight w:val="white"/>
        </w:rPr>
        <w:fldChar w:fldCharType="end"/>
      </w:r>
      <w:r w:rsidR="00AA4A93" w:rsidRPr="00E10F3C">
        <w:rPr>
          <w:rFonts w:ascii="Times New Roman" w:hAnsi="Times New Roman" w:cs="Times New Roman"/>
          <w:noProof/>
          <w:sz w:val="28"/>
          <w:szCs w:val="28"/>
        </w:rPr>
        <w:t xml:space="preserve"> так как </w:t>
      </w:r>
      <w:r w:rsidR="00AA4A93" w:rsidRPr="00E10F3C">
        <w:rPr>
          <w:rFonts w:ascii="Times New Roman" w:hAnsi="Times New Roman" w:cs="Times New Roman"/>
          <w:noProof/>
          <w:color w:val="252525"/>
          <w:sz w:val="28"/>
          <w:szCs w:val="28"/>
          <w:highlight w:val="white"/>
        </w:rPr>
        <w:fldChar w:fldCharType="begin"/>
      </w:r>
      <w:r w:rsidR="00AA4A93" w:rsidRPr="00E10F3C">
        <w:rPr>
          <w:rFonts w:ascii="Times New Roman" w:hAnsi="Times New Roman" w:cs="Times New Roman"/>
          <w:noProof/>
          <w:sz w:val="28"/>
          <w:szCs w:val="28"/>
        </w:rPr>
        <w:instrText>eq товаров</w:instrText>
      </w:r>
      <w:r w:rsidR="00AA4A93" w:rsidRPr="00E10F3C">
        <w:rPr>
          <w:rFonts w:ascii="Times New Roman" w:hAnsi="Times New Roman" w:cs="Times New Roman"/>
          <w:noProof/>
          <w:color w:val="252525"/>
          <w:sz w:val="28"/>
          <w:szCs w:val="28"/>
          <w:highlight w:val="white"/>
        </w:rPr>
        <w:fldChar w:fldCharType="end"/>
      </w:r>
      <w:r w:rsidR="00AA4A93" w:rsidRPr="00E10F3C">
        <w:rPr>
          <w:rFonts w:ascii="Times New Roman" w:hAnsi="Times New Roman" w:cs="Times New Roman"/>
          <w:noProof/>
          <w:sz w:val="28"/>
          <w:szCs w:val="28"/>
        </w:rPr>
        <w:t xml:space="preserve"> и </w:t>
      </w:r>
      <w:r w:rsidR="00AA4A93" w:rsidRPr="00E10F3C">
        <w:rPr>
          <w:rFonts w:ascii="Times New Roman" w:hAnsi="Times New Roman" w:cs="Times New Roman"/>
          <w:noProof/>
          <w:color w:val="252525"/>
          <w:sz w:val="28"/>
          <w:szCs w:val="28"/>
          <w:highlight w:val="white"/>
        </w:rPr>
        <w:fldChar w:fldCharType="begin"/>
      </w:r>
      <w:r w:rsidR="00AA4A93" w:rsidRPr="00E10F3C">
        <w:rPr>
          <w:rFonts w:ascii="Times New Roman" w:hAnsi="Times New Roman" w:cs="Times New Roman"/>
          <w:noProof/>
          <w:sz w:val="28"/>
          <w:szCs w:val="28"/>
        </w:rPr>
        <w:instrText>eq услуг</w:instrText>
      </w:r>
      <w:r w:rsidR="00AA4A93" w:rsidRPr="00E10F3C">
        <w:rPr>
          <w:rFonts w:ascii="Times New Roman" w:hAnsi="Times New Roman" w:cs="Times New Roman"/>
          <w:noProof/>
          <w:color w:val="252525"/>
          <w:sz w:val="28"/>
          <w:szCs w:val="28"/>
          <w:highlight w:val="white"/>
        </w:rPr>
        <w:fldChar w:fldCharType="end"/>
      </w:r>
      <w:r w:rsidR="00AA4A93" w:rsidRPr="00E10F3C">
        <w:rPr>
          <w:rFonts w:ascii="Times New Roman" w:hAnsi="Times New Roman" w:cs="Times New Roman"/>
          <w:noProof/>
          <w:sz w:val="28"/>
          <w:szCs w:val="28"/>
        </w:rPr>
        <w:t xml:space="preserve"> на </w:t>
      </w:r>
      <w:r w:rsidR="00AA4A93" w:rsidRPr="00E10F3C">
        <w:rPr>
          <w:rFonts w:ascii="Times New Roman" w:hAnsi="Times New Roman" w:cs="Times New Roman"/>
          <w:noProof/>
          <w:color w:val="252525"/>
          <w:sz w:val="28"/>
          <w:szCs w:val="28"/>
          <w:highlight w:val="white"/>
        </w:rPr>
        <w:fldChar w:fldCharType="begin"/>
      </w:r>
      <w:r w:rsidR="00AA4A93" w:rsidRPr="00E10F3C">
        <w:rPr>
          <w:rFonts w:ascii="Times New Roman" w:hAnsi="Times New Roman" w:cs="Times New Roman"/>
          <w:noProof/>
          <w:sz w:val="28"/>
          <w:szCs w:val="28"/>
        </w:rPr>
        <w:instrText>eq рынке</w:instrText>
      </w:r>
      <w:r w:rsidR="00AA4A93" w:rsidRPr="00E10F3C">
        <w:rPr>
          <w:rFonts w:ascii="Times New Roman" w:hAnsi="Times New Roman" w:cs="Times New Roman"/>
          <w:noProof/>
          <w:color w:val="252525"/>
          <w:sz w:val="28"/>
          <w:szCs w:val="28"/>
          <w:highlight w:val="white"/>
        </w:rPr>
        <w:fldChar w:fldCharType="end"/>
      </w:r>
      <w:r w:rsidR="00AA4A93" w:rsidRPr="00E10F3C">
        <w:rPr>
          <w:rFonts w:ascii="Times New Roman" w:hAnsi="Times New Roman" w:cs="Times New Roman"/>
          <w:noProof/>
          <w:sz w:val="28"/>
          <w:szCs w:val="28"/>
        </w:rPr>
        <w:t xml:space="preserve"> недостаточно </w:t>
      </w:r>
      <w:r w:rsidR="00AA4A93" w:rsidRPr="00E10F3C">
        <w:rPr>
          <w:rFonts w:ascii="Times New Roman" w:hAnsi="Times New Roman" w:cs="Times New Roman"/>
          <w:noProof/>
          <w:color w:val="252525"/>
          <w:sz w:val="28"/>
          <w:szCs w:val="28"/>
          <w:highlight w:val="white"/>
        </w:rPr>
        <w:fldChar w:fldCharType="begin"/>
      </w:r>
      <w:r w:rsidR="00AA4A93" w:rsidRPr="00E10F3C">
        <w:rPr>
          <w:rFonts w:ascii="Times New Roman" w:hAnsi="Times New Roman" w:cs="Times New Roman"/>
          <w:noProof/>
          <w:sz w:val="28"/>
          <w:szCs w:val="28"/>
        </w:rPr>
        <w:instrText>eq (безвредные</w:instrText>
      </w:r>
      <w:r w:rsidR="00AA4A93" w:rsidRPr="00E10F3C">
        <w:rPr>
          <w:rFonts w:ascii="Times New Roman" w:hAnsi="Times New Roman" w:cs="Times New Roman"/>
          <w:noProof/>
          <w:color w:val="252525"/>
          <w:sz w:val="28"/>
          <w:szCs w:val="28"/>
          <w:highlight w:val="white"/>
        </w:rPr>
        <w:fldChar w:fldCharType="end"/>
      </w:r>
      <w:r w:rsidR="00AA4A93" w:rsidRPr="00E10F3C">
        <w:rPr>
          <w:rFonts w:ascii="Times New Roman" w:hAnsi="Times New Roman" w:cs="Times New Roman"/>
          <w:noProof/>
          <w:sz w:val="28"/>
          <w:szCs w:val="28"/>
        </w:rPr>
        <w:t xml:space="preserve"> сигареты, </w:t>
      </w:r>
      <w:r w:rsidR="00AA4A93" w:rsidRPr="00E10F3C">
        <w:rPr>
          <w:rFonts w:ascii="Times New Roman" w:hAnsi="Times New Roman" w:cs="Times New Roman"/>
          <w:noProof/>
          <w:color w:val="252525"/>
          <w:sz w:val="28"/>
          <w:szCs w:val="28"/>
          <w:highlight w:val="white"/>
        </w:rPr>
        <w:fldChar w:fldCharType="begin"/>
      </w:r>
      <w:r w:rsidR="00AA4A93" w:rsidRPr="00E10F3C">
        <w:rPr>
          <w:rFonts w:ascii="Times New Roman" w:hAnsi="Times New Roman" w:cs="Times New Roman"/>
          <w:noProof/>
          <w:sz w:val="28"/>
          <w:szCs w:val="28"/>
        </w:rPr>
        <w:instrText>eq безопасные</w:instrText>
      </w:r>
      <w:r w:rsidR="00AA4A93" w:rsidRPr="00E10F3C">
        <w:rPr>
          <w:rFonts w:ascii="Times New Roman" w:hAnsi="Times New Roman" w:cs="Times New Roman"/>
          <w:noProof/>
          <w:color w:val="252525"/>
          <w:sz w:val="28"/>
          <w:szCs w:val="28"/>
          <w:highlight w:val="white"/>
        </w:rPr>
        <w:fldChar w:fldCharType="end"/>
      </w:r>
      <w:r w:rsidR="00AA4A93" w:rsidRPr="00E10F3C">
        <w:rPr>
          <w:rFonts w:ascii="Times New Roman" w:hAnsi="Times New Roman" w:cs="Times New Roman"/>
          <w:noProof/>
          <w:sz w:val="28"/>
          <w:szCs w:val="28"/>
        </w:rPr>
        <w:t xml:space="preserve"> жилые  </w:t>
      </w:r>
      <w:r w:rsidR="00AA4A93" w:rsidRPr="00E10F3C">
        <w:rPr>
          <w:rFonts w:ascii="Times New Roman" w:hAnsi="Times New Roman" w:cs="Times New Roman"/>
          <w:noProof/>
          <w:color w:val="252525"/>
          <w:sz w:val="28"/>
          <w:szCs w:val="28"/>
          <w:highlight w:val="white"/>
        </w:rPr>
        <w:fldChar w:fldCharType="begin"/>
      </w:r>
      <w:r w:rsidR="00AA4A93" w:rsidRPr="00E10F3C">
        <w:rPr>
          <w:rFonts w:ascii="Times New Roman" w:hAnsi="Times New Roman" w:cs="Times New Roman"/>
          <w:noProof/>
          <w:sz w:val="28"/>
          <w:szCs w:val="28"/>
        </w:rPr>
        <w:instrText>eq районы,</w:instrText>
      </w:r>
      <w:r w:rsidR="00AA4A93" w:rsidRPr="00E10F3C">
        <w:rPr>
          <w:rFonts w:ascii="Times New Roman" w:hAnsi="Times New Roman" w:cs="Times New Roman"/>
          <w:noProof/>
          <w:color w:val="252525"/>
          <w:sz w:val="28"/>
          <w:szCs w:val="28"/>
          <w:highlight w:val="white"/>
        </w:rPr>
        <w:fldChar w:fldCharType="end"/>
      </w:r>
      <w:r w:rsidR="00AA4A93" w:rsidRPr="00E10F3C">
        <w:rPr>
          <w:rFonts w:ascii="Times New Roman" w:hAnsi="Times New Roman" w:cs="Times New Roman"/>
          <w:noProof/>
          <w:sz w:val="28"/>
          <w:szCs w:val="28"/>
        </w:rPr>
        <w:t xml:space="preserve"> экологически  </w:t>
      </w:r>
      <w:r w:rsidR="00AA4A93" w:rsidRPr="00E10F3C">
        <w:rPr>
          <w:rFonts w:ascii="Times New Roman" w:hAnsi="Times New Roman" w:cs="Times New Roman"/>
          <w:noProof/>
          <w:color w:val="252525"/>
          <w:sz w:val="28"/>
          <w:szCs w:val="28"/>
          <w:highlight w:val="white"/>
        </w:rPr>
        <w:fldChar w:fldCharType="begin"/>
      </w:r>
      <w:r w:rsidR="00AA4A93" w:rsidRPr="00E10F3C">
        <w:rPr>
          <w:rFonts w:ascii="Times New Roman" w:hAnsi="Times New Roman" w:cs="Times New Roman"/>
          <w:noProof/>
          <w:sz w:val="28"/>
          <w:szCs w:val="28"/>
        </w:rPr>
        <w:instrText>eq чистый</w:instrText>
      </w:r>
      <w:r w:rsidR="00AA4A93" w:rsidRPr="00E10F3C">
        <w:rPr>
          <w:rFonts w:ascii="Times New Roman" w:hAnsi="Times New Roman" w:cs="Times New Roman"/>
          <w:noProof/>
          <w:color w:val="252525"/>
          <w:sz w:val="28"/>
          <w:szCs w:val="28"/>
          <w:highlight w:val="white"/>
        </w:rPr>
        <w:fldChar w:fldCharType="end"/>
      </w:r>
      <w:r w:rsidR="00AA4A93" w:rsidRPr="00E10F3C">
        <w:rPr>
          <w:rFonts w:ascii="Times New Roman" w:hAnsi="Times New Roman" w:cs="Times New Roman"/>
          <w:noProof/>
          <w:sz w:val="28"/>
          <w:szCs w:val="28"/>
        </w:rPr>
        <w:t xml:space="preserve"> автомобиль).</w:t>
      </w:r>
    </w:p>
    <w:p w:rsidR="00AA4A93" w:rsidRPr="00E10F3C" w:rsidRDefault="00A97970" w:rsidP="00E10F3C">
      <w:pPr>
        <w:spacing w:after="0" w:line="360" w:lineRule="auto"/>
        <w:ind w:firstLine="709"/>
        <w:jc w:val="both"/>
        <w:rPr>
          <w:rFonts w:ascii="Times New Roman" w:hAnsi="Times New Roman" w:cs="Times New Roman"/>
          <w:noProof/>
          <w:sz w:val="28"/>
          <w:szCs w:val="28"/>
        </w:rPr>
      </w:pPr>
      <w:r w:rsidRPr="00A97970">
        <w:rPr>
          <w:rFonts w:ascii="Times New Roman" w:hAnsi="Times New Roman" w:cs="Times New Roman"/>
          <w:noProof/>
          <w:sz w:val="28"/>
          <w:szCs w:val="28"/>
        </w:rPr>
        <w:lastRenderedPageBreak/>
        <w:t>-</w:t>
      </w:r>
      <w:r w:rsidR="00AA4A93" w:rsidRPr="00E10F3C">
        <w:rPr>
          <w:rFonts w:ascii="Times New Roman" w:hAnsi="Times New Roman" w:cs="Times New Roman"/>
          <w:noProof/>
          <w:sz w:val="28"/>
          <w:szCs w:val="28"/>
        </w:rPr>
        <w:t>Падающий спрос – явление постоянное (снижается посещаемость музеев, театров и т.п.)</w:t>
      </w:r>
      <w:r w:rsidRPr="00A97970">
        <w:rPr>
          <w:rFonts w:ascii="Times New Roman" w:hAnsi="Times New Roman" w:cs="Times New Roman"/>
          <w:noProof/>
          <w:sz w:val="28"/>
          <w:szCs w:val="28"/>
        </w:rPr>
        <w:t xml:space="preserve"> </w:t>
      </w:r>
      <w:r w:rsidRPr="0045474C">
        <w:rPr>
          <w:rFonts w:ascii="Times New Roman" w:hAnsi="Times New Roman" w:cs="Times New Roman"/>
          <w:noProof/>
          <w:sz w:val="28"/>
          <w:szCs w:val="28"/>
        </w:rPr>
        <w:t xml:space="preserve">[11, </w:t>
      </w:r>
      <w:r>
        <w:rPr>
          <w:rFonts w:ascii="Times New Roman" w:hAnsi="Times New Roman" w:cs="Times New Roman"/>
          <w:noProof/>
          <w:sz w:val="28"/>
          <w:szCs w:val="28"/>
          <w:lang w:val="en-US"/>
        </w:rPr>
        <w:t>c</w:t>
      </w:r>
      <w:r w:rsidRPr="0045474C">
        <w:rPr>
          <w:rFonts w:ascii="Times New Roman" w:hAnsi="Times New Roman" w:cs="Times New Roman"/>
          <w:noProof/>
          <w:sz w:val="28"/>
          <w:szCs w:val="28"/>
        </w:rPr>
        <w:t>.89]</w:t>
      </w:r>
      <w:r w:rsidR="00AA4A93" w:rsidRPr="00E10F3C">
        <w:rPr>
          <w:rFonts w:ascii="Times New Roman" w:hAnsi="Times New Roman" w:cs="Times New Roman"/>
          <w:noProof/>
          <w:sz w:val="28"/>
          <w:szCs w:val="28"/>
        </w:rPr>
        <w:t>.</w:t>
      </w:r>
    </w:p>
    <w:p w:rsidR="00AA4A93" w:rsidRPr="00E10F3C" w:rsidRDefault="00AA4A93" w:rsidP="00E10F3C">
      <w:pPr>
        <w:spacing w:after="0" w:line="360" w:lineRule="auto"/>
        <w:ind w:firstLine="709"/>
        <w:jc w:val="both"/>
        <w:rPr>
          <w:rFonts w:ascii="Times New Roman" w:hAnsi="Times New Roman" w:cs="Times New Roman"/>
          <w:noProof/>
          <w:sz w:val="28"/>
          <w:szCs w:val="28"/>
        </w:rPr>
      </w:pPr>
      <w:r w:rsidRPr="00E10F3C">
        <w:rPr>
          <w:rFonts w:ascii="Times New Roman" w:hAnsi="Times New Roman" w:cs="Times New Roman"/>
          <w:noProof/>
          <w:sz w:val="28"/>
          <w:szCs w:val="28"/>
        </w:rPr>
        <w:t>Различают также индивидуальный и рыночный спрос на товары или услуги.</w:t>
      </w:r>
    </w:p>
    <w:p w:rsidR="00703B30" w:rsidRPr="00E10F3C" w:rsidRDefault="00AA4A93" w:rsidP="00E10F3C">
      <w:pPr>
        <w:spacing w:after="0" w:line="360" w:lineRule="auto"/>
        <w:ind w:firstLine="709"/>
        <w:jc w:val="both"/>
        <w:rPr>
          <w:rFonts w:ascii="Times New Roman" w:hAnsi="Times New Roman" w:cs="Times New Roman"/>
          <w:noProof/>
          <w:sz w:val="28"/>
          <w:szCs w:val="28"/>
        </w:rPr>
      </w:pPr>
      <w:r w:rsidRPr="00E10F3C">
        <w:rPr>
          <w:rFonts w:ascii="Times New Roman" w:hAnsi="Times New Roman" w:cs="Times New Roman"/>
          <w:noProof/>
          <w:sz w:val="28"/>
          <w:szCs w:val="28"/>
        </w:rPr>
        <w:t xml:space="preserve">Если индивидуальный спрос на товар отражает желания и возможности отдельного потребителя, то общий рыночный спрос является </w:t>
      </w:r>
      <w:r w:rsidR="00703B30" w:rsidRPr="00E10F3C">
        <w:rPr>
          <w:rFonts w:ascii="Times New Roman" w:hAnsi="Times New Roman" w:cs="Times New Roman"/>
          <w:noProof/>
          <w:sz w:val="28"/>
          <w:szCs w:val="28"/>
        </w:rPr>
        <w:t xml:space="preserve">суммированным, или </w:t>
      </w:r>
      <w:r w:rsidR="00703B30" w:rsidRPr="00E10F3C">
        <w:rPr>
          <w:rFonts w:ascii="Times New Roman" w:hAnsi="Times New Roman" w:cs="Times New Roman"/>
          <w:noProof/>
          <w:color w:val="252525"/>
          <w:sz w:val="28"/>
          <w:szCs w:val="28"/>
          <w:highlight w:val="white"/>
        </w:rPr>
        <w:fldChar w:fldCharType="begin"/>
      </w:r>
      <w:r w:rsidR="00703B30" w:rsidRPr="00E10F3C">
        <w:rPr>
          <w:rFonts w:ascii="Times New Roman" w:hAnsi="Times New Roman" w:cs="Times New Roman"/>
          <w:noProof/>
          <w:sz w:val="28"/>
          <w:szCs w:val="28"/>
        </w:rPr>
        <w:instrText>eq агрегированным,</w:instrText>
      </w:r>
      <w:r w:rsidR="00703B30" w:rsidRPr="00E10F3C">
        <w:rPr>
          <w:rFonts w:ascii="Times New Roman" w:hAnsi="Times New Roman" w:cs="Times New Roman"/>
          <w:noProof/>
          <w:color w:val="252525"/>
          <w:sz w:val="28"/>
          <w:szCs w:val="28"/>
          <w:highlight w:val="white"/>
        </w:rPr>
        <w:fldChar w:fldCharType="end"/>
      </w:r>
      <w:r w:rsidR="00703B30" w:rsidRPr="00E10F3C">
        <w:rPr>
          <w:rFonts w:ascii="Times New Roman" w:hAnsi="Times New Roman" w:cs="Times New Roman"/>
          <w:noProof/>
          <w:sz w:val="28"/>
          <w:szCs w:val="28"/>
        </w:rPr>
        <w:t xml:space="preserve"> отражением </w:t>
      </w:r>
      <w:r w:rsidR="00703B30" w:rsidRPr="00E10F3C">
        <w:rPr>
          <w:rFonts w:ascii="Times New Roman" w:hAnsi="Times New Roman" w:cs="Times New Roman"/>
          <w:noProof/>
          <w:color w:val="252525"/>
          <w:sz w:val="28"/>
          <w:szCs w:val="28"/>
          <w:highlight w:val="white"/>
        </w:rPr>
        <w:fldChar w:fldCharType="begin"/>
      </w:r>
      <w:r w:rsidR="00703B30" w:rsidRPr="00E10F3C">
        <w:rPr>
          <w:rFonts w:ascii="Times New Roman" w:hAnsi="Times New Roman" w:cs="Times New Roman"/>
          <w:noProof/>
          <w:sz w:val="28"/>
          <w:szCs w:val="28"/>
        </w:rPr>
        <w:instrText>eq спроса</w:instrText>
      </w:r>
      <w:r w:rsidR="00703B30" w:rsidRPr="00E10F3C">
        <w:rPr>
          <w:rFonts w:ascii="Times New Roman" w:hAnsi="Times New Roman" w:cs="Times New Roman"/>
          <w:noProof/>
          <w:color w:val="252525"/>
          <w:sz w:val="28"/>
          <w:szCs w:val="28"/>
          <w:highlight w:val="white"/>
        </w:rPr>
        <w:fldChar w:fldCharType="end"/>
      </w:r>
      <w:r w:rsidR="00703B30" w:rsidRPr="00E10F3C">
        <w:rPr>
          <w:rFonts w:ascii="Times New Roman" w:hAnsi="Times New Roman" w:cs="Times New Roman"/>
          <w:noProof/>
          <w:sz w:val="28"/>
          <w:szCs w:val="28"/>
        </w:rPr>
        <w:t xml:space="preserve"> на </w:t>
      </w:r>
      <w:r w:rsidR="00703B30" w:rsidRPr="00E10F3C">
        <w:rPr>
          <w:rFonts w:ascii="Times New Roman" w:hAnsi="Times New Roman" w:cs="Times New Roman"/>
          <w:noProof/>
          <w:color w:val="252525"/>
          <w:sz w:val="28"/>
          <w:szCs w:val="28"/>
          <w:highlight w:val="white"/>
        </w:rPr>
        <w:fldChar w:fldCharType="begin"/>
      </w:r>
      <w:r w:rsidR="00703B30" w:rsidRPr="00E10F3C">
        <w:rPr>
          <w:rFonts w:ascii="Times New Roman" w:hAnsi="Times New Roman" w:cs="Times New Roman"/>
          <w:noProof/>
          <w:sz w:val="28"/>
          <w:szCs w:val="28"/>
        </w:rPr>
        <w:instrText>eq какой-либо</w:instrText>
      </w:r>
      <w:r w:rsidR="00703B30" w:rsidRPr="00E10F3C">
        <w:rPr>
          <w:rFonts w:ascii="Times New Roman" w:hAnsi="Times New Roman" w:cs="Times New Roman"/>
          <w:noProof/>
          <w:color w:val="252525"/>
          <w:sz w:val="28"/>
          <w:szCs w:val="28"/>
          <w:highlight w:val="white"/>
        </w:rPr>
        <w:fldChar w:fldCharType="end"/>
      </w:r>
      <w:r w:rsidR="00703B30" w:rsidRPr="00E10F3C">
        <w:rPr>
          <w:rFonts w:ascii="Times New Roman" w:hAnsi="Times New Roman" w:cs="Times New Roman"/>
          <w:noProof/>
          <w:sz w:val="28"/>
          <w:szCs w:val="28"/>
        </w:rPr>
        <w:t xml:space="preserve"> товар со </w:t>
      </w:r>
      <w:r w:rsidR="00703B30" w:rsidRPr="00E10F3C">
        <w:rPr>
          <w:rFonts w:ascii="Times New Roman" w:hAnsi="Times New Roman" w:cs="Times New Roman"/>
          <w:noProof/>
          <w:color w:val="252525"/>
          <w:sz w:val="28"/>
          <w:szCs w:val="28"/>
          <w:highlight w:val="white"/>
        </w:rPr>
        <w:fldChar w:fldCharType="begin"/>
      </w:r>
      <w:r w:rsidR="00703B30" w:rsidRPr="00E10F3C">
        <w:rPr>
          <w:rFonts w:ascii="Times New Roman" w:hAnsi="Times New Roman" w:cs="Times New Roman"/>
          <w:noProof/>
          <w:sz w:val="28"/>
          <w:szCs w:val="28"/>
        </w:rPr>
        <w:instrText>eq стороны</w:instrText>
      </w:r>
      <w:r w:rsidR="00703B30" w:rsidRPr="00E10F3C">
        <w:rPr>
          <w:rFonts w:ascii="Times New Roman" w:hAnsi="Times New Roman" w:cs="Times New Roman"/>
          <w:noProof/>
          <w:color w:val="252525"/>
          <w:sz w:val="28"/>
          <w:szCs w:val="28"/>
          <w:highlight w:val="white"/>
        </w:rPr>
        <w:fldChar w:fldCharType="end"/>
      </w:r>
      <w:r w:rsidR="00703B30" w:rsidRPr="00E10F3C">
        <w:rPr>
          <w:rFonts w:ascii="Times New Roman" w:hAnsi="Times New Roman" w:cs="Times New Roman"/>
          <w:noProof/>
          <w:sz w:val="28"/>
          <w:szCs w:val="28"/>
        </w:rPr>
        <w:t xml:space="preserve"> всех </w:t>
      </w:r>
      <w:r w:rsidR="00703B30" w:rsidRPr="00E10F3C">
        <w:rPr>
          <w:rFonts w:ascii="Times New Roman" w:hAnsi="Times New Roman" w:cs="Times New Roman"/>
          <w:noProof/>
          <w:color w:val="252525"/>
          <w:sz w:val="28"/>
          <w:szCs w:val="28"/>
          <w:highlight w:val="white"/>
        </w:rPr>
        <w:fldChar w:fldCharType="begin"/>
      </w:r>
      <w:r w:rsidR="00703B30" w:rsidRPr="00E10F3C">
        <w:rPr>
          <w:rFonts w:ascii="Times New Roman" w:hAnsi="Times New Roman" w:cs="Times New Roman"/>
          <w:noProof/>
          <w:sz w:val="28"/>
          <w:szCs w:val="28"/>
        </w:rPr>
        <w:instrText>eq потенциальных</w:instrText>
      </w:r>
      <w:r w:rsidR="00703B30" w:rsidRPr="00E10F3C">
        <w:rPr>
          <w:rFonts w:ascii="Times New Roman" w:hAnsi="Times New Roman" w:cs="Times New Roman"/>
          <w:noProof/>
          <w:color w:val="252525"/>
          <w:sz w:val="28"/>
          <w:szCs w:val="28"/>
          <w:highlight w:val="white"/>
        </w:rPr>
        <w:fldChar w:fldCharType="end"/>
      </w:r>
      <w:r w:rsidR="00703B30" w:rsidRPr="00E10F3C">
        <w:rPr>
          <w:rFonts w:ascii="Times New Roman" w:hAnsi="Times New Roman" w:cs="Times New Roman"/>
          <w:noProof/>
          <w:sz w:val="28"/>
          <w:szCs w:val="28"/>
        </w:rPr>
        <w:t xml:space="preserve"> потребителей.</w:t>
      </w:r>
    </w:p>
    <w:p w:rsidR="00703B30" w:rsidRPr="00E10F3C" w:rsidRDefault="00703B30" w:rsidP="00E10F3C">
      <w:pPr>
        <w:spacing w:after="0" w:line="360" w:lineRule="auto"/>
        <w:ind w:firstLine="709"/>
        <w:jc w:val="both"/>
        <w:rPr>
          <w:rFonts w:ascii="Times New Roman" w:hAnsi="Times New Roman" w:cs="Times New Roman"/>
          <w:noProof/>
          <w:sz w:val="28"/>
          <w:szCs w:val="28"/>
        </w:rPr>
      </w:pPr>
      <w:r w:rsidRPr="00E10F3C">
        <w:rPr>
          <w:rFonts w:ascii="Times New Roman" w:hAnsi="Times New Roman" w:cs="Times New Roman"/>
          <w:noProof/>
          <w:sz w:val="28"/>
          <w:szCs w:val="28"/>
        </w:rPr>
        <w:t xml:space="preserve">В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зависимости</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от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того,</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какие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факторы</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побуждают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человека</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к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покупке,</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выделяют две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специфические</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разновидности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рыночного</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спроса:</w:t>
      </w:r>
    </w:p>
    <w:p w:rsidR="00703B30" w:rsidRPr="00E10F3C" w:rsidRDefault="00703B30" w:rsidP="00E10F3C">
      <w:pPr>
        <w:spacing w:after="0" w:line="360" w:lineRule="auto"/>
        <w:ind w:firstLine="709"/>
        <w:jc w:val="both"/>
        <w:rPr>
          <w:rFonts w:ascii="Times New Roman" w:hAnsi="Times New Roman" w:cs="Times New Roman"/>
          <w:noProof/>
          <w:sz w:val="28"/>
          <w:szCs w:val="28"/>
        </w:rPr>
      </w:pPr>
      <w:r w:rsidRPr="00E10F3C">
        <w:rPr>
          <w:rFonts w:ascii="Times New Roman" w:hAnsi="Times New Roman" w:cs="Times New Roman"/>
          <w:noProof/>
          <w:sz w:val="28"/>
          <w:szCs w:val="28"/>
        </w:rPr>
        <w:t xml:space="preserve">-функциональный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спрос,</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обусловленный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исключительно</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присущими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данному</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благу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потребительскими</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качествами;</w:t>
      </w:r>
    </w:p>
    <w:p w:rsidR="00703B30" w:rsidRPr="00E10F3C" w:rsidRDefault="00703B30" w:rsidP="00E10F3C">
      <w:pPr>
        <w:spacing w:after="0" w:line="360" w:lineRule="auto"/>
        <w:ind w:firstLine="709"/>
        <w:jc w:val="both"/>
        <w:rPr>
          <w:rFonts w:ascii="Times New Roman" w:hAnsi="Times New Roman" w:cs="Times New Roman"/>
          <w:noProof/>
          <w:sz w:val="28"/>
          <w:szCs w:val="28"/>
        </w:rPr>
      </w:pPr>
      <w:r w:rsidRPr="00E10F3C">
        <w:rPr>
          <w:rFonts w:ascii="Times New Roman" w:hAnsi="Times New Roman" w:cs="Times New Roman"/>
          <w:noProof/>
          <w:sz w:val="28"/>
          <w:szCs w:val="28"/>
        </w:rPr>
        <w:t xml:space="preserve">-нефункциональный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спрос,</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возникающий у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потребителя</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не в силу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потребительских</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характеристик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товара,</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а под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влиянием</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каких-либо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других</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факторов</w:t>
      </w:r>
      <w:r w:rsidR="00A97970" w:rsidRPr="00A97970">
        <w:rPr>
          <w:rFonts w:ascii="Times New Roman" w:hAnsi="Times New Roman" w:cs="Times New Roman"/>
          <w:noProof/>
          <w:sz w:val="28"/>
          <w:szCs w:val="28"/>
        </w:rPr>
        <w:t xml:space="preserve"> [7, </w:t>
      </w:r>
      <w:r w:rsidR="00A97970">
        <w:rPr>
          <w:rFonts w:ascii="Times New Roman" w:hAnsi="Times New Roman" w:cs="Times New Roman"/>
          <w:noProof/>
          <w:sz w:val="28"/>
          <w:szCs w:val="28"/>
          <w:lang w:val="en-US"/>
        </w:rPr>
        <w:t>c</w:t>
      </w:r>
      <w:r w:rsidR="00A97970" w:rsidRPr="00A97970">
        <w:rPr>
          <w:rFonts w:ascii="Times New Roman" w:hAnsi="Times New Roman" w:cs="Times New Roman"/>
          <w:noProof/>
          <w:sz w:val="28"/>
          <w:szCs w:val="28"/>
        </w:rPr>
        <w:t>.73]</w:t>
      </w:r>
      <w:r w:rsidRPr="00E10F3C">
        <w:rPr>
          <w:rFonts w:ascii="Times New Roman" w:hAnsi="Times New Roman" w:cs="Times New Roman"/>
          <w:noProof/>
          <w:sz w:val="28"/>
          <w:szCs w:val="28"/>
        </w:rPr>
        <w:t>.</w:t>
      </w:r>
    </w:p>
    <w:p w:rsidR="00703B30" w:rsidRPr="00E10F3C" w:rsidRDefault="00703B30" w:rsidP="00E10F3C">
      <w:pPr>
        <w:spacing w:after="0" w:line="360" w:lineRule="auto"/>
        <w:ind w:firstLine="709"/>
        <w:jc w:val="both"/>
        <w:rPr>
          <w:rFonts w:ascii="Times New Roman" w:hAnsi="Times New Roman" w:cs="Times New Roman"/>
          <w:noProof/>
          <w:sz w:val="28"/>
          <w:szCs w:val="28"/>
        </w:rPr>
      </w:pPr>
      <w:r w:rsidRPr="00E10F3C">
        <w:rPr>
          <w:rFonts w:ascii="Times New Roman" w:hAnsi="Times New Roman" w:cs="Times New Roman"/>
          <w:noProof/>
          <w:sz w:val="28"/>
          <w:szCs w:val="28"/>
        </w:rPr>
        <w:t xml:space="preserve">Нефункциональный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спрос</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в свою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очередь</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делится  на:</w:t>
      </w:r>
    </w:p>
    <w:p w:rsidR="00703B30" w:rsidRPr="00E10F3C" w:rsidRDefault="00703B30" w:rsidP="00E10F3C">
      <w:pPr>
        <w:spacing w:after="0" w:line="360" w:lineRule="auto"/>
        <w:ind w:firstLine="709"/>
        <w:jc w:val="both"/>
        <w:rPr>
          <w:rFonts w:ascii="Times New Roman" w:hAnsi="Times New Roman" w:cs="Times New Roman"/>
          <w:noProof/>
          <w:sz w:val="28"/>
          <w:szCs w:val="28"/>
        </w:rPr>
      </w:pPr>
      <w:r w:rsidRPr="00E10F3C">
        <w:rPr>
          <w:rFonts w:ascii="Times New Roman" w:hAnsi="Times New Roman" w:cs="Times New Roman"/>
          <w:noProof/>
          <w:sz w:val="28"/>
          <w:szCs w:val="28"/>
        </w:rPr>
        <w:t xml:space="preserve">-спрос,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обусловленный</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внешними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(экзогенными)</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воздействиями на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полезность</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товара.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Здесь</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выделяют:</w:t>
      </w:r>
    </w:p>
    <w:p w:rsidR="00703B30" w:rsidRPr="00E10F3C" w:rsidRDefault="00703B30" w:rsidP="00E10F3C">
      <w:pPr>
        <w:spacing w:after="0" w:line="360" w:lineRule="auto"/>
        <w:ind w:firstLine="709"/>
        <w:jc w:val="both"/>
        <w:rPr>
          <w:rFonts w:ascii="Times New Roman" w:hAnsi="Times New Roman" w:cs="Times New Roman"/>
          <w:noProof/>
          <w:sz w:val="28"/>
          <w:szCs w:val="28"/>
        </w:rPr>
      </w:pPr>
      <w:r w:rsidRPr="00E10F3C">
        <w:rPr>
          <w:rFonts w:ascii="Times New Roman" w:hAnsi="Times New Roman" w:cs="Times New Roman"/>
          <w:noProof/>
          <w:sz w:val="28"/>
          <w:szCs w:val="28"/>
        </w:rPr>
        <w:t xml:space="preserve">1)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эффект</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массового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потребления</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(или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эффект</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вагона). Под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эффектом</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массового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потребления</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понимается та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величина,</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на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которую</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возрастает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индивидуальный</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спрос на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товар</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вследствие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того,</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что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расширяется</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рыночный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спрос</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на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него,</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или,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другими</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словами,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из-за</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того,  что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другие</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люди   также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покупают</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этот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самый</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товар;</w:t>
      </w:r>
    </w:p>
    <w:p w:rsidR="00703B30" w:rsidRPr="00E10F3C" w:rsidRDefault="00703B30" w:rsidP="00E10F3C">
      <w:pPr>
        <w:spacing w:after="0" w:line="360" w:lineRule="auto"/>
        <w:ind w:firstLine="709"/>
        <w:jc w:val="both"/>
        <w:rPr>
          <w:rFonts w:ascii="Times New Roman" w:hAnsi="Times New Roman" w:cs="Times New Roman"/>
          <w:noProof/>
          <w:sz w:val="28"/>
          <w:szCs w:val="28"/>
        </w:rPr>
      </w:pPr>
      <w:r w:rsidRPr="00E10F3C">
        <w:rPr>
          <w:rFonts w:ascii="Times New Roman" w:hAnsi="Times New Roman" w:cs="Times New Roman"/>
          <w:noProof/>
          <w:sz w:val="28"/>
          <w:szCs w:val="28"/>
        </w:rPr>
        <w:t xml:space="preserve">2)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эффект</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сноба. Эффект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сноба</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характеризует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величину,</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на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которую</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индивидуальный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спрос</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сокращается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вследствие</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того, что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другие</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тоже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потребляют</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данный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товар,</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т.е.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вследствие</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увеличения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рыночного</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спроса. Этот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эффект</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выражает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стремление</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людей к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исключительности,</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стремление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отличаться</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друг  от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друга,</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выделяться  из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толпы</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w:t>
      </w:r>
    </w:p>
    <w:p w:rsidR="00703B30" w:rsidRPr="00E10F3C" w:rsidRDefault="00703B30" w:rsidP="00E10F3C">
      <w:pPr>
        <w:spacing w:after="0" w:line="360" w:lineRule="auto"/>
        <w:ind w:firstLine="709"/>
        <w:jc w:val="both"/>
        <w:rPr>
          <w:rFonts w:ascii="Times New Roman" w:hAnsi="Times New Roman" w:cs="Times New Roman"/>
          <w:noProof/>
          <w:sz w:val="28"/>
          <w:szCs w:val="28"/>
        </w:rPr>
      </w:pPr>
      <w:r w:rsidRPr="00E10F3C">
        <w:rPr>
          <w:rFonts w:ascii="Times New Roman" w:hAnsi="Times New Roman" w:cs="Times New Roman"/>
          <w:noProof/>
          <w:sz w:val="28"/>
          <w:szCs w:val="28"/>
        </w:rPr>
        <w:t xml:space="preserve">3)эффект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показательного</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потребления. Эффект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показательного</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потребления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отражает</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такое на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первый</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взгляд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парадоксальное</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явление, как </w:t>
      </w:r>
      <w:r w:rsidRPr="00E10F3C">
        <w:rPr>
          <w:rFonts w:ascii="Times New Roman" w:hAnsi="Times New Roman" w:cs="Times New Roman"/>
          <w:noProof/>
          <w:color w:val="252525"/>
          <w:sz w:val="28"/>
          <w:szCs w:val="28"/>
          <w:highlight w:val="white"/>
        </w:rPr>
        <w:lastRenderedPageBreak/>
        <w:fldChar w:fldCharType="begin"/>
      </w:r>
      <w:r w:rsidRPr="00E10F3C">
        <w:rPr>
          <w:rFonts w:ascii="Times New Roman" w:hAnsi="Times New Roman" w:cs="Times New Roman"/>
          <w:noProof/>
          <w:sz w:val="28"/>
          <w:szCs w:val="28"/>
        </w:rPr>
        <w:instrText>eq увеличение</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спроса на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некоторые</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товары в силу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того,</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что они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имеют</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более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высокие</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цены по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сравнению</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со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своими</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аналогами. Эффект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показательного</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потребления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наблюдается</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в том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случае,</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когда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потребитель</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ассоциирует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повышенную</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цену с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большей</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престижностью,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своего</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рода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элитарностью</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данного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товара,</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которая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вызывает</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дополнительный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спрос</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w:t>
      </w:r>
    </w:p>
    <w:p w:rsidR="00963F31" w:rsidRPr="00E10F3C" w:rsidRDefault="00963F31" w:rsidP="00E10F3C">
      <w:pPr>
        <w:spacing w:after="0" w:line="360" w:lineRule="auto"/>
        <w:ind w:firstLine="709"/>
        <w:jc w:val="both"/>
        <w:rPr>
          <w:rFonts w:ascii="Times New Roman" w:hAnsi="Times New Roman" w:cs="Times New Roman"/>
          <w:noProof/>
          <w:sz w:val="28"/>
          <w:szCs w:val="28"/>
        </w:rPr>
      </w:pPr>
      <w:r w:rsidRPr="00E10F3C">
        <w:rPr>
          <w:rFonts w:ascii="Times New Roman" w:hAnsi="Times New Roman" w:cs="Times New Roman"/>
          <w:noProof/>
          <w:sz w:val="28"/>
          <w:szCs w:val="28"/>
        </w:rPr>
        <w:t xml:space="preserve">4)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спекулятивный</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спрос. Спекулятивный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спрос</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возникает в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условиях</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реального или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искусственно</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нагнетаемого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дефицита</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того или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иного</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товара,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когда</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рыночное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предложение</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по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какой-либо</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причине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оказывается</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недостаточным;</w:t>
      </w:r>
    </w:p>
    <w:p w:rsidR="00963F31" w:rsidRPr="00E10F3C" w:rsidRDefault="00963F31" w:rsidP="00E10F3C">
      <w:pPr>
        <w:spacing w:after="0" w:line="360" w:lineRule="auto"/>
        <w:ind w:firstLine="709"/>
        <w:jc w:val="both"/>
        <w:rPr>
          <w:rFonts w:ascii="Times New Roman" w:hAnsi="Times New Roman" w:cs="Times New Roman"/>
          <w:noProof/>
          <w:sz w:val="28"/>
          <w:szCs w:val="28"/>
        </w:rPr>
      </w:pPr>
      <w:r w:rsidRPr="00E10F3C">
        <w:rPr>
          <w:rFonts w:ascii="Times New Roman" w:hAnsi="Times New Roman" w:cs="Times New Roman"/>
          <w:noProof/>
          <w:sz w:val="28"/>
          <w:szCs w:val="28"/>
        </w:rPr>
        <w:t xml:space="preserve">5)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нерациональный</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спрос. Нерациональный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спрос</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объединяет все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покупки,</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которые не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планируются</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потребителем, а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происходят</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под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воздействием</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внезапного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минутного</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желания,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каприза,</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прихоти.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Многие</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крупные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магазины</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сознательно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стимулируют</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спонтанный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спрос</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у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покупателей,</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устанавливая у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кассовых</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аппаратов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стеллажи</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с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конфетами,</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жвачками,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орешками</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и т.п.</w:t>
      </w:r>
    </w:p>
    <w:p w:rsidR="00963F31" w:rsidRPr="00E10F3C" w:rsidRDefault="00963F31" w:rsidP="00E10F3C">
      <w:pPr>
        <w:spacing w:after="0" w:line="360" w:lineRule="auto"/>
        <w:ind w:firstLine="709"/>
        <w:jc w:val="both"/>
        <w:rPr>
          <w:rFonts w:ascii="Times New Roman" w:hAnsi="Times New Roman" w:cs="Times New Roman"/>
          <w:noProof/>
          <w:sz w:val="28"/>
          <w:szCs w:val="28"/>
        </w:rPr>
      </w:pPr>
      <w:r w:rsidRPr="00E10F3C">
        <w:rPr>
          <w:rFonts w:ascii="Times New Roman" w:hAnsi="Times New Roman" w:cs="Times New Roman"/>
          <w:noProof/>
          <w:sz w:val="28"/>
          <w:szCs w:val="28"/>
        </w:rPr>
        <w:t xml:space="preserve">Спрос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характеризуется</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шкалой,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которая</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отражает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готовность</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покупателей в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данный</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отрезок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времени</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приобрести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товар</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по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каждой</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из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предложенных</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на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рынке</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цен. Для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количественной</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оценки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спроса</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используются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такие</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показатели,  как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величина</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(объём)  и цена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спроса.</w:instrText>
      </w:r>
      <w:r w:rsidRPr="00E10F3C">
        <w:rPr>
          <w:rFonts w:ascii="Times New Roman" w:hAnsi="Times New Roman" w:cs="Times New Roman"/>
          <w:noProof/>
          <w:color w:val="252525"/>
          <w:sz w:val="28"/>
          <w:szCs w:val="28"/>
          <w:highlight w:val="white"/>
        </w:rPr>
        <w:fldChar w:fldCharType="end"/>
      </w:r>
    </w:p>
    <w:p w:rsidR="00963F31" w:rsidRPr="00A97970" w:rsidRDefault="00963F31" w:rsidP="00E10F3C">
      <w:pPr>
        <w:spacing w:after="0" w:line="360" w:lineRule="auto"/>
        <w:ind w:firstLine="709"/>
        <w:jc w:val="both"/>
        <w:rPr>
          <w:rFonts w:ascii="Times New Roman" w:hAnsi="Times New Roman" w:cs="Times New Roman"/>
          <w:noProof/>
          <w:sz w:val="28"/>
          <w:szCs w:val="28"/>
        </w:rPr>
      </w:pPr>
      <w:r w:rsidRPr="00E10F3C">
        <w:rPr>
          <w:rFonts w:ascii="Times New Roman" w:hAnsi="Times New Roman" w:cs="Times New Roman"/>
          <w:noProof/>
          <w:sz w:val="28"/>
          <w:szCs w:val="28"/>
        </w:rPr>
        <w:t xml:space="preserve">Величина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спроса</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количество</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товаров и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услуг,</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которое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покупатели</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готовы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приобрести</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в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данное</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время, в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данном</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месте,  при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данных</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ценах. Максимальная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цена,</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которую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покупатели</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готовы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заплатить</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за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определенное</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количество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данного</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товара или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услуги</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в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данное</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время и в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данном</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месте,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называется</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ценой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спроса.</w:instrText>
      </w:r>
      <w:r w:rsidRPr="00E10F3C">
        <w:rPr>
          <w:rFonts w:ascii="Times New Roman" w:hAnsi="Times New Roman" w:cs="Times New Roman"/>
          <w:noProof/>
          <w:color w:val="252525"/>
          <w:sz w:val="28"/>
          <w:szCs w:val="28"/>
          <w:highlight w:val="white"/>
        </w:rPr>
        <w:fldChar w:fldCharType="end"/>
      </w:r>
      <w:r w:rsidR="00A97970" w:rsidRPr="00A97970">
        <w:rPr>
          <w:rFonts w:ascii="Times New Roman" w:hAnsi="Times New Roman" w:cs="Times New Roman"/>
          <w:noProof/>
          <w:color w:val="252525"/>
          <w:sz w:val="28"/>
          <w:szCs w:val="28"/>
        </w:rPr>
        <w:t xml:space="preserve"> [16, </w:t>
      </w:r>
      <w:r w:rsidR="00A97970">
        <w:rPr>
          <w:rFonts w:ascii="Times New Roman" w:hAnsi="Times New Roman" w:cs="Times New Roman"/>
          <w:noProof/>
          <w:color w:val="252525"/>
          <w:sz w:val="28"/>
          <w:szCs w:val="28"/>
          <w:lang w:val="en-US"/>
        </w:rPr>
        <w:t>c</w:t>
      </w:r>
      <w:r w:rsidR="00A97970" w:rsidRPr="00A97970">
        <w:rPr>
          <w:rFonts w:ascii="Times New Roman" w:hAnsi="Times New Roman" w:cs="Times New Roman"/>
          <w:noProof/>
          <w:color w:val="252525"/>
          <w:sz w:val="28"/>
          <w:szCs w:val="28"/>
        </w:rPr>
        <w:t>.89]</w:t>
      </w:r>
    </w:p>
    <w:p w:rsidR="00963F31" w:rsidRPr="00E10F3C" w:rsidRDefault="00963F31" w:rsidP="00E10F3C">
      <w:pPr>
        <w:spacing w:after="0" w:line="360" w:lineRule="auto"/>
        <w:ind w:firstLine="709"/>
        <w:jc w:val="both"/>
        <w:rPr>
          <w:rFonts w:ascii="Times New Roman" w:hAnsi="Times New Roman" w:cs="Times New Roman"/>
          <w:noProof/>
          <w:sz w:val="28"/>
          <w:szCs w:val="28"/>
        </w:rPr>
      </w:pPr>
      <w:r w:rsidRPr="00E10F3C">
        <w:rPr>
          <w:rFonts w:ascii="Times New Roman" w:hAnsi="Times New Roman" w:cs="Times New Roman"/>
          <w:noProof/>
          <w:sz w:val="28"/>
          <w:szCs w:val="28"/>
        </w:rPr>
        <w:t xml:space="preserve">На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величину</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спроса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влияет</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огромное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количество</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факторов,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среди</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которых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наиболее</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значимыми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являются:</w:instrText>
      </w:r>
      <w:r w:rsidRPr="00E10F3C">
        <w:rPr>
          <w:rFonts w:ascii="Times New Roman" w:hAnsi="Times New Roman" w:cs="Times New Roman"/>
          <w:noProof/>
          <w:color w:val="252525"/>
          <w:sz w:val="28"/>
          <w:szCs w:val="28"/>
          <w:highlight w:val="white"/>
        </w:rPr>
        <w:fldChar w:fldCharType="end"/>
      </w:r>
    </w:p>
    <w:p w:rsidR="00963F31" w:rsidRPr="00E10F3C" w:rsidRDefault="00963F31" w:rsidP="00E10F3C">
      <w:pPr>
        <w:spacing w:after="0" w:line="360" w:lineRule="auto"/>
        <w:ind w:firstLine="709"/>
        <w:jc w:val="both"/>
        <w:rPr>
          <w:rFonts w:ascii="Times New Roman" w:hAnsi="Times New Roman" w:cs="Times New Roman"/>
          <w:noProof/>
          <w:sz w:val="28"/>
          <w:szCs w:val="28"/>
        </w:rPr>
      </w:pPr>
      <w:r w:rsidRPr="00E10F3C">
        <w:rPr>
          <w:rFonts w:ascii="Times New Roman" w:hAnsi="Times New Roman" w:cs="Times New Roman"/>
          <w:noProof/>
          <w:sz w:val="28"/>
          <w:szCs w:val="28"/>
        </w:rPr>
        <w:t xml:space="preserve">-вкусы и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предпочтения</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потребителей. Так,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например,</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повышенный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интерес</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людей к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здоровому</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образу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жизни</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может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привести</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к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росту</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спроса на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спортивные</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тренажеры и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натуральные</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продукты  при тех же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ценах;</w:instrText>
      </w:r>
      <w:r w:rsidRPr="00E10F3C">
        <w:rPr>
          <w:rFonts w:ascii="Times New Roman" w:hAnsi="Times New Roman" w:cs="Times New Roman"/>
          <w:noProof/>
          <w:color w:val="252525"/>
          <w:sz w:val="28"/>
          <w:szCs w:val="28"/>
          <w:highlight w:val="white"/>
        </w:rPr>
        <w:fldChar w:fldCharType="end"/>
      </w:r>
    </w:p>
    <w:p w:rsidR="002E20D0" w:rsidRPr="00E10F3C" w:rsidRDefault="00963F31" w:rsidP="00E10F3C">
      <w:pPr>
        <w:spacing w:after="0" w:line="360" w:lineRule="auto"/>
        <w:ind w:firstLine="709"/>
        <w:jc w:val="both"/>
        <w:rPr>
          <w:rFonts w:ascii="Times New Roman" w:hAnsi="Times New Roman" w:cs="Times New Roman"/>
          <w:noProof/>
          <w:sz w:val="28"/>
          <w:szCs w:val="28"/>
        </w:rPr>
      </w:pPr>
      <w:r w:rsidRPr="00E10F3C">
        <w:rPr>
          <w:rFonts w:ascii="Times New Roman" w:hAnsi="Times New Roman" w:cs="Times New Roman"/>
          <w:noProof/>
          <w:sz w:val="28"/>
          <w:szCs w:val="28"/>
        </w:rPr>
        <w:lastRenderedPageBreak/>
        <w:t xml:space="preserve">-доходы потребителей. Воздействие данного фактора является двойственным и зависит от характеристики товара. Для подавляющей группы качественных товаров (их принято называть нормальными) рост дохода вызывает увеличение спроса при тех же ценах и соответствующее смещение кривой спроса вправо. Для товаров, имеющих сравнительно низкое качество (относительно худших), рост дохода приводит к частичному или полному </w:t>
      </w:r>
      <w:r w:rsidR="002E20D0" w:rsidRPr="00E10F3C">
        <w:rPr>
          <w:rFonts w:ascii="Times New Roman" w:hAnsi="Times New Roman" w:cs="Times New Roman"/>
          <w:noProof/>
          <w:sz w:val="28"/>
          <w:szCs w:val="28"/>
        </w:rPr>
        <w:t xml:space="preserve">отказу от их </w:t>
      </w:r>
      <w:r w:rsidR="002E20D0" w:rsidRPr="00E10F3C">
        <w:rPr>
          <w:rFonts w:ascii="Times New Roman" w:hAnsi="Times New Roman" w:cs="Times New Roman"/>
          <w:noProof/>
          <w:color w:val="252525"/>
          <w:sz w:val="28"/>
          <w:szCs w:val="28"/>
          <w:highlight w:val="white"/>
        </w:rPr>
        <w:fldChar w:fldCharType="begin"/>
      </w:r>
      <w:r w:rsidR="002E20D0" w:rsidRPr="00E10F3C">
        <w:rPr>
          <w:rFonts w:ascii="Times New Roman" w:hAnsi="Times New Roman" w:cs="Times New Roman"/>
          <w:noProof/>
          <w:sz w:val="28"/>
          <w:szCs w:val="28"/>
        </w:rPr>
        <w:instrText>eq потребления</w:instrText>
      </w:r>
      <w:r w:rsidR="002E20D0" w:rsidRPr="00E10F3C">
        <w:rPr>
          <w:rFonts w:ascii="Times New Roman" w:hAnsi="Times New Roman" w:cs="Times New Roman"/>
          <w:noProof/>
          <w:color w:val="252525"/>
          <w:sz w:val="28"/>
          <w:szCs w:val="28"/>
          <w:highlight w:val="white"/>
        </w:rPr>
        <w:fldChar w:fldCharType="end"/>
      </w:r>
      <w:r w:rsidR="002E20D0" w:rsidRPr="00E10F3C">
        <w:rPr>
          <w:rFonts w:ascii="Times New Roman" w:hAnsi="Times New Roman" w:cs="Times New Roman"/>
          <w:noProof/>
          <w:sz w:val="28"/>
          <w:szCs w:val="28"/>
        </w:rPr>
        <w:t xml:space="preserve"> и, как </w:t>
      </w:r>
      <w:r w:rsidR="002E20D0" w:rsidRPr="00E10F3C">
        <w:rPr>
          <w:rFonts w:ascii="Times New Roman" w:hAnsi="Times New Roman" w:cs="Times New Roman"/>
          <w:noProof/>
          <w:color w:val="252525"/>
          <w:sz w:val="28"/>
          <w:szCs w:val="28"/>
          <w:highlight w:val="white"/>
        </w:rPr>
        <w:fldChar w:fldCharType="begin"/>
      </w:r>
      <w:r w:rsidR="002E20D0" w:rsidRPr="00E10F3C">
        <w:rPr>
          <w:rFonts w:ascii="Times New Roman" w:hAnsi="Times New Roman" w:cs="Times New Roman"/>
          <w:noProof/>
          <w:sz w:val="28"/>
          <w:szCs w:val="28"/>
        </w:rPr>
        <w:instrText>eq следствие,</w:instrText>
      </w:r>
      <w:r w:rsidR="002E20D0" w:rsidRPr="00E10F3C">
        <w:rPr>
          <w:rFonts w:ascii="Times New Roman" w:hAnsi="Times New Roman" w:cs="Times New Roman"/>
          <w:noProof/>
          <w:color w:val="252525"/>
          <w:sz w:val="28"/>
          <w:szCs w:val="28"/>
          <w:highlight w:val="white"/>
        </w:rPr>
        <w:fldChar w:fldCharType="end"/>
      </w:r>
      <w:r w:rsidR="002E20D0" w:rsidRPr="00E10F3C">
        <w:rPr>
          <w:rFonts w:ascii="Times New Roman" w:hAnsi="Times New Roman" w:cs="Times New Roman"/>
          <w:noProof/>
          <w:sz w:val="28"/>
          <w:szCs w:val="28"/>
        </w:rPr>
        <w:t xml:space="preserve"> к </w:t>
      </w:r>
      <w:r w:rsidR="002E20D0" w:rsidRPr="00E10F3C">
        <w:rPr>
          <w:rFonts w:ascii="Times New Roman" w:hAnsi="Times New Roman" w:cs="Times New Roman"/>
          <w:noProof/>
          <w:color w:val="252525"/>
          <w:sz w:val="28"/>
          <w:szCs w:val="28"/>
          <w:highlight w:val="white"/>
        </w:rPr>
        <w:fldChar w:fldCharType="begin"/>
      </w:r>
      <w:r w:rsidR="002E20D0" w:rsidRPr="00E10F3C">
        <w:rPr>
          <w:rFonts w:ascii="Times New Roman" w:hAnsi="Times New Roman" w:cs="Times New Roman"/>
          <w:noProof/>
          <w:sz w:val="28"/>
          <w:szCs w:val="28"/>
        </w:rPr>
        <w:instrText>eq сокращению</w:instrText>
      </w:r>
      <w:r w:rsidR="002E20D0" w:rsidRPr="00E10F3C">
        <w:rPr>
          <w:rFonts w:ascii="Times New Roman" w:hAnsi="Times New Roman" w:cs="Times New Roman"/>
          <w:noProof/>
          <w:color w:val="252525"/>
          <w:sz w:val="28"/>
          <w:szCs w:val="28"/>
          <w:highlight w:val="white"/>
        </w:rPr>
        <w:fldChar w:fldCharType="end"/>
      </w:r>
      <w:r w:rsidR="002E20D0" w:rsidRPr="00E10F3C">
        <w:rPr>
          <w:rFonts w:ascii="Times New Roman" w:hAnsi="Times New Roman" w:cs="Times New Roman"/>
          <w:noProof/>
          <w:sz w:val="28"/>
          <w:szCs w:val="28"/>
        </w:rPr>
        <w:t xml:space="preserve"> спроса. На </w:t>
      </w:r>
      <w:r w:rsidR="002E20D0" w:rsidRPr="00E10F3C">
        <w:rPr>
          <w:rFonts w:ascii="Times New Roman" w:hAnsi="Times New Roman" w:cs="Times New Roman"/>
          <w:noProof/>
          <w:color w:val="252525"/>
          <w:sz w:val="28"/>
          <w:szCs w:val="28"/>
          <w:highlight w:val="white"/>
        </w:rPr>
        <w:fldChar w:fldCharType="begin"/>
      </w:r>
      <w:r w:rsidR="002E20D0" w:rsidRPr="00E10F3C">
        <w:rPr>
          <w:rFonts w:ascii="Times New Roman" w:hAnsi="Times New Roman" w:cs="Times New Roman"/>
          <w:noProof/>
          <w:sz w:val="28"/>
          <w:szCs w:val="28"/>
        </w:rPr>
        <w:instrText>eq графике</w:instrText>
      </w:r>
      <w:r w:rsidR="002E20D0" w:rsidRPr="00E10F3C">
        <w:rPr>
          <w:rFonts w:ascii="Times New Roman" w:hAnsi="Times New Roman" w:cs="Times New Roman"/>
          <w:noProof/>
          <w:color w:val="252525"/>
          <w:sz w:val="28"/>
          <w:szCs w:val="28"/>
          <w:highlight w:val="white"/>
        </w:rPr>
        <w:fldChar w:fldCharType="end"/>
      </w:r>
      <w:r w:rsidR="002E20D0" w:rsidRPr="00E10F3C">
        <w:rPr>
          <w:rFonts w:ascii="Times New Roman" w:hAnsi="Times New Roman" w:cs="Times New Roman"/>
          <w:noProof/>
          <w:sz w:val="28"/>
          <w:szCs w:val="28"/>
        </w:rPr>
        <w:t xml:space="preserve"> кривая </w:t>
      </w:r>
      <w:r w:rsidR="002E20D0" w:rsidRPr="00E10F3C">
        <w:rPr>
          <w:rFonts w:ascii="Times New Roman" w:hAnsi="Times New Roman" w:cs="Times New Roman"/>
          <w:noProof/>
          <w:color w:val="252525"/>
          <w:sz w:val="28"/>
          <w:szCs w:val="28"/>
          <w:highlight w:val="white"/>
        </w:rPr>
        <w:fldChar w:fldCharType="begin"/>
      </w:r>
      <w:r w:rsidR="002E20D0" w:rsidRPr="00E10F3C">
        <w:rPr>
          <w:rFonts w:ascii="Times New Roman" w:hAnsi="Times New Roman" w:cs="Times New Roman"/>
          <w:noProof/>
          <w:sz w:val="28"/>
          <w:szCs w:val="28"/>
        </w:rPr>
        <w:instrText>eq спроса</w:instrText>
      </w:r>
      <w:r w:rsidR="002E20D0" w:rsidRPr="00E10F3C">
        <w:rPr>
          <w:rFonts w:ascii="Times New Roman" w:hAnsi="Times New Roman" w:cs="Times New Roman"/>
          <w:noProof/>
          <w:color w:val="252525"/>
          <w:sz w:val="28"/>
          <w:szCs w:val="28"/>
          <w:highlight w:val="white"/>
        </w:rPr>
        <w:fldChar w:fldCharType="end"/>
      </w:r>
      <w:r w:rsidR="002E20D0" w:rsidRPr="00E10F3C">
        <w:rPr>
          <w:rFonts w:ascii="Times New Roman" w:hAnsi="Times New Roman" w:cs="Times New Roman"/>
          <w:noProof/>
          <w:sz w:val="28"/>
          <w:szCs w:val="28"/>
        </w:rPr>
        <w:t xml:space="preserve"> смещается  </w:t>
      </w:r>
      <w:r w:rsidR="002E20D0" w:rsidRPr="00E10F3C">
        <w:rPr>
          <w:rFonts w:ascii="Times New Roman" w:hAnsi="Times New Roman" w:cs="Times New Roman"/>
          <w:noProof/>
          <w:color w:val="252525"/>
          <w:sz w:val="28"/>
          <w:szCs w:val="28"/>
          <w:highlight w:val="white"/>
        </w:rPr>
        <w:fldChar w:fldCharType="begin"/>
      </w:r>
      <w:r w:rsidR="002E20D0" w:rsidRPr="00E10F3C">
        <w:rPr>
          <w:rFonts w:ascii="Times New Roman" w:hAnsi="Times New Roman" w:cs="Times New Roman"/>
          <w:noProof/>
          <w:sz w:val="28"/>
          <w:szCs w:val="28"/>
        </w:rPr>
        <w:instrText>eq влево;</w:instrText>
      </w:r>
      <w:r w:rsidR="002E20D0" w:rsidRPr="00E10F3C">
        <w:rPr>
          <w:rFonts w:ascii="Times New Roman" w:hAnsi="Times New Roman" w:cs="Times New Roman"/>
          <w:noProof/>
          <w:color w:val="252525"/>
          <w:sz w:val="28"/>
          <w:szCs w:val="28"/>
          <w:highlight w:val="white"/>
        </w:rPr>
        <w:fldChar w:fldCharType="end"/>
      </w:r>
    </w:p>
    <w:p w:rsidR="002E20D0" w:rsidRPr="00E10F3C" w:rsidRDefault="002E20D0" w:rsidP="00E10F3C">
      <w:pPr>
        <w:spacing w:after="0" w:line="360" w:lineRule="auto"/>
        <w:ind w:firstLine="709"/>
        <w:jc w:val="both"/>
        <w:rPr>
          <w:rFonts w:ascii="Times New Roman" w:hAnsi="Times New Roman" w:cs="Times New Roman"/>
          <w:noProof/>
          <w:sz w:val="28"/>
          <w:szCs w:val="28"/>
        </w:rPr>
      </w:pPr>
      <w:r w:rsidRPr="00E10F3C">
        <w:rPr>
          <w:rFonts w:ascii="Times New Roman" w:hAnsi="Times New Roman" w:cs="Times New Roman"/>
          <w:noProof/>
          <w:sz w:val="28"/>
          <w:szCs w:val="28"/>
        </w:rPr>
        <w:t xml:space="preserve">-число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потребителей.</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При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прочих</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равных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условиях,</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чем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больше</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число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потенциальных</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покупателей, тем выше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рыночный</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спрос  на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товар;</w:instrText>
      </w:r>
      <w:r w:rsidRPr="00E10F3C">
        <w:rPr>
          <w:rFonts w:ascii="Times New Roman" w:hAnsi="Times New Roman" w:cs="Times New Roman"/>
          <w:noProof/>
          <w:color w:val="252525"/>
          <w:sz w:val="28"/>
          <w:szCs w:val="28"/>
          <w:highlight w:val="white"/>
        </w:rPr>
        <w:fldChar w:fldCharType="end"/>
      </w:r>
    </w:p>
    <w:p w:rsidR="002E20D0" w:rsidRPr="00E10F3C" w:rsidRDefault="002E20D0" w:rsidP="00E10F3C">
      <w:pPr>
        <w:spacing w:after="0" w:line="360" w:lineRule="auto"/>
        <w:ind w:firstLine="709"/>
        <w:jc w:val="both"/>
        <w:rPr>
          <w:rFonts w:ascii="Times New Roman" w:hAnsi="Times New Roman" w:cs="Times New Roman"/>
          <w:noProof/>
          <w:sz w:val="28"/>
          <w:szCs w:val="28"/>
        </w:rPr>
      </w:pPr>
      <w:r w:rsidRPr="00E10F3C">
        <w:rPr>
          <w:rFonts w:ascii="Times New Roman" w:hAnsi="Times New Roman" w:cs="Times New Roman"/>
          <w:noProof/>
          <w:sz w:val="28"/>
          <w:szCs w:val="28"/>
        </w:rPr>
        <w:t xml:space="preserve">-цены на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другие</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товары.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Изменение</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цен на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взаимосвязанные</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товары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также</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относится к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группе</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неценовых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факторов,</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так как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предполагает</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неизменность цены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основного</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товара.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Условно</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различают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товары:</w:instrText>
      </w:r>
      <w:r w:rsidRPr="00E10F3C">
        <w:rPr>
          <w:rFonts w:ascii="Times New Roman" w:hAnsi="Times New Roman" w:cs="Times New Roman"/>
          <w:noProof/>
          <w:color w:val="252525"/>
          <w:sz w:val="28"/>
          <w:szCs w:val="28"/>
          <w:highlight w:val="white"/>
        </w:rPr>
        <w:fldChar w:fldCharType="end"/>
      </w:r>
    </w:p>
    <w:p w:rsidR="002E20D0" w:rsidRPr="00E10F3C" w:rsidRDefault="002E20D0" w:rsidP="00E10F3C">
      <w:pPr>
        <w:spacing w:after="0" w:line="360" w:lineRule="auto"/>
        <w:ind w:firstLine="709"/>
        <w:jc w:val="both"/>
        <w:rPr>
          <w:rFonts w:ascii="Times New Roman" w:hAnsi="Times New Roman" w:cs="Times New Roman"/>
          <w:noProof/>
          <w:sz w:val="28"/>
          <w:szCs w:val="28"/>
        </w:rPr>
      </w:pPr>
      <w:r w:rsidRPr="00E10F3C">
        <w:rPr>
          <w:rFonts w:ascii="Times New Roman" w:hAnsi="Times New Roman" w:cs="Times New Roman"/>
          <w:noProof/>
          <w:sz w:val="28"/>
          <w:szCs w:val="28"/>
        </w:rPr>
        <w:t xml:space="preserve">-нейтральные, т.е.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оказывающие</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крайне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низкое,</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близкое к нулю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влияние</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на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рынок</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основного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товара,</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например, чай и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фрезерные</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станки;</w:t>
      </w:r>
    </w:p>
    <w:p w:rsidR="002E20D0" w:rsidRPr="00E10F3C" w:rsidRDefault="002E20D0" w:rsidP="00E10F3C">
      <w:pPr>
        <w:spacing w:after="0" w:line="360" w:lineRule="auto"/>
        <w:ind w:firstLine="709"/>
        <w:jc w:val="both"/>
        <w:rPr>
          <w:rFonts w:ascii="Times New Roman" w:hAnsi="Times New Roman" w:cs="Times New Roman"/>
          <w:noProof/>
          <w:sz w:val="28"/>
          <w:szCs w:val="28"/>
        </w:rPr>
      </w:pPr>
      <w:r w:rsidRPr="00E10F3C">
        <w:rPr>
          <w:rFonts w:ascii="Times New Roman" w:hAnsi="Times New Roman" w:cs="Times New Roman"/>
          <w:noProof/>
          <w:sz w:val="28"/>
          <w:szCs w:val="28"/>
        </w:rPr>
        <w:t xml:space="preserve">-заменители,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удовлетворяющие</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аналогичные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потребности</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и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потому</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являющиеся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конкурентами</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для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основного</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товара,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например</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чай и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кофе.</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Рост цены на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товар-заменитель</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ведет к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сокращению</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величины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спроса</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на него и, как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следствие,</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к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увеличению</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спроса  на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основной</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товар.   </w:t>
      </w:r>
    </w:p>
    <w:p w:rsidR="002E20D0" w:rsidRPr="00E10F3C" w:rsidRDefault="002E20D0" w:rsidP="00E10F3C">
      <w:pPr>
        <w:spacing w:after="0" w:line="360" w:lineRule="auto"/>
        <w:ind w:firstLine="709"/>
        <w:jc w:val="both"/>
        <w:rPr>
          <w:rFonts w:ascii="Times New Roman" w:hAnsi="Times New Roman" w:cs="Times New Roman"/>
          <w:noProof/>
          <w:sz w:val="28"/>
          <w:szCs w:val="28"/>
        </w:rPr>
      </w:pPr>
      <w:r w:rsidRPr="00E10F3C">
        <w:rPr>
          <w:rFonts w:ascii="Times New Roman" w:hAnsi="Times New Roman" w:cs="Times New Roman"/>
          <w:noProof/>
          <w:sz w:val="28"/>
          <w:szCs w:val="28"/>
        </w:rPr>
        <w:t xml:space="preserve">-дополняющие, чье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потребление</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обусловлено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потреблением</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основного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товара,</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например чай и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сахар.</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Рост цены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дополняющего</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товара,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напротив,</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ведет к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сокращению</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спроса на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основной</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товар,  и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наоборот.</w:instrText>
      </w:r>
      <w:r w:rsidRPr="00E10F3C">
        <w:rPr>
          <w:rFonts w:ascii="Times New Roman" w:hAnsi="Times New Roman" w:cs="Times New Roman"/>
          <w:noProof/>
          <w:color w:val="252525"/>
          <w:sz w:val="28"/>
          <w:szCs w:val="28"/>
          <w:highlight w:val="white"/>
        </w:rPr>
        <w:fldChar w:fldCharType="end"/>
      </w:r>
    </w:p>
    <w:p w:rsidR="002E20D0" w:rsidRPr="00A97970" w:rsidRDefault="002E20D0" w:rsidP="00E10F3C">
      <w:pPr>
        <w:spacing w:after="0" w:line="360" w:lineRule="auto"/>
        <w:ind w:firstLine="709"/>
        <w:jc w:val="both"/>
        <w:rPr>
          <w:rFonts w:ascii="Times New Roman" w:hAnsi="Times New Roman" w:cs="Times New Roman"/>
          <w:noProof/>
          <w:sz w:val="28"/>
          <w:szCs w:val="28"/>
        </w:rPr>
      </w:pPr>
      <w:r w:rsidRPr="00E10F3C">
        <w:rPr>
          <w:rFonts w:ascii="Times New Roman" w:hAnsi="Times New Roman" w:cs="Times New Roman"/>
          <w:noProof/>
          <w:sz w:val="28"/>
          <w:szCs w:val="28"/>
        </w:rPr>
        <w:t xml:space="preserve">-экономические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ожидания</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потребителей. Экономические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ожидания</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представляют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собой</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прогнозы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экономических</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субъектов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относительно</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возможных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изменений</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цен,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денежных</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доходов,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макроэкономической</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ситуации  в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стране</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и т.д.</w:t>
      </w:r>
      <w:r w:rsidR="00A97970" w:rsidRPr="00A97970">
        <w:rPr>
          <w:rFonts w:ascii="Times New Roman" w:hAnsi="Times New Roman" w:cs="Times New Roman"/>
          <w:noProof/>
          <w:sz w:val="28"/>
          <w:szCs w:val="28"/>
        </w:rPr>
        <w:t xml:space="preserve"> [12, </w:t>
      </w:r>
      <w:r w:rsidR="00A97970">
        <w:rPr>
          <w:rFonts w:ascii="Times New Roman" w:hAnsi="Times New Roman" w:cs="Times New Roman"/>
          <w:noProof/>
          <w:sz w:val="28"/>
          <w:szCs w:val="28"/>
          <w:lang w:val="en-US"/>
        </w:rPr>
        <w:t>c</w:t>
      </w:r>
      <w:r w:rsidR="00A97970" w:rsidRPr="00A97970">
        <w:rPr>
          <w:rFonts w:ascii="Times New Roman" w:hAnsi="Times New Roman" w:cs="Times New Roman"/>
          <w:noProof/>
          <w:sz w:val="28"/>
          <w:szCs w:val="28"/>
        </w:rPr>
        <w:t>.132]</w:t>
      </w:r>
    </w:p>
    <w:p w:rsidR="002E20D0" w:rsidRPr="00E10F3C" w:rsidRDefault="002E20D0" w:rsidP="00E10F3C">
      <w:pPr>
        <w:spacing w:after="0" w:line="360" w:lineRule="auto"/>
        <w:ind w:firstLine="709"/>
        <w:jc w:val="both"/>
        <w:rPr>
          <w:rFonts w:ascii="Times New Roman" w:hAnsi="Times New Roman" w:cs="Times New Roman"/>
          <w:noProof/>
          <w:sz w:val="28"/>
          <w:szCs w:val="28"/>
        </w:rPr>
      </w:pPr>
      <w:r w:rsidRPr="00E10F3C">
        <w:rPr>
          <w:rFonts w:ascii="Times New Roman" w:hAnsi="Times New Roman" w:cs="Times New Roman"/>
          <w:noProof/>
          <w:sz w:val="28"/>
          <w:szCs w:val="28"/>
        </w:rPr>
        <w:t xml:space="preserve">Зависимость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между</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ценой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блага</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и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объемом</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спроса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называется</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кривой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спроса.</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Она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отражает</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обратно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пропорциональную</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зависимость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между</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ценой и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количеством</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блага,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которое</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покупатели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хотят</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и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могут</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приобрести в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единицу</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времени. На рис. 1.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показана</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кривая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спроса</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(D), на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которой</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по </w:t>
      </w:r>
      <w:r w:rsidRPr="00E10F3C">
        <w:rPr>
          <w:rFonts w:ascii="Times New Roman" w:hAnsi="Times New Roman" w:cs="Times New Roman"/>
          <w:noProof/>
          <w:color w:val="252525"/>
          <w:sz w:val="28"/>
          <w:szCs w:val="28"/>
          <w:highlight w:val="white"/>
        </w:rPr>
        <w:lastRenderedPageBreak/>
        <w:fldChar w:fldCharType="begin"/>
      </w:r>
      <w:r w:rsidRPr="00E10F3C">
        <w:rPr>
          <w:rFonts w:ascii="Times New Roman" w:hAnsi="Times New Roman" w:cs="Times New Roman"/>
          <w:noProof/>
          <w:sz w:val="28"/>
          <w:szCs w:val="28"/>
        </w:rPr>
        <w:instrText>eq горизонтальной</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оси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отложены</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величины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спроса</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на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какой-либо</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товар  (Q),  а по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вертикальной</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 цена  на него  (P).   </w:t>
      </w:r>
    </w:p>
    <w:p w:rsidR="00B06366" w:rsidRPr="00E10F3C" w:rsidRDefault="00B06366" w:rsidP="00E10F3C">
      <w:pPr>
        <w:spacing w:after="0" w:line="360" w:lineRule="auto"/>
        <w:ind w:firstLine="709"/>
        <w:jc w:val="both"/>
        <w:rPr>
          <w:rFonts w:ascii="Times New Roman" w:hAnsi="Times New Roman" w:cs="Times New Roman"/>
          <w:sz w:val="28"/>
          <w:szCs w:val="28"/>
        </w:rPr>
      </w:pPr>
    </w:p>
    <w:p w:rsidR="00B06366" w:rsidRPr="00E10F3C" w:rsidRDefault="00B06366" w:rsidP="00E10F3C">
      <w:pPr>
        <w:spacing w:after="0" w:line="360" w:lineRule="auto"/>
        <w:ind w:firstLine="709"/>
        <w:jc w:val="center"/>
        <w:rPr>
          <w:rFonts w:ascii="Times New Roman" w:hAnsi="Times New Roman" w:cs="Times New Roman"/>
          <w:sz w:val="28"/>
          <w:szCs w:val="28"/>
        </w:rPr>
      </w:pPr>
      <w:r w:rsidRPr="00E10F3C">
        <w:rPr>
          <w:rFonts w:ascii="Times New Roman" w:hAnsi="Times New Roman" w:cs="Times New Roman"/>
          <w:noProof/>
          <w:sz w:val="28"/>
          <w:szCs w:val="28"/>
          <w:lang w:eastAsia="ru-RU"/>
        </w:rPr>
        <w:drawing>
          <wp:inline distT="0" distB="0" distL="0" distR="0" wp14:anchorId="209B61BA" wp14:editId="0400DE23">
            <wp:extent cx="3056890" cy="2736215"/>
            <wp:effectExtent l="0" t="0" r="0" b="0"/>
            <wp:docPr id="1" name="Рисунок 5" descr="C:\Users\User\Desktop\курсовая\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C:\Users\User\Desktop\курсовая\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56890" cy="2736215"/>
                    </a:xfrm>
                    <a:prstGeom prst="rect">
                      <a:avLst/>
                    </a:prstGeom>
                    <a:noFill/>
                    <a:ln>
                      <a:noFill/>
                    </a:ln>
                  </pic:spPr>
                </pic:pic>
              </a:graphicData>
            </a:graphic>
          </wp:inline>
        </w:drawing>
      </w:r>
    </w:p>
    <w:p w:rsidR="00B06366" w:rsidRPr="00E10F3C" w:rsidRDefault="00B06366" w:rsidP="00E10F3C">
      <w:pPr>
        <w:spacing w:after="0" w:line="360" w:lineRule="auto"/>
        <w:ind w:firstLine="709"/>
        <w:jc w:val="center"/>
        <w:rPr>
          <w:rFonts w:ascii="Times New Roman" w:hAnsi="Times New Roman" w:cs="Times New Roman"/>
          <w:sz w:val="28"/>
          <w:szCs w:val="28"/>
        </w:rPr>
      </w:pPr>
      <w:r w:rsidRPr="00E10F3C">
        <w:rPr>
          <w:rFonts w:ascii="Times New Roman" w:hAnsi="Times New Roman" w:cs="Times New Roman"/>
          <w:sz w:val="28"/>
          <w:szCs w:val="28"/>
        </w:rPr>
        <w:t>Рис</w:t>
      </w:r>
      <w:r w:rsidR="009D0F0A">
        <w:rPr>
          <w:rFonts w:ascii="Times New Roman" w:hAnsi="Times New Roman" w:cs="Times New Roman"/>
          <w:sz w:val="28"/>
          <w:szCs w:val="28"/>
        </w:rPr>
        <w:t>.</w:t>
      </w:r>
      <w:r w:rsidR="00EE41AE">
        <w:rPr>
          <w:rFonts w:ascii="Times New Roman" w:hAnsi="Times New Roman" w:cs="Times New Roman"/>
          <w:sz w:val="28"/>
          <w:szCs w:val="28"/>
        </w:rPr>
        <w:t>1</w:t>
      </w:r>
      <w:r w:rsidR="009D0F0A">
        <w:rPr>
          <w:rFonts w:ascii="Times New Roman" w:hAnsi="Times New Roman" w:cs="Times New Roman"/>
          <w:sz w:val="28"/>
          <w:szCs w:val="28"/>
        </w:rPr>
        <w:t>.</w:t>
      </w:r>
      <w:r w:rsidRPr="00E10F3C">
        <w:rPr>
          <w:rFonts w:ascii="Times New Roman" w:hAnsi="Times New Roman" w:cs="Times New Roman"/>
          <w:sz w:val="28"/>
          <w:szCs w:val="28"/>
        </w:rPr>
        <w:t xml:space="preserve"> Кривая спроса</w:t>
      </w:r>
    </w:p>
    <w:p w:rsidR="00B06366" w:rsidRPr="00E10F3C" w:rsidRDefault="00B06366" w:rsidP="00E10F3C">
      <w:pPr>
        <w:spacing w:after="0" w:line="360" w:lineRule="auto"/>
        <w:ind w:firstLine="709"/>
        <w:jc w:val="both"/>
        <w:rPr>
          <w:rFonts w:ascii="Times New Roman" w:hAnsi="Times New Roman" w:cs="Times New Roman"/>
          <w:sz w:val="28"/>
          <w:szCs w:val="28"/>
        </w:rPr>
      </w:pPr>
    </w:p>
    <w:p w:rsidR="00EE41AE" w:rsidRPr="00E10F3C" w:rsidRDefault="00EE41AE" w:rsidP="00EE41AE">
      <w:pPr>
        <w:spacing w:after="0" w:line="360" w:lineRule="auto"/>
        <w:ind w:firstLine="709"/>
        <w:jc w:val="both"/>
        <w:rPr>
          <w:rFonts w:ascii="Times New Roman" w:hAnsi="Times New Roman" w:cs="Times New Roman"/>
          <w:sz w:val="28"/>
          <w:szCs w:val="28"/>
        </w:rPr>
      </w:pPr>
      <w:r w:rsidRPr="00E10F3C">
        <w:rPr>
          <w:rFonts w:ascii="Times New Roman" w:hAnsi="Times New Roman" w:cs="Times New Roman"/>
          <w:noProof/>
          <w:sz w:val="28"/>
          <w:szCs w:val="28"/>
        </w:rPr>
        <w:t xml:space="preserve">Из рис. 1 видно, чем выше цена товара, тем на меньшее его количество предъявляется спрос. Покупателю выгодно совершать сделки лишь в левой нижней зоне, так как линия спроса демонстрирует множество максимальных </w:t>
      </w:r>
      <w:r w:rsidRPr="00E10F3C">
        <w:rPr>
          <w:rFonts w:ascii="Times New Roman" w:hAnsi="Times New Roman" w:cs="Times New Roman"/>
          <w:sz w:val="28"/>
          <w:szCs w:val="28"/>
        </w:rPr>
        <w:t>цен для потребителя. Цены и объемы выше линии спроса для покупателя недоступны</w:t>
      </w:r>
      <w:r w:rsidR="00A97970" w:rsidRPr="00A97970">
        <w:rPr>
          <w:rFonts w:ascii="Times New Roman" w:hAnsi="Times New Roman" w:cs="Times New Roman"/>
          <w:sz w:val="28"/>
          <w:szCs w:val="28"/>
        </w:rPr>
        <w:t xml:space="preserve"> [9, </w:t>
      </w:r>
      <w:r w:rsidR="00A97970">
        <w:rPr>
          <w:rFonts w:ascii="Times New Roman" w:hAnsi="Times New Roman" w:cs="Times New Roman"/>
          <w:sz w:val="28"/>
          <w:szCs w:val="28"/>
          <w:lang w:val="en-US"/>
        </w:rPr>
        <w:t>c</w:t>
      </w:r>
      <w:r w:rsidR="00A97970" w:rsidRPr="00A97970">
        <w:rPr>
          <w:rFonts w:ascii="Times New Roman" w:hAnsi="Times New Roman" w:cs="Times New Roman"/>
          <w:sz w:val="28"/>
          <w:szCs w:val="28"/>
        </w:rPr>
        <w:t>.80]</w:t>
      </w:r>
      <w:r w:rsidRPr="00E10F3C">
        <w:rPr>
          <w:rFonts w:ascii="Times New Roman" w:hAnsi="Times New Roman" w:cs="Times New Roman"/>
          <w:sz w:val="28"/>
          <w:szCs w:val="28"/>
        </w:rPr>
        <w:t>.</w:t>
      </w:r>
    </w:p>
    <w:p w:rsidR="00840E0C" w:rsidRPr="00E10F3C" w:rsidRDefault="00840E0C" w:rsidP="00E10F3C">
      <w:pPr>
        <w:spacing w:after="0" w:line="360" w:lineRule="auto"/>
        <w:ind w:firstLine="709"/>
        <w:jc w:val="both"/>
        <w:rPr>
          <w:rFonts w:ascii="Times New Roman" w:eastAsia="Times New Roman" w:hAnsi="Times New Roman" w:cs="Times New Roman"/>
          <w:sz w:val="28"/>
          <w:szCs w:val="28"/>
          <w:lang w:eastAsia="ru-RU"/>
        </w:rPr>
      </w:pPr>
      <w:r w:rsidRPr="00E10F3C">
        <w:rPr>
          <w:rFonts w:ascii="Times New Roman" w:eastAsia="Times New Roman" w:hAnsi="Times New Roman" w:cs="Times New Roman"/>
          <w:sz w:val="28"/>
          <w:szCs w:val="28"/>
          <w:lang w:eastAsia="ru-RU"/>
        </w:rPr>
        <w:t>Таким образом, закон спроса гласит</w:t>
      </w:r>
      <w:r w:rsidR="00A15F83" w:rsidRPr="00E10F3C">
        <w:rPr>
          <w:rFonts w:ascii="Times New Roman" w:eastAsia="Times New Roman" w:hAnsi="Times New Roman" w:cs="Times New Roman"/>
          <w:sz w:val="28"/>
          <w:szCs w:val="28"/>
          <w:lang w:eastAsia="ru-RU"/>
        </w:rPr>
        <w:t xml:space="preserve"> о том</w:t>
      </w:r>
      <w:r w:rsidRPr="00E10F3C">
        <w:rPr>
          <w:rFonts w:ascii="Times New Roman" w:eastAsia="Times New Roman" w:hAnsi="Times New Roman" w:cs="Times New Roman"/>
          <w:sz w:val="28"/>
          <w:szCs w:val="28"/>
          <w:lang w:eastAsia="ru-RU"/>
        </w:rPr>
        <w:t>, что количество товара, на которое предъявляется спрос, возрастает при снижении цены и сокращается при ее повышении. При этом нет строго одинакового соотношения между снижением цены и повышением спроса.</w:t>
      </w:r>
    </w:p>
    <w:p w:rsidR="00AE3E2D" w:rsidRPr="00E10F3C" w:rsidRDefault="00AE3E2D" w:rsidP="00E10F3C">
      <w:pPr>
        <w:spacing w:after="0" w:line="360" w:lineRule="auto"/>
        <w:ind w:firstLine="709"/>
        <w:jc w:val="both"/>
        <w:rPr>
          <w:rFonts w:ascii="Times New Roman" w:hAnsi="Times New Roman" w:cs="Times New Roman"/>
          <w:noProof/>
          <w:sz w:val="28"/>
          <w:szCs w:val="28"/>
        </w:rPr>
      </w:pPr>
      <w:r w:rsidRPr="00E10F3C">
        <w:rPr>
          <w:rFonts w:ascii="Times New Roman" w:hAnsi="Times New Roman" w:cs="Times New Roman"/>
          <w:noProof/>
          <w:sz w:val="28"/>
          <w:szCs w:val="28"/>
        </w:rPr>
        <w:t xml:space="preserve">Предложение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можно</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определить как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совокупность</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товаров и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услуг,</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которые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находятся</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в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данный</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момент на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рынке</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и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которые</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продавцы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(производители)</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готовы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продать</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при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существующих</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ценах.</w:t>
      </w:r>
    </w:p>
    <w:p w:rsidR="00AE3E2D" w:rsidRPr="00E10F3C" w:rsidRDefault="00AE3E2D" w:rsidP="00E10F3C">
      <w:pPr>
        <w:spacing w:after="0" w:line="360" w:lineRule="auto"/>
        <w:ind w:firstLine="709"/>
        <w:jc w:val="both"/>
        <w:rPr>
          <w:rFonts w:ascii="Times New Roman" w:hAnsi="Times New Roman" w:cs="Times New Roman"/>
          <w:noProof/>
          <w:sz w:val="28"/>
          <w:szCs w:val="28"/>
        </w:rPr>
      </w:pPr>
      <w:r w:rsidRPr="00E10F3C">
        <w:rPr>
          <w:rFonts w:ascii="Times New Roman" w:hAnsi="Times New Roman" w:cs="Times New Roman"/>
          <w:noProof/>
          <w:sz w:val="28"/>
          <w:szCs w:val="28"/>
        </w:rPr>
        <w:t xml:space="preserve">Основными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показателями</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предложения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выступают</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величина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(объем)</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предложения и цена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предложения.</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Величина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(объем)</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предложения – то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количество</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товаров,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которое</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готовы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продать</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продавцы.</w:t>
      </w:r>
    </w:p>
    <w:p w:rsidR="00AE3E2D" w:rsidRPr="00E10F3C" w:rsidRDefault="00AE3E2D" w:rsidP="00E10F3C">
      <w:pPr>
        <w:spacing w:after="0" w:line="360" w:lineRule="auto"/>
        <w:ind w:firstLine="709"/>
        <w:jc w:val="both"/>
        <w:rPr>
          <w:rFonts w:ascii="Times New Roman" w:hAnsi="Times New Roman" w:cs="Times New Roman"/>
          <w:noProof/>
          <w:sz w:val="28"/>
          <w:szCs w:val="28"/>
        </w:rPr>
      </w:pPr>
      <w:r w:rsidRPr="00E10F3C">
        <w:rPr>
          <w:rFonts w:ascii="Times New Roman" w:hAnsi="Times New Roman" w:cs="Times New Roman"/>
          <w:noProof/>
          <w:sz w:val="28"/>
          <w:szCs w:val="28"/>
        </w:rPr>
        <w:lastRenderedPageBreak/>
        <w:t xml:space="preserve">Цена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предложения</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минимальная</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цена, по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которой</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продавцы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согласны</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продать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определенное</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количество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товаров.</w:instrText>
      </w:r>
      <w:r w:rsidRPr="00E10F3C">
        <w:rPr>
          <w:rFonts w:ascii="Times New Roman" w:hAnsi="Times New Roman" w:cs="Times New Roman"/>
          <w:noProof/>
          <w:color w:val="252525"/>
          <w:sz w:val="28"/>
          <w:szCs w:val="28"/>
          <w:highlight w:val="white"/>
        </w:rPr>
        <w:fldChar w:fldCharType="end"/>
      </w:r>
    </w:p>
    <w:p w:rsidR="00AE3E2D" w:rsidRPr="00E10F3C" w:rsidRDefault="00AE3E2D" w:rsidP="00E10F3C">
      <w:pPr>
        <w:spacing w:after="0" w:line="360" w:lineRule="auto"/>
        <w:ind w:firstLine="709"/>
        <w:jc w:val="both"/>
        <w:rPr>
          <w:rFonts w:ascii="Times New Roman" w:hAnsi="Times New Roman" w:cs="Times New Roman"/>
          <w:noProof/>
          <w:sz w:val="28"/>
          <w:szCs w:val="28"/>
        </w:rPr>
      </w:pPr>
      <w:r w:rsidRPr="00E10F3C">
        <w:rPr>
          <w:rFonts w:ascii="Times New Roman" w:hAnsi="Times New Roman" w:cs="Times New Roman"/>
          <w:noProof/>
          <w:sz w:val="28"/>
          <w:szCs w:val="28"/>
        </w:rPr>
        <w:t xml:space="preserve">Помимо цены на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продукт</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на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величину</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предложения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влияют</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и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другие</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факторы. К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наиболее</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значимым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неценовым</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факторам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предложения</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относятся:</w:t>
      </w:r>
    </w:p>
    <w:p w:rsidR="00AE3E2D" w:rsidRPr="00E10F3C" w:rsidRDefault="00AE3E2D" w:rsidP="00E10F3C">
      <w:pPr>
        <w:spacing w:after="0" w:line="360" w:lineRule="auto"/>
        <w:ind w:firstLine="709"/>
        <w:jc w:val="both"/>
        <w:rPr>
          <w:rFonts w:ascii="Times New Roman" w:hAnsi="Times New Roman" w:cs="Times New Roman"/>
          <w:noProof/>
          <w:sz w:val="28"/>
          <w:szCs w:val="28"/>
        </w:rPr>
      </w:pPr>
      <w:r w:rsidRPr="00E10F3C">
        <w:rPr>
          <w:rFonts w:ascii="Times New Roman" w:hAnsi="Times New Roman" w:cs="Times New Roman"/>
          <w:noProof/>
          <w:sz w:val="28"/>
          <w:szCs w:val="28"/>
        </w:rPr>
        <w:t xml:space="preserve">-издержки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производства.</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Величина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издержек</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определяется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ценой</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на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ресурсы,</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используемые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фирмой</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в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производственной</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деятельности,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включая</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заработную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плату,</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процент за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кредит,</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стоимость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сырья</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и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другие</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показатели. Чем ниже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производственные</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затраты, тем выше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прибыльность</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производства  и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значительнее</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рыночное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предложение</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товаров;</w:t>
      </w:r>
    </w:p>
    <w:p w:rsidR="00AE3E2D" w:rsidRPr="00E10F3C" w:rsidRDefault="00AE3E2D" w:rsidP="00E10F3C">
      <w:pPr>
        <w:spacing w:after="0" w:line="360" w:lineRule="auto"/>
        <w:ind w:firstLine="709"/>
        <w:jc w:val="both"/>
        <w:rPr>
          <w:rFonts w:ascii="Times New Roman" w:hAnsi="Times New Roman" w:cs="Times New Roman"/>
          <w:noProof/>
          <w:sz w:val="28"/>
          <w:szCs w:val="28"/>
        </w:rPr>
      </w:pPr>
      <w:r w:rsidRPr="00E10F3C">
        <w:rPr>
          <w:rFonts w:ascii="Times New Roman" w:hAnsi="Times New Roman" w:cs="Times New Roman"/>
          <w:noProof/>
          <w:sz w:val="28"/>
          <w:szCs w:val="28"/>
        </w:rPr>
        <w:t xml:space="preserve">-уровень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налогообложения.</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Сокращение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величины</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налогов с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компаний,</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как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правило,</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является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положительным</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фактором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развития</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и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также</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ведет при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прочих</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равных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условиях</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к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росту</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предложения;</w:t>
      </w:r>
    </w:p>
    <w:p w:rsidR="00AE3E2D" w:rsidRPr="00E10F3C" w:rsidRDefault="00AE3E2D" w:rsidP="00E10F3C">
      <w:pPr>
        <w:spacing w:after="0" w:line="360" w:lineRule="auto"/>
        <w:ind w:firstLine="709"/>
        <w:jc w:val="both"/>
        <w:rPr>
          <w:rFonts w:ascii="Times New Roman" w:hAnsi="Times New Roman" w:cs="Times New Roman"/>
          <w:noProof/>
          <w:sz w:val="28"/>
          <w:szCs w:val="28"/>
        </w:rPr>
      </w:pPr>
      <w:r w:rsidRPr="00E10F3C">
        <w:rPr>
          <w:rFonts w:ascii="Times New Roman" w:hAnsi="Times New Roman" w:cs="Times New Roman"/>
          <w:noProof/>
          <w:sz w:val="28"/>
          <w:szCs w:val="28"/>
        </w:rPr>
        <w:t xml:space="preserve">-технология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производства.</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Усовершенствование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технологии</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ведет в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конечном</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счете к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сокращению</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производственных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затрат,</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повышению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эффективности</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производства,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росту</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производительности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труда</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и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также</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увеличивает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предложение.</w:instrText>
      </w:r>
      <w:r w:rsidRPr="00E10F3C">
        <w:rPr>
          <w:rFonts w:ascii="Times New Roman" w:hAnsi="Times New Roman" w:cs="Times New Roman"/>
          <w:noProof/>
          <w:color w:val="252525"/>
          <w:sz w:val="28"/>
          <w:szCs w:val="28"/>
          <w:highlight w:val="white"/>
        </w:rPr>
        <w:fldChar w:fldCharType="end"/>
      </w:r>
    </w:p>
    <w:p w:rsidR="00AE3E2D" w:rsidRPr="00E10F3C" w:rsidRDefault="00AE3E2D" w:rsidP="00E10F3C">
      <w:pPr>
        <w:spacing w:after="0" w:line="360" w:lineRule="auto"/>
        <w:ind w:firstLine="709"/>
        <w:jc w:val="both"/>
        <w:rPr>
          <w:rFonts w:ascii="Times New Roman" w:hAnsi="Times New Roman" w:cs="Times New Roman"/>
          <w:noProof/>
          <w:sz w:val="28"/>
          <w:szCs w:val="28"/>
        </w:rPr>
      </w:pPr>
      <w:r w:rsidRPr="00E10F3C">
        <w:rPr>
          <w:rFonts w:ascii="Times New Roman" w:hAnsi="Times New Roman" w:cs="Times New Roman"/>
          <w:noProof/>
          <w:sz w:val="28"/>
          <w:szCs w:val="28"/>
        </w:rPr>
        <w:t>-экономические ожидания производителей. В большинстве случаев благоприятные ожидания экономических субъектов создают дополнительные стимулы для развития производства и, как следствие, ведут к росту предложения;</w:t>
      </w:r>
    </w:p>
    <w:p w:rsidR="00B06366" w:rsidRPr="00E10F3C" w:rsidRDefault="00AE3E2D" w:rsidP="00E10F3C">
      <w:pPr>
        <w:spacing w:after="0" w:line="360" w:lineRule="auto"/>
        <w:ind w:firstLine="709"/>
        <w:jc w:val="both"/>
        <w:rPr>
          <w:rFonts w:ascii="Times New Roman" w:hAnsi="Times New Roman" w:cs="Times New Roman"/>
          <w:sz w:val="28"/>
          <w:szCs w:val="28"/>
        </w:rPr>
      </w:pPr>
      <w:r w:rsidRPr="00E10F3C">
        <w:rPr>
          <w:rFonts w:ascii="Times New Roman" w:hAnsi="Times New Roman" w:cs="Times New Roman"/>
          <w:noProof/>
          <w:sz w:val="28"/>
          <w:szCs w:val="28"/>
        </w:rPr>
        <w:t xml:space="preserve">-количество производителей. Чем большее число фирм действует на рынке данного вида продукции, тем больше его совокупное рыночное предложение. Напротив, монополизация отрасли даже при неизменности </w:t>
      </w:r>
      <w:r w:rsidR="00B06366" w:rsidRPr="00E10F3C">
        <w:rPr>
          <w:rFonts w:ascii="Times New Roman" w:hAnsi="Times New Roman" w:cs="Times New Roman"/>
          <w:sz w:val="28"/>
          <w:szCs w:val="28"/>
        </w:rPr>
        <w:t>общего объема производственных мощностей может привести к сокращению рыночного предложения;</w:t>
      </w:r>
    </w:p>
    <w:p w:rsidR="00B06366" w:rsidRPr="00E10F3C" w:rsidRDefault="00016B28" w:rsidP="00E10F3C">
      <w:pPr>
        <w:spacing w:after="0" w:line="360" w:lineRule="auto"/>
        <w:ind w:firstLine="709"/>
        <w:jc w:val="both"/>
        <w:rPr>
          <w:rFonts w:ascii="Times New Roman" w:hAnsi="Times New Roman" w:cs="Times New Roman"/>
          <w:sz w:val="28"/>
          <w:szCs w:val="28"/>
        </w:rPr>
      </w:pPr>
      <w:r w:rsidRPr="00E10F3C">
        <w:rPr>
          <w:rFonts w:ascii="Times New Roman" w:hAnsi="Times New Roman" w:cs="Times New Roman"/>
          <w:sz w:val="28"/>
          <w:szCs w:val="28"/>
        </w:rPr>
        <w:t>-</w:t>
      </w:r>
      <w:r w:rsidR="00B06366" w:rsidRPr="00E10F3C">
        <w:rPr>
          <w:rFonts w:ascii="Times New Roman" w:hAnsi="Times New Roman" w:cs="Times New Roman"/>
          <w:sz w:val="28"/>
          <w:szCs w:val="28"/>
        </w:rPr>
        <w:t>цены на сопряженных рынках: цены на товары-конкуренты в производстве и цены на товары, производимые «совместно» с рассматриваемым товаром</w:t>
      </w:r>
      <w:r w:rsidR="00A97970" w:rsidRPr="00A97970">
        <w:rPr>
          <w:rFonts w:ascii="Times New Roman" w:hAnsi="Times New Roman" w:cs="Times New Roman"/>
          <w:sz w:val="28"/>
          <w:szCs w:val="28"/>
        </w:rPr>
        <w:t xml:space="preserve"> [7, </w:t>
      </w:r>
      <w:r w:rsidR="00A97970">
        <w:rPr>
          <w:rFonts w:ascii="Times New Roman" w:hAnsi="Times New Roman" w:cs="Times New Roman"/>
          <w:sz w:val="28"/>
          <w:szCs w:val="28"/>
          <w:lang w:val="en-US"/>
        </w:rPr>
        <w:t>c</w:t>
      </w:r>
      <w:r w:rsidR="00A97970" w:rsidRPr="00A97970">
        <w:rPr>
          <w:rFonts w:ascii="Times New Roman" w:hAnsi="Times New Roman" w:cs="Times New Roman"/>
          <w:sz w:val="28"/>
          <w:szCs w:val="28"/>
        </w:rPr>
        <w:t>.86]</w:t>
      </w:r>
      <w:r w:rsidR="00B06366" w:rsidRPr="00E10F3C">
        <w:rPr>
          <w:rFonts w:ascii="Times New Roman" w:hAnsi="Times New Roman" w:cs="Times New Roman"/>
          <w:sz w:val="28"/>
          <w:szCs w:val="28"/>
        </w:rPr>
        <w:t>.</w:t>
      </w:r>
    </w:p>
    <w:p w:rsidR="00F9637D" w:rsidRPr="00E10F3C" w:rsidRDefault="00F9637D" w:rsidP="00E10F3C">
      <w:pPr>
        <w:pStyle w:val="a3"/>
        <w:spacing w:before="0" w:beforeAutospacing="0" w:after="0" w:afterAutospacing="0" w:line="360" w:lineRule="auto"/>
        <w:ind w:firstLine="709"/>
        <w:jc w:val="both"/>
        <w:rPr>
          <w:sz w:val="28"/>
          <w:szCs w:val="28"/>
        </w:rPr>
      </w:pPr>
      <w:r w:rsidRPr="00E10F3C">
        <w:rPr>
          <w:sz w:val="28"/>
          <w:szCs w:val="28"/>
        </w:rPr>
        <w:lastRenderedPageBreak/>
        <w:t>Таким образом, закон предложения выражает прямую зависимость между ценой и величиной предложения блага в течение определенного периода.</w:t>
      </w:r>
    </w:p>
    <w:p w:rsidR="00F9637D" w:rsidRPr="00E10F3C" w:rsidRDefault="00F9637D" w:rsidP="00E10F3C">
      <w:pPr>
        <w:spacing w:after="0" w:line="360" w:lineRule="auto"/>
        <w:ind w:firstLine="709"/>
        <w:jc w:val="both"/>
        <w:rPr>
          <w:rFonts w:ascii="Times New Roman" w:eastAsia="Times New Roman" w:hAnsi="Times New Roman" w:cs="Times New Roman"/>
          <w:sz w:val="28"/>
          <w:szCs w:val="28"/>
          <w:lang w:eastAsia="ru-RU"/>
        </w:rPr>
      </w:pPr>
      <w:r w:rsidRPr="00E10F3C">
        <w:rPr>
          <w:rFonts w:ascii="Times New Roman" w:eastAsia="Times New Roman" w:hAnsi="Times New Roman" w:cs="Times New Roman"/>
          <w:sz w:val="28"/>
          <w:szCs w:val="28"/>
          <w:lang w:eastAsia="ru-RU"/>
        </w:rPr>
        <w:t>Закон предложения гласит: с повышением цен соответственно возрастает и величина предложения; со снижением цен сокращается также и предложение. На величину предложения оказывают влияние как ценовые, так и неценовые факторы.</w:t>
      </w:r>
    </w:p>
    <w:p w:rsidR="00F9637D" w:rsidRPr="00E10F3C" w:rsidRDefault="00F9637D" w:rsidP="00E10F3C">
      <w:pPr>
        <w:spacing w:after="0" w:line="360" w:lineRule="auto"/>
        <w:ind w:firstLine="709"/>
        <w:jc w:val="both"/>
        <w:rPr>
          <w:rFonts w:ascii="Times New Roman" w:eastAsia="Times New Roman" w:hAnsi="Times New Roman" w:cs="Times New Roman"/>
          <w:sz w:val="28"/>
          <w:szCs w:val="28"/>
          <w:lang w:eastAsia="ru-RU"/>
        </w:rPr>
      </w:pPr>
      <w:r w:rsidRPr="00E10F3C">
        <w:rPr>
          <w:rFonts w:ascii="Times New Roman" w:eastAsia="Times New Roman" w:hAnsi="Times New Roman" w:cs="Times New Roman"/>
          <w:sz w:val="28"/>
          <w:szCs w:val="28"/>
          <w:lang w:eastAsia="ru-RU"/>
        </w:rPr>
        <w:t>Зависимость между ценами и количеством благ, которое производители готовы выпустить и продать, называется графиком, или кривой предложения. Чем выше цена, тем при прочих равных условиях больше предложения благ, ибо производитель стремится увеличить свой доход. Однако при очень высокой цене достаточно большой доход можно получить и без увеличения производства. В этом случае предложение может сократиться</w:t>
      </w:r>
      <w:r w:rsidR="00A97970" w:rsidRPr="0015334B">
        <w:rPr>
          <w:rFonts w:ascii="Times New Roman" w:eastAsia="Times New Roman" w:hAnsi="Times New Roman" w:cs="Times New Roman"/>
          <w:sz w:val="28"/>
          <w:szCs w:val="28"/>
          <w:lang w:eastAsia="ru-RU"/>
        </w:rPr>
        <w:t xml:space="preserve"> [13, </w:t>
      </w:r>
      <w:r w:rsidR="00A97970">
        <w:rPr>
          <w:rFonts w:ascii="Times New Roman" w:eastAsia="Times New Roman" w:hAnsi="Times New Roman" w:cs="Times New Roman"/>
          <w:sz w:val="28"/>
          <w:szCs w:val="28"/>
          <w:lang w:val="en-US" w:eastAsia="ru-RU"/>
        </w:rPr>
        <w:t>c</w:t>
      </w:r>
      <w:r w:rsidR="00A97970" w:rsidRPr="0015334B">
        <w:rPr>
          <w:rFonts w:ascii="Times New Roman" w:eastAsia="Times New Roman" w:hAnsi="Times New Roman" w:cs="Times New Roman"/>
          <w:sz w:val="28"/>
          <w:szCs w:val="28"/>
          <w:lang w:eastAsia="ru-RU"/>
        </w:rPr>
        <w:t>.67]</w:t>
      </w:r>
      <w:r w:rsidRPr="00E10F3C">
        <w:rPr>
          <w:rFonts w:ascii="Times New Roman" w:eastAsia="Times New Roman" w:hAnsi="Times New Roman" w:cs="Times New Roman"/>
          <w:sz w:val="28"/>
          <w:szCs w:val="28"/>
          <w:lang w:eastAsia="ru-RU"/>
        </w:rPr>
        <w:t>.</w:t>
      </w:r>
    </w:p>
    <w:p w:rsidR="00F9637D" w:rsidRPr="00E10F3C" w:rsidRDefault="00F9637D" w:rsidP="00E10F3C">
      <w:pPr>
        <w:spacing w:after="0" w:line="360" w:lineRule="auto"/>
        <w:ind w:firstLine="709"/>
        <w:jc w:val="both"/>
        <w:rPr>
          <w:rFonts w:ascii="Times New Roman" w:hAnsi="Times New Roman" w:cs="Times New Roman"/>
          <w:sz w:val="28"/>
          <w:szCs w:val="28"/>
        </w:rPr>
      </w:pPr>
      <w:r w:rsidRPr="00E10F3C">
        <w:rPr>
          <w:rFonts w:ascii="Times New Roman" w:hAnsi="Times New Roman" w:cs="Times New Roman"/>
          <w:sz w:val="28"/>
          <w:szCs w:val="28"/>
        </w:rPr>
        <w:t>Количество товара, которое производители готовы продать при каждом данном уровне цен показывает кривая предложения рис.</w:t>
      </w:r>
      <w:r w:rsidR="00EE41AE">
        <w:rPr>
          <w:rFonts w:ascii="Times New Roman" w:hAnsi="Times New Roman" w:cs="Times New Roman"/>
          <w:sz w:val="28"/>
          <w:szCs w:val="28"/>
        </w:rPr>
        <w:t>2</w:t>
      </w:r>
      <w:r w:rsidRPr="00E10F3C">
        <w:rPr>
          <w:rFonts w:ascii="Times New Roman" w:hAnsi="Times New Roman" w:cs="Times New Roman"/>
          <w:sz w:val="28"/>
          <w:szCs w:val="28"/>
        </w:rPr>
        <w:t>. Продавцу выгодно совершать продавать лишь в левой верхней зоне, но убыточно - в правой нижней, так как кривая предложения демонстрирует множество минимальных цен для продавца.</w:t>
      </w:r>
    </w:p>
    <w:p w:rsidR="00F9637D" w:rsidRPr="00E10F3C" w:rsidRDefault="00F9637D" w:rsidP="00E10F3C">
      <w:pPr>
        <w:spacing w:after="0" w:line="360" w:lineRule="auto"/>
        <w:ind w:firstLine="709"/>
        <w:jc w:val="both"/>
        <w:rPr>
          <w:rFonts w:ascii="Times New Roman" w:hAnsi="Times New Roman" w:cs="Times New Roman"/>
          <w:sz w:val="28"/>
          <w:szCs w:val="28"/>
        </w:rPr>
      </w:pPr>
    </w:p>
    <w:p w:rsidR="00F9637D" w:rsidRPr="00E10F3C" w:rsidRDefault="00F9637D" w:rsidP="00E10F3C">
      <w:pPr>
        <w:spacing w:after="0" w:line="360" w:lineRule="auto"/>
        <w:ind w:firstLine="709"/>
        <w:jc w:val="center"/>
        <w:rPr>
          <w:rFonts w:ascii="Times New Roman" w:hAnsi="Times New Roman" w:cs="Times New Roman"/>
          <w:sz w:val="28"/>
          <w:szCs w:val="28"/>
        </w:rPr>
      </w:pPr>
      <w:r w:rsidRPr="00E10F3C">
        <w:rPr>
          <w:rFonts w:ascii="Times New Roman" w:hAnsi="Times New Roman" w:cs="Times New Roman"/>
          <w:noProof/>
          <w:sz w:val="28"/>
          <w:szCs w:val="28"/>
          <w:lang w:eastAsia="ru-RU"/>
        </w:rPr>
        <w:drawing>
          <wp:inline distT="0" distB="0" distL="0" distR="0" wp14:anchorId="305695B8" wp14:editId="04BA85BF">
            <wp:extent cx="2743200" cy="2579370"/>
            <wp:effectExtent l="0" t="0" r="0" b="0"/>
            <wp:docPr id="5" name="Рисунок 12" descr="C:\Users\User\Desktop\курсовая\кривая предложения.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C:\Users\User\Desktop\курсовая\кривая предложения.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43200" cy="2579370"/>
                    </a:xfrm>
                    <a:prstGeom prst="rect">
                      <a:avLst/>
                    </a:prstGeom>
                    <a:noFill/>
                    <a:ln>
                      <a:noFill/>
                    </a:ln>
                  </pic:spPr>
                </pic:pic>
              </a:graphicData>
            </a:graphic>
          </wp:inline>
        </w:drawing>
      </w:r>
    </w:p>
    <w:p w:rsidR="00F9637D" w:rsidRPr="00E10F3C" w:rsidRDefault="00F9637D" w:rsidP="00E10F3C">
      <w:pPr>
        <w:spacing w:after="0" w:line="360" w:lineRule="auto"/>
        <w:ind w:firstLine="709"/>
        <w:jc w:val="center"/>
        <w:rPr>
          <w:rFonts w:ascii="Times New Roman" w:hAnsi="Times New Roman" w:cs="Times New Roman"/>
          <w:sz w:val="28"/>
          <w:szCs w:val="28"/>
        </w:rPr>
      </w:pPr>
      <w:r w:rsidRPr="00E10F3C">
        <w:rPr>
          <w:rFonts w:ascii="Times New Roman" w:hAnsi="Times New Roman" w:cs="Times New Roman"/>
          <w:sz w:val="28"/>
          <w:szCs w:val="28"/>
        </w:rPr>
        <w:t>Рис</w:t>
      </w:r>
      <w:r w:rsidR="009D0F0A">
        <w:rPr>
          <w:rFonts w:ascii="Times New Roman" w:hAnsi="Times New Roman" w:cs="Times New Roman"/>
          <w:sz w:val="28"/>
          <w:szCs w:val="28"/>
        </w:rPr>
        <w:t>.</w:t>
      </w:r>
      <w:r w:rsidR="00EE41AE">
        <w:rPr>
          <w:rFonts w:ascii="Times New Roman" w:hAnsi="Times New Roman" w:cs="Times New Roman"/>
          <w:sz w:val="28"/>
          <w:szCs w:val="28"/>
        </w:rPr>
        <w:t xml:space="preserve"> 2</w:t>
      </w:r>
      <w:r w:rsidR="009D0F0A">
        <w:rPr>
          <w:rFonts w:ascii="Times New Roman" w:hAnsi="Times New Roman" w:cs="Times New Roman"/>
          <w:sz w:val="28"/>
          <w:szCs w:val="28"/>
        </w:rPr>
        <w:t>.</w:t>
      </w:r>
      <w:r w:rsidRPr="00E10F3C">
        <w:rPr>
          <w:rFonts w:ascii="Times New Roman" w:hAnsi="Times New Roman" w:cs="Times New Roman"/>
          <w:sz w:val="28"/>
          <w:szCs w:val="28"/>
        </w:rPr>
        <w:t xml:space="preserve"> Кривая предложения</w:t>
      </w:r>
    </w:p>
    <w:p w:rsidR="00F9637D" w:rsidRPr="00E10F3C" w:rsidRDefault="00F9637D" w:rsidP="00E10F3C">
      <w:pPr>
        <w:spacing w:after="0" w:line="360" w:lineRule="auto"/>
        <w:ind w:firstLine="709"/>
        <w:jc w:val="both"/>
        <w:rPr>
          <w:rFonts w:ascii="Times New Roman" w:hAnsi="Times New Roman" w:cs="Times New Roman"/>
          <w:sz w:val="28"/>
          <w:szCs w:val="28"/>
        </w:rPr>
      </w:pPr>
    </w:p>
    <w:p w:rsidR="00544DED" w:rsidRPr="00E10F3C" w:rsidRDefault="00544DED" w:rsidP="00E10F3C">
      <w:pPr>
        <w:spacing w:after="0" w:line="360" w:lineRule="auto"/>
        <w:ind w:firstLine="709"/>
        <w:jc w:val="both"/>
        <w:rPr>
          <w:rFonts w:ascii="Times New Roman" w:hAnsi="Times New Roman" w:cs="Times New Roman"/>
          <w:sz w:val="28"/>
          <w:szCs w:val="28"/>
        </w:rPr>
      </w:pPr>
      <w:r w:rsidRPr="00E10F3C">
        <w:rPr>
          <w:rFonts w:ascii="Times New Roman" w:hAnsi="Times New Roman" w:cs="Times New Roman"/>
          <w:sz w:val="28"/>
          <w:szCs w:val="28"/>
        </w:rPr>
        <w:t>Тенденция к увеличению производства при высоких ценах объясняется тем, что, с одной стороны, повышение цены привлекает в данную отрасль новых производителей. С другой стороны, при росте цен предприниматель получает добавочную прибыль и имеет возможность нанять больше рабочих, купить больше сырья и машин, расширить производство.</w:t>
      </w:r>
    </w:p>
    <w:p w:rsidR="00544DED" w:rsidRPr="00E10F3C" w:rsidRDefault="00544DED" w:rsidP="00E10F3C">
      <w:pPr>
        <w:spacing w:after="0" w:line="360" w:lineRule="auto"/>
        <w:ind w:firstLine="709"/>
        <w:jc w:val="both"/>
        <w:rPr>
          <w:rFonts w:ascii="Times New Roman" w:hAnsi="Times New Roman" w:cs="Times New Roman"/>
          <w:sz w:val="28"/>
          <w:szCs w:val="28"/>
        </w:rPr>
      </w:pPr>
      <w:r w:rsidRPr="00E10F3C">
        <w:rPr>
          <w:rFonts w:ascii="Times New Roman" w:hAnsi="Times New Roman" w:cs="Times New Roman"/>
          <w:sz w:val="28"/>
          <w:szCs w:val="28"/>
        </w:rPr>
        <w:t>Вместе с тем следует иметь в виду, что речь идет лишь о тенденции к увеличению предложения. До известного предела рост цен вызывает рост предложения. Однако, если рост цен продолжается, то производитель может снизить объем производства. Во-первых, высокий уровень дохода в известной мере снижает стимулы к продолжению интенсивной работы. Во-вторых, если речь идет о рынке несовершенной конкуренции, производитель может опасаться, что при дальнейшем наращивании объемов производства произойдет затоваривание и цены начнут снижаться.</w:t>
      </w:r>
    </w:p>
    <w:p w:rsidR="00054DEE" w:rsidRPr="00E10F3C" w:rsidRDefault="00054DEE" w:rsidP="00E10F3C">
      <w:pPr>
        <w:spacing w:after="0" w:line="360" w:lineRule="auto"/>
        <w:ind w:firstLine="709"/>
        <w:jc w:val="both"/>
        <w:rPr>
          <w:rFonts w:ascii="Times New Roman" w:hAnsi="Times New Roman" w:cs="Times New Roman"/>
          <w:b/>
          <w:sz w:val="28"/>
          <w:szCs w:val="28"/>
        </w:rPr>
      </w:pPr>
    </w:p>
    <w:p w:rsidR="00C37661" w:rsidRPr="00A23E86" w:rsidRDefault="00C37661" w:rsidP="00A23E86">
      <w:pPr>
        <w:spacing w:after="0" w:line="360" w:lineRule="auto"/>
        <w:ind w:firstLine="709"/>
        <w:jc w:val="center"/>
        <w:rPr>
          <w:rFonts w:ascii="Times New Roman" w:hAnsi="Times New Roman" w:cs="Times New Roman"/>
          <w:b/>
          <w:sz w:val="28"/>
          <w:szCs w:val="28"/>
        </w:rPr>
      </w:pPr>
      <w:r w:rsidRPr="00A23E86">
        <w:rPr>
          <w:rFonts w:ascii="Times New Roman" w:hAnsi="Times New Roman" w:cs="Times New Roman"/>
          <w:b/>
          <w:sz w:val="28"/>
          <w:szCs w:val="28"/>
        </w:rPr>
        <w:t>1.</w:t>
      </w:r>
      <w:r w:rsidR="002343B4" w:rsidRPr="00A23E86">
        <w:rPr>
          <w:rFonts w:ascii="Times New Roman" w:hAnsi="Times New Roman" w:cs="Times New Roman"/>
          <w:b/>
          <w:sz w:val="28"/>
          <w:szCs w:val="28"/>
        </w:rPr>
        <w:t>2</w:t>
      </w:r>
      <w:r w:rsidRPr="00A23E86">
        <w:rPr>
          <w:rFonts w:ascii="Times New Roman" w:hAnsi="Times New Roman" w:cs="Times New Roman"/>
          <w:b/>
          <w:sz w:val="28"/>
          <w:szCs w:val="28"/>
        </w:rPr>
        <w:t xml:space="preserve"> </w:t>
      </w:r>
      <w:r w:rsidR="002343B4" w:rsidRPr="00A23E86">
        <w:rPr>
          <w:rFonts w:ascii="Times New Roman" w:hAnsi="Times New Roman" w:cs="Times New Roman"/>
          <w:b/>
          <w:sz w:val="28"/>
          <w:szCs w:val="28"/>
        </w:rPr>
        <w:t>Принципы работы м</w:t>
      </w:r>
      <w:r w:rsidRPr="00A23E86">
        <w:rPr>
          <w:rFonts w:ascii="Times New Roman" w:hAnsi="Times New Roman" w:cs="Times New Roman"/>
          <w:b/>
          <w:sz w:val="28"/>
          <w:szCs w:val="28"/>
        </w:rPr>
        <w:t>еханизм</w:t>
      </w:r>
      <w:r w:rsidR="002343B4" w:rsidRPr="00A23E86">
        <w:rPr>
          <w:rFonts w:ascii="Times New Roman" w:hAnsi="Times New Roman" w:cs="Times New Roman"/>
          <w:b/>
          <w:sz w:val="28"/>
          <w:szCs w:val="28"/>
        </w:rPr>
        <w:t>а</w:t>
      </w:r>
      <w:r w:rsidRPr="00A23E86">
        <w:rPr>
          <w:rFonts w:ascii="Times New Roman" w:hAnsi="Times New Roman" w:cs="Times New Roman"/>
          <w:b/>
          <w:sz w:val="28"/>
          <w:szCs w:val="28"/>
        </w:rPr>
        <w:t xml:space="preserve"> саморегулирования рынка</w:t>
      </w:r>
    </w:p>
    <w:p w:rsidR="00380EDE" w:rsidRPr="00E10F3C" w:rsidRDefault="00380EDE" w:rsidP="00E10F3C">
      <w:pPr>
        <w:spacing w:after="0" w:line="360" w:lineRule="auto"/>
        <w:ind w:firstLine="709"/>
        <w:jc w:val="both"/>
        <w:rPr>
          <w:rFonts w:ascii="Times New Roman" w:hAnsi="Times New Roman" w:cs="Times New Roman"/>
          <w:b/>
          <w:sz w:val="28"/>
          <w:szCs w:val="28"/>
        </w:rPr>
      </w:pPr>
    </w:p>
    <w:p w:rsidR="008B4200" w:rsidRPr="00E10F3C" w:rsidRDefault="008B4200" w:rsidP="00E10F3C">
      <w:pPr>
        <w:spacing w:after="0" w:line="360" w:lineRule="auto"/>
        <w:ind w:firstLine="709"/>
        <w:jc w:val="both"/>
        <w:rPr>
          <w:rFonts w:ascii="Times New Roman" w:hAnsi="Times New Roman" w:cs="Times New Roman"/>
          <w:noProof/>
          <w:sz w:val="28"/>
          <w:szCs w:val="28"/>
        </w:rPr>
      </w:pPr>
      <w:r w:rsidRPr="00E10F3C">
        <w:rPr>
          <w:rFonts w:ascii="Times New Roman" w:hAnsi="Times New Roman" w:cs="Times New Roman"/>
          <w:noProof/>
          <w:sz w:val="28"/>
          <w:szCs w:val="28"/>
        </w:rPr>
        <w:t xml:space="preserve">В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свободном</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рыночном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хозяйстве</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нет тех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людей</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и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организаций,</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которые бы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упорядочивали</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микроэкономику в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целом.</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Более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того,</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поскольку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такая</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экономика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развивается</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стихийно, то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может</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показаться, что в ней не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может</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быть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никакого</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порядка.</w:t>
      </w:r>
    </w:p>
    <w:p w:rsidR="008B4200" w:rsidRPr="00E10F3C" w:rsidRDefault="008B4200" w:rsidP="00E10F3C">
      <w:pPr>
        <w:spacing w:after="0" w:line="360" w:lineRule="auto"/>
        <w:ind w:firstLine="709"/>
        <w:jc w:val="both"/>
        <w:rPr>
          <w:rFonts w:ascii="Times New Roman" w:hAnsi="Times New Roman" w:cs="Times New Roman"/>
          <w:noProof/>
          <w:sz w:val="28"/>
          <w:szCs w:val="28"/>
        </w:rPr>
      </w:pPr>
      <w:r w:rsidRPr="00E10F3C">
        <w:rPr>
          <w:rFonts w:ascii="Times New Roman" w:hAnsi="Times New Roman" w:cs="Times New Roman"/>
          <w:noProof/>
          <w:sz w:val="28"/>
          <w:szCs w:val="28"/>
        </w:rPr>
        <w:t xml:space="preserve">Механизм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рыночного</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саморегулирования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впервые</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открыл А. Смит в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знаменитой</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книге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«Исследование</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о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природе</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и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причинах</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богатства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народов».</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Он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разъяснил,</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что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каждый</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предприниматель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стремится</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обогатиться -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получить</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для себя как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можно</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больше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новой</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стоимости.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Однако,</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по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словам</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А.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Смита,</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«он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невидимой</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рукой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направляется</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к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цели,</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которая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совсем</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не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входила</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в его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намерения».</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Хотя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бизнесмены</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преследуют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собственные</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интересы, они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создают</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товары  для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удовлетворения</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потребностей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других</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людей,  а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поэтому</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служат  в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конечном</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счете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общественной</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пользе</w:t>
      </w:r>
      <w:r w:rsidR="00A97970" w:rsidRPr="00A97970">
        <w:rPr>
          <w:rFonts w:ascii="Times New Roman" w:hAnsi="Times New Roman" w:cs="Times New Roman"/>
          <w:noProof/>
          <w:sz w:val="28"/>
          <w:szCs w:val="28"/>
        </w:rPr>
        <w:t xml:space="preserve"> [11, </w:t>
      </w:r>
      <w:r w:rsidR="00A97970">
        <w:rPr>
          <w:rFonts w:ascii="Times New Roman" w:hAnsi="Times New Roman" w:cs="Times New Roman"/>
          <w:noProof/>
          <w:sz w:val="28"/>
          <w:szCs w:val="28"/>
          <w:lang w:val="en-US"/>
        </w:rPr>
        <w:t>c</w:t>
      </w:r>
      <w:r w:rsidR="00A97970" w:rsidRPr="00A97970">
        <w:rPr>
          <w:rFonts w:ascii="Times New Roman" w:hAnsi="Times New Roman" w:cs="Times New Roman"/>
          <w:noProof/>
          <w:sz w:val="28"/>
          <w:szCs w:val="28"/>
        </w:rPr>
        <w:t>.74]</w:t>
      </w:r>
      <w:r w:rsidRPr="00E10F3C">
        <w:rPr>
          <w:rFonts w:ascii="Times New Roman" w:hAnsi="Times New Roman" w:cs="Times New Roman"/>
          <w:noProof/>
          <w:sz w:val="28"/>
          <w:szCs w:val="28"/>
        </w:rPr>
        <w:t>.</w:t>
      </w:r>
    </w:p>
    <w:p w:rsidR="008B4200" w:rsidRPr="00E10F3C" w:rsidRDefault="008B4200" w:rsidP="00E10F3C">
      <w:pPr>
        <w:spacing w:after="0" w:line="360" w:lineRule="auto"/>
        <w:ind w:firstLine="709"/>
        <w:jc w:val="both"/>
        <w:rPr>
          <w:rFonts w:ascii="Times New Roman" w:hAnsi="Times New Roman" w:cs="Times New Roman"/>
          <w:noProof/>
          <w:sz w:val="28"/>
          <w:szCs w:val="28"/>
        </w:rPr>
      </w:pPr>
      <w:r w:rsidRPr="00E10F3C">
        <w:rPr>
          <w:rFonts w:ascii="Times New Roman" w:hAnsi="Times New Roman" w:cs="Times New Roman"/>
          <w:noProof/>
          <w:sz w:val="28"/>
          <w:szCs w:val="28"/>
        </w:rPr>
        <w:lastRenderedPageBreak/>
        <w:t xml:space="preserve">Рынок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«невидимой</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рукой»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направляет</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действия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продавцов</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и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покупателей</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следующим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образом:</w:instrText>
      </w:r>
      <w:r w:rsidRPr="00E10F3C">
        <w:rPr>
          <w:rFonts w:ascii="Times New Roman" w:hAnsi="Times New Roman" w:cs="Times New Roman"/>
          <w:noProof/>
          <w:color w:val="252525"/>
          <w:sz w:val="28"/>
          <w:szCs w:val="28"/>
          <w:highlight w:val="white"/>
        </w:rPr>
        <w:fldChar w:fldCharType="end"/>
      </w:r>
    </w:p>
    <w:p w:rsidR="008B4200" w:rsidRPr="00E10F3C" w:rsidRDefault="008B4200" w:rsidP="00E10F3C">
      <w:pPr>
        <w:spacing w:after="0" w:line="360" w:lineRule="auto"/>
        <w:ind w:firstLine="709"/>
        <w:jc w:val="both"/>
        <w:rPr>
          <w:rFonts w:ascii="Times New Roman" w:hAnsi="Times New Roman" w:cs="Times New Roman"/>
          <w:noProof/>
          <w:sz w:val="28"/>
          <w:szCs w:val="28"/>
        </w:rPr>
      </w:pPr>
      <w:r w:rsidRPr="00E10F3C">
        <w:rPr>
          <w:rFonts w:ascii="Times New Roman" w:hAnsi="Times New Roman" w:cs="Times New Roman"/>
          <w:noProof/>
          <w:sz w:val="28"/>
          <w:szCs w:val="28"/>
        </w:rPr>
        <w:t xml:space="preserve">1. Все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экономические</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связи,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объединяющие</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продавцов и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покупателей,</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устанавливаются, как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принято</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говорить, по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горизонтали</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на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основе</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хозяйственных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сделок.</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Их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прочность</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определяется тем, что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рыночный</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обмен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между</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его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участниками</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совершается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добровольно</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и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только</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в том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случае,</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если обе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стороны</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рассчитывают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извлечь</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из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сделки</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материальную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выгоду.</w:instrText>
      </w:r>
      <w:r w:rsidRPr="00E10F3C">
        <w:rPr>
          <w:rFonts w:ascii="Times New Roman" w:hAnsi="Times New Roman" w:cs="Times New Roman"/>
          <w:noProof/>
          <w:color w:val="252525"/>
          <w:sz w:val="28"/>
          <w:szCs w:val="28"/>
          <w:highlight w:val="white"/>
        </w:rPr>
        <w:fldChar w:fldCharType="end"/>
      </w:r>
    </w:p>
    <w:p w:rsidR="008B4200" w:rsidRPr="00E10F3C" w:rsidRDefault="008B4200" w:rsidP="00E10F3C">
      <w:pPr>
        <w:spacing w:after="0" w:line="360" w:lineRule="auto"/>
        <w:ind w:firstLine="709"/>
        <w:jc w:val="both"/>
        <w:rPr>
          <w:rFonts w:ascii="Times New Roman" w:hAnsi="Times New Roman" w:cs="Times New Roman"/>
          <w:noProof/>
          <w:sz w:val="28"/>
          <w:szCs w:val="28"/>
        </w:rPr>
      </w:pPr>
      <w:r w:rsidRPr="00E10F3C">
        <w:rPr>
          <w:rFonts w:ascii="Times New Roman" w:hAnsi="Times New Roman" w:cs="Times New Roman"/>
          <w:noProof/>
          <w:sz w:val="28"/>
          <w:szCs w:val="28"/>
        </w:rPr>
        <w:t xml:space="preserve">2.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Необходимые</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соотношения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между</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производством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(предложением</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товаров) и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потребностями</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(покупательским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спросом)</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достигаются с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помощью</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механизма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свободных</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рыночных  цен.</w:t>
      </w:r>
    </w:p>
    <w:p w:rsidR="008B4200" w:rsidRPr="00E10F3C" w:rsidRDefault="008B4200" w:rsidP="00E10F3C">
      <w:pPr>
        <w:spacing w:after="0" w:line="360" w:lineRule="auto"/>
        <w:ind w:firstLine="709"/>
        <w:jc w:val="both"/>
        <w:rPr>
          <w:rFonts w:ascii="Times New Roman" w:hAnsi="Times New Roman" w:cs="Times New Roman"/>
          <w:noProof/>
          <w:sz w:val="28"/>
          <w:szCs w:val="28"/>
        </w:rPr>
      </w:pPr>
      <w:r w:rsidRPr="00E10F3C">
        <w:rPr>
          <w:rFonts w:ascii="Times New Roman" w:hAnsi="Times New Roman" w:cs="Times New Roman"/>
          <w:noProof/>
          <w:sz w:val="28"/>
          <w:szCs w:val="28"/>
        </w:rPr>
        <w:t>Система рыночных цен выполняет три функции, влияющие на уравновешенность товарно-денежного обращения:</w:t>
      </w:r>
    </w:p>
    <w:p w:rsidR="008B4200" w:rsidRPr="00E10F3C" w:rsidRDefault="008B4200" w:rsidP="00E10F3C">
      <w:pPr>
        <w:spacing w:after="0" w:line="360" w:lineRule="auto"/>
        <w:ind w:firstLine="709"/>
        <w:jc w:val="both"/>
        <w:rPr>
          <w:rFonts w:ascii="Times New Roman" w:hAnsi="Times New Roman" w:cs="Times New Roman"/>
          <w:noProof/>
          <w:sz w:val="28"/>
          <w:szCs w:val="28"/>
        </w:rPr>
      </w:pPr>
      <w:r w:rsidRPr="00E10F3C">
        <w:rPr>
          <w:rFonts w:ascii="Times New Roman" w:hAnsi="Times New Roman" w:cs="Times New Roman"/>
          <w:noProof/>
          <w:sz w:val="28"/>
          <w:szCs w:val="28"/>
        </w:rPr>
        <w:t>-информационную функцию: цены сигнализируют производителям, как изменяется соотношение спроса и предложения на тот или иной товар или определенные виды производственных ресурсов;</w:t>
      </w:r>
    </w:p>
    <w:p w:rsidR="00BD2599" w:rsidRPr="00E10F3C" w:rsidRDefault="008B4200" w:rsidP="00E10F3C">
      <w:pPr>
        <w:spacing w:after="0" w:line="360" w:lineRule="auto"/>
        <w:ind w:firstLine="709"/>
        <w:jc w:val="both"/>
        <w:rPr>
          <w:rFonts w:ascii="Times New Roman" w:hAnsi="Times New Roman" w:cs="Times New Roman"/>
          <w:noProof/>
          <w:sz w:val="28"/>
          <w:szCs w:val="28"/>
        </w:rPr>
      </w:pPr>
      <w:r w:rsidRPr="00E10F3C">
        <w:rPr>
          <w:rFonts w:ascii="Times New Roman" w:hAnsi="Times New Roman" w:cs="Times New Roman"/>
          <w:noProof/>
          <w:sz w:val="28"/>
          <w:szCs w:val="28"/>
        </w:rPr>
        <w:t xml:space="preserve">-стимулирующую функцию: цены побуждают использовать такие хозяйственные ресурсы, которые помогают достичь наибольшей прибыли. </w:t>
      </w:r>
      <w:r w:rsidR="00BD2599" w:rsidRPr="00E10F3C">
        <w:rPr>
          <w:rFonts w:ascii="Times New Roman" w:hAnsi="Times New Roman" w:cs="Times New Roman"/>
          <w:noProof/>
          <w:sz w:val="28"/>
          <w:szCs w:val="28"/>
        </w:rPr>
        <w:t xml:space="preserve">А это </w:t>
      </w:r>
      <w:r w:rsidR="00BD2599" w:rsidRPr="00E10F3C">
        <w:rPr>
          <w:rFonts w:ascii="Times New Roman" w:hAnsi="Times New Roman" w:cs="Times New Roman"/>
          <w:noProof/>
          <w:color w:val="252525"/>
          <w:sz w:val="28"/>
          <w:szCs w:val="28"/>
          <w:highlight w:val="white"/>
        </w:rPr>
        <w:fldChar w:fldCharType="begin"/>
      </w:r>
      <w:r w:rsidR="00BD2599" w:rsidRPr="00E10F3C">
        <w:rPr>
          <w:rFonts w:ascii="Times New Roman" w:hAnsi="Times New Roman" w:cs="Times New Roman"/>
          <w:noProof/>
          <w:sz w:val="28"/>
          <w:szCs w:val="28"/>
        </w:rPr>
        <w:instrText>eq позволяет</w:instrText>
      </w:r>
      <w:r w:rsidR="00BD2599" w:rsidRPr="00E10F3C">
        <w:rPr>
          <w:rFonts w:ascii="Times New Roman" w:hAnsi="Times New Roman" w:cs="Times New Roman"/>
          <w:noProof/>
          <w:color w:val="252525"/>
          <w:sz w:val="28"/>
          <w:szCs w:val="28"/>
          <w:highlight w:val="white"/>
        </w:rPr>
        <w:fldChar w:fldCharType="end"/>
      </w:r>
      <w:r w:rsidR="00BD2599" w:rsidRPr="00E10F3C">
        <w:rPr>
          <w:rFonts w:ascii="Times New Roman" w:hAnsi="Times New Roman" w:cs="Times New Roman"/>
          <w:noProof/>
          <w:sz w:val="28"/>
          <w:szCs w:val="28"/>
        </w:rPr>
        <w:t xml:space="preserve"> более </w:t>
      </w:r>
      <w:r w:rsidR="00BD2599" w:rsidRPr="00E10F3C">
        <w:rPr>
          <w:rFonts w:ascii="Times New Roman" w:hAnsi="Times New Roman" w:cs="Times New Roman"/>
          <w:noProof/>
          <w:color w:val="252525"/>
          <w:sz w:val="28"/>
          <w:szCs w:val="28"/>
          <w:highlight w:val="white"/>
        </w:rPr>
        <w:fldChar w:fldCharType="begin"/>
      </w:r>
      <w:r w:rsidR="00BD2599" w:rsidRPr="00E10F3C">
        <w:rPr>
          <w:rFonts w:ascii="Times New Roman" w:hAnsi="Times New Roman" w:cs="Times New Roman"/>
          <w:noProof/>
          <w:sz w:val="28"/>
          <w:szCs w:val="28"/>
        </w:rPr>
        <w:instrText>eq рационально</w:instrText>
      </w:r>
      <w:r w:rsidR="00BD2599" w:rsidRPr="00E10F3C">
        <w:rPr>
          <w:rFonts w:ascii="Times New Roman" w:hAnsi="Times New Roman" w:cs="Times New Roman"/>
          <w:noProof/>
          <w:color w:val="252525"/>
          <w:sz w:val="28"/>
          <w:szCs w:val="28"/>
          <w:highlight w:val="white"/>
        </w:rPr>
        <w:fldChar w:fldCharType="end"/>
      </w:r>
      <w:r w:rsidR="00BD2599" w:rsidRPr="00E10F3C">
        <w:rPr>
          <w:rFonts w:ascii="Times New Roman" w:hAnsi="Times New Roman" w:cs="Times New Roman"/>
          <w:noProof/>
          <w:sz w:val="28"/>
          <w:szCs w:val="28"/>
        </w:rPr>
        <w:t xml:space="preserve"> приспособить </w:t>
      </w:r>
      <w:r w:rsidR="00BD2599" w:rsidRPr="00E10F3C">
        <w:rPr>
          <w:rFonts w:ascii="Times New Roman" w:hAnsi="Times New Roman" w:cs="Times New Roman"/>
          <w:noProof/>
          <w:color w:val="252525"/>
          <w:sz w:val="28"/>
          <w:szCs w:val="28"/>
          <w:highlight w:val="white"/>
        </w:rPr>
        <w:fldChar w:fldCharType="begin"/>
      </w:r>
      <w:r w:rsidR="00BD2599" w:rsidRPr="00E10F3C">
        <w:rPr>
          <w:rFonts w:ascii="Times New Roman" w:hAnsi="Times New Roman" w:cs="Times New Roman"/>
          <w:noProof/>
          <w:sz w:val="28"/>
          <w:szCs w:val="28"/>
        </w:rPr>
        <w:instrText>eq структуру</w:instrText>
      </w:r>
      <w:r w:rsidR="00BD2599" w:rsidRPr="00E10F3C">
        <w:rPr>
          <w:rFonts w:ascii="Times New Roman" w:hAnsi="Times New Roman" w:cs="Times New Roman"/>
          <w:noProof/>
          <w:color w:val="252525"/>
          <w:sz w:val="28"/>
          <w:szCs w:val="28"/>
          <w:highlight w:val="white"/>
        </w:rPr>
        <w:fldChar w:fldCharType="end"/>
      </w:r>
      <w:r w:rsidR="00BD2599" w:rsidRPr="00E10F3C">
        <w:rPr>
          <w:rFonts w:ascii="Times New Roman" w:hAnsi="Times New Roman" w:cs="Times New Roman"/>
          <w:noProof/>
          <w:sz w:val="28"/>
          <w:szCs w:val="28"/>
        </w:rPr>
        <w:t xml:space="preserve"> производства к </w:t>
      </w:r>
      <w:r w:rsidR="00BD2599" w:rsidRPr="00E10F3C">
        <w:rPr>
          <w:rFonts w:ascii="Times New Roman" w:hAnsi="Times New Roman" w:cs="Times New Roman"/>
          <w:noProof/>
          <w:color w:val="252525"/>
          <w:sz w:val="28"/>
          <w:szCs w:val="28"/>
          <w:highlight w:val="white"/>
        </w:rPr>
        <w:fldChar w:fldCharType="begin"/>
      </w:r>
      <w:r w:rsidR="00BD2599" w:rsidRPr="00E10F3C">
        <w:rPr>
          <w:rFonts w:ascii="Times New Roman" w:hAnsi="Times New Roman" w:cs="Times New Roman"/>
          <w:noProof/>
          <w:sz w:val="28"/>
          <w:szCs w:val="28"/>
        </w:rPr>
        <w:instrText>eq составу</w:instrText>
      </w:r>
      <w:r w:rsidR="00BD2599" w:rsidRPr="00E10F3C">
        <w:rPr>
          <w:rFonts w:ascii="Times New Roman" w:hAnsi="Times New Roman" w:cs="Times New Roman"/>
          <w:noProof/>
          <w:color w:val="252525"/>
          <w:sz w:val="28"/>
          <w:szCs w:val="28"/>
          <w:highlight w:val="white"/>
        </w:rPr>
        <w:fldChar w:fldCharType="end"/>
      </w:r>
      <w:r w:rsidR="00BD2599" w:rsidRPr="00E10F3C">
        <w:rPr>
          <w:rFonts w:ascii="Times New Roman" w:hAnsi="Times New Roman" w:cs="Times New Roman"/>
          <w:noProof/>
          <w:sz w:val="28"/>
          <w:szCs w:val="28"/>
        </w:rPr>
        <w:t xml:space="preserve"> общественных  </w:t>
      </w:r>
      <w:r w:rsidR="00BD2599" w:rsidRPr="00E10F3C">
        <w:rPr>
          <w:rFonts w:ascii="Times New Roman" w:hAnsi="Times New Roman" w:cs="Times New Roman"/>
          <w:noProof/>
          <w:color w:val="252525"/>
          <w:sz w:val="28"/>
          <w:szCs w:val="28"/>
          <w:highlight w:val="white"/>
        </w:rPr>
        <w:fldChar w:fldCharType="begin"/>
      </w:r>
      <w:r w:rsidR="00BD2599" w:rsidRPr="00E10F3C">
        <w:rPr>
          <w:rFonts w:ascii="Times New Roman" w:hAnsi="Times New Roman" w:cs="Times New Roman"/>
          <w:noProof/>
          <w:sz w:val="28"/>
          <w:szCs w:val="28"/>
        </w:rPr>
        <w:instrText>eq потребностей;</w:instrText>
      </w:r>
      <w:r w:rsidR="00BD2599" w:rsidRPr="00E10F3C">
        <w:rPr>
          <w:rFonts w:ascii="Times New Roman" w:hAnsi="Times New Roman" w:cs="Times New Roman"/>
          <w:noProof/>
          <w:color w:val="252525"/>
          <w:sz w:val="28"/>
          <w:szCs w:val="28"/>
          <w:highlight w:val="white"/>
        </w:rPr>
        <w:fldChar w:fldCharType="end"/>
      </w:r>
    </w:p>
    <w:p w:rsidR="00BD2599" w:rsidRPr="00E10F3C" w:rsidRDefault="00BD2599" w:rsidP="00E10F3C">
      <w:pPr>
        <w:spacing w:after="0" w:line="360" w:lineRule="auto"/>
        <w:ind w:firstLine="709"/>
        <w:jc w:val="both"/>
        <w:rPr>
          <w:rFonts w:ascii="Times New Roman" w:hAnsi="Times New Roman" w:cs="Times New Roman"/>
          <w:noProof/>
          <w:sz w:val="28"/>
          <w:szCs w:val="28"/>
        </w:rPr>
      </w:pPr>
      <w:r w:rsidRPr="00E10F3C">
        <w:rPr>
          <w:rFonts w:ascii="Times New Roman" w:hAnsi="Times New Roman" w:cs="Times New Roman"/>
          <w:noProof/>
          <w:sz w:val="28"/>
          <w:szCs w:val="28"/>
        </w:rPr>
        <w:t xml:space="preserve">-распределительную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функцию:</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цены как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своеобразный</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барометр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показывают</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производителям,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насколько</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выгодно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создавать</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те или иные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товары.</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Они,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естественно,</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устремляются из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отраслей,</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приносящих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меньший</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доход,  в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более</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доходные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отрасли.</w:instrText>
      </w:r>
      <w:r w:rsidRPr="00E10F3C">
        <w:rPr>
          <w:rFonts w:ascii="Times New Roman" w:hAnsi="Times New Roman" w:cs="Times New Roman"/>
          <w:noProof/>
          <w:color w:val="252525"/>
          <w:sz w:val="28"/>
          <w:szCs w:val="28"/>
          <w:highlight w:val="white"/>
        </w:rPr>
        <w:fldChar w:fldCharType="end"/>
      </w:r>
    </w:p>
    <w:p w:rsidR="00BD2599" w:rsidRPr="00E10F3C" w:rsidRDefault="00BD2599" w:rsidP="00E10F3C">
      <w:pPr>
        <w:spacing w:after="0" w:line="360" w:lineRule="auto"/>
        <w:ind w:firstLine="709"/>
        <w:jc w:val="both"/>
        <w:rPr>
          <w:rFonts w:ascii="Times New Roman" w:hAnsi="Times New Roman" w:cs="Times New Roman"/>
          <w:noProof/>
          <w:sz w:val="28"/>
          <w:szCs w:val="28"/>
        </w:rPr>
      </w:pPr>
      <w:r w:rsidRPr="00E10F3C">
        <w:rPr>
          <w:rFonts w:ascii="Times New Roman" w:hAnsi="Times New Roman" w:cs="Times New Roman"/>
          <w:noProof/>
          <w:sz w:val="28"/>
          <w:szCs w:val="28"/>
        </w:rPr>
        <w:t xml:space="preserve">Механизм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рыночного</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саморегулирования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включает</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прямые и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обратные</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экономические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связи</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между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предложением</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товаров и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рыночным</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спросом</w:t>
      </w:r>
      <w:r w:rsidR="00A97970" w:rsidRPr="00A97970">
        <w:rPr>
          <w:rFonts w:ascii="Times New Roman" w:hAnsi="Times New Roman" w:cs="Times New Roman"/>
          <w:noProof/>
          <w:sz w:val="28"/>
          <w:szCs w:val="28"/>
        </w:rPr>
        <w:t xml:space="preserve"> [7, </w:t>
      </w:r>
      <w:r w:rsidR="00A97970">
        <w:rPr>
          <w:rFonts w:ascii="Times New Roman" w:hAnsi="Times New Roman" w:cs="Times New Roman"/>
          <w:noProof/>
          <w:sz w:val="28"/>
          <w:szCs w:val="28"/>
          <w:lang w:val="en-US"/>
        </w:rPr>
        <w:t>c</w:t>
      </w:r>
      <w:r w:rsidR="00A97970" w:rsidRPr="00A97970">
        <w:rPr>
          <w:rFonts w:ascii="Times New Roman" w:hAnsi="Times New Roman" w:cs="Times New Roman"/>
          <w:noProof/>
          <w:sz w:val="28"/>
          <w:szCs w:val="28"/>
        </w:rPr>
        <w:t>. 89]</w:t>
      </w:r>
      <w:r w:rsidRPr="00E10F3C">
        <w:rPr>
          <w:rFonts w:ascii="Times New Roman" w:hAnsi="Times New Roman" w:cs="Times New Roman"/>
          <w:noProof/>
          <w:sz w:val="28"/>
          <w:szCs w:val="28"/>
        </w:rPr>
        <w:t>.</w:t>
      </w:r>
    </w:p>
    <w:p w:rsidR="00BD2599" w:rsidRPr="00E10F3C" w:rsidRDefault="00BD2599" w:rsidP="00E10F3C">
      <w:pPr>
        <w:spacing w:after="0" w:line="360" w:lineRule="auto"/>
        <w:ind w:firstLine="709"/>
        <w:jc w:val="both"/>
        <w:rPr>
          <w:rFonts w:ascii="Times New Roman" w:hAnsi="Times New Roman" w:cs="Times New Roman"/>
          <w:noProof/>
          <w:sz w:val="28"/>
          <w:szCs w:val="28"/>
        </w:rPr>
      </w:pPr>
      <w:r w:rsidRPr="00E10F3C">
        <w:rPr>
          <w:rFonts w:ascii="Times New Roman" w:hAnsi="Times New Roman" w:cs="Times New Roman"/>
          <w:noProof/>
          <w:sz w:val="28"/>
          <w:szCs w:val="28"/>
        </w:rPr>
        <w:t xml:space="preserve">Прямая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связь</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выражается в том, что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производство</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(предложение)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товаров</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предопределяет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спрос.</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Все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частные</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независимые друг от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друга</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производители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самостоятельно</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решают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проблемы,</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касающиеся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потребностей</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(спроса) </w:t>
      </w:r>
      <w:r w:rsidR="004F0462">
        <w:rPr>
          <w:rFonts w:ascii="Times New Roman" w:hAnsi="Times New Roman" w:cs="Times New Roman"/>
          <w:noProof/>
          <w:sz w:val="28"/>
          <w:szCs w:val="28"/>
        </w:rPr>
        <w:t>покупателей -</w:t>
      </w:r>
      <w:r w:rsidRPr="00E10F3C">
        <w:rPr>
          <w:rFonts w:ascii="Times New Roman" w:hAnsi="Times New Roman" w:cs="Times New Roman"/>
          <w:noProof/>
          <w:sz w:val="28"/>
          <w:szCs w:val="28"/>
        </w:rPr>
        <w:t xml:space="preserve">что,  как и для кого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производить.</w:instrText>
      </w:r>
      <w:r w:rsidRPr="00E10F3C">
        <w:rPr>
          <w:rFonts w:ascii="Times New Roman" w:hAnsi="Times New Roman" w:cs="Times New Roman"/>
          <w:noProof/>
          <w:color w:val="252525"/>
          <w:sz w:val="28"/>
          <w:szCs w:val="28"/>
          <w:highlight w:val="white"/>
        </w:rPr>
        <w:fldChar w:fldCharType="end"/>
      </w:r>
    </w:p>
    <w:p w:rsidR="00BD2599" w:rsidRPr="00E10F3C" w:rsidRDefault="00BD2599" w:rsidP="00E10F3C">
      <w:pPr>
        <w:spacing w:after="0" w:line="360" w:lineRule="auto"/>
        <w:ind w:firstLine="709"/>
        <w:jc w:val="both"/>
        <w:rPr>
          <w:rFonts w:ascii="Times New Roman" w:hAnsi="Times New Roman" w:cs="Times New Roman"/>
          <w:noProof/>
          <w:sz w:val="28"/>
          <w:szCs w:val="28"/>
        </w:rPr>
      </w:pPr>
      <w:r w:rsidRPr="00E10F3C">
        <w:rPr>
          <w:rFonts w:ascii="Times New Roman" w:hAnsi="Times New Roman" w:cs="Times New Roman"/>
          <w:noProof/>
          <w:sz w:val="28"/>
          <w:szCs w:val="28"/>
        </w:rPr>
        <w:lastRenderedPageBreak/>
        <w:t xml:space="preserve">Однако в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условиях</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свободного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рынка</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единоличные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товаровладельцы,</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не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способные</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повлиять на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рыночные</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цены,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действуют</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как бы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«вслепую»,</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не зная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реальных</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покупателей и их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запросы.</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Поэтому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стихийно</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складывающаяся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связь</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между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производством</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(предложением) и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спросом</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может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часто</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давать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«сбои»,</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не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достигая</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прямо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поставленной</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цели.</w:t>
      </w:r>
    </w:p>
    <w:p w:rsidR="00BD2599" w:rsidRPr="00E10F3C" w:rsidRDefault="00BD2599" w:rsidP="00E10F3C">
      <w:pPr>
        <w:spacing w:after="0" w:line="360" w:lineRule="auto"/>
        <w:ind w:firstLine="709"/>
        <w:jc w:val="both"/>
        <w:rPr>
          <w:rFonts w:ascii="Times New Roman" w:hAnsi="Times New Roman" w:cs="Times New Roman"/>
          <w:noProof/>
          <w:sz w:val="28"/>
          <w:szCs w:val="28"/>
        </w:rPr>
      </w:pPr>
      <w:r w:rsidRPr="00E10F3C">
        <w:rPr>
          <w:rFonts w:ascii="Times New Roman" w:hAnsi="Times New Roman" w:cs="Times New Roman"/>
          <w:noProof/>
          <w:sz w:val="28"/>
          <w:szCs w:val="28"/>
        </w:rPr>
        <w:t xml:space="preserve">Всех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товаропроизводителей</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выручает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обратная</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связь,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идущая</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от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рынка</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к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производству.</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Рыночная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информация</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о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ценах</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позволяет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вносить</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поправки в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производственные</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действия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предпринимателей.</w:instrText>
      </w:r>
      <w:r w:rsidRPr="00E10F3C">
        <w:rPr>
          <w:rFonts w:ascii="Times New Roman" w:hAnsi="Times New Roman" w:cs="Times New Roman"/>
          <w:noProof/>
          <w:color w:val="252525"/>
          <w:sz w:val="28"/>
          <w:szCs w:val="28"/>
          <w:highlight w:val="white"/>
        </w:rPr>
        <w:fldChar w:fldCharType="end"/>
      </w:r>
    </w:p>
    <w:p w:rsidR="00BD2599" w:rsidRPr="00E10F3C" w:rsidRDefault="00BD2599" w:rsidP="00E10F3C">
      <w:pPr>
        <w:spacing w:after="0" w:line="360" w:lineRule="auto"/>
        <w:ind w:firstLine="709"/>
        <w:jc w:val="both"/>
        <w:rPr>
          <w:rFonts w:ascii="Times New Roman" w:hAnsi="Times New Roman" w:cs="Times New Roman"/>
          <w:noProof/>
          <w:sz w:val="28"/>
          <w:szCs w:val="28"/>
        </w:rPr>
      </w:pPr>
      <w:r w:rsidRPr="00E10F3C">
        <w:rPr>
          <w:rFonts w:ascii="Times New Roman" w:hAnsi="Times New Roman" w:cs="Times New Roman"/>
          <w:noProof/>
          <w:sz w:val="28"/>
          <w:szCs w:val="28"/>
        </w:rPr>
        <w:t xml:space="preserve">Стало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быть,</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на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первоначальной</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ступени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развития</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рыночных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отношений</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вмешательство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государства</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в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хозяйственную</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деятельность было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совершенно</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излишним.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Примечательно,</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что в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Англии</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в XIX в. в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экономике</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признавалось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нормальным</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безвластие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(стихийная</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игра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участников</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рынка), а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государство</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было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призвано</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лишь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поддерживать</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общий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порядок</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быть,</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как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тогда</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говорили,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«ночным</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сторожем»</w:t>
      </w:r>
      <w:r w:rsidR="00A97970" w:rsidRPr="00A97970">
        <w:rPr>
          <w:rFonts w:ascii="Times New Roman" w:hAnsi="Times New Roman" w:cs="Times New Roman"/>
          <w:noProof/>
          <w:sz w:val="28"/>
          <w:szCs w:val="28"/>
        </w:rPr>
        <w:t xml:space="preserve"> [14, </w:t>
      </w:r>
      <w:r w:rsidR="00A97970">
        <w:rPr>
          <w:rFonts w:ascii="Times New Roman" w:hAnsi="Times New Roman" w:cs="Times New Roman"/>
          <w:noProof/>
          <w:sz w:val="28"/>
          <w:szCs w:val="28"/>
          <w:lang w:val="en-US"/>
        </w:rPr>
        <w:t>c</w:t>
      </w:r>
      <w:r w:rsidR="00A97970" w:rsidRPr="00A97970">
        <w:rPr>
          <w:rFonts w:ascii="Times New Roman" w:hAnsi="Times New Roman" w:cs="Times New Roman"/>
          <w:noProof/>
          <w:sz w:val="28"/>
          <w:szCs w:val="28"/>
        </w:rPr>
        <w:t>.52]</w:t>
      </w:r>
      <w:r w:rsidRPr="00E10F3C">
        <w:rPr>
          <w:rFonts w:ascii="Times New Roman" w:hAnsi="Times New Roman" w:cs="Times New Roman"/>
          <w:noProof/>
          <w:sz w:val="28"/>
          <w:szCs w:val="28"/>
        </w:rPr>
        <w:t>.</w:t>
      </w:r>
    </w:p>
    <w:p w:rsidR="00BD2599" w:rsidRPr="00E10F3C" w:rsidRDefault="00BD2599" w:rsidP="00E10F3C">
      <w:pPr>
        <w:spacing w:after="0" w:line="360" w:lineRule="auto"/>
        <w:ind w:firstLine="709"/>
        <w:jc w:val="both"/>
        <w:rPr>
          <w:rFonts w:ascii="Times New Roman" w:hAnsi="Times New Roman" w:cs="Times New Roman"/>
          <w:noProof/>
          <w:sz w:val="28"/>
          <w:szCs w:val="28"/>
        </w:rPr>
      </w:pPr>
      <w:r w:rsidRPr="00E10F3C">
        <w:rPr>
          <w:rFonts w:ascii="Times New Roman" w:hAnsi="Times New Roman" w:cs="Times New Roman"/>
          <w:noProof/>
          <w:sz w:val="28"/>
          <w:szCs w:val="28"/>
        </w:rPr>
        <w:t>На рубеже XIX-XX вв. свободный рынок перестал быть регулятором национального хозяйства по следующим серьезным причинам.</w:t>
      </w:r>
    </w:p>
    <w:p w:rsidR="004F7BCD" w:rsidRPr="00E10F3C" w:rsidRDefault="00BD2599" w:rsidP="00E10F3C">
      <w:pPr>
        <w:spacing w:after="0" w:line="360" w:lineRule="auto"/>
        <w:ind w:firstLine="709"/>
        <w:jc w:val="both"/>
        <w:rPr>
          <w:rFonts w:ascii="Times New Roman" w:hAnsi="Times New Roman" w:cs="Times New Roman"/>
          <w:noProof/>
          <w:sz w:val="28"/>
          <w:szCs w:val="28"/>
        </w:rPr>
      </w:pPr>
      <w:r w:rsidRPr="00E10F3C">
        <w:rPr>
          <w:rFonts w:ascii="Times New Roman" w:hAnsi="Times New Roman" w:cs="Times New Roman"/>
          <w:noProof/>
          <w:sz w:val="28"/>
          <w:szCs w:val="28"/>
        </w:rPr>
        <w:t xml:space="preserve">1. Как известно, во всех странах с рыночной экономикой решительно изменились отношения собственности. Частная собственность утратила свою </w:t>
      </w:r>
      <w:r w:rsidR="004F7BCD" w:rsidRPr="00E10F3C">
        <w:rPr>
          <w:rFonts w:ascii="Times New Roman" w:hAnsi="Times New Roman" w:cs="Times New Roman"/>
          <w:noProof/>
          <w:sz w:val="28"/>
          <w:szCs w:val="28"/>
        </w:rPr>
        <w:t xml:space="preserve">безраздельную </w:t>
      </w:r>
      <w:r w:rsidR="004F7BCD" w:rsidRPr="00E10F3C">
        <w:rPr>
          <w:rFonts w:ascii="Times New Roman" w:hAnsi="Times New Roman" w:cs="Times New Roman"/>
          <w:noProof/>
          <w:color w:val="252525"/>
          <w:sz w:val="28"/>
          <w:szCs w:val="28"/>
          <w:highlight w:val="white"/>
        </w:rPr>
        <w:fldChar w:fldCharType="begin"/>
      </w:r>
      <w:r w:rsidR="004F7BCD" w:rsidRPr="00E10F3C">
        <w:rPr>
          <w:rFonts w:ascii="Times New Roman" w:hAnsi="Times New Roman" w:cs="Times New Roman"/>
          <w:noProof/>
          <w:sz w:val="28"/>
          <w:szCs w:val="28"/>
        </w:rPr>
        <w:instrText>eq экономическую</w:instrText>
      </w:r>
      <w:r w:rsidR="004F7BCD" w:rsidRPr="00E10F3C">
        <w:rPr>
          <w:rFonts w:ascii="Times New Roman" w:hAnsi="Times New Roman" w:cs="Times New Roman"/>
          <w:noProof/>
          <w:color w:val="252525"/>
          <w:sz w:val="28"/>
          <w:szCs w:val="28"/>
          <w:highlight w:val="white"/>
        </w:rPr>
        <w:fldChar w:fldCharType="end"/>
      </w:r>
      <w:r w:rsidR="004F7BCD" w:rsidRPr="00E10F3C">
        <w:rPr>
          <w:rFonts w:ascii="Times New Roman" w:hAnsi="Times New Roman" w:cs="Times New Roman"/>
          <w:noProof/>
          <w:sz w:val="28"/>
          <w:szCs w:val="28"/>
        </w:rPr>
        <w:t xml:space="preserve"> власть. В ХХ в. </w:t>
      </w:r>
      <w:r w:rsidR="004F7BCD" w:rsidRPr="00E10F3C">
        <w:rPr>
          <w:rFonts w:ascii="Times New Roman" w:hAnsi="Times New Roman" w:cs="Times New Roman"/>
          <w:noProof/>
          <w:color w:val="252525"/>
          <w:sz w:val="28"/>
          <w:szCs w:val="28"/>
          <w:highlight w:val="white"/>
        </w:rPr>
        <w:fldChar w:fldCharType="begin"/>
      </w:r>
      <w:r w:rsidR="004F7BCD" w:rsidRPr="00E10F3C">
        <w:rPr>
          <w:rFonts w:ascii="Times New Roman" w:hAnsi="Times New Roman" w:cs="Times New Roman"/>
          <w:noProof/>
          <w:sz w:val="28"/>
          <w:szCs w:val="28"/>
        </w:rPr>
        <w:instrText>eq такая</w:instrText>
      </w:r>
      <w:r w:rsidR="004F7BCD" w:rsidRPr="00E10F3C">
        <w:rPr>
          <w:rFonts w:ascii="Times New Roman" w:hAnsi="Times New Roman" w:cs="Times New Roman"/>
          <w:noProof/>
          <w:color w:val="252525"/>
          <w:sz w:val="28"/>
          <w:szCs w:val="28"/>
          <w:highlight w:val="white"/>
        </w:rPr>
        <w:fldChar w:fldCharType="end"/>
      </w:r>
      <w:r w:rsidR="004F7BCD" w:rsidRPr="00E10F3C">
        <w:rPr>
          <w:rFonts w:ascii="Times New Roman" w:hAnsi="Times New Roman" w:cs="Times New Roman"/>
          <w:noProof/>
          <w:sz w:val="28"/>
          <w:szCs w:val="28"/>
        </w:rPr>
        <w:t xml:space="preserve"> власть </w:t>
      </w:r>
      <w:r w:rsidR="004F7BCD" w:rsidRPr="00E10F3C">
        <w:rPr>
          <w:rFonts w:ascii="Times New Roman" w:hAnsi="Times New Roman" w:cs="Times New Roman"/>
          <w:noProof/>
          <w:color w:val="252525"/>
          <w:sz w:val="28"/>
          <w:szCs w:val="28"/>
          <w:highlight w:val="white"/>
        </w:rPr>
        <w:fldChar w:fldCharType="begin"/>
      </w:r>
      <w:r w:rsidR="004F7BCD" w:rsidRPr="00E10F3C">
        <w:rPr>
          <w:rFonts w:ascii="Times New Roman" w:hAnsi="Times New Roman" w:cs="Times New Roman"/>
          <w:noProof/>
          <w:sz w:val="28"/>
          <w:szCs w:val="28"/>
        </w:rPr>
        <w:instrText>eq перешла</w:instrText>
      </w:r>
      <w:r w:rsidR="004F7BCD" w:rsidRPr="00E10F3C">
        <w:rPr>
          <w:rFonts w:ascii="Times New Roman" w:hAnsi="Times New Roman" w:cs="Times New Roman"/>
          <w:noProof/>
          <w:color w:val="252525"/>
          <w:sz w:val="28"/>
          <w:szCs w:val="28"/>
          <w:highlight w:val="white"/>
        </w:rPr>
        <w:fldChar w:fldCharType="end"/>
      </w:r>
      <w:r w:rsidR="004F7BCD" w:rsidRPr="00E10F3C">
        <w:rPr>
          <w:rFonts w:ascii="Times New Roman" w:hAnsi="Times New Roman" w:cs="Times New Roman"/>
          <w:noProof/>
          <w:sz w:val="28"/>
          <w:szCs w:val="28"/>
        </w:rPr>
        <w:t xml:space="preserve"> к </w:t>
      </w:r>
      <w:r w:rsidR="004F7BCD" w:rsidRPr="00E10F3C">
        <w:rPr>
          <w:rFonts w:ascii="Times New Roman" w:hAnsi="Times New Roman" w:cs="Times New Roman"/>
          <w:noProof/>
          <w:color w:val="252525"/>
          <w:sz w:val="28"/>
          <w:szCs w:val="28"/>
          <w:highlight w:val="white"/>
        </w:rPr>
        <w:fldChar w:fldCharType="begin"/>
      </w:r>
      <w:r w:rsidR="004F7BCD" w:rsidRPr="00E10F3C">
        <w:rPr>
          <w:rFonts w:ascii="Times New Roman" w:hAnsi="Times New Roman" w:cs="Times New Roman"/>
          <w:noProof/>
          <w:sz w:val="28"/>
          <w:szCs w:val="28"/>
        </w:rPr>
        <w:instrText>eq владельцам</w:instrText>
      </w:r>
      <w:r w:rsidR="004F7BCD" w:rsidRPr="00E10F3C">
        <w:rPr>
          <w:rFonts w:ascii="Times New Roman" w:hAnsi="Times New Roman" w:cs="Times New Roman"/>
          <w:noProof/>
          <w:color w:val="252525"/>
          <w:sz w:val="28"/>
          <w:szCs w:val="28"/>
          <w:highlight w:val="white"/>
        </w:rPr>
        <w:fldChar w:fldCharType="end"/>
      </w:r>
      <w:r w:rsidR="004F7BCD" w:rsidRPr="00E10F3C">
        <w:rPr>
          <w:rFonts w:ascii="Times New Roman" w:hAnsi="Times New Roman" w:cs="Times New Roman"/>
          <w:noProof/>
          <w:sz w:val="28"/>
          <w:szCs w:val="28"/>
        </w:rPr>
        <w:t xml:space="preserve"> общей </w:t>
      </w:r>
      <w:r w:rsidR="004F7BCD" w:rsidRPr="00E10F3C">
        <w:rPr>
          <w:rFonts w:ascii="Times New Roman" w:hAnsi="Times New Roman" w:cs="Times New Roman"/>
          <w:noProof/>
          <w:color w:val="252525"/>
          <w:sz w:val="28"/>
          <w:szCs w:val="28"/>
          <w:highlight w:val="white"/>
        </w:rPr>
        <w:fldChar w:fldCharType="begin"/>
      </w:r>
      <w:r w:rsidR="004F7BCD" w:rsidRPr="00E10F3C">
        <w:rPr>
          <w:rFonts w:ascii="Times New Roman" w:hAnsi="Times New Roman" w:cs="Times New Roman"/>
          <w:noProof/>
          <w:sz w:val="28"/>
          <w:szCs w:val="28"/>
        </w:rPr>
        <w:instrText>eq долевой</w:instrText>
      </w:r>
      <w:r w:rsidR="004F7BCD" w:rsidRPr="00E10F3C">
        <w:rPr>
          <w:rFonts w:ascii="Times New Roman" w:hAnsi="Times New Roman" w:cs="Times New Roman"/>
          <w:noProof/>
          <w:color w:val="252525"/>
          <w:sz w:val="28"/>
          <w:szCs w:val="28"/>
          <w:highlight w:val="white"/>
        </w:rPr>
        <w:fldChar w:fldCharType="end"/>
      </w:r>
      <w:r w:rsidR="004F7BCD" w:rsidRPr="00E10F3C">
        <w:rPr>
          <w:rFonts w:ascii="Times New Roman" w:hAnsi="Times New Roman" w:cs="Times New Roman"/>
          <w:noProof/>
          <w:sz w:val="28"/>
          <w:szCs w:val="28"/>
        </w:rPr>
        <w:t xml:space="preserve"> и к </w:t>
      </w:r>
      <w:r w:rsidR="004F7BCD" w:rsidRPr="00E10F3C">
        <w:rPr>
          <w:rFonts w:ascii="Times New Roman" w:hAnsi="Times New Roman" w:cs="Times New Roman"/>
          <w:noProof/>
          <w:color w:val="252525"/>
          <w:sz w:val="28"/>
          <w:szCs w:val="28"/>
          <w:highlight w:val="white"/>
        </w:rPr>
        <w:fldChar w:fldCharType="begin"/>
      </w:r>
      <w:r w:rsidR="004F7BCD" w:rsidRPr="00E10F3C">
        <w:rPr>
          <w:rFonts w:ascii="Times New Roman" w:hAnsi="Times New Roman" w:cs="Times New Roman"/>
          <w:noProof/>
          <w:sz w:val="28"/>
          <w:szCs w:val="28"/>
        </w:rPr>
        <w:instrText>eq государственной</w:instrText>
      </w:r>
      <w:r w:rsidR="004F7BCD" w:rsidRPr="00E10F3C">
        <w:rPr>
          <w:rFonts w:ascii="Times New Roman" w:hAnsi="Times New Roman" w:cs="Times New Roman"/>
          <w:noProof/>
          <w:color w:val="252525"/>
          <w:sz w:val="28"/>
          <w:szCs w:val="28"/>
          <w:highlight w:val="white"/>
        </w:rPr>
        <w:fldChar w:fldCharType="end"/>
      </w:r>
      <w:r w:rsidR="004F7BCD" w:rsidRPr="00E10F3C">
        <w:rPr>
          <w:rFonts w:ascii="Times New Roman" w:hAnsi="Times New Roman" w:cs="Times New Roman"/>
          <w:noProof/>
          <w:sz w:val="28"/>
          <w:szCs w:val="28"/>
        </w:rPr>
        <w:t xml:space="preserve"> собственности.</w:t>
      </w:r>
    </w:p>
    <w:p w:rsidR="004F7BCD" w:rsidRPr="00E10F3C" w:rsidRDefault="004F7BCD" w:rsidP="00E10F3C">
      <w:pPr>
        <w:spacing w:after="0" w:line="360" w:lineRule="auto"/>
        <w:ind w:firstLine="709"/>
        <w:jc w:val="both"/>
        <w:rPr>
          <w:rFonts w:ascii="Times New Roman" w:hAnsi="Times New Roman" w:cs="Times New Roman"/>
          <w:noProof/>
          <w:sz w:val="28"/>
          <w:szCs w:val="28"/>
        </w:rPr>
      </w:pPr>
      <w:r w:rsidRPr="00E10F3C">
        <w:rPr>
          <w:rFonts w:ascii="Times New Roman" w:hAnsi="Times New Roman" w:cs="Times New Roman"/>
          <w:noProof/>
          <w:sz w:val="28"/>
          <w:szCs w:val="28"/>
        </w:rPr>
        <w:t xml:space="preserve">В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связи</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с этим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микроэкономика,</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которая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развивалась</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на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основе</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рыночного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саморегулирования,</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превратилась в один из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секторов</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национальной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экономики.</w:instrText>
      </w:r>
      <w:r w:rsidRPr="00E10F3C">
        <w:rPr>
          <w:rFonts w:ascii="Times New Roman" w:hAnsi="Times New Roman" w:cs="Times New Roman"/>
          <w:noProof/>
          <w:color w:val="252525"/>
          <w:sz w:val="28"/>
          <w:szCs w:val="28"/>
          <w:highlight w:val="white"/>
        </w:rPr>
        <w:fldChar w:fldCharType="end"/>
      </w:r>
    </w:p>
    <w:p w:rsidR="004F7BCD" w:rsidRPr="00E10F3C" w:rsidRDefault="004F7BCD" w:rsidP="00E10F3C">
      <w:pPr>
        <w:spacing w:after="0" w:line="360" w:lineRule="auto"/>
        <w:ind w:firstLine="709"/>
        <w:jc w:val="both"/>
        <w:rPr>
          <w:rFonts w:ascii="Times New Roman" w:hAnsi="Times New Roman" w:cs="Times New Roman"/>
          <w:noProof/>
          <w:sz w:val="28"/>
          <w:szCs w:val="28"/>
        </w:rPr>
      </w:pPr>
      <w:r w:rsidRPr="00E10F3C">
        <w:rPr>
          <w:rFonts w:ascii="Times New Roman" w:hAnsi="Times New Roman" w:cs="Times New Roman"/>
          <w:noProof/>
          <w:sz w:val="28"/>
          <w:szCs w:val="28"/>
        </w:rPr>
        <w:t xml:space="preserve">2. На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рубеже</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XIX-XX вв.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рыночная</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власть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перешла</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к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монополистическим</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объединениям. Еще в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условиях</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свободной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конкуренции</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действия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продавцов</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и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покупателей</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зависели от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рыночной</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цены,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регулировались</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законами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спроса</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и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предложения</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по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цене.</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Но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затем</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рыночные цены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стали</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диктовать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монополии,</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подорвав тем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самым</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механизм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свободных</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цен.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Антимонопольное</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законодательство не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ликвидировало</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преобладающее </w:t>
      </w:r>
      <w:r w:rsidRPr="00E10F3C">
        <w:rPr>
          <w:rFonts w:ascii="Times New Roman" w:hAnsi="Times New Roman" w:cs="Times New Roman"/>
          <w:noProof/>
          <w:color w:val="252525"/>
          <w:sz w:val="28"/>
          <w:szCs w:val="28"/>
          <w:highlight w:val="white"/>
        </w:rPr>
        <w:lastRenderedPageBreak/>
        <w:fldChar w:fldCharType="begin"/>
      </w:r>
      <w:r w:rsidRPr="00E10F3C">
        <w:rPr>
          <w:rFonts w:ascii="Times New Roman" w:hAnsi="Times New Roman" w:cs="Times New Roman"/>
          <w:noProof/>
          <w:sz w:val="28"/>
          <w:szCs w:val="28"/>
        </w:rPr>
        <w:instrText>eq положение</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монополий  на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рынке,</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а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только</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в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какой-то</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мере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ограничило</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монопольное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ценообразование.</w:instrText>
      </w:r>
      <w:r w:rsidRPr="00E10F3C">
        <w:rPr>
          <w:rFonts w:ascii="Times New Roman" w:hAnsi="Times New Roman" w:cs="Times New Roman"/>
          <w:noProof/>
          <w:color w:val="252525"/>
          <w:sz w:val="28"/>
          <w:szCs w:val="28"/>
          <w:highlight w:val="white"/>
        </w:rPr>
        <w:fldChar w:fldCharType="end"/>
      </w:r>
    </w:p>
    <w:p w:rsidR="004F7BCD" w:rsidRPr="00E10F3C" w:rsidRDefault="004F7BCD" w:rsidP="00E10F3C">
      <w:pPr>
        <w:spacing w:after="0" w:line="360" w:lineRule="auto"/>
        <w:ind w:firstLine="709"/>
        <w:jc w:val="both"/>
        <w:rPr>
          <w:rFonts w:ascii="Times New Roman" w:hAnsi="Times New Roman" w:cs="Times New Roman"/>
          <w:noProof/>
          <w:sz w:val="28"/>
          <w:szCs w:val="28"/>
        </w:rPr>
      </w:pPr>
      <w:r w:rsidRPr="00E10F3C">
        <w:rPr>
          <w:rFonts w:ascii="Times New Roman" w:hAnsi="Times New Roman" w:cs="Times New Roman"/>
          <w:noProof/>
          <w:sz w:val="28"/>
          <w:szCs w:val="28"/>
        </w:rPr>
        <w:t xml:space="preserve">3.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Утвердившийся</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в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середине</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XX в.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государственный</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сектор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существенно</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ограничил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масштабы</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рыночного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пространства.</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Государственное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производство</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общественных благ и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услуг</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не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подчиняется</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законам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свободного</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рынка.</w:t>
      </w:r>
    </w:p>
    <w:p w:rsidR="004F7BCD" w:rsidRPr="00E10F3C" w:rsidRDefault="004F7BCD" w:rsidP="00E10F3C">
      <w:pPr>
        <w:spacing w:after="0" w:line="360" w:lineRule="auto"/>
        <w:ind w:firstLine="709"/>
        <w:jc w:val="both"/>
        <w:rPr>
          <w:rFonts w:ascii="Times New Roman" w:hAnsi="Times New Roman" w:cs="Times New Roman"/>
          <w:noProof/>
          <w:sz w:val="28"/>
          <w:szCs w:val="28"/>
        </w:rPr>
      </w:pPr>
      <w:r w:rsidRPr="00E10F3C">
        <w:rPr>
          <w:rFonts w:ascii="Times New Roman" w:hAnsi="Times New Roman" w:cs="Times New Roman"/>
          <w:noProof/>
          <w:sz w:val="28"/>
          <w:szCs w:val="28"/>
        </w:rPr>
        <w:t xml:space="preserve">4. В XX в.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окончательно</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выяснилось, что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механизм</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рыночного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саморегулирования</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не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способен</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предотвратить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угрозы</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национальной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экономической</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безопасности,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которые</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могут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создавать</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экономические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кризисы,</w:instrText>
      </w:r>
      <w:r w:rsidRPr="00E10F3C">
        <w:rPr>
          <w:rFonts w:ascii="Times New Roman" w:hAnsi="Times New Roman" w:cs="Times New Roman"/>
          <w:noProof/>
          <w:color w:val="252525"/>
          <w:sz w:val="28"/>
          <w:szCs w:val="28"/>
          <w:highlight w:val="white"/>
        </w:rPr>
        <w:fldChar w:fldCharType="end"/>
      </w:r>
      <w:r w:rsidRPr="00E10F3C">
        <w:rPr>
          <w:rFonts w:ascii="Times New Roman" w:hAnsi="Times New Roman" w:cs="Times New Roman"/>
          <w:noProof/>
          <w:sz w:val="28"/>
          <w:szCs w:val="28"/>
        </w:rPr>
        <w:t xml:space="preserve"> безработица  и </w:t>
      </w:r>
      <w:r w:rsidRPr="00E10F3C">
        <w:rPr>
          <w:rFonts w:ascii="Times New Roman" w:hAnsi="Times New Roman" w:cs="Times New Roman"/>
          <w:noProof/>
          <w:color w:val="252525"/>
          <w:sz w:val="28"/>
          <w:szCs w:val="28"/>
          <w:highlight w:val="white"/>
        </w:rPr>
        <w:fldChar w:fldCharType="begin"/>
      </w:r>
      <w:r w:rsidRPr="00E10F3C">
        <w:rPr>
          <w:rFonts w:ascii="Times New Roman" w:hAnsi="Times New Roman" w:cs="Times New Roman"/>
          <w:noProof/>
          <w:sz w:val="28"/>
          <w:szCs w:val="28"/>
        </w:rPr>
        <w:instrText>eq инфляция.</w:instrText>
      </w:r>
      <w:r w:rsidRPr="00E10F3C">
        <w:rPr>
          <w:rFonts w:ascii="Times New Roman" w:hAnsi="Times New Roman" w:cs="Times New Roman"/>
          <w:noProof/>
          <w:color w:val="252525"/>
          <w:sz w:val="28"/>
          <w:szCs w:val="28"/>
          <w:highlight w:val="white"/>
        </w:rPr>
        <w:fldChar w:fldCharType="end"/>
      </w:r>
    </w:p>
    <w:p w:rsidR="004F7BCD" w:rsidRPr="00E10F3C" w:rsidRDefault="004F7BCD" w:rsidP="00E10F3C">
      <w:pPr>
        <w:spacing w:after="0" w:line="360" w:lineRule="auto"/>
        <w:ind w:firstLine="709"/>
        <w:jc w:val="both"/>
        <w:rPr>
          <w:rFonts w:ascii="Times New Roman" w:hAnsi="Times New Roman" w:cs="Times New Roman"/>
          <w:noProof/>
          <w:sz w:val="28"/>
          <w:szCs w:val="28"/>
        </w:rPr>
      </w:pPr>
      <w:r w:rsidRPr="00E10F3C">
        <w:rPr>
          <w:rFonts w:ascii="Times New Roman" w:hAnsi="Times New Roman" w:cs="Times New Roman"/>
          <w:noProof/>
          <w:sz w:val="28"/>
          <w:szCs w:val="28"/>
        </w:rPr>
        <w:t>5. Обнаружилось также, что свободный рынок с его механизмом саморегулирования не в состоянии предотвратить угрозу национальной социальной безопасности, которая вызывается растущим разрывам между богатством и бедностью</w:t>
      </w:r>
      <w:r w:rsidR="00A97970" w:rsidRPr="00A97970">
        <w:rPr>
          <w:rFonts w:ascii="Times New Roman" w:hAnsi="Times New Roman" w:cs="Times New Roman"/>
          <w:noProof/>
          <w:sz w:val="28"/>
          <w:szCs w:val="28"/>
        </w:rPr>
        <w:t xml:space="preserve"> </w:t>
      </w:r>
      <w:r w:rsidR="00A97970" w:rsidRPr="0045474C">
        <w:rPr>
          <w:rFonts w:ascii="Times New Roman" w:hAnsi="Times New Roman" w:cs="Times New Roman"/>
          <w:noProof/>
          <w:sz w:val="28"/>
          <w:szCs w:val="28"/>
        </w:rPr>
        <w:t xml:space="preserve">[19, </w:t>
      </w:r>
      <w:r w:rsidR="00A97970">
        <w:rPr>
          <w:rFonts w:ascii="Times New Roman" w:hAnsi="Times New Roman" w:cs="Times New Roman"/>
          <w:noProof/>
          <w:sz w:val="28"/>
          <w:szCs w:val="28"/>
          <w:lang w:val="en-US"/>
        </w:rPr>
        <w:t>c</w:t>
      </w:r>
      <w:r w:rsidR="00A97970" w:rsidRPr="0045474C">
        <w:rPr>
          <w:rFonts w:ascii="Times New Roman" w:hAnsi="Times New Roman" w:cs="Times New Roman"/>
          <w:noProof/>
          <w:sz w:val="28"/>
          <w:szCs w:val="28"/>
        </w:rPr>
        <w:t>.110]</w:t>
      </w:r>
      <w:r w:rsidRPr="00E10F3C">
        <w:rPr>
          <w:rFonts w:ascii="Times New Roman" w:hAnsi="Times New Roman" w:cs="Times New Roman"/>
          <w:noProof/>
          <w:sz w:val="28"/>
          <w:szCs w:val="28"/>
        </w:rPr>
        <w:t>.</w:t>
      </w:r>
    </w:p>
    <w:p w:rsidR="004F7BCD" w:rsidRDefault="004F7BCD" w:rsidP="00E10F3C">
      <w:pPr>
        <w:spacing w:after="0" w:line="360" w:lineRule="auto"/>
        <w:ind w:firstLine="709"/>
        <w:jc w:val="both"/>
        <w:rPr>
          <w:rFonts w:ascii="Times New Roman" w:hAnsi="Times New Roman" w:cs="Times New Roman"/>
          <w:noProof/>
          <w:sz w:val="28"/>
          <w:szCs w:val="28"/>
        </w:rPr>
      </w:pPr>
      <w:r w:rsidRPr="00E10F3C">
        <w:rPr>
          <w:rFonts w:ascii="Times New Roman" w:hAnsi="Times New Roman" w:cs="Times New Roman"/>
          <w:noProof/>
          <w:sz w:val="28"/>
          <w:szCs w:val="28"/>
        </w:rPr>
        <w:t>Таким образом, что управление макроэкономикой нуждается в совершенно новом регуляторе, предполагающем вмешательство государства в хозяйственную деятельность.</w:t>
      </w:r>
    </w:p>
    <w:p w:rsidR="0045474C" w:rsidRDefault="0045474C" w:rsidP="00E10F3C">
      <w:pPr>
        <w:spacing w:after="0" w:line="360" w:lineRule="auto"/>
        <w:ind w:firstLine="709"/>
        <w:jc w:val="both"/>
        <w:rPr>
          <w:rFonts w:ascii="Times New Roman" w:hAnsi="Times New Roman" w:cs="Times New Roman"/>
          <w:noProof/>
          <w:sz w:val="28"/>
          <w:szCs w:val="28"/>
        </w:rPr>
      </w:pPr>
      <w:r>
        <w:rPr>
          <w:rFonts w:ascii="Times New Roman" w:hAnsi="Times New Roman" w:cs="Times New Roman"/>
          <w:noProof/>
          <w:sz w:val="28"/>
          <w:szCs w:val="28"/>
        </w:rPr>
        <w:t>Итак, исследовав особенности рыночных спроса и предложения, а также механизма саморегулирования рынка можно выделить следующие плюсы и минусы рыночной экономики</w:t>
      </w:r>
      <w:r w:rsidR="008D0CD9">
        <w:rPr>
          <w:rFonts w:ascii="Times New Roman" w:hAnsi="Times New Roman" w:cs="Times New Roman"/>
          <w:noProof/>
          <w:sz w:val="28"/>
          <w:szCs w:val="28"/>
        </w:rPr>
        <w:t>.</w:t>
      </w:r>
    </w:p>
    <w:p w:rsidR="0029701A" w:rsidRPr="000D19B9" w:rsidRDefault="0029701A" w:rsidP="000D19B9">
      <w:pPr>
        <w:spacing w:after="0" w:line="360" w:lineRule="auto"/>
        <w:ind w:firstLine="709"/>
        <w:jc w:val="both"/>
        <w:rPr>
          <w:rFonts w:ascii="Times New Roman" w:hAnsi="Times New Roman" w:cs="Times New Roman"/>
          <w:noProof/>
          <w:sz w:val="28"/>
          <w:szCs w:val="28"/>
        </w:rPr>
      </w:pPr>
      <w:r w:rsidRPr="000D19B9">
        <w:rPr>
          <w:rFonts w:ascii="Times New Roman" w:hAnsi="Times New Roman" w:cs="Times New Roman"/>
          <w:noProof/>
          <w:sz w:val="28"/>
          <w:szCs w:val="28"/>
        </w:rPr>
        <w:t>Плюсы:</w:t>
      </w:r>
    </w:p>
    <w:p w:rsidR="0029701A" w:rsidRPr="000D19B9" w:rsidRDefault="008D0CD9" w:rsidP="000D19B9">
      <w:pPr>
        <w:spacing w:after="0" w:line="360" w:lineRule="auto"/>
        <w:ind w:firstLine="709"/>
        <w:jc w:val="both"/>
        <w:rPr>
          <w:rFonts w:ascii="Times New Roman" w:hAnsi="Times New Roman" w:cs="Times New Roman"/>
          <w:sz w:val="28"/>
          <w:szCs w:val="28"/>
        </w:rPr>
      </w:pPr>
      <w:r w:rsidRPr="000D19B9">
        <w:rPr>
          <w:rFonts w:ascii="Times New Roman" w:hAnsi="Times New Roman" w:cs="Times New Roman"/>
          <w:noProof/>
          <w:sz w:val="28"/>
          <w:szCs w:val="28"/>
        </w:rPr>
        <w:t>1.</w:t>
      </w:r>
      <w:r w:rsidR="0029701A" w:rsidRPr="000D19B9">
        <w:rPr>
          <w:rFonts w:ascii="Times New Roman" w:hAnsi="Times New Roman" w:cs="Times New Roman"/>
          <w:sz w:val="28"/>
          <w:szCs w:val="28"/>
        </w:rPr>
        <w:t xml:space="preserve"> </w:t>
      </w:r>
      <w:r w:rsidR="00616FCF">
        <w:rPr>
          <w:rFonts w:ascii="Times New Roman" w:hAnsi="Times New Roman" w:cs="Times New Roman"/>
          <w:sz w:val="28"/>
          <w:szCs w:val="28"/>
        </w:rPr>
        <w:t>Р</w:t>
      </w:r>
      <w:r w:rsidR="0029701A" w:rsidRPr="000D19B9">
        <w:rPr>
          <w:rFonts w:ascii="Times New Roman" w:hAnsi="Times New Roman" w:cs="Times New Roman"/>
          <w:sz w:val="28"/>
          <w:szCs w:val="28"/>
        </w:rPr>
        <w:t>ын</w:t>
      </w:r>
      <w:r w:rsidR="00616FCF">
        <w:rPr>
          <w:rFonts w:ascii="Times New Roman" w:hAnsi="Times New Roman" w:cs="Times New Roman"/>
          <w:sz w:val="28"/>
          <w:szCs w:val="28"/>
        </w:rPr>
        <w:t>очный механизм</w:t>
      </w:r>
      <w:r w:rsidR="0029701A" w:rsidRPr="000D19B9">
        <w:rPr>
          <w:rFonts w:ascii="Times New Roman" w:hAnsi="Times New Roman" w:cs="Times New Roman"/>
          <w:sz w:val="28"/>
          <w:szCs w:val="28"/>
        </w:rPr>
        <w:t xml:space="preserve"> определя</w:t>
      </w:r>
      <w:r w:rsidR="00616FCF">
        <w:rPr>
          <w:rFonts w:ascii="Times New Roman" w:hAnsi="Times New Roman" w:cs="Times New Roman"/>
          <w:sz w:val="28"/>
          <w:szCs w:val="28"/>
        </w:rPr>
        <w:t>е</w:t>
      </w:r>
      <w:r w:rsidR="0029701A" w:rsidRPr="000D19B9">
        <w:rPr>
          <w:rFonts w:ascii="Times New Roman" w:hAnsi="Times New Roman" w:cs="Times New Roman"/>
          <w:sz w:val="28"/>
          <w:szCs w:val="28"/>
        </w:rPr>
        <w:t xml:space="preserve">т степень удачливости той или иной хозяйственной операции и формируют сумму чистой прибыли, которую получает хозяйствующий субъект. Неоспоримое достоинство рыночного механизма в том, что он заинтересовывает производителя-продавца думать о выгоде покупателя и стараться максимально удовлетворить его потребности для того, чтоб максимизировать свою прибыль. Если он не будет об этом думать, то его товар не получит нужного распространения и не будет приносить прибыль, а более хитрые и бойкие конкуренты, предусмотревшие это, займут его место. </w:t>
      </w:r>
    </w:p>
    <w:p w:rsidR="0029701A" w:rsidRPr="000D19B9" w:rsidRDefault="0029701A" w:rsidP="000D19B9">
      <w:pPr>
        <w:spacing w:after="0" w:line="360" w:lineRule="auto"/>
        <w:ind w:firstLine="709"/>
        <w:jc w:val="both"/>
        <w:rPr>
          <w:rFonts w:ascii="Times New Roman" w:hAnsi="Times New Roman" w:cs="Times New Roman"/>
          <w:sz w:val="28"/>
          <w:szCs w:val="28"/>
        </w:rPr>
      </w:pPr>
      <w:r w:rsidRPr="000D19B9">
        <w:rPr>
          <w:rFonts w:ascii="Times New Roman" w:hAnsi="Times New Roman" w:cs="Times New Roman"/>
          <w:sz w:val="28"/>
          <w:szCs w:val="28"/>
        </w:rPr>
        <w:lastRenderedPageBreak/>
        <w:t xml:space="preserve">2.Конкуренция между производителями обеспечивает максимально высокий уровень товара, иначе его просто не будут покупать. Именно поэтому рыночная экономика является самым эффективным средством для развития технического прогресса и стимулирования практически применимых научных разработок. </w:t>
      </w:r>
    </w:p>
    <w:p w:rsidR="000D19B9" w:rsidRPr="000D19B9" w:rsidRDefault="0029701A" w:rsidP="000D19B9">
      <w:pPr>
        <w:spacing w:after="0" w:line="360" w:lineRule="auto"/>
        <w:ind w:firstLine="709"/>
        <w:jc w:val="both"/>
        <w:rPr>
          <w:rFonts w:ascii="Times New Roman" w:hAnsi="Times New Roman" w:cs="Times New Roman"/>
          <w:sz w:val="28"/>
          <w:szCs w:val="28"/>
        </w:rPr>
      </w:pPr>
      <w:r w:rsidRPr="000D19B9">
        <w:rPr>
          <w:rFonts w:ascii="Times New Roman" w:hAnsi="Times New Roman" w:cs="Times New Roman"/>
          <w:sz w:val="28"/>
          <w:szCs w:val="28"/>
        </w:rPr>
        <w:t>3.Капиталистическая экономика очищает рынок от недобросовестных производителей и ненужных и устарелых технологий</w:t>
      </w:r>
      <w:r w:rsidR="000D19B9" w:rsidRPr="000D19B9">
        <w:rPr>
          <w:rFonts w:ascii="Times New Roman" w:hAnsi="Times New Roman" w:cs="Times New Roman"/>
          <w:sz w:val="28"/>
          <w:szCs w:val="28"/>
        </w:rPr>
        <w:t>.</w:t>
      </w:r>
    </w:p>
    <w:p w:rsidR="0029701A" w:rsidRPr="000D19B9" w:rsidRDefault="000D19B9" w:rsidP="000D19B9">
      <w:pPr>
        <w:spacing w:after="0" w:line="360" w:lineRule="auto"/>
        <w:ind w:firstLine="709"/>
        <w:jc w:val="both"/>
        <w:rPr>
          <w:rFonts w:ascii="Times New Roman" w:hAnsi="Times New Roman" w:cs="Times New Roman"/>
          <w:sz w:val="28"/>
          <w:szCs w:val="28"/>
        </w:rPr>
      </w:pPr>
      <w:r w:rsidRPr="000D19B9">
        <w:rPr>
          <w:rFonts w:ascii="Times New Roman" w:hAnsi="Times New Roman" w:cs="Times New Roman"/>
          <w:sz w:val="28"/>
          <w:szCs w:val="28"/>
        </w:rPr>
        <w:t>Минусы:</w:t>
      </w:r>
      <w:r w:rsidR="0029701A" w:rsidRPr="000D19B9">
        <w:rPr>
          <w:rFonts w:ascii="Times New Roman" w:hAnsi="Times New Roman" w:cs="Times New Roman"/>
          <w:sz w:val="28"/>
          <w:szCs w:val="28"/>
        </w:rPr>
        <w:t xml:space="preserve"> </w:t>
      </w:r>
    </w:p>
    <w:p w:rsidR="000D19B9" w:rsidRPr="000D19B9" w:rsidRDefault="000D19B9" w:rsidP="000D19B9">
      <w:pPr>
        <w:spacing w:after="0" w:line="360" w:lineRule="auto"/>
        <w:ind w:firstLine="709"/>
        <w:jc w:val="both"/>
        <w:rPr>
          <w:rFonts w:ascii="Times New Roman" w:hAnsi="Times New Roman" w:cs="Times New Roman"/>
          <w:sz w:val="28"/>
          <w:szCs w:val="28"/>
        </w:rPr>
      </w:pPr>
      <w:r w:rsidRPr="000D19B9">
        <w:rPr>
          <w:rFonts w:ascii="Times New Roman" w:hAnsi="Times New Roman" w:cs="Times New Roman"/>
          <w:noProof/>
          <w:sz w:val="28"/>
          <w:szCs w:val="28"/>
        </w:rPr>
        <w:t>1.</w:t>
      </w:r>
      <w:r w:rsidRPr="000D19B9">
        <w:rPr>
          <w:rFonts w:ascii="Times New Roman" w:hAnsi="Times New Roman" w:cs="Times New Roman"/>
          <w:sz w:val="28"/>
          <w:szCs w:val="28"/>
        </w:rPr>
        <w:t xml:space="preserve">Каким бы совершенным не казался рыночный механизм, он не защищает участников рынка от злоупотреблений, агрессивных рекламных кампаний и навязывания не слишком нужного или вредного товара. Именно поэтому необходимо сочетать плюсы рыночного регулирования с государственным контролем. </w:t>
      </w:r>
    </w:p>
    <w:p w:rsidR="000D19B9" w:rsidRPr="000D19B9" w:rsidRDefault="000D19B9" w:rsidP="000D19B9">
      <w:pPr>
        <w:spacing w:after="0" w:line="360" w:lineRule="auto"/>
        <w:ind w:firstLine="709"/>
        <w:jc w:val="both"/>
        <w:rPr>
          <w:rFonts w:ascii="Times New Roman" w:hAnsi="Times New Roman" w:cs="Times New Roman"/>
          <w:sz w:val="28"/>
          <w:szCs w:val="28"/>
        </w:rPr>
      </w:pPr>
      <w:r w:rsidRPr="000D19B9">
        <w:rPr>
          <w:rFonts w:ascii="Times New Roman" w:hAnsi="Times New Roman" w:cs="Times New Roman"/>
          <w:sz w:val="28"/>
          <w:szCs w:val="28"/>
        </w:rPr>
        <w:t xml:space="preserve">2.Озабоченный лишь собственной прибылью производитель не всегда учитывает последствия своей деятельности для общества в целом и не может просчитать все последствия – поэтому сфера экологии, оплаты труда, ценообразования на товары первой необходимости должны регулироваться с помощью государства </w:t>
      </w:r>
    </w:p>
    <w:p w:rsidR="008D0CD9" w:rsidRPr="000D19B9" w:rsidRDefault="000D19B9" w:rsidP="000D19B9">
      <w:pPr>
        <w:spacing w:after="0" w:line="360" w:lineRule="auto"/>
        <w:ind w:firstLine="709"/>
        <w:jc w:val="both"/>
        <w:rPr>
          <w:rFonts w:ascii="Times New Roman" w:hAnsi="Times New Roman" w:cs="Times New Roman"/>
          <w:noProof/>
          <w:sz w:val="28"/>
          <w:szCs w:val="28"/>
        </w:rPr>
      </w:pPr>
      <w:r w:rsidRPr="000D19B9">
        <w:rPr>
          <w:rFonts w:ascii="Times New Roman" w:hAnsi="Times New Roman" w:cs="Times New Roman"/>
          <w:noProof/>
          <w:sz w:val="28"/>
          <w:szCs w:val="28"/>
        </w:rPr>
        <w:t>3</w:t>
      </w:r>
      <w:r w:rsidR="008D0CD9" w:rsidRPr="000D19B9">
        <w:rPr>
          <w:rFonts w:ascii="Times New Roman" w:hAnsi="Times New Roman" w:cs="Times New Roman"/>
          <w:noProof/>
          <w:sz w:val="28"/>
          <w:szCs w:val="28"/>
        </w:rPr>
        <w:t>.К минусам рыночной экономики следует отнести неспособность</w:t>
      </w:r>
      <w:r w:rsidR="008D0CD9" w:rsidRPr="000D19B9">
        <w:rPr>
          <w:rFonts w:ascii="Times New Roman" w:hAnsi="Times New Roman" w:cs="Times New Roman"/>
          <w:noProof/>
          <w:color w:val="252525"/>
          <w:sz w:val="28"/>
          <w:szCs w:val="28"/>
          <w:highlight w:val="white"/>
        </w:rPr>
        <w:t xml:space="preserve"> </w:t>
      </w:r>
      <w:r w:rsidR="008D0CD9" w:rsidRPr="000D19B9">
        <w:rPr>
          <w:rFonts w:ascii="Times New Roman" w:hAnsi="Times New Roman" w:cs="Times New Roman"/>
          <w:noProof/>
          <w:color w:val="252525"/>
          <w:sz w:val="28"/>
          <w:szCs w:val="28"/>
          <w:highlight w:val="white"/>
        </w:rPr>
        <w:fldChar w:fldCharType="begin"/>
      </w:r>
      <w:r w:rsidR="008D0CD9" w:rsidRPr="000D19B9">
        <w:rPr>
          <w:rFonts w:ascii="Times New Roman" w:hAnsi="Times New Roman" w:cs="Times New Roman"/>
          <w:noProof/>
          <w:sz w:val="28"/>
          <w:szCs w:val="28"/>
        </w:rPr>
        <w:instrText>eq механизм</w:instrText>
      </w:r>
      <w:r w:rsidR="008D0CD9" w:rsidRPr="000D19B9">
        <w:rPr>
          <w:rFonts w:ascii="Times New Roman" w:hAnsi="Times New Roman" w:cs="Times New Roman"/>
          <w:noProof/>
          <w:color w:val="252525"/>
          <w:sz w:val="28"/>
          <w:szCs w:val="28"/>
          <w:highlight w:val="white"/>
        </w:rPr>
        <w:fldChar w:fldCharType="end"/>
      </w:r>
      <w:r w:rsidR="008D0CD9" w:rsidRPr="000D19B9">
        <w:rPr>
          <w:rFonts w:ascii="Times New Roman" w:hAnsi="Times New Roman" w:cs="Times New Roman"/>
          <w:noProof/>
          <w:color w:val="252525"/>
          <w:sz w:val="28"/>
          <w:szCs w:val="28"/>
        </w:rPr>
        <w:t>а</w:t>
      </w:r>
      <w:r w:rsidR="008D0CD9" w:rsidRPr="000D19B9">
        <w:rPr>
          <w:rFonts w:ascii="Times New Roman" w:hAnsi="Times New Roman" w:cs="Times New Roman"/>
          <w:noProof/>
          <w:sz w:val="28"/>
          <w:szCs w:val="28"/>
        </w:rPr>
        <w:t xml:space="preserve"> рыночного </w:t>
      </w:r>
      <w:r w:rsidR="008D0CD9" w:rsidRPr="000D19B9">
        <w:rPr>
          <w:rFonts w:ascii="Times New Roman" w:hAnsi="Times New Roman" w:cs="Times New Roman"/>
          <w:noProof/>
          <w:color w:val="252525"/>
          <w:sz w:val="28"/>
          <w:szCs w:val="28"/>
          <w:highlight w:val="white"/>
        </w:rPr>
        <w:fldChar w:fldCharType="begin"/>
      </w:r>
      <w:r w:rsidR="008D0CD9" w:rsidRPr="000D19B9">
        <w:rPr>
          <w:rFonts w:ascii="Times New Roman" w:hAnsi="Times New Roman" w:cs="Times New Roman"/>
          <w:noProof/>
          <w:sz w:val="28"/>
          <w:szCs w:val="28"/>
        </w:rPr>
        <w:instrText>eq саморегулирования</w:instrText>
      </w:r>
      <w:r w:rsidR="008D0CD9" w:rsidRPr="000D19B9">
        <w:rPr>
          <w:rFonts w:ascii="Times New Roman" w:hAnsi="Times New Roman" w:cs="Times New Roman"/>
          <w:noProof/>
          <w:color w:val="252525"/>
          <w:sz w:val="28"/>
          <w:szCs w:val="28"/>
          <w:highlight w:val="white"/>
        </w:rPr>
        <w:fldChar w:fldCharType="end"/>
      </w:r>
      <w:r w:rsidR="008D0CD9" w:rsidRPr="000D19B9">
        <w:rPr>
          <w:rFonts w:ascii="Times New Roman" w:hAnsi="Times New Roman" w:cs="Times New Roman"/>
          <w:noProof/>
          <w:sz w:val="28"/>
          <w:szCs w:val="28"/>
        </w:rPr>
        <w:t xml:space="preserve"> предотвратить</w:t>
      </w:r>
      <w:r w:rsidRPr="000D19B9">
        <w:rPr>
          <w:rFonts w:ascii="Times New Roman" w:hAnsi="Times New Roman" w:cs="Times New Roman"/>
          <w:noProof/>
          <w:sz w:val="28"/>
          <w:szCs w:val="28"/>
        </w:rPr>
        <w:t xml:space="preserve"> экономические кризисы, а, следовательно, и рост безработицы и инфляции, что создает</w:t>
      </w:r>
      <w:r w:rsidR="008D0CD9" w:rsidRPr="000D19B9">
        <w:rPr>
          <w:rFonts w:ascii="Times New Roman" w:hAnsi="Times New Roman" w:cs="Times New Roman"/>
          <w:noProof/>
          <w:sz w:val="28"/>
          <w:szCs w:val="28"/>
        </w:rPr>
        <w:t xml:space="preserve"> </w:t>
      </w:r>
      <w:r w:rsidRPr="000D19B9">
        <w:rPr>
          <w:rFonts w:ascii="Times New Roman" w:hAnsi="Times New Roman" w:cs="Times New Roman"/>
          <w:noProof/>
          <w:sz w:val="28"/>
          <w:szCs w:val="28"/>
        </w:rPr>
        <w:t>угрозу</w:t>
      </w:r>
      <w:r w:rsidR="008D0CD9" w:rsidRPr="000D19B9">
        <w:rPr>
          <w:rFonts w:ascii="Times New Roman" w:hAnsi="Times New Roman" w:cs="Times New Roman"/>
          <w:noProof/>
          <w:sz w:val="28"/>
          <w:szCs w:val="28"/>
        </w:rPr>
        <w:t xml:space="preserve"> национальной </w:t>
      </w:r>
      <w:r w:rsidR="008D0CD9" w:rsidRPr="000D19B9">
        <w:rPr>
          <w:rFonts w:ascii="Times New Roman" w:hAnsi="Times New Roman" w:cs="Times New Roman"/>
          <w:noProof/>
          <w:color w:val="252525"/>
          <w:sz w:val="28"/>
          <w:szCs w:val="28"/>
          <w:highlight w:val="white"/>
        </w:rPr>
        <w:fldChar w:fldCharType="begin"/>
      </w:r>
      <w:r w:rsidR="008D0CD9" w:rsidRPr="000D19B9">
        <w:rPr>
          <w:rFonts w:ascii="Times New Roman" w:hAnsi="Times New Roman" w:cs="Times New Roman"/>
          <w:noProof/>
          <w:sz w:val="28"/>
          <w:szCs w:val="28"/>
        </w:rPr>
        <w:instrText>eq экономической</w:instrText>
      </w:r>
      <w:r w:rsidR="008D0CD9" w:rsidRPr="000D19B9">
        <w:rPr>
          <w:rFonts w:ascii="Times New Roman" w:hAnsi="Times New Roman" w:cs="Times New Roman"/>
          <w:noProof/>
          <w:color w:val="252525"/>
          <w:sz w:val="28"/>
          <w:szCs w:val="28"/>
          <w:highlight w:val="white"/>
        </w:rPr>
        <w:fldChar w:fldCharType="end"/>
      </w:r>
      <w:r w:rsidR="008D0CD9" w:rsidRPr="000D19B9">
        <w:rPr>
          <w:rFonts w:ascii="Times New Roman" w:hAnsi="Times New Roman" w:cs="Times New Roman"/>
          <w:noProof/>
          <w:sz w:val="28"/>
          <w:szCs w:val="28"/>
        </w:rPr>
        <w:t xml:space="preserve"> безопасности.</w:t>
      </w:r>
    </w:p>
    <w:p w:rsidR="008D0CD9" w:rsidRPr="000D19B9" w:rsidRDefault="000D19B9" w:rsidP="000D19B9">
      <w:pPr>
        <w:spacing w:after="0" w:line="360" w:lineRule="auto"/>
        <w:ind w:firstLine="709"/>
        <w:jc w:val="both"/>
        <w:rPr>
          <w:rFonts w:ascii="Times New Roman" w:hAnsi="Times New Roman" w:cs="Times New Roman"/>
          <w:noProof/>
          <w:sz w:val="28"/>
          <w:szCs w:val="28"/>
        </w:rPr>
      </w:pPr>
      <w:r w:rsidRPr="000D19B9">
        <w:rPr>
          <w:rFonts w:ascii="Times New Roman" w:hAnsi="Times New Roman" w:cs="Times New Roman"/>
          <w:noProof/>
          <w:sz w:val="28"/>
          <w:szCs w:val="28"/>
        </w:rPr>
        <w:t>4</w:t>
      </w:r>
      <w:r w:rsidR="008D0CD9" w:rsidRPr="000D19B9">
        <w:rPr>
          <w:rFonts w:ascii="Times New Roman" w:hAnsi="Times New Roman" w:cs="Times New Roman"/>
          <w:noProof/>
          <w:sz w:val="28"/>
          <w:szCs w:val="28"/>
        </w:rPr>
        <w:t>.Под воздействием механизмов свободного рынка растет пропасть между богатством и бедностью, что приводит к росту социальной напряженности в обществе, и, следовательно,</w:t>
      </w:r>
      <w:r w:rsidRPr="000D19B9">
        <w:rPr>
          <w:rFonts w:ascii="Times New Roman" w:hAnsi="Times New Roman" w:cs="Times New Roman"/>
          <w:noProof/>
          <w:sz w:val="28"/>
          <w:szCs w:val="28"/>
        </w:rPr>
        <w:t xml:space="preserve"> также</w:t>
      </w:r>
      <w:r w:rsidR="008D0CD9" w:rsidRPr="000D19B9">
        <w:rPr>
          <w:rFonts w:ascii="Times New Roman" w:hAnsi="Times New Roman" w:cs="Times New Roman"/>
          <w:noProof/>
          <w:sz w:val="28"/>
          <w:szCs w:val="28"/>
        </w:rPr>
        <w:t xml:space="preserve"> создает угрозу национальной безопасности.</w:t>
      </w:r>
    </w:p>
    <w:p w:rsidR="0029701A" w:rsidRPr="000D19B9" w:rsidRDefault="0029701A" w:rsidP="000D19B9">
      <w:pPr>
        <w:spacing w:after="0" w:line="360" w:lineRule="auto"/>
        <w:ind w:firstLine="709"/>
        <w:jc w:val="both"/>
        <w:rPr>
          <w:rFonts w:ascii="Times New Roman" w:hAnsi="Times New Roman" w:cs="Times New Roman"/>
          <w:sz w:val="28"/>
          <w:szCs w:val="28"/>
        </w:rPr>
      </w:pPr>
      <w:r w:rsidRPr="000D19B9">
        <w:rPr>
          <w:rFonts w:ascii="Times New Roman" w:hAnsi="Times New Roman" w:cs="Times New Roman"/>
          <w:sz w:val="28"/>
          <w:szCs w:val="28"/>
        </w:rPr>
        <w:t xml:space="preserve">Сравнив плюсы и минусы рыночной экономики, можно легко прийти к логичному выводу о том, что рыночная экономика в чистом виде без элементов планирования и надлежащего государственного регулирования хороша только на этапе экономического развития и накопления первичного </w:t>
      </w:r>
      <w:r w:rsidRPr="000D19B9">
        <w:rPr>
          <w:rFonts w:ascii="Times New Roman" w:hAnsi="Times New Roman" w:cs="Times New Roman"/>
          <w:sz w:val="28"/>
          <w:szCs w:val="28"/>
        </w:rPr>
        <w:lastRenderedPageBreak/>
        <w:t xml:space="preserve">капитала. В дальнейшем такой тип экономики может навредить и полностью разрушить полученные экономические преимущества, а также вызвать беспорядки в государстве. </w:t>
      </w:r>
    </w:p>
    <w:p w:rsidR="0029701A" w:rsidRPr="000D19B9" w:rsidRDefault="0029701A" w:rsidP="000D19B9">
      <w:pPr>
        <w:spacing w:after="0" w:line="360" w:lineRule="auto"/>
        <w:ind w:firstLine="709"/>
        <w:jc w:val="both"/>
        <w:rPr>
          <w:rFonts w:ascii="Times New Roman" w:hAnsi="Times New Roman" w:cs="Times New Roman"/>
          <w:noProof/>
          <w:sz w:val="28"/>
          <w:szCs w:val="28"/>
        </w:rPr>
      </w:pPr>
    </w:p>
    <w:p w:rsidR="00C37661" w:rsidRPr="00E10F3C" w:rsidRDefault="00C37661" w:rsidP="00E10F3C">
      <w:pPr>
        <w:spacing w:after="0" w:line="360" w:lineRule="auto"/>
        <w:ind w:firstLine="709"/>
        <w:jc w:val="both"/>
        <w:rPr>
          <w:rFonts w:ascii="Times New Roman" w:hAnsi="Times New Roman" w:cs="Times New Roman"/>
          <w:sz w:val="28"/>
          <w:szCs w:val="28"/>
        </w:rPr>
      </w:pPr>
    </w:p>
    <w:p w:rsidR="00C37661" w:rsidRPr="00E10F3C" w:rsidRDefault="00C37661" w:rsidP="00E10F3C">
      <w:pPr>
        <w:spacing w:after="0" w:line="360" w:lineRule="auto"/>
        <w:ind w:firstLine="709"/>
        <w:jc w:val="both"/>
        <w:rPr>
          <w:rFonts w:ascii="Times New Roman" w:hAnsi="Times New Roman" w:cs="Times New Roman"/>
          <w:sz w:val="28"/>
          <w:szCs w:val="28"/>
        </w:rPr>
        <w:sectPr w:rsidR="00C37661" w:rsidRPr="00E10F3C">
          <w:pgSz w:w="11906" w:h="16838"/>
          <w:pgMar w:top="1134" w:right="850" w:bottom="1134" w:left="1701" w:header="708" w:footer="708" w:gutter="0"/>
          <w:cols w:space="708"/>
          <w:docGrid w:linePitch="360"/>
        </w:sectPr>
      </w:pPr>
    </w:p>
    <w:p w:rsidR="00C37661" w:rsidRPr="00A23E86" w:rsidRDefault="00C37661" w:rsidP="00A23E86">
      <w:pPr>
        <w:spacing w:after="0" w:line="360" w:lineRule="auto"/>
        <w:ind w:firstLine="709"/>
        <w:jc w:val="center"/>
        <w:rPr>
          <w:rFonts w:ascii="Times New Roman" w:hAnsi="Times New Roman" w:cs="Times New Roman"/>
          <w:b/>
          <w:sz w:val="28"/>
          <w:szCs w:val="28"/>
        </w:rPr>
      </w:pPr>
      <w:r w:rsidRPr="00A23E86">
        <w:rPr>
          <w:rFonts w:ascii="Times New Roman" w:hAnsi="Times New Roman" w:cs="Times New Roman"/>
          <w:b/>
          <w:sz w:val="28"/>
          <w:szCs w:val="28"/>
        </w:rPr>
        <w:lastRenderedPageBreak/>
        <w:t xml:space="preserve">2 ОСОБЕННОСТИ </w:t>
      </w:r>
      <w:r w:rsidR="002343B4" w:rsidRPr="00A23E86">
        <w:rPr>
          <w:rFonts w:ascii="Times New Roman" w:hAnsi="Times New Roman" w:cs="Times New Roman"/>
          <w:b/>
          <w:sz w:val="28"/>
          <w:szCs w:val="28"/>
        </w:rPr>
        <w:t>ФУНКЦИОНИРОВАНИЯ РЫНОЧНОЙ ЭКОНОМИКИ В РОССИИ</w:t>
      </w:r>
    </w:p>
    <w:p w:rsidR="005668E9" w:rsidRPr="00A23E86" w:rsidRDefault="005668E9" w:rsidP="00A23E86">
      <w:pPr>
        <w:spacing w:after="0" w:line="360" w:lineRule="auto"/>
        <w:ind w:firstLine="709"/>
        <w:jc w:val="center"/>
        <w:rPr>
          <w:rFonts w:ascii="Times New Roman" w:hAnsi="Times New Roman" w:cs="Times New Roman"/>
          <w:b/>
          <w:sz w:val="28"/>
          <w:szCs w:val="28"/>
        </w:rPr>
      </w:pPr>
    </w:p>
    <w:p w:rsidR="00C37661" w:rsidRPr="00A23E86" w:rsidRDefault="0018048C" w:rsidP="00A23E86">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2.1 Итоги функционирования рыночной экономики</w:t>
      </w:r>
      <w:r w:rsidR="00C37661" w:rsidRPr="00A23E86">
        <w:rPr>
          <w:rFonts w:ascii="Times New Roman" w:hAnsi="Times New Roman" w:cs="Times New Roman"/>
          <w:b/>
          <w:sz w:val="28"/>
          <w:szCs w:val="28"/>
        </w:rPr>
        <w:t xml:space="preserve"> РФ</w:t>
      </w:r>
      <w:r>
        <w:rPr>
          <w:rFonts w:ascii="Times New Roman" w:hAnsi="Times New Roman" w:cs="Times New Roman"/>
          <w:b/>
          <w:sz w:val="28"/>
          <w:szCs w:val="28"/>
        </w:rPr>
        <w:t xml:space="preserve"> в 2014 - 2015 гг.</w:t>
      </w:r>
    </w:p>
    <w:p w:rsidR="00EC4FAC" w:rsidRPr="00E10F3C" w:rsidRDefault="00EC4FAC" w:rsidP="00E10F3C">
      <w:pPr>
        <w:spacing w:after="0" w:line="360" w:lineRule="auto"/>
        <w:ind w:firstLine="709"/>
        <w:jc w:val="both"/>
        <w:rPr>
          <w:rFonts w:ascii="Times New Roman" w:hAnsi="Times New Roman" w:cs="Times New Roman"/>
          <w:b/>
          <w:sz w:val="28"/>
          <w:szCs w:val="28"/>
        </w:rPr>
      </w:pPr>
    </w:p>
    <w:p w:rsidR="000B6373" w:rsidRPr="00211E7A" w:rsidRDefault="000B6373" w:rsidP="00211E7A">
      <w:pPr>
        <w:spacing w:after="0" w:line="360" w:lineRule="auto"/>
        <w:ind w:firstLine="709"/>
        <w:jc w:val="both"/>
        <w:rPr>
          <w:rFonts w:ascii="Times New Roman" w:hAnsi="Times New Roman" w:cs="Times New Roman"/>
          <w:sz w:val="28"/>
          <w:szCs w:val="28"/>
        </w:rPr>
      </w:pPr>
      <w:r w:rsidRPr="00211E7A">
        <w:rPr>
          <w:rFonts w:ascii="Times New Roman" w:hAnsi="Times New Roman" w:cs="Times New Roman"/>
          <w:sz w:val="28"/>
          <w:szCs w:val="28"/>
        </w:rPr>
        <w:t>По итогам 2015 года, по первой оценке Росстата, ВВП снизился на 3,7% к предыдущему году. В декабре, по оценке Минэкономразвития России, снижение составило 3,5% в годовой оценке.</w:t>
      </w:r>
    </w:p>
    <w:p w:rsidR="000B6373" w:rsidRPr="00211E7A" w:rsidRDefault="000B6373" w:rsidP="00211E7A">
      <w:pPr>
        <w:spacing w:after="0" w:line="360" w:lineRule="auto"/>
        <w:ind w:firstLine="709"/>
        <w:jc w:val="both"/>
        <w:rPr>
          <w:rFonts w:ascii="Times New Roman" w:hAnsi="Times New Roman" w:cs="Times New Roman"/>
          <w:sz w:val="28"/>
          <w:szCs w:val="28"/>
        </w:rPr>
      </w:pPr>
      <w:r w:rsidRPr="00211E7A">
        <w:rPr>
          <w:rFonts w:ascii="Times New Roman" w:hAnsi="Times New Roman" w:cs="Times New Roman"/>
          <w:sz w:val="28"/>
          <w:szCs w:val="28"/>
        </w:rPr>
        <w:t>В промышленном производстве в целом с исключением сезонной и календарной составляющих в декабре сокращение замедлилось до -0,1% против -0,7% в ноябре. В добыче полезных ископаемых восстановился рост (октябрь – 0,3%, ноябрь - -0,4%, декабрь - 0,2%).</w:t>
      </w:r>
    </w:p>
    <w:p w:rsidR="000B6373" w:rsidRPr="00211E7A" w:rsidRDefault="000B6373" w:rsidP="00211E7A">
      <w:pPr>
        <w:spacing w:after="0" w:line="360" w:lineRule="auto"/>
        <w:ind w:firstLine="709"/>
        <w:jc w:val="both"/>
        <w:rPr>
          <w:rFonts w:ascii="Times New Roman" w:hAnsi="Times New Roman" w:cs="Times New Roman"/>
          <w:sz w:val="28"/>
          <w:szCs w:val="28"/>
        </w:rPr>
      </w:pPr>
      <w:r w:rsidRPr="00211E7A">
        <w:rPr>
          <w:rFonts w:ascii="Times New Roman" w:hAnsi="Times New Roman" w:cs="Times New Roman"/>
          <w:sz w:val="28"/>
          <w:szCs w:val="28"/>
        </w:rPr>
        <w:t>Сокращение производства и распределения электроэнергии, газа и воды в декабре усилилось (октябрь - 0,1%, ноябрь – -0,1%, декабрь - -1,2%).</w:t>
      </w:r>
    </w:p>
    <w:p w:rsidR="000B6373" w:rsidRPr="00211E7A" w:rsidRDefault="000B6373" w:rsidP="00211E7A">
      <w:pPr>
        <w:spacing w:after="0" w:line="360" w:lineRule="auto"/>
        <w:ind w:firstLine="709"/>
        <w:jc w:val="both"/>
        <w:rPr>
          <w:rFonts w:ascii="Times New Roman" w:hAnsi="Times New Roman" w:cs="Times New Roman"/>
          <w:sz w:val="28"/>
          <w:szCs w:val="28"/>
        </w:rPr>
      </w:pPr>
      <w:r w:rsidRPr="00211E7A">
        <w:rPr>
          <w:rFonts w:ascii="Times New Roman" w:hAnsi="Times New Roman" w:cs="Times New Roman"/>
          <w:sz w:val="28"/>
          <w:szCs w:val="28"/>
        </w:rPr>
        <w:t>В то же время в обрабатывающих производствах в декабре сокращение замедлилось до -0,1% против -0,4% в ноябре.</w:t>
      </w:r>
    </w:p>
    <w:p w:rsidR="000B6373" w:rsidRPr="00211E7A" w:rsidRDefault="000B6373" w:rsidP="00211E7A">
      <w:pPr>
        <w:spacing w:after="0" w:line="360" w:lineRule="auto"/>
        <w:ind w:firstLine="709"/>
        <w:jc w:val="both"/>
        <w:rPr>
          <w:rFonts w:ascii="Times New Roman" w:hAnsi="Times New Roman" w:cs="Times New Roman"/>
          <w:sz w:val="28"/>
          <w:szCs w:val="28"/>
        </w:rPr>
      </w:pPr>
      <w:r w:rsidRPr="00211E7A">
        <w:rPr>
          <w:rFonts w:ascii="Times New Roman" w:hAnsi="Times New Roman" w:cs="Times New Roman"/>
          <w:sz w:val="28"/>
          <w:szCs w:val="28"/>
        </w:rPr>
        <w:t>В отраслях инвестиционного спроса восстановился рост в производстве прочих неметаллических минеральных продуктов, в производстве машин и оборудования; рост продолжился в производстве транспортных средств и оборудования, и сократилось производство электрооборудования, электронного и оптического оборудования.</w:t>
      </w:r>
    </w:p>
    <w:p w:rsidR="000B6373" w:rsidRPr="00211E7A" w:rsidRDefault="000B6373" w:rsidP="00211E7A">
      <w:pPr>
        <w:spacing w:after="0" w:line="360" w:lineRule="auto"/>
        <w:ind w:firstLine="709"/>
        <w:jc w:val="both"/>
        <w:rPr>
          <w:rFonts w:ascii="Times New Roman" w:hAnsi="Times New Roman" w:cs="Times New Roman"/>
          <w:sz w:val="28"/>
          <w:szCs w:val="28"/>
        </w:rPr>
      </w:pPr>
      <w:r w:rsidRPr="00211E7A">
        <w:rPr>
          <w:rFonts w:ascii="Times New Roman" w:hAnsi="Times New Roman" w:cs="Times New Roman"/>
          <w:sz w:val="28"/>
          <w:szCs w:val="28"/>
        </w:rPr>
        <w:t>В сырьевых экспортно-ориентированных секторах восстановился рост в обработке древесины и производстве изделий из дерева, в целлюлозно-бумажном производстве; издательской и полиграфической деятельности, в производстве резиновых и пластмассовых изделий; продолжился рост в производстве кокса и нефтепродуктов; сокращение продолжилось в металлургическом производстве и производстве готовых металлических изделий, в химическом производстве.</w:t>
      </w:r>
    </w:p>
    <w:p w:rsidR="000B6373" w:rsidRPr="00211E7A" w:rsidRDefault="000B6373" w:rsidP="00211E7A">
      <w:pPr>
        <w:spacing w:after="0" w:line="360" w:lineRule="auto"/>
        <w:ind w:firstLine="709"/>
        <w:jc w:val="both"/>
        <w:rPr>
          <w:rFonts w:ascii="Times New Roman" w:hAnsi="Times New Roman" w:cs="Times New Roman"/>
          <w:sz w:val="28"/>
          <w:szCs w:val="28"/>
        </w:rPr>
      </w:pPr>
      <w:r w:rsidRPr="00211E7A">
        <w:rPr>
          <w:rFonts w:ascii="Times New Roman" w:hAnsi="Times New Roman" w:cs="Times New Roman"/>
          <w:sz w:val="28"/>
          <w:szCs w:val="28"/>
        </w:rPr>
        <w:lastRenderedPageBreak/>
        <w:t>В потребительских отраслях продолжилось сокращение производства пищевых продуктов, включая напитки, и табака, текстильного и швейного производства; восстановился рост в производстве кожи, изделий из кожи и производстве обуви.</w:t>
      </w:r>
    </w:p>
    <w:p w:rsidR="000B6373" w:rsidRPr="00211E7A" w:rsidRDefault="000B6373" w:rsidP="00211E7A">
      <w:pPr>
        <w:spacing w:after="0" w:line="360" w:lineRule="auto"/>
        <w:ind w:firstLine="709"/>
        <w:jc w:val="both"/>
        <w:rPr>
          <w:rFonts w:ascii="Times New Roman" w:hAnsi="Times New Roman" w:cs="Times New Roman"/>
          <w:sz w:val="28"/>
          <w:szCs w:val="28"/>
        </w:rPr>
      </w:pPr>
      <w:r w:rsidRPr="00211E7A">
        <w:rPr>
          <w:rFonts w:ascii="Times New Roman" w:hAnsi="Times New Roman" w:cs="Times New Roman"/>
          <w:sz w:val="28"/>
          <w:szCs w:val="28"/>
        </w:rPr>
        <w:t>Спад инвестиций в основной капитал продолжился. В декабре снижение сезонно очищенной динамики составило, по оценке Минэкономразвития России, 1,3% (в октябре – снижение на 0,3%, в ноябре – на 1,1%). Годовые темпы снижения инвестиций замедлились до 8,1% против 6,5% в ноябре.</w:t>
      </w:r>
    </w:p>
    <w:p w:rsidR="000B6373" w:rsidRPr="00211E7A" w:rsidRDefault="000B6373" w:rsidP="00211E7A">
      <w:pPr>
        <w:spacing w:after="0" w:line="360" w:lineRule="auto"/>
        <w:ind w:firstLine="709"/>
        <w:jc w:val="both"/>
        <w:rPr>
          <w:rFonts w:ascii="Times New Roman" w:hAnsi="Times New Roman" w:cs="Times New Roman"/>
          <w:sz w:val="28"/>
          <w:szCs w:val="28"/>
        </w:rPr>
      </w:pPr>
      <w:r w:rsidRPr="00211E7A">
        <w:rPr>
          <w:rFonts w:ascii="Times New Roman" w:hAnsi="Times New Roman" w:cs="Times New Roman"/>
          <w:sz w:val="28"/>
          <w:szCs w:val="28"/>
        </w:rPr>
        <w:t>По виду деятельности «Строительство», по оценке Минэкономразвития России, второй месяц отмечается положительная динамика с исключением сезонного фактора, однако с существенным замедлением в декабре до 0,1% с 0,8% в ноябре.</w:t>
      </w:r>
    </w:p>
    <w:p w:rsidR="005668E9" w:rsidRPr="00211E7A" w:rsidRDefault="000B6373" w:rsidP="00211E7A">
      <w:pPr>
        <w:spacing w:after="0" w:line="360" w:lineRule="auto"/>
        <w:ind w:firstLine="709"/>
        <w:jc w:val="both"/>
        <w:rPr>
          <w:rFonts w:ascii="Times New Roman" w:hAnsi="Times New Roman" w:cs="Times New Roman"/>
          <w:sz w:val="28"/>
          <w:szCs w:val="28"/>
        </w:rPr>
      </w:pPr>
      <w:r w:rsidRPr="00211E7A">
        <w:rPr>
          <w:rFonts w:ascii="Times New Roman" w:hAnsi="Times New Roman" w:cs="Times New Roman"/>
          <w:sz w:val="28"/>
          <w:szCs w:val="28"/>
        </w:rPr>
        <w:t>Производство продукции сельского хозяйства с исключением сезонности после спада в ноябре в декабре вновь вернулось в положительную область, прирост составил 0,7 процента.</w:t>
      </w:r>
    </w:p>
    <w:p w:rsidR="00D01678" w:rsidRPr="00211E7A" w:rsidRDefault="00D01678" w:rsidP="00211E7A">
      <w:pPr>
        <w:autoSpaceDE w:val="0"/>
        <w:autoSpaceDN w:val="0"/>
        <w:adjustRightInd w:val="0"/>
        <w:spacing w:after="0" w:line="360" w:lineRule="auto"/>
        <w:ind w:firstLine="709"/>
        <w:jc w:val="both"/>
        <w:rPr>
          <w:rFonts w:ascii="Times New Roman" w:hAnsi="Times New Roman" w:cs="Times New Roman"/>
          <w:sz w:val="28"/>
          <w:szCs w:val="28"/>
        </w:rPr>
      </w:pPr>
      <w:r w:rsidRPr="00211E7A">
        <w:rPr>
          <w:rFonts w:ascii="Times New Roman" w:hAnsi="Times New Roman" w:cs="Times New Roman"/>
          <w:sz w:val="28"/>
          <w:szCs w:val="28"/>
        </w:rPr>
        <w:t xml:space="preserve">Снижение </w:t>
      </w:r>
      <w:r w:rsidRPr="00211E7A">
        <w:rPr>
          <w:rFonts w:ascii="Times New Roman" w:hAnsi="Times New Roman" w:cs="Times New Roman"/>
          <w:bCs/>
          <w:sz w:val="28"/>
          <w:szCs w:val="28"/>
        </w:rPr>
        <w:t>оборота розничной торговли</w:t>
      </w:r>
      <w:r w:rsidRPr="00211E7A">
        <w:rPr>
          <w:rFonts w:ascii="Times New Roman" w:hAnsi="Times New Roman" w:cs="Times New Roman"/>
          <w:b/>
          <w:bCs/>
          <w:sz w:val="28"/>
          <w:szCs w:val="28"/>
        </w:rPr>
        <w:t xml:space="preserve"> </w:t>
      </w:r>
      <w:r w:rsidRPr="00211E7A">
        <w:rPr>
          <w:rFonts w:ascii="Times New Roman" w:hAnsi="Times New Roman" w:cs="Times New Roman"/>
          <w:sz w:val="28"/>
          <w:szCs w:val="28"/>
        </w:rPr>
        <w:t>с учетом сезонной корректировки в декабре, по оценке Минэкономразвития России, продолжилось, но темпы снижения замедлились до -0,3% с -0,8% в ноябре.</w:t>
      </w:r>
    </w:p>
    <w:p w:rsidR="00D01678" w:rsidRPr="00211E7A" w:rsidRDefault="00D01678" w:rsidP="00211E7A">
      <w:pPr>
        <w:autoSpaceDE w:val="0"/>
        <w:autoSpaceDN w:val="0"/>
        <w:adjustRightInd w:val="0"/>
        <w:spacing w:after="0" w:line="360" w:lineRule="auto"/>
        <w:ind w:firstLine="709"/>
        <w:jc w:val="both"/>
        <w:rPr>
          <w:rFonts w:ascii="Times New Roman" w:hAnsi="Times New Roman" w:cs="Times New Roman"/>
          <w:sz w:val="28"/>
          <w:szCs w:val="28"/>
        </w:rPr>
      </w:pPr>
      <w:r w:rsidRPr="00211E7A">
        <w:rPr>
          <w:rFonts w:ascii="Times New Roman" w:hAnsi="Times New Roman" w:cs="Times New Roman"/>
          <w:sz w:val="28"/>
          <w:szCs w:val="28"/>
        </w:rPr>
        <w:t xml:space="preserve">Снижение </w:t>
      </w:r>
      <w:r w:rsidRPr="00211E7A">
        <w:rPr>
          <w:rFonts w:ascii="Times New Roman" w:hAnsi="Times New Roman" w:cs="Times New Roman"/>
          <w:bCs/>
          <w:sz w:val="28"/>
          <w:szCs w:val="28"/>
        </w:rPr>
        <w:t>платных услуг населению</w:t>
      </w:r>
      <w:r w:rsidRPr="00211E7A">
        <w:rPr>
          <w:rFonts w:ascii="Times New Roman" w:hAnsi="Times New Roman" w:cs="Times New Roman"/>
          <w:b/>
          <w:bCs/>
          <w:sz w:val="28"/>
          <w:szCs w:val="28"/>
        </w:rPr>
        <w:t xml:space="preserve"> </w:t>
      </w:r>
      <w:r w:rsidRPr="00211E7A">
        <w:rPr>
          <w:rFonts w:ascii="Times New Roman" w:hAnsi="Times New Roman" w:cs="Times New Roman"/>
          <w:sz w:val="28"/>
          <w:szCs w:val="28"/>
        </w:rPr>
        <w:t xml:space="preserve">в декабре также несколько замедлилось - до </w:t>
      </w:r>
      <w:r w:rsidRPr="00211E7A">
        <w:rPr>
          <w:rFonts w:ascii="Times New Roman" w:hAnsi="Times New Roman" w:cs="Times New Roman"/>
          <w:b/>
          <w:bCs/>
          <w:sz w:val="28"/>
          <w:szCs w:val="28"/>
        </w:rPr>
        <w:t>-</w:t>
      </w:r>
      <w:r w:rsidRPr="00211E7A">
        <w:rPr>
          <w:rFonts w:ascii="Times New Roman" w:hAnsi="Times New Roman" w:cs="Times New Roman"/>
          <w:sz w:val="28"/>
          <w:szCs w:val="28"/>
        </w:rPr>
        <w:t>0,5% против снижения на 0,7% в ноябре.</w:t>
      </w:r>
    </w:p>
    <w:p w:rsidR="00D01678" w:rsidRPr="00211E7A" w:rsidRDefault="00D01678" w:rsidP="00211E7A">
      <w:pPr>
        <w:autoSpaceDE w:val="0"/>
        <w:autoSpaceDN w:val="0"/>
        <w:adjustRightInd w:val="0"/>
        <w:spacing w:after="0" w:line="360" w:lineRule="auto"/>
        <w:ind w:firstLine="709"/>
        <w:jc w:val="both"/>
        <w:rPr>
          <w:rFonts w:ascii="Times New Roman" w:hAnsi="Times New Roman" w:cs="Times New Roman"/>
          <w:sz w:val="28"/>
          <w:szCs w:val="28"/>
        </w:rPr>
      </w:pPr>
      <w:r w:rsidRPr="00211E7A">
        <w:rPr>
          <w:rFonts w:ascii="Times New Roman" w:hAnsi="Times New Roman" w:cs="Times New Roman"/>
          <w:bCs/>
          <w:sz w:val="28"/>
          <w:szCs w:val="28"/>
        </w:rPr>
        <w:t>Уровень безработицы</w:t>
      </w:r>
      <w:r w:rsidRPr="00211E7A">
        <w:rPr>
          <w:rFonts w:ascii="Times New Roman" w:hAnsi="Times New Roman" w:cs="Times New Roman"/>
          <w:b/>
          <w:bCs/>
          <w:sz w:val="28"/>
          <w:szCs w:val="28"/>
        </w:rPr>
        <w:t xml:space="preserve"> </w:t>
      </w:r>
      <w:r w:rsidRPr="00211E7A">
        <w:rPr>
          <w:rFonts w:ascii="Times New Roman" w:hAnsi="Times New Roman" w:cs="Times New Roman"/>
          <w:sz w:val="28"/>
          <w:szCs w:val="28"/>
        </w:rPr>
        <w:t>(с исключением сезонного фактора) в декабре составил 5,8% от экономически активного населения, как и в предыдущем месяце.</w:t>
      </w:r>
    </w:p>
    <w:p w:rsidR="00D01678" w:rsidRPr="00211E7A" w:rsidRDefault="00D01678" w:rsidP="00211E7A">
      <w:pPr>
        <w:autoSpaceDE w:val="0"/>
        <w:autoSpaceDN w:val="0"/>
        <w:adjustRightInd w:val="0"/>
        <w:spacing w:after="0" w:line="360" w:lineRule="auto"/>
        <w:ind w:firstLine="709"/>
        <w:jc w:val="both"/>
        <w:rPr>
          <w:rFonts w:ascii="Times New Roman" w:hAnsi="Times New Roman" w:cs="Times New Roman"/>
          <w:sz w:val="28"/>
          <w:szCs w:val="28"/>
        </w:rPr>
      </w:pPr>
      <w:r w:rsidRPr="00211E7A">
        <w:rPr>
          <w:rFonts w:ascii="Times New Roman" w:hAnsi="Times New Roman" w:cs="Times New Roman"/>
          <w:sz w:val="28"/>
          <w:szCs w:val="28"/>
        </w:rPr>
        <w:t xml:space="preserve">Снижение </w:t>
      </w:r>
      <w:r w:rsidRPr="00211E7A">
        <w:rPr>
          <w:rFonts w:ascii="Times New Roman" w:hAnsi="Times New Roman" w:cs="Times New Roman"/>
          <w:bCs/>
          <w:sz w:val="28"/>
          <w:szCs w:val="28"/>
        </w:rPr>
        <w:t>реальной заработной платы</w:t>
      </w:r>
      <w:r w:rsidRPr="00211E7A">
        <w:rPr>
          <w:rFonts w:ascii="Times New Roman" w:hAnsi="Times New Roman" w:cs="Times New Roman"/>
          <w:b/>
          <w:bCs/>
          <w:sz w:val="28"/>
          <w:szCs w:val="28"/>
        </w:rPr>
        <w:t xml:space="preserve"> </w:t>
      </w:r>
      <w:r w:rsidRPr="00211E7A">
        <w:rPr>
          <w:rFonts w:ascii="Times New Roman" w:hAnsi="Times New Roman" w:cs="Times New Roman"/>
          <w:sz w:val="28"/>
          <w:szCs w:val="28"/>
        </w:rPr>
        <w:t>с исключением сезонного фактора в декабре, по предварительным данным, ускорилось до -0,9% после стабилизации в ноябре.</w:t>
      </w:r>
    </w:p>
    <w:p w:rsidR="00D01678" w:rsidRPr="00211E7A" w:rsidRDefault="00D01678" w:rsidP="00211E7A">
      <w:pPr>
        <w:autoSpaceDE w:val="0"/>
        <w:autoSpaceDN w:val="0"/>
        <w:adjustRightInd w:val="0"/>
        <w:spacing w:after="0" w:line="360" w:lineRule="auto"/>
        <w:ind w:firstLine="709"/>
        <w:jc w:val="both"/>
        <w:rPr>
          <w:rFonts w:ascii="Times New Roman" w:hAnsi="Times New Roman" w:cs="Times New Roman"/>
          <w:sz w:val="28"/>
          <w:szCs w:val="28"/>
        </w:rPr>
      </w:pPr>
      <w:r w:rsidRPr="00211E7A">
        <w:rPr>
          <w:rFonts w:ascii="Times New Roman" w:hAnsi="Times New Roman" w:cs="Times New Roman"/>
          <w:bCs/>
          <w:sz w:val="28"/>
          <w:szCs w:val="28"/>
        </w:rPr>
        <w:t>Реальные располагаемые доходы</w:t>
      </w:r>
      <w:r w:rsidRPr="00211E7A">
        <w:rPr>
          <w:rFonts w:ascii="Times New Roman" w:hAnsi="Times New Roman" w:cs="Times New Roman"/>
          <w:b/>
          <w:bCs/>
          <w:sz w:val="28"/>
          <w:szCs w:val="28"/>
        </w:rPr>
        <w:t xml:space="preserve"> </w:t>
      </w:r>
      <w:r w:rsidRPr="00211E7A">
        <w:rPr>
          <w:rFonts w:ascii="Times New Roman" w:hAnsi="Times New Roman" w:cs="Times New Roman"/>
          <w:sz w:val="28"/>
          <w:szCs w:val="28"/>
        </w:rPr>
        <w:t>в декабре вновь вернулись в область положительных значений. Прирост составил 1,9% к предыдущему месяцу с учетом сезонной корректировки (в ноябре - -1,3%).</w:t>
      </w:r>
    </w:p>
    <w:p w:rsidR="00D01678" w:rsidRPr="00211E7A" w:rsidRDefault="00D01678" w:rsidP="00211E7A">
      <w:pPr>
        <w:autoSpaceDE w:val="0"/>
        <w:autoSpaceDN w:val="0"/>
        <w:adjustRightInd w:val="0"/>
        <w:spacing w:after="0" w:line="360" w:lineRule="auto"/>
        <w:ind w:firstLine="709"/>
        <w:jc w:val="both"/>
        <w:rPr>
          <w:rFonts w:ascii="Times New Roman" w:hAnsi="Times New Roman" w:cs="Times New Roman"/>
          <w:sz w:val="28"/>
          <w:szCs w:val="28"/>
        </w:rPr>
      </w:pPr>
      <w:r w:rsidRPr="00211E7A">
        <w:rPr>
          <w:rFonts w:ascii="Times New Roman" w:hAnsi="Times New Roman" w:cs="Times New Roman"/>
          <w:bCs/>
          <w:sz w:val="28"/>
          <w:szCs w:val="28"/>
        </w:rPr>
        <w:lastRenderedPageBreak/>
        <w:t>Экспорт товаров</w:t>
      </w:r>
      <w:r w:rsidRPr="00211E7A">
        <w:rPr>
          <w:rFonts w:ascii="Times New Roman" w:hAnsi="Times New Roman" w:cs="Times New Roman"/>
          <w:b/>
          <w:bCs/>
          <w:sz w:val="28"/>
          <w:szCs w:val="28"/>
        </w:rPr>
        <w:t xml:space="preserve"> </w:t>
      </w:r>
      <w:r w:rsidRPr="00211E7A">
        <w:rPr>
          <w:rFonts w:ascii="Times New Roman" w:hAnsi="Times New Roman" w:cs="Times New Roman"/>
          <w:sz w:val="28"/>
          <w:szCs w:val="28"/>
        </w:rPr>
        <w:t>в 2015 г., по оценке, составил 339,6 млрд. долл. США (падение на 31,8 % к 2014 году).</w:t>
      </w:r>
    </w:p>
    <w:p w:rsidR="00D01678" w:rsidRPr="00211E7A" w:rsidRDefault="00D01678" w:rsidP="00211E7A">
      <w:pPr>
        <w:autoSpaceDE w:val="0"/>
        <w:autoSpaceDN w:val="0"/>
        <w:adjustRightInd w:val="0"/>
        <w:spacing w:after="0" w:line="360" w:lineRule="auto"/>
        <w:ind w:firstLine="709"/>
        <w:jc w:val="both"/>
        <w:rPr>
          <w:rFonts w:ascii="Times New Roman" w:hAnsi="Times New Roman" w:cs="Times New Roman"/>
          <w:sz w:val="28"/>
          <w:szCs w:val="28"/>
        </w:rPr>
      </w:pPr>
      <w:r w:rsidRPr="00211E7A">
        <w:rPr>
          <w:rFonts w:ascii="Times New Roman" w:hAnsi="Times New Roman" w:cs="Times New Roman"/>
          <w:bCs/>
          <w:sz w:val="28"/>
          <w:szCs w:val="28"/>
        </w:rPr>
        <w:t>Импорт товаров</w:t>
      </w:r>
      <w:r w:rsidRPr="00211E7A">
        <w:rPr>
          <w:rFonts w:ascii="Times New Roman" w:hAnsi="Times New Roman" w:cs="Times New Roman"/>
          <w:b/>
          <w:bCs/>
          <w:sz w:val="28"/>
          <w:szCs w:val="28"/>
        </w:rPr>
        <w:t xml:space="preserve"> </w:t>
      </w:r>
      <w:r w:rsidRPr="00211E7A">
        <w:rPr>
          <w:rFonts w:ascii="Times New Roman" w:hAnsi="Times New Roman" w:cs="Times New Roman"/>
          <w:sz w:val="28"/>
          <w:szCs w:val="28"/>
        </w:rPr>
        <w:t>в 2015 году, по оценке, составил 194,0 млрд. долл. США (снижение на 37,0 % к 2014 году).</w:t>
      </w:r>
    </w:p>
    <w:p w:rsidR="00D01678" w:rsidRPr="00211E7A" w:rsidRDefault="00D01678" w:rsidP="00211E7A">
      <w:pPr>
        <w:autoSpaceDE w:val="0"/>
        <w:autoSpaceDN w:val="0"/>
        <w:adjustRightInd w:val="0"/>
        <w:spacing w:after="0" w:line="360" w:lineRule="auto"/>
        <w:ind w:firstLine="709"/>
        <w:jc w:val="both"/>
        <w:rPr>
          <w:rFonts w:ascii="Times New Roman" w:hAnsi="Times New Roman" w:cs="Times New Roman"/>
          <w:sz w:val="28"/>
          <w:szCs w:val="28"/>
        </w:rPr>
      </w:pPr>
      <w:r w:rsidRPr="00211E7A">
        <w:rPr>
          <w:rFonts w:ascii="Times New Roman" w:hAnsi="Times New Roman" w:cs="Times New Roman"/>
          <w:sz w:val="28"/>
          <w:szCs w:val="28"/>
        </w:rPr>
        <w:t xml:space="preserve">Положительное </w:t>
      </w:r>
      <w:r w:rsidRPr="00211E7A">
        <w:rPr>
          <w:rFonts w:ascii="Times New Roman" w:hAnsi="Times New Roman" w:cs="Times New Roman"/>
          <w:bCs/>
          <w:sz w:val="28"/>
          <w:szCs w:val="28"/>
        </w:rPr>
        <w:t>сальдо торгового баланса</w:t>
      </w:r>
      <w:r w:rsidRPr="00211E7A">
        <w:rPr>
          <w:rFonts w:ascii="Times New Roman" w:hAnsi="Times New Roman" w:cs="Times New Roman"/>
          <w:b/>
          <w:bCs/>
          <w:sz w:val="28"/>
          <w:szCs w:val="28"/>
        </w:rPr>
        <w:t xml:space="preserve"> </w:t>
      </w:r>
      <w:r w:rsidRPr="00211E7A">
        <w:rPr>
          <w:rFonts w:ascii="Times New Roman" w:hAnsi="Times New Roman" w:cs="Times New Roman"/>
          <w:sz w:val="28"/>
          <w:szCs w:val="28"/>
        </w:rPr>
        <w:t>в 2015 году, по оценке, составило 145,6 млрд. долл. США, относительно 2014 года снизилось на 23,3 процента.</w:t>
      </w:r>
    </w:p>
    <w:p w:rsidR="00D01678" w:rsidRPr="00211E7A" w:rsidRDefault="00D01678" w:rsidP="00211E7A">
      <w:pPr>
        <w:autoSpaceDE w:val="0"/>
        <w:autoSpaceDN w:val="0"/>
        <w:adjustRightInd w:val="0"/>
        <w:spacing w:after="0" w:line="360" w:lineRule="auto"/>
        <w:ind w:firstLine="709"/>
        <w:jc w:val="both"/>
        <w:rPr>
          <w:rFonts w:ascii="Times New Roman" w:hAnsi="Times New Roman" w:cs="Times New Roman"/>
          <w:sz w:val="28"/>
          <w:szCs w:val="28"/>
        </w:rPr>
      </w:pPr>
      <w:r w:rsidRPr="00211E7A">
        <w:rPr>
          <w:rFonts w:ascii="Times New Roman" w:hAnsi="Times New Roman" w:cs="Times New Roman"/>
          <w:sz w:val="28"/>
          <w:szCs w:val="28"/>
        </w:rPr>
        <w:t xml:space="preserve">По данным Росстата, </w:t>
      </w:r>
      <w:r w:rsidRPr="00211E7A">
        <w:rPr>
          <w:rFonts w:ascii="Times New Roman" w:hAnsi="Times New Roman" w:cs="Times New Roman"/>
          <w:bCs/>
          <w:sz w:val="28"/>
          <w:szCs w:val="28"/>
        </w:rPr>
        <w:t>инфляция</w:t>
      </w:r>
      <w:r w:rsidRPr="00211E7A">
        <w:rPr>
          <w:rFonts w:ascii="Times New Roman" w:hAnsi="Times New Roman" w:cs="Times New Roman"/>
          <w:b/>
          <w:bCs/>
          <w:sz w:val="28"/>
          <w:szCs w:val="28"/>
        </w:rPr>
        <w:t xml:space="preserve"> </w:t>
      </w:r>
      <w:r w:rsidRPr="00211E7A">
        <w:rPr>
          <w:rFonts w:ascii="Times New Roman" w:hAnsi="Times New Roman" w:cs="Times New Roman"/>
          <w:sz w:val="28"/>
          <w:szCs w:val="28"/>
        </w:rPr>
        <w:t>в декабре 2015 г. составила 0,8%, с начала года – 12,9%, в среднем за год к предыдущему году – 15,5% (в 2014 г.: с начала месяца – 2,6%, с начала года – 11,4%, в среднем за год к предыдущему году – 7,8%).</w:t>
      </w:r>
    </w:p>
    <w:p w:rsidR="00B126BD" w:rsidRPr="00211E7A" w:rsidRDefault="00B126BD" w:rsidP="00211E7A">
      <w:pPr>
        <w:autoSpaceDE w:val="0"/>
        <w:autoSpaceDN w:val="0"/>
        <w:adjustRightInd w:val="0"/>
        <w:spacing w:after="0" w:line="360" w:lineRule="auto"/>
        <w:ind w:firstLine="709"/>
        <w:jc w:val="both"/>
        <w:rPr>
          <w:rFonts w:ascii="Times New Roman" w:hAnsi="Times New Roman" w:cs="Times New Roman"/>
          <w:sz w:val="28"/>
          <w:szCs w:val="28"/>
        </w:rPr>
      </w:pPr>
      <w:r w:rsidRPr="00211E7A">
        <w:rPr>
          <w:rFonts w:ascii="Times New Roman" w:hAnsi="Times New Roman" w:cs="Times New Roman"/>
          <w:sz w:val="28"/>
          <w:szCs w:val="28"/>
        </w:rPr>
        <w:t>В декабре 2015 г., в рамках развития системы национальных счетов (СНС), Росстатом пересмотрены показатели ВВП за период с 2011 по 2014 год. Номинальный объем произведенного ВВП по сравнению с предыдущей оценкой вырос в 2011 году на 6,7% и составил 59698 млрд. руб., в 2012 году – увеличился на 7,6% и составил 66927 млрд. руб., в 2013 году – вырос в номинале на 7,4% и составил 71055 млрд. руб., в 2014 году – увеличился на 9,1% до 77893 млрд. рублей. Динамика ВВП после пересмотра увеличилась на 0,1 п. пункта в 2012 и 2014 годах, составив 3,5% и 0,7% соответственно.</w:t>
      </w:r>
    </w:p>
    <w:p w:rsidR="00B126BD" w:rsidRPr="00C57FE2" w:rsidRDefault="00B126BD" w:rsidP="00211E7A">
      <w:pPr>
        <w:autoSpaceDE w:val="0"/>
        <w:autoSpaceDN w:val="0"/>
        <w:adjustRightInd w:val="0"/>
        <w:spacing w:after="0" w:line="360" w:lineRule="auto"/>
        <w:ind w:firstLine="709"/>
        <w:jc w:val="both"/>
        <w:rPr>
          <w:rFonts w:ascii="Times New Roman" w:hAnsi="Times New Roman" w:cs="Times New Roman"/>
          <w:sz w:val="28"/>
          <w:szCs w:val="28"/>
        </w:rPr>
      </w:pPr>
      <w:r w:rsidRPr="00C57FE2">
        <w:rPr>
          <w:rFonts w:ascii="Times New Roman" w:hAnsi="Times New Roman" w:cs="Times New Roman"/>
          <w:bCs/>
          <w:sz w:val="28"/>
          <w:szCs w:val="28"/>
        </w:rPr>
        <w:t>Изменение номинального ВВП и динамики его физического объема в 2011-2014 годах представлено на рис.</w:t>
      </w:r>
      <w:r w:rsidR="009D0F0A">
        <w:rPr>
          <w:rFonts w:ascii="Times New Roman" w:hAnsi="Times New Roman" w:cs="Times New Roman"/>
          <w:bCs/>
          <w:sz w:val="28"/>
          <w:szCs w:val="28"/>
        </w:rPr>
        <w:t xml:space="preserve"> 3.</w:t>
      </w:r>
      <w:r w:rsidRPr="00C57FE2">
        <w:rPr>
          <w:rFonts w:ascii="Times New Roman" w:hAnsi="Times New Roman" w:cs="Times New Roman"/>
          <w:bCs/>
          <w:sz w:val="28"/>
          <w:szCs w:val="28"/>
        </w:rPr>
        <w:t xml:space="preserve"> </w:t>
      </w:r>
    </w:p>
    <w:p w:rsidR="000B6373" w:rsidRDefault="00C57FE2" w:rsidP="00C57FE2">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5940425" cy="3373116"/>
            <wp:effectExtent l="0" t="0" r="317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0425" cy="3373116"/>
                    </a:xfrm>
                    <a:prstGeom prst="rect">
                      <a:avLst/>
                    </a:prstGeom>
                    <a:noFill/>
                    <a:ln>
                      <a:noFill/>
                    </a:ln>
                  </pic:spPr>
                </pic:pic>
              </a:graphicData>
            </a:graphic>
          </wp:inline>
        </w:drawing>
      </w:r>
    </w:p>
    <w:p w:rsidR="00B126BD" w:rsidRPr="00211E7A" w:rsidRDefault="00C57FE2" w:rsidP="00C57FE2">
      <w:pPr>
        <w:spacing w:after="0" w:line="360" w:lineRule="auto"/>
        <w:ind w:firstLine="709"/>
        <w:jc w:val="center"/>
        <w:rPr>
          <w:rFonts w:ascii="Times New Roman" w:hAnsi="Times New Roman" w:cs="Times New Roman"/>
          <w:b/>
          <w:bCs/>
          <w:sz w:val="28"/>
          <w:szCs w:val="28"/>
        </w:rPr>
      </w:pPr>
      <w:r>
        <w:rPr>
          <w:rFonts w:ascii="Times New Roman" w:hAnsi="Times New Roman" w:cs="Times New Roman"/>
          <w:sz w:val="28"/>
          <w:szCs w:val="28"/>
        </w:rPr>
        <w:t>Рис</w:t>
      </w:r>
      <w:r w:rsidR="009D0F0A">
        <w:rPr>
          <w:rFonts w:ascii="Times New Roman" w:hAnsi="Times New Roman" w:cs="Times New Roman"/>
          <w:sz w:val="28"/>
          <w:szCs w:val="28"/>
        </w:rPr>
        <w:t>. 3.</w:t>
      </w:r>
      <w:r>
        <w:rPr>
          <w:rFonts w:ascii="Times New Roman" w:hAnsi="Times New Roman" w:cs="Times New Roman"/>
          <w:sz w:val="28"/>
          <w:szCs w:val="28"/>
        </w:rPr>
        <w:t xml:space="preserve"> </w:t>
      </w:r>
      <w:r w:rsidR="00B126BD" w:rsidRPr="00C57FE2">
        <w:rPr>
          <w:rFonts w:ascii="Times New Roman" w:hAnsi="Times New Roman" w:cs="Times New Roman"/>
          <w:bCs/>
          <w:sz w:val="28"/>
          <w:szCs w:val="28"/>
        </w:rPr>
        <w:t>Изменение номинального ВВП и динамики его физического объема в 2011-2014 годах</w:t>
      </w:r>
    </w:p>
    <w:p w:rsidR="00B126BD" w:rsidRPr="00211E7A" w:rsidRDefault="00B126BD" w:rsidP="00211E7A">
      <w:pPr>
        <w:spacing w:after="0" w:line="360" w:lineRule="auto"/>
        <w:ind w:firstLine="709"/>
        <w:jc w:val="both"/>
        <w:rPr>
          <w:rFonts w:ascii="Times New Roman" w:hAnsi="Times New Roman" w:cs="Times New Roman"/>
          <w:b/>
          <w:bCs/>
          <w:sz w:val="28"/>
          <w:szCs w:val="28"/>
        </w:rPr>
      </w:pPr>
    </w:p>
    <w:p w:rsidR="00B126BD" w:rsidRPr="00211E7A" w:rsidRDefault="00B126BD" w:rsidP="00211E7A">
      <w:pPr>
        <w:autoSpaceDE w:val="0"/>
        <w:autoSpaceDN w:val="0"/>
        <w:adjustRightInd w:val="0"/>
        <w:spacing w:after="0" w:line="360" w:lineRule="auto"/>
        <w:ind w:firstLine="709"/>
        <w:jc w:val="both"/>
        <w:rPr>
          <w:rFonts w:ascii="Times New Roman" w:hAnsi="Times New Roman" w:cs="Times New Roman"/>
          <w:sz w:val="28"/>
          <w:szCs w:val="28"/>
        </w:rPr>
      </w:pPr>
      <w:r w:rsidRPr="00211E7A">
        <w:rPr>
          <w:rFonts w:ascii="Times New Roman" w:hAnsi="Times New Roman" w:cs="Times New Roman"/>
          <w:sz w:val="28"/>
          <w:szCs w:val="28"/>
        </w:rPr>
        <w:t xml:space="preserve">Предварительные данные по итогам 2015 года свидетельствуют о том, что прошедший год был не самым благоприятным для российской экономики. </w:t>
      </w:r>
      <w:r w:rsidRPr="00C57FE2">
        <w:rPr>
          <w:rFonts w:ascii="Times New Roman" w:hAnsi="Times New Roman" w:cs="Times New Roman"/>
          <w:bCs/>
          <w:sz w:val="28"/>
          <w:szCs w:val="28"/>
        </w:rPr>
        <w:t>ВВП</w:t>
      </w:r>
      <w:r w:rsidRPr="00211E7A">
        <w:rPr>
          <w:rFonts w:ascii="Times New Roman" w:hAnsi="Times New Roman" w:cs="Times New Roman"/>
          <w:b/>
          <w:bCs/>
          <w:sz w:val="28"/>
          <w:szCs w:val="28"/>
        </w:rPr>
        <w:t xml:space="preserve"> </w:t>
      </w:r>
      <w:r w:rsidRPr="00211E7A">
        <w:rPr>
          <w:rFonts w:ascii="Times New Roman" w:hAnsi="Times New Roman" w:cs="Times New Roman"/>
          <w:sz w:val="28"/>
          <w:szCs w:val="28"/>
        </w:rPr>
        <w:t>страны оказался в области отрицательных значений, снизившись по сравнению с 2014 годом на 3,7 процента. Вместе с тем в декабре отмечается остановка спада с устранением сезонности.</w:t>
      </w:r>
    </w:p>
    <w:p w:rsidR="00B126BD" w:rsidRPr="00211E7A" w:rsidRDefault="00B126BD" w:rsidP="00211E7A">
      <w:pPr>
        <w:autoSpaceDE w:val="0"/>
        <w:autoSpaceDN w:val="0"/>
        <w:adjustRightInd w:val="0"/>
        <w:spacing w:after="0" w:line="360" w:lineRule="auto"/>
        <w:ind w:firstLine="709"/>
        <w:jc w:val="both"/>
        <w:rPr>
          <w:rFonts w:ascii="Times New Roman" w:hAnsi="Times New Roman" w:cs="Times New Roman"/>
          <w:sz w:val="28"/>
          <w:szCs w:val="28"/>
        </w:rPr>
      </w:pPr>
      <w:r w:rsidRPr="00211E7A">
        <w:rPr>
          <w:rFonts w:ascii="Times New Roman" w:hAnsi="Times New Roman" w:cs="Times New Roman"/>
          <w:sz w:val="28"/>
          <w:szCs w:val="28"/>
        </w:rPr>
        <w:t>Росстат опубликовал информацию об использовании валового внутреннего продукта (ВВП) в III квартале 2015 года. Продолжается сокращение потребительского и инвестиционного спроса.</w:t>
      </w:r>
    </w:p>
    <w:p w:rsidR="00BC4CB1" w:rsidRPr="00211E7A" w:rsidRDefault="00B126BD" w:rsidP="00211E7A">
      <w:pPr>
        <w:autoSpaceDE w:val="0"/>
        <w:autoSpaceDN w:val="0"/>
        <w:adjustRightInd w:val="0"/>
        <w:spacing w:after="0" w:line="360" w:lineRule="auto"/>
        <w:ind w:firstLine="709"/>
        <w:jc w:val="both"/>
        <w:rPr>
          <w:rFonts w:ascii="Times New Roman" w:hAnsi="Times New Roman" w:cs="Times New Roman"/>
          <w:sz w:val="28"/>
          <w:szCs w:val="28"/>
        </w:rPr>
      </w:pPr>
      <w:r w:rsidRPr="00211E7A">
        <w:rPr>
          <w:rFonts w:ascii="Times New Roman" w:hAnsi="Times New Roman" w:cs="Times New Roman"/>
          <w:sz w:val="28"/>
          <w:szCs w:val="28"/>
        </w:rPr>
        <w:t>Расходы на конечное потребление сократились в годовой оценке на 7,0</w:t>
      </w:r>
      <w:r w:rsidR="00BC4CB1" w:rsidRPr="00211E7A">
        <w:rPr>
          <w:rFonts w:ascii="Times New Roman" w:hAnsi="Times New Roman" w:cs="Times New Roman"/>
          <w:sz w:val="28"/>
          <w:szCs w:val="28"/>
        </w:rPr>
        <w:t xml:space="preserve"> процентов. Потребление домашних хозяйств снизилось на 9,4%, сектора государственного управления – на 0,4%, а расходы некоммерческих организаций, обслуживающих домашние хозяйства, выросли на 2,1 процента. Если по сравнению с первым полугодием 2015 года глубина падения увеличилась на 0,7 п. пункта, то по сравнению с III кварталом 2014 г. – </w:t>
      </w:r>
      <w:r w:rsidR="00BC4CB1" w:rsidRPr="00211E7A">
        <w:rPr>
          <w:rFonts w:ascii="Times New Roman" w:hAnsi="Times New Roman" w:cs="Times New Roman"/>
          <w:sz w:val="28"/>
          <w:szCs w:val="28"/>
        </w:rPr>
        <w:lastRenderedPageBreak/>
        <w:t>ситуация оказалась противоположной - годом ранее динамика потребительских расходов населения и государства оставалась стабильной.</w:t>
      </w:r>
    </w:p>
    <w:p w:rsidR="00BC4CB1" w:rsidRPr="00211E7A" w:rsidRDefault="00BC4CB1" w:rsidP="00211E7A">
      <w:pPr>
        <w:autoSpaceDE w:val="0"/>
        <w:autoSpaceDN w:val="0"/>
        <w:adjustRightInd w:val="0"/>
        <w:spacing w:after="0" w:line="360" w:lineRule="auto"/>
        <w:ind w:firstLine="709"/>
        <w:jc w:val="both"/>
        <w:rPr>
          <w:rFonts w:ascii="Times New Roman" w:hAnsi="Times New Roman" w:cs="Times New Roman"/>
          <w:sz w:val="28"/>
          <w:szCs w:val="28"/>
        </w:rPr>
      </w:pPr>
      <w:r w:rsidRPr="00211E7A">
        <w:rPr>
          <w:rFonts w:ascii="Times New Roman" w:hAnsi="Times New Roman" w:cs="Times New Roman"/>
          <w:sz w:val="28"/>
          <w:szCs w:val="28"/>
        </w:rPr>
        <w:t>Падение инвестиционного спроса (в отличие от потребительского) замедлилось.</w:t>
      </w:r>
    </w:p>
    <w:p w:rsidR="00BC4CB1" w:rsidRPr="00211E7A" w:rsidRDefault="00BC4CB1" w:rsidP="00211E7A">
      <w:pPr>
        <w:autoSpaceDE w:val="0"/>
        <w:autoSpaceDN w:val="0"/>
        <w:adjustRightInd w:val="0"/>
        <w:spacing w:after="0" w:line="360" w:lineRule="auto"/>
        <w:ind w:firstLine="709"/>
        <w:jc w:val="both"/>
        <w:rPr>
          <w:rFonts w:ascii="Times New Roman" w:hAnsi="Times New Roman" w:cs="Times New Roman"/>
          <w:sz w:val="28"/>
          <w:szCs w:val="28"/>
        </w:rPr>
      </w:pPr>
      <w:r w:rsidRPr="00211E7A">
        <w:rPr>
          <w:rFonts w:ascii="Times New Roman" w:hAnsi="Times New Roman" w:cs="Times New Roman"/>
          <w:sz w:val="28"/>
          <w:szCs w:val="28"/>
        </w:rPr>
        <w:t>Валовое накопление сократилось в годовой оценке на 18,1%, что ниже показателей III квартала 2014 г. почти в 5 раз, но лучше результатов первого полугодия 2015 г. почти в два раза. Замедление спада связано с ростом запасов материальных средств, объем которых достиг 1,6% ВВП, по сравнению с их абсолютным сокращением в размере 4,7% ВВП в первом полугодии 2015 года. В то же время динамика падения накопления основного капитала почти не изменилась - 8,1% против 8,0% в первом полугодии 2015 года.</w:t>
      </w:r>
    </w:p>
    <w:p w:rsidR="00B126BD" w:rsidRPr="00211E7A" w:rsidRDefault="00BC4CB1" w:rsidP="00211E7A">
      <w:pPr>
        <w:autoSpaceDE w:val="0"/>
        <w:autoSpaceDN w:val="0"/>
        <w:adjustRightInd w:val="0"/>
        <w:spacing w:after="0" w:line="360" w:lineRule="auto"/>
        <w:ind w:firstLine="709"/>
        <w:jc w:val="both"/>
        <w:rPr>
          <w:rFonts w:ascii="Times New Roman" w:hAnsi="Times New Roman" w:cs="Times New Roman"/>
          <w:sz w:val="28"/>
          <w:szCs w:val="28"/>
        </w:rPr>
      </w:pPr>
      <w:r w:rsidRPr="00211E7A">
        <w:rPr>
          <w:rFonts w:ascii="Times New Roman" w:hAnsi="Times New Roman" w:cs="Times New Roman"/>
          <w:sz w:val="28"/>
          <w:szCs w:val="28"/>
        </w:rPr>
        <w:t>Положительное влияние чистого экспорта на динамику ВВП (сдерживающее негативное влияние сокращения внутреннего спроса) продолжается. Экспорт товаров и услуг в III квартале 2015 г. снизился на 1,9%, в то время как глубина падения импорта товаров и услуг снизилась больше и достигла 25,5% (против 7,6% в соответствующем периоде предыдущего года и 27,5% в первом полугодии 2015 года).</w:t>
      </w:r>
    </w:p>
    <w:p w:rsidR="00D45FCA" w:rsidRPr="00211E7A" w:rsidRDefault="00D45FCA" w:rsidP="00211E7A">
      <w:pPr>
        <w:spacing w:after="0" w:line="360" w:lineRule="auto"/>
        <w:ind w:firstLine="709"/>
        <w:jc w:val="both"/>
        <w:rPr>
          <w:rFonts w:ascii="Times New Roman" w:hAnsi="Times New Roman" w:cs="Times New Roman"/>
          <w:sz w:val="28"/>
          <w:szCs w:val="28"/>
        </w:rPr>
      </w:pPr>
      <w:r w:rsidRPr="00211E7A">
        <w:rPr>
          <w:rFonts w:ascii="Times New Roman" w:hAnsi="Times New Roman" w:cs="Times New Roman"/>
          <w:sz w:val="28"/>
          <w:szCs w:val="28"/>
        </w:rPr>
        <w:t>В использовании ВВП в III квартале 2015 г. по сравнению со III кварталом 2014 г. сохраняется структурный сдвиг в сторону увеличения расходов на конечное потребление и чистого экспорта при снижении доли валового накопления. Доля потребительских расходов и чистого экспорта достигла 72,9% и 5,3% ВВП, соответственно, при сокращении валового накопления до 21,8% ВВП.</w:t>
      </w:r>
    </w:p>
    <w:p w:rsidR="00B126BD" w:rsidRPr="00211E7A" w:rsidRDefault="00D45FCA" w:rsidP="00211E7A">
      <w:pPr>
        <w:spacing w:after="0" w:line="360" w:lineRule="auto"/>
        <w:ind w:firstLine="709"/>
        <w:jc w:val="both"/>
        <w:rPr>
          <w:rFonts w:ascii="Times New Roman" w:hAnsi="Times New Roman" w:cs="Times New Roman"/>
          <w:sz w:val="28"/>
          <w:szCs w:val="28"/>
        </w:rPr>
      </w:pPr>
      <w:r w:rsidRPr="00211E7A">
        <w:rPr>
          <w:rFonts w:ascii="Times New Roman" w:hAnsi="Times New Roman" w:cs="Times New Roman"/>
          <w:sz w:val="28"/>
          <w:szCs w:val="28"/>
        </w:rPr>
        <w:t>В течение года ситуация складывается иначе. В III квартале 2015 г. на фоне падения доли чистого экспорта до 5,3% ВВП (первое полугодие – 11,7% ВВП) и снижения доли потребительской компоненты ВВП до 72,4% (первое полугодие – 76,8%), произошел сильный рост доли инвестиционной компоненты ВВП до 21,8% (первое полугодие – 11,5%).</w:t>
      </w:r>
    </w:p>
    <w:p w:rsidR="00D45FCA" w:rsidRPr="00211E7A" w:rsidRDefault="00D45FCA" w:rsidP="00211E7A">
      <w:pPr>
        <w:spacing w:after="0" w:line="360" w:lineRule="auto"/>
        <w:ind w:firstLine="709"/>
        <w:jc w:val="both"/>
        <w:rPr>
          <w:rFonts w:ascii="Times New Roman" w:hAnsi="Times New Roman" w:cs="Times New Roman"/>
          <w:sz w:val="28"/>
          <w:szCs w:val="28"/>
        </w:rPr>
      </w:pPr>
      <w:r w:rsidRPr="00211E7A">
        <w:rPr>
          <w:rFonts w:ascii="Times New Roman" w:hAnsi="Times New Roman" w:cs="Times New Roman"/>
          <w:sz w:val="28"/>
          <w:szCs w:val="28"/>
        </w:rPr>
        <w:lastRenderedPageBreak/>
        <w:t>Статистика Росстата за декабрь показала ухудшение показателя в годовом сопоставлении: индекс промышленного производства снизился на 1 п. пункт (до общих -4,5% к декабрю прошлого года). Добыча полезных ископаемых незначительно выросла (+0,1%, г/г), в то время как в обрабатывающих производствах (-6,1%, г/г) снижение составило 0,8 п. пункта по сравнению с предыдущим месяцем, производство электроэнергии, газа и воды (-6,3% г/г) на 2,8 п. пункта меньше, чем в ноябре текущего года.</w:t>
      </w:r>
    </w:p>
    <w:p w:rsidR="00D45FCA" w:rsidRPr="00211E7A" w:rsidRDefault="00D45FCA" w:rsidP="00211E7A">
      <w:pPr>
        <w:spacing w:after="0" w:line="360" w:lineRule="auto"/>
        <w:ind w:firstLine="709"/>
        <w:jc w:val="both"/>
        <w:rPr>
          <w:rFonts w:ascii="Times New Roman" w:hAnsi="Times New Roman" w:cs="Times New Roman"/>
          <w:sz w:val="28"/>
          <w:szCs w:val="28"/>
        </w:rPr>
      </w:pPr>
      <w:r w:rsidRPr="00211E7A">
        <w:rPr>
          <w:rFonts w:ascii="Times New Roman" w:hAnsi="Times New Roman" w:cs="Times New Roman"/>
          <w:sz w:val="28"/>
          <w:szCs w:val="28"/>
        </w:rPr>
        <w:t>Индекс промышленного производства в 2015 г. по сравнению с 2014 г. снизился на 3,4%, добыча полезных ископаемых выросла на 0,3%, обрабатывающие производства потеряли 5,4%, производство и распределение электроэнергии, газа и воды снизилось на 1,6 процента.</w:t>
      </w:r>
    </w:p>
    <w:p w:rsidR="0031432A" w:rsidRPr="00211E7A" w:rsidRDefault="00211E7A" w:rsidP="00211E7A">
      <w:pPr>
        <w:spacing w:after="0" w:line="360" w:lineRule="auto"/>
        <w:ind w:firstLine="709"/>
        <w:jc w:val="both"/>
        <w:rPr>
          <w:rFonts w:ascii="Times New Roman" w:hAnsi="Times New Roman" w:cs="Times New Roman"/>
          <w:sz w:val="28"/>
          <w:szCs w:val="28"/>
        </w:rPr>
      </w:pPr>
      <w:r w:rsidRPr="00211E7A">
        <w:rPr>
          <w:rFonts w:ascii="Times New Roman" w:hAnsi="Times New Roman" w:cs="Times New Roman"/>
          <w:b/>
          <w:sz w:val="28"/>
          <w:szCs w:val="28"/>
        </w:rPr>
        <w:t>Рыночная экономика России в условиях кризиса.</w:t>
      </w:r>
      <w:r w:rsidRPr="00211E7A">
        <w:rPr>
          <w:rFonts w:ascii="Times New Roman" w:hAnsi="Times New Roman" w:cs="Times New Roman"/>
          <w:sz w:val="28"/>
          <w:szCs w:val="28"/>
        </w:rPr>
        <w:t xml:space="preserve"> </w:t>
      </w:r>
      <w:r w:rsidR="004F38CC" w:rsidRPr="00211E7A">
        <w:rPr>
          <w:rFonts w:ascii="Times New Roman" w:hAnsi="Times New Roman" w:cs="Times New Roman"/>
          <w:sz w:val="28"/>
          <w:szCs w:val="28"/>
        </w:rPr>
        <w:t xml:space="preserve">Рассмотрим поведение российских рынков в условиях кризиса. Министерством экономического развития был выпущен документ, посвященный итогам социально-экономического развития России в 2015 году. </w:t>
      </w:r>
      <w:r w:rsidR="00B223CE" w:rsidRPr="00211E7A">
        <w:rPr>
          <w:rFonts w:ascii="Times New Roman" w:hAnsi="Times New Roman" w:cs="Times New Roman"/>
          <w:sz w:val="28"/>
          <w:szCs w:val="28"/>
        </w:rPr>
        <w:t>Согласно данному документу, п</w:t>
      </w:r>
      <w:r w:rsidR="0031432A" w:rsidRPr="00211E7A">
        <w:rPr>
          <w:rFonts w:ascii="Times New Roman" w:hAnsi="Times New Roman" w:cs="Times New Roman"/>
          <w:sz w:val="28"/>
          <w:szCs w:val="28"/>
        </w:rPr>
        <w:t>редварительные данные за декабрь 2015 г. показали практически остановку спада экономической активности (после незначительного снижения в ноябре).</w:t>
      </w:r>
    </w:p>
    <w:p w:rsidR="0031432A" w:rsidRPr="00211E7A" w:rsidRDefault="0031432A" w:rsidP="00211E7A">
      <w:pPr>
        <w:autoSpaceDE w:val="0"/>
        <w:autoSpaceDN w:val="0"/>
        <w:adjustRightInd w:val="0"/>
        <w:spacing w:after="0" w:line="360" w:lineRule="auto"/>
        <w:ind w:firstLine="709"/>
        <w:jc w:val="both"/>
        <w:rPr>
          <w:rFonts w:ascii="Times New Roman" w:hAnsi="Times New Roman" w:cs="Times New Roman"/>
          <w:sz w:val="28"/>
          <w:szCs w:val="28"/>
        </w:rPr>
      </w:pPr>
      <w:r w:rsidRPr="00211E7A">
        <w:rPr>
          <w:rFonts w:ascii="Times New Roman" w:hAnsi="Times New Roman" w:cs="Times New Roman"/>
          <w:sz w:val="28"/>
          <w:szCs w:val="28"/>
        </w:rPr>
        <w:t xml:space="preserve">По оценке Минэкономразвития России, индекс </w:t>
      </w:r>
      <w:r w:rsidRPr="00211E7A">
        <w:rPr>
          <w:rFonts w:ascii="Times New Roman" w:hAnsi="Times New Roman" w:cs="Times New Roman"/>
          <w:bCs/>
          <w:sz w:val="28"/>
          <w:szCs w:val="28"/>
        </w:rPr>
        <w:t>ВВП</w:t>
      </w:r>
      <w:r w:rsidRPr="00211E7A">
        <w:rPr>
          <w:rFonts w:ascii="Times New Roman" w:hAnsi="Times New Roman" w:cs="Times New Roman"/>
          <w:b/>
          <w:bCs/>
          <w:sz w:val="28"/>
          <w:szCs w:val="28"/>
        </w:rPr>
        <w:t xml:space="preserve"> </w:t>
      </w:r>
      <w:r w:rsidRPr="00211E7A">
        <w:rPr>
          <w:rFonts w:ascii="Times New Roman" w:hAnsi="Times New Roman" w:cs="Times New Roman"/>
          <w:sz w:val="28"/>
          <w:szCs w:val="28"/>
        </w:rPr>
        <w:t>с исключением сезонности составил 0,0% (уточнение оценки связано с публикацией Росстатом данных по объему оптовой торговли) к предыдущему месяцу против -0,2 в ноябре. Положительную динамику с сезонной корректировкой показали такие индикаторы как добыча полезных ископаемых, сельское хозяйство, строительство. Одновременно отмечается замедление спада обрабатывающих производств, розничной торговли и платных услуг населению</w:t>
      </w:r>
      <w:r w:rsidR="00B33A87" w:rsidRPr="00211E7A">
        <w:rPr>
          <w:rFonts w:ascii="Times New Roman" w:hAnsi="Times New Roman" w:cs="Times New Roman"/>
          <w:sz w:val="28"/>
          <w:szCs w:val="28"/>
        </w:rPr>
        <w:t xml:space="preserve"> </w:t>
      </w:r>
      <w:r w:rsidR="00B33A87" w:rsidRPr="0045474C">
        <w:rPr>
          <w:rFonts w:ascii="Times New Roman" w:hAnsi="Times New Roman" w:cs="Times New Roman"/>
          <w:sz w:val="28"/>
          <w:szCs w:val="28"/>
        </w:rPr>
        <w:t>[1]</w:t>
      </w:r>
      <w:r w:rsidRPr="00211E7A">
        <w:rPr>
          <w:rFonts w:ascii="Times New Roman" w:hAnsi="Times New Roman" w:cs="Times New Roman"/>
          <w:sz w:val="28"/>
          <w:szCs w:val="28"/>
        </w:rPr>
        <w:t>.</w:t>
      </w:r>
    </w:p>
    <w:p w:rsidR="0031432A" w:rsidRPr="00211E7A" w:rsidRDefault="0031432A" w:rsidP="00211E7A">
      <w:pPr>
        <w:autoSpaceDE w:val="0"/>
        <w:autoSpaceDN w:val="0"/>
        <w:adjustRightInd w:val="0"/>
        <w:spacing w:after="0" w:line="360" w:lineRule="auto"/>
        <w:ind w:firstLine="709"/>
        <w:jc w:val="both"/>
        <w:rPr>
          <w:rFonts w:ascii="Times New Roman" w:hAnsi="Times New Roman" w:cs="Times New Roman"/>
          <w:sz w:val="28"/>
          <w:szCs w:val="28"/>
        </w:rPr>
      </w:pPr>
      <w:r w:rsidRPr="00211E7A">
        <w:rPr>
          <w:rFonts w:ascii="Times New Roman" w:hAnsi="Times New Roman" w:cs="Times New Roman"/>
          <w:sz w:val="28"/>
          <w:szCs w:val="28"/>
        </w:rPr>
        <w:t>По итогам 2015 года, по первой оценке Росстата, ВВП снизился на 3,7% к предыдущему году. В декабре, по оценке Минэкономразвития России, снижение составило 3,5% в годовой оценке.</w:t>
      </w:r>
    </w:p>
    <w:p w:rsidR="0031432A" w:rsidRPr="00211E7A" w:rsidRDefault="0031432A" w:rsidP="00211E7A">
      <w:pPr>
        <w:autoSpaceDE w:val="0"/>
        <w:autoSpaceDN w:val="0"/>
        <w:adjustRightInd w:val="0"/>
        <w:spacing w:after="0" w:line="360" w:lineRule="auto"/>
        <w:ind w:firstLine="709"/>
        <w:jc w:val="both"/>
        <w:rPr>
          <w:rFonts w:ascii="Times New Roman" w:hAnsi="Times New Roman" w:cs="Times New Roman"/>
          <w:sz w:val="28"/>
          <w:szCs w:val="28"/>
        </w:rPr>
      </w:pPr>
      <w:r w:rsidRPr="00211E7A">
        <w:rPr>
          <w:rFonts w:ascii="Times New Roman" w:hAnsi="Times New Roman" w:cs="Times New Roman"/>
          <w:sz w:val="28"/>
          <w:szCs w:val="28"/>
        </w:rPr>
        <w:lastRenderedPageBreak/>
        <w:t xml:space="preserve">В </w:t>
      </w:r>
      <w:r w:rsidRPr="00211E7A">
        <w:rPr>
          <w:rFonts w:ascii="Times New Roman" w:hAnsi="Times New Roman" w:cs="Times New Roman"/>
          <w:bCs/>
          <w:sz w:val="28"/>
          <w:szCs w:val="28"/>
        </w:rPr>
        <w:t>промышленном производстве</w:t>
      </w:r>
      <w:r w:rsidRPr="00211E7A">
        <w:rPr>
          <w:rFonts w:ascii="Times New Roman" w:hAnsi="Times New Roman" w:cs="Times New Roman"/>
          <w:b/>
          <w:bCs/>
          <w:sz w:val="28"/>
          <w:szCs w:val="28"/>
        </w:rPr>
        <w:t xml:space="preserve"> </w:t>
      </w:r>
      <w:r w:rsidRPr="00211E7A">
        <w:rPr>
          <w:rFonts w:ascii="Times New Roman" w:hAnsi="Times New Roman" w:cs="Times New Roman"/>
          <w:sz w:val="28"/>
          <w:szCs w:val="28"/>
        </w:rPr>
        <w:t>в целом с исключением сезонной и календарной составляющих в декабре сокращение замедлилось до -0,1% против -0,7% в ноябре. В добыче полезных ископаемых восстановился рост (октябрь – 0,3%, ноябрь --0,4%, декабрь - 0,2%).</w:t>
      </w:r>
    </w:p>
    <w:p w:rsidR="0031432A" w:rsidRPr="00211E7A" w:rsidRDefault="0031432A" w:rsidP="00211E7A">
      <w:pPr>
        <w:autoSpaceDE w:val="0"/>
        <w:autoSpaceDN w:val="0"/>
        <w:adjustRightInd w:val="0"/>
        <w:spacing w:after="0" w:line="360" w:lineRule="auto"/>
        <w:ind w:firstLine="709"/>
        <w:jc w:val="both"/>
        <w:rPr>
          <w:rFonts w:ascii="Times New Roman" w:hAnsi="Times New Roman" w:cs="Times New Roman"/>
          <w:sz w:val="28"/>
          <w:szCs w:val="28"/>
        </w:rPr>
      </w:pPr>
      <w:r w:rsidRPr="00211E7A">
        <w:rPr>
          <w:rFonts w:ascii="Times New Roman" w:hAnsi="Times New Roman" w:cs="Times New Roman"/>
          <w:sz w:val="28"/>
          <w:szCs w:val="28"/>
        </w:rPr>
        <w:t>Сокращение производства и распределения электроэнергии, газа и воды в декабре усилилось (октябрь - 0,1%, ноябрь – -0,1%, декабрь - -1,2%). В то же время в обрабатывающих производствах в декабре сокращение замедлилось до -0,1% против -0,4% в ноябре.</w:t>
      </w:r>
    </w:p>
    <w:p w:rsidR="0031432A" w:rsidRPr="00211E7A" w:rsidRDefault="0031432A" w:rsidP="00211E7A">
      <w:pPr>
        <w:autoSpaceDE w:val="0"/>
        <w:autoSpaceDN w:val="0"/>
        <w:adjustRightInd w:val="0"/>
        <w:spacing w:after="0" w:line="360" w:lineRule="auto"/>
        <w:ind w:firstLine="709"/>
        <w:jc w:val="both"/>
        <w:rPr>
          <w:rFonts w:ascii="Times New Roman" w:hAnsi="Times New Roman" w:cs="Times New Roman"/>
          <w:sz w:val="28"/>
          <w:szCs w:val="28"/>
        </w:rPr>
      </w:pPr>
      <w:r w:rsidRPr="00211E7A">
        <w:rPr>
          <w:rFonts w:ascii="Times New Roman" w:hAnsi="Times New Roman" w:cs="Times New Roman"/>
          <w:sz w:val="28"/>
          <w:szCs w:val="28"/>
        </w:rPr>
        <w:t>В отраслях инвестиционного спроса восстановился рост в производстве прочих неметаллических минеральных продуктов, в производстве машин и оборудования; рост продолжился в производстве транспортных средств и оборудования, и сократилось производство электрооборудования, электронного и оптического оборудования.</w:t>
      </w:r>
    </w:p>
    <w:p w:rsidR="0031432A" w:rsidRPr="00211E7A" w:rsidRDefault="0031432A" w:rsidP="00211E7A">
      <w:pPr>
        <w:autoSpaceDE w:val="0"/>
        <w:autoSpaceDN w:val="0"/>
        <w:adjustRightInd w:val="0"/>
        <w:spacing w:after="0" w:line="360" w:lineRule="auto"/>
        <w:ind w:firstLine="709"/>
        <w:jc w:val="both"/>
        <w:rPr>
          <w:rFonts w:ascii="Times New Roman" w:hAnsi="Times New Roman" w:cs="Times New Roman"/>
          <w:sz w:val="28"/>
          <w:szCs w:val="28"/>
        </w:rPr>
      </w:pPr>
      <w:r w:rsidRPr="00211E7A">
        <w:rPr>
          <w:rFonts w:ascii="Times New Roman" w:hAnsi="Times New Roman" w:cs="Times New Roman"/>
          <w:sz w:val="28"/>
          <w:szCs w:val="28"/>
        </w:rPr>
        <w:t>В сырьевых экспортно-ориентированных секторах восстановился рост в обработке древесины и производстве изделий из дерева, в целлюлозно-бумажном производстве; издательской и полиграфической деятельности, в производстве резиновых и пластмассовых изделий; продолжился рост в производстве кокса и нефтепродуктов; сокращение продолжилось в металлургическом производстве и производстве готовых металлических изделий, в химическом производстве</w:t>
      </w:r>
      <w:r w:rsidR="00B33A87" w:rsidRPr="00211E7A">
        <w:rPr>
          <w:rFonts w:ascii="Times New Roman" w:hAnsi="Times New Roman" w:cs="Times New Roman"/>
          <w:sz w:val="28"/>
          <w:szCs w:val="28"/>
        </w:rPr>
        <w:t xml:space="preserve"> [1]</w:t>
      </w:r>
      <w:r w:rsidRPr="00211E7A">
        <w:rPr>
          <w:rFonts w:ascii="Times New Roman" w:hAnsi="Times New Roman" w:cs="Times New Roman"/>
          <w:sz w:val="28"/>
          <w:szCs w:val="28"/>
        </w:rPr>
        <w:t>.</w:t>
      </w:r>
    </w:p>
    <w:p w:rsidR="0031432A" w:rsidRPr="00211E7A" w:rsidRDefault="0031432A" w:rsidP="00211E7A">
      <w:pPr>
        <w:autoSpaceDE w:val="0"/>
        <w:autoSpaceDN w:val="0"/>
        <w:adjustRightInd w:val="0"/>
        <w:spacing w:after="0" w:line="360" w:lineRule="auto"/>
        <w:ind w:firstLine="709"/>
        <w:jc w:val="both"/>
        <w:rPr>
          <w:rFonts w:ascii="Times New Roman" w:hAnsi="Times New Roman" w:cs="Times New Roman"/>
          <w:sz w:val="28"/>
          <w:szCs w:val="28"/>
        </w:rPr>
      </w:pPr>
      <w:r w:rsidRPr="00211E7A">
        <w:rPr>
          <w:rFonts w:ascii="Times New Roman" w:hAnsi="Times New Roman" w:cs="Times New Roman"/>
          <w:sz w:val="28"/>
          <w:szCs w:val="28"/>
        </w:rPr>
        <w:t>В потребительских отраслях продолжилось сокращение производства пищевых продуктов, включая напитки, и табака, текстильного и швейного производства; восстановился рост в производстве кожи, изделий из кожи и производстве обуви.</w:t>
      </w:r>
    </w:p>
    <w:p w:rsidR="0031432A" w:rsidRPr="00211E7A" w:rsidRDefault="0031432A" w:rsidP="00211E7A">
      <w:pPr>
        <w:autoSpaceDE w:val="0"/>
        <w:autoSpaceDN w:val="0"/>
        <w:adjustRightInd w:val="0"/>
        <w:spacing w:after="0" w:line="360" w:lineRule="auto"/>
        <w:ind w:firstLine="709"/>
        <w:jc w:val="both"/>
        <w:rPr>
          <w:rFonts w:ascii="Times New Roman" w:hAnsi="Times New Roman" w:cs="Times New Roman"/>
          <w:sz w:val="28"/>
          <w:szCs w:val="28"/>
        </w:rPr>
      </w:pPr>
      <w:r w:rsidRPr="00211E7A">
        <w:rPr>
          <w:rFonts w:ascii="Times New Roman" w:hAnsi="Times New Roman" w:cs="Times New Roman"/>
          <w:sz w:val="28"/>
          <w:szCs w:val="28"/>
        </w:rPr>
        <w:t>По виду деятельности «</w:t>
      </w:r>
      <w:r w:rsidRPr="00211E7A">
        <w:rPr>
          <w:rFonts w:ascii="Times New Roman" w:hAnsi="Times New Roman" w:cs="Times New Roman"/>
          <w:bCs/>
          <w:sz w:val="28"/>
          <w:szCs w:val="28"/>
        </w:rPr>
        <w:t>Строительство</w:t>
      </w:r>
      <w:r w:rsidRPr="00211E7A">
        <w:rPr>
          <w:rFonts w:ascii="Times New Roman" w:hAnsi="Times New Roman" w:cs="Times New Roman"/>
          <w:sz w:val="28"/>
          <w:szCs w:val="28"/>
        </w:rPr>
        <w:t>», по оценке Минэкономразвития России, второй месяц отмечается положительная динамика с исключением сезонного фактора, однако с существенным замедлением в декабре до 0,1% с 0,8% в ноябре.</w:t>
      </w:r>
    </w:p>
    <w:p w:rsidR="0031432A" w:rsidRPr="00211E7A" w:rsidRDefault="0031432A" w:rsidP="00211E7A">
      <w:pPr>
        <w:autoSpaceDE w:val="0"/>
        <w:autoSpaceDN w:val="0"/>
        <w:adjustRightInd w:val="0"/>
        <w:spacing w:after="0" w:line="360" w:lineRule="auto"/>
        <w:ind w:firstLine="709"/>
        <w:jc w:val="both"/>
        <w:rPr>
          <w:rFonts w:ascii="Times New Roman" w:hAnsi="Times New Roman" w:cs="Times New Roman"/>
          <w:sz w:val="28"/>
          <w:szCs w:val="28"/>
        </w:rPr>
      </w:pPr>
      <w:r w:rsidRPr="00211E7A">
        <w:rPr>
          <w:rFonts w:ascii="Times New Roman" w:hAnsi="Times New Roman" w:cs="Times New Roman"/>
          <w:sz w:val="28"/>
          <w:szCs w:val="28"/>
        </w:rPr>
        <w:lastRenderedPageBreak/>
        <w:t xml:space="preserve">Производство продукции </w:t>
      </w:r>
      <w:r w:rsidRPr="00211E7A">
        <w:rPr>
          <w:rFonts w:ascii="Times New Roman" w:hAnsi="Times New Roman" w:cs="Times New Roman"/>
          <w:bCs/>
          <w:sz w:val="28"/>
          <w:szCs w:val="28"/>
        </w:rPr>
        <w:t>сельского хозяйства</w:t>
      </w:r>
      <w:r w:rsidRPr="00211E7A">
        <w:rPr>
          <w:rFonts w:ascii="Times New Roman" w:hAnsi="Times New Roman" w:cs="Times New Roman"/>
          <w:b/>
          <w:bCs/>
          <w:sz w:val="28"/>
          <w:szCs w:val="28"/>
        </w:rPr>
        <w:t xml:space="preserve"> </w:t>
      </w:r>
      <w:r w:rsidRPr="00211E7A">
        <w:rPr>
          <w:rFonts w:ascii="Times New Roman" w:hAnsi="Times New Roman" w:cs="Times New Roman"/>
          <w:sz w:val="28"/>
          <w:szCs w:val="28"/>
        </w:rPr>
        <w:t>с исключением сезонности после спада в ноябре в декабре вновь вернулось в положительную область, прирост составил 0,7 процента.</w:t>
      </w:r>
    </w:p>
    <w:p w:rsidR="0031432A" w:rsidRPr="00211E7A" w:rsidRDefault="0031432A" w:rsidP="00211E7A">
      <w:pPr>
        <w:autoSpaceDE w:val="0"/>
        <w:autoSpaceDN w:val="0"/>
        <w:adjustRightInd w:val="0"/>
        <w:spacing w:after="0" w:line="360" w:lineRule="auto"/>
        <w:ind w:firstLine="709"/>
        <w:jc w:val="both"/>
        <w:rPr>
          <w:rFonts w:ascii="Times New Roman" w:hAnsi="Times New Roman" w:cs="Times New Roman"/>
          <w:sz w:val="28"/>
          <w:szCs w:val="28"/>
        </w:rPr>
      </w:pPr>
      <w:r w:rsidRPr="00211E7A">
        <w:rPr>
          <w:rFonts w:ascii="Times New Roman" w:hAnsi="Times New Roman" w:cs="Times New Roman"/>
          <w:sz w:val="28"/>
          <w:szCs w:val="28"/>
        </w:rPr>
        <w:t xml:space="preserve">Снижение </w:t>
      </w:r>
      <w:r w:rsidRPr="00211E7A">
        <w:rPr>
          <w:rFonts w:ascii="Times New Roman" w:hAnsi="Times New Roman" w:cs="Times New Roman"/>
          <w:bCs/>
          <w:sz w:val="28"/>
          <w:szCs w:val="28"/>
        </w:rPr>
        <w:t>оборота розничной торговли</w:t>
      </w:r>
      <w:r w:rsidRPr="00211E7A">
        <w:rPr>
          <w:rFonts w:ascii="Times New Roman" w:hAnsi="Times New Roman" w:cs="Times New Roman"/>
          <w:b/>
          <w:bCs/>
          <w:sz w:val="28"/>
          <w:szCs w:val="28"/>
        </w:rPr>
        <w:t xml:space="preserve"> </w:t>
      </w:r>
      <w:r w:rsidRPr="00211E7A">
        <w:rPr>
          <w:rFonts w:ascii="Times New Roman" w:hAnsi="Times New Roman" w:cs="Times New Roman"/>
          <w:sz w:val="28"/>
          <w:szCs w:val="28"/>
        </w:rPr>
        <w:t>с учетом сезонной корректировки в декабре, по оценке Минэкономразвития России, продолжилось, но темпы снижения замедлились до -0,3% с -0,8% в ноябре.</w:t>
      </w:r>
    </w:p>
    <w:p w:rsidR="0031432A" w:rsidRPr="00211E7A" w:rsidRDefault="0031432A" w:rsidP="00211E7A">
      <w:pPr>
        <w:autoSpaceDE w:val="0"/>
        <w:autoSpaceDN w:val="0"/>
        <w:adjustRightInd w:val="0"/>
        <w:spacing w:after="0" w:line="360" w:lineRule="auto"/>
        <w:ind w:firstLine="709"/>
        <w:jc w:val="both"/>
        <w:rPr>
          <w:rFonts w:ascii="Times New Roman" w:hAnsi="Times New Roman" w:cs="Times New Roman"/>
          <w:sz w:val="28"/>
          <w:szCs w:val="28"/>
        </w:rPr>
      </w:pPr>
      <w:r w:rsidRPr="00211E7A">
        <w:rPr>
          <w:rFonts w:ascii="Times New Roman" w:hAnsi="Times New Roman" w:cs="Times New Roman"/>
          <w:sz w:val="28"/>
          <w:szCs w:val="28"/>
        </w:rPr>
        <w:t xml:space="preserve">Снижение </w:t>
      </w:r>
      <w:r w:rsidRPr="00211E7A">
        <w:rPr>
          <w:rFonts w:ascii="Times New Roman" w:hAnsi="Times New Roman" w:cs="Times New Roman"/>
          <w:bCs/>
          <w:sz w:val="28"/>
          <w:szCs w:val="28"/>
        </w:rPr>
        <w:t>платных услуг населению</w:t>
      </w:r>
      <w:r w:rsidRPr="00211E7A">
        <w:rPr>
          <w:rFonts w:ascii="Times New Roman" w:hAnsi="Times New Roman" w:cs="Times New Roman"/>
          <w:b/>
          <w:bCs/>
          <w:sz w:val="28"/>
          <w:szCs w:val="28"/>
        </w:rPr>
        <w:t xml:space="preserve"> </w:t>
      </w:r>
      <w:r w:rsidRPr="00211E7A">
        <w:rPr>
          <w:rFonts w:ascii="Times New Roman" w:hAnsi="Times New Roman" w:cs="Times New Roman"/>
          <w:sz w:val="28"/>
          <w:szCs w:val="28"/>
        </w:rPr>
        <w:t xml:space="preserve">в декабре также несколько замедлилось - до </w:t>
      </w:r>
      <w:r w:rsidRPr="00211E7A">
        <w:rPr>
          <w:rFonts w:ascii="Times New Roman" w:hAnsi="Times New Roman" w:cs="Times New Roman"/>
          <w:b/>
          <w:bCs/>
          <w:sz w:val="28"/>
          <w:szCs w:val="28"/>
        </w:rPr>
        <w:t>-</w:t>
      </w:r>
      <w:r w:rsidRPr="00211E7A">
        <w:rPr>
          <w:rFonts w:ascii="Times New Roman" w:hAnsi="Times New Roman" w:cs="Times New Roman"/>
          <w:sz w:val="28"/>
          <w:szCs w:val="28"/>
        </w:rPr>
        <w:t>0,5% против снижения на 0,7% в ноябре.</w:t>
      </w:r>
    </w:p>
    <w:p w:rsidR="0031432A" w:rsidRPr="00211E7A" w:rsidRDefault="0031432A" w:rsidP="00211E7A">
      <w:pPr>
        <w:autoSpaceDE w:val="0"/>
        <w:autoSpaceDN w:val="0"/>
        <w:adjustRightInd w:val="0"/>
        <w:spacing w:after="0" w:line="360" w:lineRule="auto"/>
        <w:ind w:firstLine="709"/>
        <w:jc w:val="both"/>
        <w:rPr>
          <w:rFonts w:ascii="Times New Roman" w:hAnsi="Times New Roman" w:cs="Times New Roman"/>
          <w:sz w:val="28"/>
          <w:szCs w:val="28"/>
        </w:rPr>
      </w:pPr>
      <w:r w:rsidRPr="00211E7A">
        <w:rPr>
          <w:rFonts w:ascii="Times New Roman" w:hAnsi="Times New Roman" w:cs="Times New Roman"/>
          <w:bCs/>
          <w:sz w:val="28"/>
          <w:szCs w:val="28"/>
        </w:rPr>
        <w:t>Экспорт товаров</w:t>
      </w:r>
      <w:r w:rsidRPr="00211E7A">
        <w:rPr>
          <w:rFonts w:ascii="Times New Roman" w:hAnsi="Times New Roman" w:cs="Times New Roman"/>
          <w:b/>
          <w:bCs/>
          <w:sz w:val="28"/>
          <w:szCs w:val="28"/>
        </w:rPr>
        <w:t xml:space="preserve"> </w:t>
      </w:r>
      <w:r w:rsidRPr="00211E7A">
        <w:rPr>
          <w:rFonts w:ascii="Times New Roman" w:hAnsi="Times New Roman" w:cs="Times New Roman"/>
          <w:sz w:val="28"/>
          <w:szCs w:val="28"/>
        </w:rPr>
        <w:t>в 2015 г., по оценке, составил 339,6 млрд. долл. США (падение на 31,8 % к 2014 году).</w:t>
      </w:r>
    </w:p>
    <w:p w:rsidR="0031432A" w:rsidRPr="00211E7A" w:rsidRDefault="0031432A" w:rsidP="00211E7A">
      <w:pPr>
        <w:autoSpaceDE w:val="0"/>
        <w:autoSpaceDN w:val="0"/>
        <w:adjustRightInd w:val="0"/>
        <w:spacing w:after="0" w:line="360" w:lineRule="auto"/>
        <w:ind w:firstLine="709"/>
        <w:jc w:val="both"/>
        <w:rPr>
          <w:rFonts w:ascii="Times New Roman" w:hAnsi="Times New Roman" w:cs="Times New Roman"/>
          <w:sz w:val="28"/>
          <w:szCs w:val="28"/>
        </w:rPr>
      </w:pPr>
      <w:r w:rsidRPr="00211E7A">
        <w:rPr>
          <w:rFonts w:ascii="Times New Roman" w:hAnsi="Times New Roman" w:cs="Times New Roman"/>
          <w:bCs/>
          <w:sz w:val="28"/>
          <w:szCs w:val="28"/>
        </w:rPr>
        <w:t>Импорт товаров</w:t>
      </w:r>
      <w:r w:rsidRPr="00211E7A">
        <w:rPr>
          <w:rFonts w:ascii="Times New Roman" w:hAnsi="Times New Roman" w:cs="Times New Roman"/>
          <w:b/>
          <w:bCs/>
          <w:sz w:val="28"/>
          <w:szCs w:val="28"/>
        </w:rPr>
        <w:t xml:space="preserve"> </w:t>
      </w:r>
      <w:r w:rsidRPr="00211E7A">
        <w:rPr>
          <w:rFonts w:ascii="Times New Roman" w:hAnsi="Times New Roman" w:cs="Times New Roman"/>
          <w:sz w:val="28"/>
          <w:szCs w:val="28"/>
        </w:rPr>
        <w:t>в 2015 году, по оценке, составил 194,0 млрд. долл. США (снижение на 37,0 % к 2014 году)</w:t>
      </w:r>
      <w:r w:rsidR="00B33A87" w:rsidRPr="0045474C">
        <w:rPr>
          <w:rFonts w:ascii="Times New Roman" w:hAnsi="Times New Roman" w:cs="Times New Roman"/>
          <w:sz w:val="28"/>
          <w:szCs w:val="28"/>
        </w:rPr>
        <w:t xml:space="preserve"> [1]</w:t>
      </w:r>
      <w:r w:rsidRPr="00211E7A">
        <w:rPr>
          <w:rFonts w:ascii="Times New Roman" w:hAnsi="Times New Roman" w:cs="Times New Roman"/>
          <w:sz w:val="28"/>
          <w:szCs w:val="28"/>
        </w:rPr>
        <w:t>.</w:t>
      </w:r>
    </w:p>
    <w:p w:rsidR="0031432A" w:rsidRPr="00211E7A" w:rsidRDefault="0031432A" w:rsidP="00211E7A">
      <w:pPr>
        <w:autoSpaceDE w:val="0"/>
        <w:autoSpaceDN w:val="0"/>
        <w:adjustRightInd w:val="0"/>
        <w:spacing w:after="0" w:line="360" w:lineRule="auto"/>
        <w:ind w:firstLine="709"/>
        <w:jc w:val="both"/>
        <w:rPr>
          <w:rFonts w:ascii="Times New Roman" w:hAnsi="Times New Roman" w:cs="Times New Roman"/>
          <w:sz w:val="28"/>
          <w:szCs w:val="28"/>
        </w:rPr>
      </w:pPr>
      <w:r w:rsidRPr="00211E7A">
        <w:rPr>
          <w:rFonts w:ascii="Times New Roman" w:hAnsi="Times New Roman" w:cs="Times New Roman"/>
          <w:sz w:val="28"/>
          <w:szCs w:val="28"/>
        </w:rPr>
        <w:t xml:space="preserve">Положительное </w:t>
      </w:r>
      <w:r w:rsidRPr="00211E7A">
        <w:rPr>
          <w:rFonts w:ascii="Times New Roman" w:hAnsi="Times New Roman" w:cs="Times New Roman"/>
          <w:bCs/>
          <w:sz w:val="28"/>
          <w:szCs w:val="28"/>
        </w:rPr>
        <w:t>сальдо торгового баланса</w:t>
      </w:r>
      <w:r w:rsidRPr="00211E7A">
        <w:rPr>
          <w:rFonts w:ascii="Times New Roman" w:hAnsi="Times New Roman" w:cs="Times New Roman"/>
          <w:b/>
          <w:bCs/>
          <w:sz w:val="28"/>
          <w:szCs w:val="28"/>
        </w:rPr>
        <w:t xml:space="preserve"> </w:t>
      </w:r>
      <w:r w:rsidRPr="00211E7A">
        <w:rPr>
          <w:rFonts w:ascii="Times New Roman" w:hAnsi="Times New Roman" w:cs="Times New Roman"/>
          <w:sz w:val="28"/>
          <w:szCs w:val="28"/>
        </w:rPr>
        <w:t>в 2015 году, по оценке, составило 145,6 млрд. долл. США, относительно 2014 года снизилось на 23,3 процента.</w:t>
      </w:r>
    </w:p>
    <w:p w:rsidR="00E65371" w:rsidRPr="00211E7A" w:rsidRDefault="00E65371" w:rsidP="00211E7A">
      <w:pPr>
        <w:autoSpaceDE w:val="0"/>
        <w:autoSpaceDN w:val="0"/>
        <w:adjustRightInd w:val="0"/>
        <w:spacing w:after="0" w:line="360" w:lineRule="auto"/>
        <w:ind w:firstLine="709"/>
        <w:jc w:val="both"/>
        <w:rPr>
          <w:rFonts w:ascii="Times New Roman" w:hAnsi="Times New Roman" w:cs="Times New Roman"/>
          <w:sz w:val="28"/>
          <w:szCs w:val="28"/>
        </w:rPr>
      </w:pPr>
      <w:r w:rsidRPr="00211E7A">
        <w:rPr>
          <w:rFonts w:ascii="Times New Roman" w:hAnsi="Times New Roman" w:cs="Times New Roman"/>
          <w:bCs/>
          <w:sz w:val="28"/>
          <w:szCs w:val="28"/>
        </w:rPr>
        <w:t>Уровень безработицы</w:t>
      </w:r>
      <w:r w:rsidRPr="00211E7A">
        <w:rPr>
          <w:rFonts w:ascii="Times New Roman" w:hAnsi="Times New Roman" w:cs="Times New Roman"/>
          <w:b/>
          <w:bCs/>
          <w:sz w:val="28"/>
          <w:szCs w:val="28"/>
        </w:rPr>
        <w:t xml:space="preserve"> </w:t>
      </w:r>
      <w:r w:rsidRPr="00211E7A">
        <w:rPr>
          <w:rFonts w:ascii="Times New Roman" w:hAnsi="Times New Roman" w:cs="Times New Roman"/>
          <w:sz w:val="28"/>
          <w:szCs w:val="28"/>
        </w:rPr>
        <w:t>(с исключением сезонного фактора) в декабре составил 5,8% от экономически активного населения, как и в предыдущем месяце.</w:t>
      </w:r>
    </w:p>
    <w:p w:rsidR="00E65371" w:rsidRPr="00211E7A" w:rsidRDefault="00E65371" w:rsidP="00211E7A">
      <w:pPr>
        <w:autoSpaceDE w:val="0"/>
        <w:autoSpaceDN w:val="0"/>
        <w:adjustRightInd w:val="0"/>
        <w:spacing w:after="0" w:line="360" w:lineRule="auto"/>
        <w:ind w:firstLine="709"/>
        <w:jc w:val="both"/>
        <w:rPr>
          <w:rFonts w:ascii="Times New Roman" w:hAnsi="Times New Roman" w:cs="Times New Roman"/>
          <w:sz w:val="28"/>
          <w:szCs w:val="28"/>
        </w:rPr>
      </w:pPr>
      <w:r w:rsidRPr="00211E7A">
        <w:rPr>
          <w:rFonts w:ascii="Times New Roman" w:hAnsi="Times New Roman" w:cs="Times New Roman"/>
          <w:sz w:val="28"/>
          <w:szCs w:val="28"/>
        </w:rPr>
        <w:t xml:space="preserve">Снижение </w:t>
      </w:r>
      <w:r w:rsidRPr="00211E7A">
        <w:rPr>
          <w:rFonts w:ascii="Times New Roman" w:hAnsi="Times New Roman" w:cs="Times New Roman"/>
          <w:bCs/>
          <w:sz w:val="28"/>
          <w:szCs w:val="28"/>
        </w:rPr>
        <w:t>реальной заработной платы</w:t>
      </w:r>
      <w:r w:rsidRPr="00211E7A">
        <w:rPr>
          <w:rFonts w:ascii="Times New Roman" w:hAnsi="Times New Roman" w:cs="Times New Roman"/>
          <w:b/>
          <w:bCs/>
          <w:sz w:val="28"/>
          <w:szCs w:val="28"/>
        </w:rPr>
        <w:t xml:space="preserve"> </w:t>
      </w:r>
      <w:r w:rsidRPr="00211E7A">
        <w:rPr>
          <w:rFonts w:ascii="Times New Roman" w:hAnsi="Times New Roman" w:cs="Times New Roman"/>
          <w:sz w:val="28"/>
          <w:szCs w:val="28"/>
        </w:rPr>
        <w:t>с исключением сезонного фактора в декабре, по предварительным данным, ускорилось до -0,9% после стабилизации в ноябре.</w:t>
      </w:r>
    </w:p>
    <w:p w:rsidR="00E65371" w:rsidRPr="00211E7A" w:rsidRDefault="00E65371" w:rsidP="00211E7A">
      <w:pPr>
        <w:autoSpaceDE w:val="0"/>
        <w:autoSpaceDN w:val="0"/>
        <w:adjustRightInd w:val="0"/>
        <w:spacing w:after="0" w:line="360" w:lineRule="auto"/>
        <w:ind w:firstLine="709"/>
        <w:jc w:val="both"/>
        <w:rPr>
          <w:rFonts w:ascii="Times New Roman" w:hAnsi="Times New Roman" w:cs="Times New Roman"/>
          <w:sz w:val="28"/>
          <w:szCs w:val="28"/>
        </w:rPr>
      </w:pPr>
      <w:r w:rsidRPr="00211E7A">
        <w:rPr>
          <w:rFonts w:ascii="Times New Roman" w:hAnsi="Times New Roman" w:cs="Times New Roman"/>
          <w:bCs/>
          <w:sz w:val="28"/>
          <w:szCs w:val="28"/>
        </w:rPr>
        <w:t>Реальные располагаемые доходы</w:t>
      </w:r>
      <w:r w:rsidRPr="00211E7A">
        <w:rPr>
          <w:rFonts w:ascii="Times New Roman" w:hAnsi="Times New Roman" w:cs="Times New Roman"/>
          <w:b/>
          <w:bCs/>
          <w:sz w:val="28"/>
          <w:szCs w:val="28"/>
        </w:rPr>
        <w:t xml:space="preserve"> </w:t>
      </w:r>
      <w:r w:rsidRPr="00211E7A">
        <w:rPr>
          <w:rFonts w:ascii="Times New Roman" w:hAnsi="Times New Roman" w:cs="Times New Roman"/>
          <w:sz w:val="28"/>
          <w:szCs w:val="28"/>
        </w:rPr>
        <w:t>в декабре вновь вернулись в область положительных значений. Прирост составил 1,9% к предыдущему месяцу с учетом сезонной корректировки (в ноябре - -1,3%).</w:t>
      </w:r>
    </w:p>
    <w:p w:rsidR="006F7001" w:rsidRPr="00211E7A" w:rsidRDefault="006F7001" w:rsidP="00211E7A">
      <w:pPr>
        <w:autoSpaceDE w:val="0"/>
        <w:autoSpaceDN w:val="0"/>
        <w:adjustRightInd w:val="0"/>
        <w:spacing w:after="0" w:line="360" w:lineRule="auto"/>
        <w:ind w:firstLine="709"/>
        <w:jc w:val="both"/>
        <w:rPr>
          <w:rFonts w:ascii="Times New Roman" w:hAnsi="Times New Roman" w:cs="Times New Roman"/>
          <w:sz w:val="28"/>
          <w:szCs w:val="28"/>
        </w:rPr>
      </w:pPr>
      <w:r w:rsidRPr="00211E7A">
        <w:rPr>
          <w:rFonts w:ascii="Times New Roman" w:hAnsi="Times New Roman" w:cs="Times New Roman"/>
          <w:sz w:val="28"/>
          <w:szCs w:val="28"/>
        </w:rPr>
        <w:t xml:space="preserve">Продолжается сокращение потребительского и инвестиционного спроса. Расходы на конечное потребление сократились в годовой оценке на 7,0 процентов. Потребление домашних хозяйств снизилось на 9,4%, сектора государственного управления – на 0,4%, а расходы некоммерческих организаций, обслуживающих домашние хозяйства, выросли на 2,1 процента. Если по сравнению с первым полугодием 2015 года глубина падения </w:t>
      </w:r>
      <w:r w:rsidRPr="00211E7A">
        <w:rPr>
          <w:rFonts w:ascii="Times New Roman" w:hAnsi="Times New Roman" w:cs="Times New Roman"/>
          <w:sz w:val="28"/>
          <w:szCs w:val="28"/>
        </w:rPr>
        <w:lastRenderedPageBreak/>
        <w:t>увеличилась на 0,7 п. пункта, то по сравнению с III кварталом 2014 г. – ситуация оказалась противоположной - годом ранее динамика потребительских расходов населения и государства оставалась стабильной</w:t>
      </w:r>
      <w:r w:rsidR="00B33A87" w:rsidRPr="00211E7A">
        <w:rPr>
          <w:rFonts w:ascii="Times New Roman" w:hAnsi="Times New Roman" w:cs="Times New Roman"/>
          <w:sz w:val="28"/>
          <w:szCs w:val="28"/>
        </w:rPr>
        <w:t xml:space="preserve"> [1]</w:t>
      </w:r>
      <w:r w:rsidRPr="00211E7A">
        <w:rPr>
          <w:rFonts w:ascii="Times New Roman" w:hAnsi="Times New Roman" w:cs="Times New Roman"/>
          <w:sz w:val="28"/>
          <w:szCs w:val="28"/>
        </w:rPr>
        <w:t>.</w:t>
      </w:r>
    </w:p>
    <w:p w:rsidR="006F7001" w:rsidRPr="00211E7A" w:rsidRDefault="006F7001" w:rsidP="00211E7A">
      <w:pPr>
        <w:autoSpaceDE w:val="0"/>
        <w:autoSpaceDN w:val="0"/>
        <w:adjustRightInd w:val="0"/>
        <w:spacing w:after="0" w:line="360" w:lineRule="auto"/>
        <w:ind w:firstLine="709"/>
        <w:jc w:val="both"/>
        <w:rPr>
          <w:rFonts w:ascii="Times New Roman" w:hAnsi="Times New Roman" w:cs="Times New Roman"/>
          <w:sz w:val="28"/>
          <w:szCs w:val="28"/>
        </w:rPr>
      </w:pPr>
      <w:r w:rsidRPr="00211E7A">
        <w:rPr>
          <w:rFonts w:ascii="Times New Roman" w:hAnsi="Times New Roman" w:cs="Times New Roman"/>
          <w:sz w:val="28"/>
          <w:szCs w:val="28"/>
        </w:rPr>
        <w:t>Падение инвестиционного спроса (в отличие от потребительского) замедлилось.</w:t>
      </w:r>
    </w:p>
    <w:p w:rsidR="0055584F" w:rsidRPr="00211E7A" w:rsidRDefault="00F759E8" w:rsidP="00211E7A">
      <w:pPr>
        <w:autoSpaceDE w:val="0"/>
        <w:autoSpaceDN w:val="0"/>
        <w:adjustRightInd w:val="0"/>
        <w:spacing w:after="0" w:line="360" w:lineRule="auto"/>
        <w:ind w:firstLine="709"/>
        <w:jc w:val="both"/>
        <w:rPr>
          <w:rFonts w:ascii="Times New Roman" w:hAnsi="Times New Roman" w:cs="Times New Roman"/>
          <w:sz w:val="28"/>
          <w:szCs w:val="28"/>
        </w:rPr>
      </w:pPr>
      <w:r w:rsidRPr="00211E7A">
        <w:rPr>
          <w:rFonts w:ascii="Times New Roman" w:hAnsi="Times New Roman" w:cs="Times New Roman"/>
          <w:sz w:val="28"/>
          <w:szCs w:val="28"/>
        </w:rPr>
        <w:t xml:space="preserve">Таким образом, </w:t>
      </w:r>
      <w:r w:rsidR="006F7001" w:rsidRPr="00211E7A">
        <w:rPr>
          <w:rFonts w:ascii="Times New Roman" w:hAnsi="Times New Roman" w:cs="Times New Roman"/>
          <w:sz w:val="28"/>
          <w:szCs w:val="28"/>
        </w:rPr>
        <w:t>падение ВВП в декабре 2015 г. остановилось. Н</w:t>
      </w:r>
      <w:r w:rsidR="0055584F" w:rsidRPr="00211E7A">
        <w:rPr>
          <w:rFonts w:ascii="Times New Roman" w:hAnsi="Times New Roman" w:cs="Times New Roman"/>
          <w:sz w:val="28"/>
          <w:szCs w:val="28"/>
        </w:rPr>
        <w:t>екоторые рынки демонстрируют положительную динамику (добыча полезных ископаемых, сельское хозяйство, строительство). Отмечается замедление спада обрабатывающих производств, розничной торговли и платных услуг населению.</w:t>
      </w:r>
      <w:r w:rsidR="005D20C7" w:rsidRPr="00211E7A">
        <w:rPr>
          <w:rFonts w:ascii="Times New Roman" w:hAnsi="Times New Roman" w:cs="Times New Roman"/>
          <w:sz w:val="28"/>
          <w:szCs w:val="28"/>
        </w:rPr>
        <w:t xml:space="preserve"> Продолжается сокращение потребительского и инвестиционного спроса.</w:t>
      </w:r>
    </w:p>
    <w:p w:rsidR="00E65371" w:rsidRPr="00211E7A" w:rsidRDefault="00E65371" w:rsidP="00211E7A">
      <w:pPr>
        <w:autoSpaceDE w:val="0"/>
        <w:autoSpaceDN w:val="0"/>
        <w:adjustRightInd w:val="0"/>
        <w:spacing w:after="0" w:line="360" w:lineRule="auto"/>
        <w:ind w:firstLine="709"/>
        <w:jc w:val="both"/>
        <w:rPr>
          <w:rFonts w:ascii="Times New Roman" w:hAnsi="Times New Roman" w:cs="Times New Roman"/>
          <w:sz w:val="28"/>
          <w:szCs w:val="28"/>
        </w:rPr>
      </w:pPr>
      <w:r w:rsidRPr="00211E7A">
        <w:rPr>
          <w:rFonts w:ascii="Times New Roman" w:hAnsi="Times New Roman" w:cs="Times New Roman"/>
          <w:sz w:val="28"/>
          <w:szCs w:val="28"/>
        </w:rPr>
        <w:t>Вместе с тем, реально располагаемые доходы населения  начали расти</w:t>
      </w:r>
      <w:r w:rsidR="00EC4FAC" w:rsidRPr="00211E7A">
        <w:rPr>
          <w:rFonts w:ascii="Times New Roman" w:hAnsi="Times New Roman" w:cs="Times New Roman"/>
          <w:sz w:val="28"/>
          <w:szCs w:val="28"/>
        </w:rPr>
        <w:t>, что является положительной тенденцией</w:t>
      </w:r>
      <w:r w:rsidRPr="00211E7A">
        <w:rPr>
          <w:rFonts w:ascii="Times New Roman" w:hAnsi="Times New Roman" w:cs="Times New Roman"/>
          <w:sz w:val="28"/>
          <w:szCs w:val="28"/>
        </w:rPr>
        <w:t>.</w:t>
      </w:r>
    </w:p>
    <w:p w:rsidR="004F38CC" w:rsidRDefault="004F38CC" w:rsidP="00211E7A">
      <w:pPr>
        <w:spacing w:after="0" w:line="360" w:lineRule="auto"/>
        <w:ind w:firstLine="709"/>
        <w:jc w:val="both"/>
        <w:rPr>
          <w:rFonts w:ascii="Times New Roman" w:hAnsi="Times New Roman" w:cs="Times New Roman"/>
          <w:b/>
          <w:sz w:val="28"/>
          <w:szCs w:val="28"/>
        </w:rPr>
      </w:pPr>
    </w:p>
    <w:p w:rsidR="00211E7A" w:rsidRPr="00211E7A" w:rsidRDefault="00ED0174" w:rsidP="00ED0174">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2</w:t>
      </w:r>
      <w:r w:rsidR="00211E7A">
        <w:rPr>
          <w:rFonts w:ascii="Times New Roman" w:hAnsi="Times New Roman" w:cs="Times New Roman"/>
          <w:b/>
          <w:sz w:val="28"/>
          <w:szCs w:val="28"/>
        </w:rPr>
        <w:t>.2 П</w:t>
      </w:r>
      <w:r w:rsidR="00C77189">
        <w:rPr>
          <w:rFonts w:ascii="Times New Roman" w:hAnsi="Times New Roman" w:cs="Times New Roman"/>
          <w:b/>
          <w:sz w:val="28"/>
          <w:szCs w:val="28"/>
        </w:rPr>
        <w:t>ерспективы развития рыночной экономики России</w:t>
      </w:r>
    </w:p>
    <w:p w:rsidR="000B6373" w:rsidRDefault="000B6373" w:rsidP="00D419F3">
      <w:pPr>
        <w:spacing w:after="0" w:line="360" w:lineRule="auto"/>
        <w:ind w:firstLine="709"/>
        <w:jc w:val="both"/>
        <w:rPr>
          <w:rFonts w:ascii="Times New Roman" w:hAnsi="Times New Roman" w:cs="Times New Roman"/>
          <w:b/>
          <w:sz w:val="28"/>
          <w:szCs w:val="28"/>
        </w:rPr>
      </w:pPr>
    </w:p>
    <w:p w:rsidR="00FA6A16" w:rsidRPr="00ED0174" w:rsidRDefault="00FA6A16" w:rsidP="00FA6A16">
      <w:pPr>
        <w:spacing w:after="0" w:line="360" w:lineRule="auto"/>
        <w:ind w:firstLine="709"/>
        <w:jc w:val="both"/>
        <w:rPr>
          <w:rFonts w:ascii="Times New Roman" w:hAnsi="Times New Roman" w:cs="Times New Roman"/>
          <w:noProof/>
          <w:sz w:val="28"/>
          <w:szCs w:val="28"/>
        </w:rPr>
      </w:pPr>
      <w:r w:rsidRPr="00ED0174">
        <w:rPr>
          <w:rFonts w:ascii="Times New Roman" w:hAnsi="Times New Roman" w:cs="Times New Roman"/>
          <w:noProof/>
          <w:sz w:val="28"/>
          <w:szCs w:val="28"/>
        </w:rPr>
        <w:t xml:space="preserve">Прогноз </w:t>
      </w:r>
      <w:r>
        <w:rPr>
          <w:noProof/>
          <w:color w:val="252525"/>
          <w:sz w:val="28"/>
          <w:szCs w:val="28"/>
          <w:highlight w:val="white"/>
        </w:rPr>
        <w:fldChar w:fldCharType="begin"/>
      </w:r>
      <w:r w:rsidRPr="00ED0174">
        <w:rPr>
          <w:rFonts w:ascii="Times New Roman" w:hAnsi="Times New Roman" w:cs="Times New Roman"/>
          <w:noProof/>
          <w:sz w:val="28"/>
          <w:szCs w:val="28"/>
        </w:rPr>
        <w:instrText>eq сценарных</w:instrText>
      </w:r>
      <w:r>
        <w:rPr>
          <w:noProof/>
          <w:color w:val="252525"/>
          <w:sz w:val="28"/>
          <w:szCs w:val="28"/>
          <w:highlight w:val="white"/>
        </w:rPr>
        <w:fldChar w:fldCharType="end"/>
      </w:r>
      <w:r w:rsidRPr="00ED0174">
        <w:rPr>
          <w:rFonts w:ascii="Times New Roman" w:hAnsi="Times New Roman" w:cs="Times New Roman"/>
          <w:noProof/>
          <w:sz w:val="28"/>
          <w:szCs w:val="28"/>
        </w:rPr>
        <w:t xml:space="preserve"> условий и </w:t>
      </w:r>
      <w:r>
        <w:rPr>
          <w:noProof/>
          <w:color w:val="252525"/>
          <w:sz w:val="28"/>
          <w:szCs w:val="28"/>
          <w:highlight w:val="white"/>
        </w:rPr>
        <w:fldChar w:fldCharType="begin"/>
      </w:r>
      <w:r w:rsidRPr="00ED0174">
        <w:rPr>
          <w:rFonts w:ascii="Times New Roman" w:hAnsi="Times New Roman" w:cs="Times New Roman"/>
          <w:noProof/>
          <w:sz w:val="28"/>
          <w:szCs w:val="28"/>
        </w:rPr>
        <w:instrText>eq основных</w:instrText>
      </w:r>
      <w:r>
        <w:rPr>
          <w:noProof/>
          <w:color w:val="252525"/>
          <w:sz w:val="28"/>
          <w:szCs w:val="28"/>
          <w:highlight w:val="white"/>
        </w:rPr>
        <w:fldChar w:fldCharType="end"/>
      </w:r>
      <w:r w:rsidRPr="00ED0174">
        <w:rPr>
          <w:rFonts w:ascii="Times New Roman" w:hAnsi="Times New Roman" w:cs="Times New Roman"/>
          <w:noProof/>
          <w:sz w:val="28"/>
          <w:szCs w:val="28"/>
        </w:rPr>
        <w:t xml:space="preserve"> макроэкономических </w:t>
      </w:r>
      <w:r>
        <w:rPr>
          <w:noProof/>
          <w:color w:val="252525"/>
          <w:sz w:val="28"/>
          <w:szCs w:val="28"/>
          <w:highlight w:val="white"/>
        </w:rPr>
        <w:fldChar w:fldCharType="begin"/>
      </w:r>
      <w:r w:rsidRPr="00ED0174">
        <w:rPr>
          <w:rFonts w:ascii="Times New Roman" w:hAnsi="Times New Roman" w:cs="Times New Roman"/>
          <w:noProof/>
          <w:sz w:val="28"/>
          <w:szCs w:val="28"/>
        </w:rPr>
        <w:instrText>eq параметров</w:instrText>
      </w:r>
      <w:r>
        <w:rPr>
          <w:noProof/>
          <w:color w:val="252525"/>
          <w:sz w:val="28"/>
          <w:szCs w:val="28"/>
          <w:highlight w:val="white"/>
        </w:rPr>
        <w:fldChar w:fldCharType="end"/>
      </w:r>
      <w:r w:rsidRPr="00ED0174">
        <w:rPr>
          <w:rFonts w:ascii="Times New Roman" w:hAnsi="Times New Roman" w:cs="Times New Roman"/>
          <w:noProof/>
          <w:sz w:val="28"/>
          <w:szCs w:val="28"/>
        </w:rPr>
        <w:t xml:space="preserve"> социально-экономического </w:t>
      </w:r>
      <w:r>
        <w:rPr>
          <w:noProof/>
          <w:color w:val="252525"/>
          <w:sz w:val="28"/>
          <w:szCs w:val="28"/>
          <w:highlight w:val="white"/>
        </w:rPr>
        <w:fldChar w:fldCharType="begin"/>
      </w:r>
      <w:r w:rsidRPr="00ED0174">
        <w:rPr>
          <w:rFonts w:ascii="Times New Roman" w:hAnsi="Times New Roman" w:cs="Times New Roman"/>
          <w:noProof/>
          <w:sz w:val="28"/>
          <w:szCs w:val="28"/>
        </w:rPr>
        <w:instrText>eq развития</w:instrText>
      </w:r>
      <w:r>
        <w:rPr>
          <w:noProof/>
          <w:color w:val="252525"/>
          <w:sz w:val="28"/>
          <w:szCs w:val="28"/>
          <w:highlight w:val="white"/>
        </w:rPr>
        <w:fldChar w:fldCharType="end"/>
      </w:r>
      <w:r w:rsidRPr="00ED0174">
        <w:rPr>
          <w:rFonts w:ascii="Times New Roman" w:hAnsi="Times New Roman" w:cs="Times New Roman"/>
          <w:noProof/>
          <w:sz w:val="28"/>
          <w:szCs w:val="28"/>
        </w:rPr>
        <w:t xml:space="preserve"> Российской </w:t>
      </w:r>
      <w:r>
        <w:rPr>
          <w:noProof/>
          <w:color w:val="252525"/>
          <w:sz w:val="28"/>
          <w:szCs w:val="28"/>
          <w:highlight w:val="white"/>
        </w:rPr>
        <w:fldChar w:fldCharType="begin"/>
      </w:r>
      <w:r w:rsidRPr="00ED0174">
        <w:rPr>
          <w:rFonts w:ascii="Times New Roman" w:hAnsi="Times New Roman" w:cs="Times New Roman"/>
          <w:noProof/>
          <w:sz w:val="28"/>
          <w:szCs w:val="28"/>
        </w:rPr>
        <w:instrText>eq Федерации</w:instrText>
      </w:r>
      <w:r>
        <w:rPr>
          <w:noProof/>
          <w:color w:val="252525"/>
          <w:sz w:val="28"/>
          <w:szCs w:val="28"/>
          <w:highlight w:val="white"/>
        </w:rPr>
        <w:fldChar w:fldCharType="end"/>
      </w:r>
      <w:r w:rsidRPr="00ED0174">
        <w:rPr>
          <w:rFonts w:ascii="Times New Roman" w:hAnsi="Times New Roman" w:cs="Times New Roman"/>
          <w:noProof/>
          <w:sz w:val="28"/>
          <w:szCs w:val="28"/>
        </w:rPr>
        <w:t xml:space="preserve"> на 2017 – 2019 гг. </w:t>
      </w:r>
      <w:r>
        <w:rPr>
          <w:noProof/>
          <w:color w:val="252525"/>
          <w:sz w:val="28"/>
          <w:szCs w:val="28"/>
          <w:highlight w:val="white"/>
        </w:rPr>
        <w:fldChar w:fldCharType="begin"/>
      </w:r>
      <w:r w:rsidRPr="00ED0174">
        <w:rPr>
          <w:rFonts w:ascii="Times New Roman" w:hAnsi="Times New Roman" w:cs="Times New Roman"/>
          <w:noProof/>
          <w:sz w:val="28"/>
          <w:szCs w:val="28"/>
        </w:rPr>
        <w:instrText>eq разработан</w:instrText>
      </w:r>
      <w:r>
        <w:rPr>
          <w:noProof/>
          <w:color w:val="252525"/>
          <w:sz w:val="28"/>
          <w:szCs w:val="28"/>
          <w:highlight w:val="white"/>
        </w:rPr>
        <w:fldChar w:fldCharType="end"/>
      </w:r>
      <w:r w:rsidRPr="00ED0174">
        <w:rPr>
          <w:rFonts w:ascii="Times New Roman" w:hAnsi="Times New Roman" w:cs="Times New Roman"/>
          <w:noProof/>
          <w:sz w:val="28"/>
          <w:szCs w:val="28"/>
        </w:rPr>
        <w:t xml:space="preserve">  </w:t>
      </w:r>
      <w:r>
        <w:rPr>
          <w:rFonts w:ascii="Times New Roman" w:hAnsi="Times New Roman" w:cs="Times New Roman"/>
          <w:noProof/>
          <w:sz w:val="28"/>
          <w:szCs w:val="28"/>
        </w:rPr>
        <w:t xml:space="preserve">Министерством </w:t>
      </w:r>
      <w:r>
        <w:rPr>
          <w:noProof/>
          <w:color w:val="252525"/>
          <w:sz w:val="28"/>
          <w:szCs w:val="28"/>
          <w:highlight w:val="white"/>
        </w:rPr>
        <w:fldChar w:fldCharType="begin"/>
      </w:r>
      <w:r>
        <w:rPr>
          <w:rFonts w:ascii="Times New Roman" w:hAnsi="Times New Roman" w:cs="Times New Roman"/>
          <w:noProof/>
          <w:sz w:val="28"/>
          <w:szCs w:val="28"/>
        </w:rPr>
        <w:instrText>eq экономического</w:instrText>
      </w:r>
      <w:r>
        <w:rPr>
          <w:noProof/>
          <w:color w:val="252525"/>
          <w:sz w:val="28"/>
          <w:szCs w:val="28"/>
          <w:highlight w:val="white"/>
        </w:rPr>
        <w:fldChar w:fldCharType="end"/>
      </w:r>
      <w:r>
        <w:rPr>
          <w:rFonts w:ascii="Times New Roman" w:hAnsi="Times New Roman" w:cs="Times New Roman"/>
          <w:noProof/>
          <w:sz w:val="28"/>
          <w:szCs w:val="28"/>
        </w:rPr>
        <w:t xml:space="preserve"> развития </w:t>
      </w:r>
      <w:r>
        <w:rPr>
          <w:noProof/>
          <w:color w:val="252525"/>
          <w:sz w:val="28"/>
          <w:szCs w:val="28"/>
          <w:highlight w:val="white"/>
        </w:rPr>
        <w:fldChar w:fldCharType="begin"/>
      </w:r>
      <w:r>
        <w:rPr>
          <w:rFonts w:ascii="Times New Roman" w:hAnsi="Times New Roman" w:cs="Times New Roman"/>
          <w:noProof/>
          <w:sz w:val="28"/>
          <w:szCs w:val="28"/>
        </w:rPr>
        <w:instrText>eq России</w:instrText>
      </w:r>
      <w:r>
        <w:rPr>
          <w:noProof/>
          <w:color w:val="252525"/>
          <w:sz w:val="28"/>
          <w:szCs w:val="28"/>
          <w:highlight w:val="white"/>
        </w:rPr>
        <w:fldChar w:fldCharType="end"/>
      </w:r>
      <w:r>
        <w:rPr>
          <w:rFonts w:ascii="Times New Roman" w:hAnsi="Times New Roman" w:cs="Times New Roman"/>
          <w:noProof/>
          <w:sz w:val="28"/>
          <w:szCs w:val="28"/>
        </w:rPr>
        <w:t xml:space="preserve">  </w:t>
      </w:r>
      <w:r w:rsidRPr="00ED0174">
        <w:rPr>
          <w:rFonts w:ascii="Times New Roman" w:hAnsi="Times New Roman" w:cs="Times New Roman"/>
          <w:noProof/>
          <w:sz w:val="28"/>
          <w:szCs w:val="28"/>
        </w:rPr>
        <w:t xml:space="preserve">в </w:t>
      </w:r>
      <w:r>
        <w:rPr>
          <w:noProof/>
          <w:color w:val="252525"/>
          <w:sz w:val="28"/>
          <w:szCs w:val="28"/>
          <w:highlight w:val="white"/>
        </w:rPr>
        <w:fldChar w:fldCharType="begin"/>
      </w:r>
      <w:r w:rsidRPr="00ED0174">
        <w:rPr>
          <w:rFonts w:ascii="Times New Roman" w:hAnsi="Times New Roman" w:cs="Times New Roman"/>
          <w:noProof/>
          <w:sz w:val="28"/>
          <w:szCs w:val="28"/>
        </w:rPr>
        <w:instrText>eq составе</w:instrText>
      </w:r>
      <w:r>
        <w:rPr>
          <w:noProof/>
          <w:color w:val="252525"/>
          <w:sz w:val="28"/>
          <w:szCs w:val="28"/>
          <w:highlight w:val="white"/>
        </w:rPr>
        <w:fldChar w:fldCharType="end"/>
      </w:r>
      <w:r w:rsidRPr="00ED0174">
        <w:rPr>
          <w:rFonts w:ascii="Times New Roman" w:hAnsi="Times New Roman" w:cs="Times New Roman"/>
          <w:noProof/>
          <w:sz w:val="28"/>
          <w:szCs w:val="28"/>
        </w:rPr>
        <w:t xml:space="preserve"> трех </w:t>
      </w:r>
      <w:r>
        <w:rPr>
          <w:noProof/>
          <w:color w:val="252525"/>
          <w:sz w:val="28"/>
          <w:szCs w:val="28"/>
          <w:highlight w:val="white"/>
        </w:rPr>
        <w:fldChar w:fldCharType="begin"/>
      </w:r>
      <w:r w:rsidRPr="00ED0174">
        <w:rPr>
          <w:rFonts w:ascii="Times New Roman" w:hAnsi="Times New Roman" w:cs="Times New Roman"/>
          <w:noProof/>
          <w:sz w:val="28"/>
          <w:szCs w:val="28"/>
        </w:rPr>
        <w:instrText>eq основных</w:instrText>
      </w:r>
      <w:r>
        <w:rPr>
          <w:noProof/>
          <w:color w:val="252525"/>
          <w:sz w:val="28"/>
          <w:szCs w:val="28"/>
          <w:highlight w:val="white"/>
        </w:rPr>
        <w:fldChar w:fldCharType="end"/>
      </w:r>
      <w:r w:rsidRPr="00ED0174">
        <w:rPr>
          <w:rFonts w:ascii="Times New Roman" w:hAnsi="Times New Roman" w:cs="Times New Roman"/>
          <w:noProof/>
          <w:sz w:val="28"/>
          <w:szCs w:val="28"/>
        </w:rPr>
        <w:t xml:space="preserve"> вариантов – </w:t>
      </w:r>
      <w:r>
        <w:rPr>
          <w:noProof/>
          <w:color w:val="252525"/>
          <w:sz w:val="28"/>
          <w:szCs w:val="28"/>
          <w:highlight w:val="white"/>
        </w:rPr>
        <w:fldChar w:fldCharType="begin"/>
      </w:r>
      <w:r w:rsidRPr="00ED0174">
        <w:rPr>
          <w:rFonts w:ascii="Times New Roman" w:hAnsi="Times New Roman" w:cs="Times New Roman"/>
          <w:noProof/>
          <w:sz w:val="28"/>
          <w:szCs w:val="28"/>
        </w:rPr>
        <w:instrText>eq базового,</w:instrText>
      </w:r>
      <w:r>
        <w:rPr>
          <w:noProof/>
          <w:color w:val="252525"/>
          <w:sz w:val="28"/>
          <w:szCs w:val="28"/>
          <w:highlight w:val="white"/>
        </w:rPr>
        <w:fldChar w:fldCharType="end"/>
      </w:r>
      <w:r w:rsidRPr="00ED0174">
        <w:rPr>
          <w:rFonts w:ascii="Times New Roman" w:hAnsi="Times New Roman" w:cs="Times New Roman"/>
          <w:noProof/>
          <w:sz w:val="28"/>
          <w:szCs w:val="28"/>
        </w:rPr>
        <w:t xml:space="preserve"> консервативного и </w:t>
      </w:r>
      <w:r>
        <w:rPr>
          <w:noProof/>
          <w:color w:val="252525"/>
          <w:sz w:val="28"/>
          <w:szCs w:val="28"/>
          <w:highlight w:val="white"/>
        </w:rPr>
        <w:fldChar w:fldCharType="begin"/>
      </w:r>
      <w:r w:rsidRPr="00ED0174">
        <w:rPr>
          <w:rFonts w:ascii="Times New Roman" w:hAnsi="Times New Roman" w:cs="Times New Roman"/>
          <w:noProof/>
          <w:sz w:val="28"/>
          <w:szCs w:val="28"/>
        </w:rPr>
        <w:instrText>eq целевого.</w:instrText>
      </w:r>
      <w:r>
        <w:rPr>
          <w:noProof/>
          <w:color w:val="252525"/>
          <w:sz w:val="28"/>
          <w:szCs w:val="28"/>
          <w:highlight w:val="white"/>
        </w:rPr>
        <w:fldChar w:fldCharType="end"/>
      </w:r>
    </w:p>
    <w:p w:rsidR="00FA6A16" w:rsidRPr="00ED0174" w:rsidRDefault="00FA6A16" w:rsidP="00FA6A16">
      <w:pPr>
        <w:spacing w:after="0" w:line="360" w:lineRule="auto"/>
        <w:ind w:firstLine="709"/>
        <w:jc w:val="both"/>
        <w:rPr>
          <w:rFonts w:ascii="Times New Roman" w:hAnsi="Times New Roman" w:cs="Times New Roman"/>
          <w:noProof/>
          <w:sz w:val="28"/>
          <w:szCs w:val="28"/>
        </w:rPr>
      </w:pPr>
      <w:r w:rsidRPr="00ED0174">
        <w:rPr>
          <w:rFonts w:ascii="Times New Roman" w:hAnsi="Times New Roman" w:cs="Times New Roman"/>
          <w:noProof/>
          <w:sz w:val="28"/>
          <w:szCs w:val="28"/>
        </w:rPr>
        <w:t xml:space="preserve">Прогноз </w:t>
      </w:r>
      <w:r>
        <w:rPr>
          <w:noProof/>
          <w:color w:val="252525"/>
          <w:sz w:val="28"/>
          <w:szCs w:val="28"/>
          <w:highlight w:val="white"/>
        </w:rPr>
        <w:fldChar w:fldCharType="begin"/>
      </w:r>
      <w:r w:rsidRPr="00ED0174">
        <w:rPr>
          <w:rFonts w:ascii="Times New Roman" w:hAnsi="Times New Roman" w:cs="Times New Roman"/>
          <w:noProof/>
          <w:sz w:val="28"/>
          <w:szCs w:val="28"/>
        </w:rPr>
        <w:instrText>eq рассматривает</w:instrText>
      </w:r>
      <w:r>
        <w:rPr>
          <w:noProof/>
          <w:color w:val="252525"/>
          <w:sz w:val="28"/>
          <w:szCs w:val="28"/>
          <w:highlight w:val="white"/>
        </w:rPr>
        <w:fldChar w:fldCharType="end"/>
      </w:r>
      <w:r w:rsidRPr="00ED0174">
        <w:rPr>
          <w:rFonts w:ascii="Times New Roman" w:hAnsi="Times New Roman" w:cs="Times New Roman"/>
          <w:noProof/>
          <w:sz w:val="28"/>
          <w:szCs w:val="28"/>
        </w:rPr>
        <w:t xml:space="preserve"> развитие </w:t>
      </w:r>
      <w:r>
        <w:rPr>
          <w:noProof/>
          <w:color w:val="252525"/>
          <w:sz w:val="28"/>
          <w:szCs w:val="28"/>
          <w:highlight w:val="white"/>
        </w:rPr>
        <w:fldChar w:fldCharType="begin"/>
      </w:r>
      <w:r w:rsidRPr="00ED0174">
        <w:rPr>
          <w:rFonts w:ascii="Times New Roman" w:hAnsi="Times New Roman" w:cs="Times New Roman"/>
          <w:noProof/>
          <w:sz w:val="28"/>
          <w:szCs w:val="28"/>
        </w:rPr>
        <w:instrText>eq российской</w:instrText>
      </w:r>
      <w:r>
        <w:rPr>
          <w:noProof/>
          <w:color w:val="252525"/>
          <w:sz w:val="28"/>
          <w:szCs w:val="28"/>
          <w:highlight w:val="white"/>
        </w:rPr>
        <w:fldChar w:fldCharType="end"/>
      </w:r>
      <w:r w:rsidRPr="00ED0174">
        <w:rPr>
          <w:rFonts w:ascii="Times New Roman" w:hAnsi="Times New Roman" w:cs="Times New Roman"/>
          <w:noProof/>
          <w:sz w:val="28"/>
          <w:szCs w:val="28"/>
        </w:rPr>
        <w:t xml:space="preserve"> экономики в </w:t>
      </w:r>
      <w:r>
        <w:rPr>
          <w:noProof/>
          <w:color w:val="252525"/>
          <w:sz w:val="28"/>
          <w:szCs w:val="28"/>
          <w:highlight w:val="white"/>
        </w:rPr>
        <w:fldChar w:fldCharType="begin"/>
      </w:r>
      <w:r w:rsidRPr="00ED0174">
        <w:rPr>
          <w:rFonts w:ascii="Times New Roman" w:hAnsi="Times New Roman" w:cs="Times New Roman"/>
          <w:noProof/>
          <w:sz w:val="28"/>
          <w:szCs w:val="28"/>
        </w:rPr>
        <w:instrText>eq условиях</w:instrText>
      </w:r>
      <w:r>
        <w:rPr>
          <w:noProof/>
          <w:color w:val="252525"/>
          <w:sz w:val="28"/>
          <w:szCs w:val="28"/>
          <w:highlight w:val="white"/>
        </w:rPr>
        <w:fldChar w:fldCharType="end"/>
      </w:r>
      <w:r w:rsidRPr="00ED0174">
        <w:rPr>
          <w:rFonts w:ascii="Times New Roman" w:hAnsi="Times New Roman" w:cs="Times New Roman"/>
          <w:noProof/>
          <w:sz w:val="28"/>
          <w:szCs w:val="28"/>
        </w:rPr>
        <w:t xml:space="preserve"> сохраняющейся </w:t>
      </w:r>
      <w:r>
        <w:rPr>
          <w:noProof/>
          <w:color w:val="252525"/>
          <w:sz w:val="28"/>
          <w:szCs w:val="28"/>
          <w:highlight w:val="white"/>
        </w:rPr>
        <w:fldChar w:fldCharType="begin"/>
      </w:r>
      <w:r w:rsidRPr="00ED0174">
        <w:rPr>
          <w:rFonts w:ascii="Times New Roman" w:hAnsi="Times New Roman" w:cs="Times New Roman"/>
          <w:noProof/>
          <w:sz w:val="28"/>
          <w:szCs w:val="28"/>
        </w:rPr>
        <w:instrText>eq геополитической</w:instrText>
      </w:r>
      <w:r>
        <w:rPr>
          <w:noProof/>
          <w:color w:val="252525"/>
          <w:sz w:val="28"/>
          <w:szCs w:val="28"/>
          <w:highlight w:val="white"/>
        </w:rPr>
        <w:fldChar w:fldCharType="end"/>
      </w:r>
      <w:r w:rsidRPr="00ED0174">
        <w:rPr>
          <w:rFonts w:ascii="Times New Roman" w:hAnsi="Times New Roman" w:cs="Times New Roman"/>
          <w:noProof/>
          <w:sz w:val="28"/>
          <w:szCs w:val="28"/>
        </w:rPr>
        <w:t xml:space="preserve"> нестабильности, </w:t>
      </w:r>
      <w:r>
        <w:rPr>
          <w:noProof/>
          <w:color w:val="252525"/>
          <w:sz w:val="28"/>
          <w:szCs w:val="28"/>
          <w:highlight w:val="white"/>
        </w:rPr>
        <w:fldChar w:fldCharType="begin"/>
      </w:r>
      <w:r w:rsidRPr="00ED0174">
        <w:rPr>
          <w:rFonts w:ascii="Times New Roman" w:hAnsi="Times New Roman" w:cs="Times New Roman"/>
          <w:noProof/>
          <w:sz w:val="28"/>
          <w:szCs w:val="28"/>
        </w:rPr>
        <w:instrText>eq применения</w:instrText>
      </w:r>
      <w:r>
        <w:rPr>
          <w:noProof/>
          <w:color w:val="252525"/>
          <w:sz w:val="28"/>
          <w:szCs w:val="28"/>
          <w:highlight w:val="white"/>
        </w:rPr>
        <w:fldChar w:fldCharType="end"/>
      </w:r>
      <w:r w:rsidRPr="00ED0174">
        <w:rPr>
          <w:rFonts w:ascii="Times New Roman" w:hAnsi="Times New Roman" w:cs="Times New Roman"/>
          <w:noProof/>
          <w:sz w:val="28"/>
          <w:szCs w:val="28"/>
        </w:rPr>
        <w:t xml:space="preserve"> к </w:t>
      </w:r>
      <w:r>
        <w:rPr>
          <w:noProof/>
          <w:color w:val="252525"/>
          <w:sz w:val="28"/>
          <w:szCs w:val="28"/>
          <w:highlight w:val="white"/>
        </w:rPr>
        <w:fldChar w:fldCharType="begin"/>
      </w:r>
      <w:r w:rsidRPr="00ED0174">
        <w:rPr>
          <w:rFonts w:ascii="Times New Roman" w:hAnsi="Times New Roman" w:cs="Times New Roman"/>
          <w:noProof/>
          <w:sz w:val="28"/>
          <w:szCs w:val="28"/>
        </w:rPr>
        <w:instrText>eq России</w:instrText>
      </w:r>
      <w:r>
        <w:rPr>
          <w:noProof/>
          <w:color w:val="252525"/>
          <w:sz w:val="28"/>
          <w:szCs w:val="28"/>
          <w:highlight w:val="white"/>
        </w:rPr>
        <w:fldChar w:fldCharType="end"/>
      </w:r>
      <w:r w:rsidRPr="00ED0174">
        <w:rPr>
          <w:rFonts w:ascii="Times New Roman" w:hAnsi="Times New Roman" w:cs="Times New Roman"/>
          <w:noProof/>
          <w:sz w:val="28"/>
          <w:szCs w:val="28"/>
        </w:rPr>
        <w:t xml:space="preserve"> на </w:t>
      </w:r>
      <w:r>
        <w:rPr>
          <w:noProof/>
          <w:color w:val="252525"/>
          <w:sz w:val="28"/>
          <w:szCs w:val="28"/>
          <w:highlight w:val="white"/>
        </w:rPr>
        <w:fldChar w:fldCharType="begin"/>
      </w:r>
      <w:r w:rsidRPr="00ED0174">
        <w:rPr>
          <w:rFonts w:ascii="Times New Roman" w:hAnsi="Times New Roman" w:cs="Times New Roman"/>
          <w:noProof/>
          <w:sz w:val="28"/>
          <w:szCs w:val="28"/>
        </w:rPr>
        <w:instrText>eq протяжении</w:instrText>
      </w:r>
      <w:r>
        <w:rPr>
          <w:noProof/>
          <w:color w:val="252525"/>
          <w:sz w:val="28"/>
          <w:szCs w:val="28"/>
          <w:highlight w:val="white"/>
        </w:rPr>
        <w:fldChar w:fldCharType="end"/>
      </w:r>
      <w:r w:rsidRPr="00ED0174">
        <w:rPr>
          <w:rFonts w:ascii="Times New Roman" w:hAnsi="Times New Roman" w:cs="Times New Roman"/>
          <w:noProof/>
          <w:sz w:val="28"/>
          <w:szCs w:val="28"/>
        </w:rPr>
        <w:t xml:space="preserve"> всего </w:t>
      </w:r>
      <w:r>
        <w:rPr>
          <w:noProof/>
          <w:color w:val="252525"/>
          <w:sz w:val="28"/>
          <w:szCs w:val="28"/>
          <w:highlight w:val="white"/>
        </w:rPr>
        <w:fldChar w:fldCharType="begin"/>
      </w:r>
      <w:r w:rsidRPr="00ED0174">
        <w:rPr>
          <w:rFonts w:ascii="Times New Roman" w:hAnsi="Times New Roman" w:cs="Times New Roman"/>
          <w:noProof/>
          <w:sz w:val="28"/>
          <w:szCs w:val="28"/>
        </w:rPr>
        <w:instrText>eq прогнозного</w:instrText>
      </w:r>
      <w:r>
        <w:rPr>
          <w:noProof/>
          <w:color w:val="252525"/>
          <w:sz w:val="28"/>
          <w:szCs w:val="28"/>
          <w:highlight w:val="white"/>
        </w:rPr>
        <w:fldChar w:fldCharType="end"/>
      </w:r>
      <w:r w:rsidRPr="00ED0174">
        <w:rPr>
          <w:rFonts w:ascii="Times New Roman" w:hAnsi="Times New Roman" w:cs="Times New Roman"/>
          <w:noProof/>
          <w:sz w:val="28"/>
          <w:szCs w:val="28"/>
        </w:rPr>
        <w:t xml:space="preserve"> периода </w:t>
      </w:r>
      <w:r>
        <w:rPr>
          <w:noProof/>
          <w:color w:val="252525"/>
          <w:sz w:val="28"/>
          <w:szCs w:val="28"/>
          <w:highlight w:val="white"/>
        </w:rPr>
        <w:fldChar w:fldCharType="begin"/>
      </w:r>
      <w:r w:rsidRPr="00ED0174">
        <w:rPr>
          <w:rFonts w:ascii="Times New Roman" w:hAnsi="Times New Roman" w:cs="Times New Roman"/>
          <w:noProof/>
          <w:sz w:val="28"/>
          <w:szCs w:val="28"/>
        </w:rPr>
        <w:instrText>eq санкционного</w:instrText>
      </w:r>
      <w:r>
        <w:rPr>
          <w:noProof/>
          <w:color w:val="252525"/>
          <w:sz w:val="28"/>
          <w:szCs w:val="28"/>
          <w:highlight w:val="white"/>
        </w:rPr>
        <w:fldChar w:fldCharType="end"/>
      </w:r>
      <w:r w:rsidRPr="00ED0174">
        <w:rPr>
          <w:rFonts w:ascii="Times New Roman" w:hAnsi="Times New Roman" w:cs="Times New Roman"/>
          <w:noProof/>
          <w:sz w:val="28"/>
          <w:szCs w:val="28"/>
        </w:rPr>
        <w:t xml:space="preserve"> режима со </w:t>
      </w:r>
      <w:r>
        <w:rPr>
          <w:noProof/>
          <w:color w:val="252525"/>
          <w:sz w:val="28"/>
          <w:szCs w:val="28"/>
          <w:highlight w:val="white"/>
        </w:rPr>
        <w:fldChar w:fldCharType="begin"/>
      </w:r>
      <w:r w:rsidRPr="00ED0174">
        <w:rPr>
          <w:rFonts w:ascii="Times New Roman" w:hAnsi="Times New Roman" w:cs="Times New Roman"/>
          <w:noProof/>
          <w:sz w:val="28"/>
          <w:szCs w:val="28"/>
        </w:rPr>
        <w:instrText>eq стороны</w:instrText>
      </w:r>
      <w:r>
        <w:rPr>
          <w:noProof/>
          <w:color w:val="252525"/>
          <w:sz w:val="28"/>
          <w:szCs w:val="28"/>
          <w:highlight w:val="white"/>
        </w:rPr>
        <w:fldChar w:fldCharType="end"/>
      </w:r>
      <w:r w:rsidRPr="00ED0174">
        <w:rPr>
          <w:rFonts w:ascii="Times New Roman" w:hAnsi="Times New Roman" w:cs="Times New Roman"/>
          <w:noProof/>
          <w:sz w:val="28"/>
          <w:szCs w:val="28"/>
        </w:rPr>
        <w:t xml:space="preserve"> ЕС и США, </w:t>
      </w:r>
      <w:r>
        <w:rPr>
          <w:noProof/>
          <w:color w:val="252525"/>
          <w:sz w:val="28"/>
          <w:szCs w:val="28"/>
          <w:highlight w:val="white"/>
        </w:rPr>
        <w:fldChar w:fldCharType="begin"/>
      </w:r>
      <w:r w:rsidRPr="00ED0174">
        <w:rPr>
          <w:rFonts w:ascii="Times New Roman" w:hAnsi="Times New Roman" w:cs="Times New Roman"/>
          <w:noProof/>
          <w:sz w:val="28"/>
          <w:szCs w:val="28"/>
        </w:rPr>
        <w:instrText>eq поддерживающего</w:instrText>
      </w:r>
      <w:r>
        <w:rPr>
          <w:noProof/>
          <w:color w:val="252525"/>
          <w:sz w:val="28"/>
          <w:szCs w:val="28"/>
          <w:highlight w:val="white"/>
        </w:rPr>
        <w:fldChar w:fldCharType="end"/>
      </w:r>
      <w:r w:rsidRPr="00ED0174">
        <w:rPr>
          <w:rFonts w:ascii="Times New Roman" w:hAnsi="Times New Roman" w:cs="Times New Roman"/>
          <w:noProof/>
          <w:sz w:val="28"/>
          <w:szCs w:val="28"/>
        </w:rPr>
        <w:t xml:space="preserve"> жесткие </w:t>
      </w:r>
      <w:r>
        <w:rPr>
          <w:noProof/>
          <w:color w:val="252525"/>
          <w:sz w:val="28"/>
          <w:szCs w:val="28"/>
          <w:highlight w:val="white"/>
        </w:rPr>
        <w:fldChar w:fldCharType="begin"/>
      </w:r>
      <w:r w:rsidRPr="00ED0174">
        <w:rPr>
          <w:rFonts w:ascii="Times New Roman" w:hAnsi="Times New Roman" w:cs="Times New Roman"/>
          <w:noProof/>
          <w:sz w:val="28"/>
          <w:szCs w:val="28"/>
        </w:rPr>
        <w:instrText>eq ограничения</w:instrText>
      </w:r>
      <w:r>
        <w:rPr>
          <w:noProof/>
          <w:color w:val="252525"/>
          <w:sz w:val="28"/>
          <w:szCs w:val="28"/>
          <w:highlight w:val="white"/>
        </w:rPr>
        <w:fldChar w:fldCharType="end"/>
      </w:r>
      <w:r w:rsidRPr="00ED0174">
        <w:rPr>
          <w:rFonts w:ascii="Times New Roman" w:hAnsi="Times New Roman" w:cs="Times New Roman"/>
          <w:noProof/>
          <w:sz w:val="28"/>
          <w:szCs w:val="28"/>
        </w:rPr>
        <w:t xml:space="preserve"> доступа </w:t>
      </w:r>
      <w:r>
        <w:rPr>
          <w:noProof/>
          <w:color w:val="252525"/>
          <w:sz w:val="28"/>
          <w:szCs w:val="28"/>
          <w:highlight w:val="white"/>
        </w:rPr>
        <w:fldChar w:fldCharType="begin"/>
      </w:r>
      <w:r w:rsidRPr="00ED0174">
        <w:rPr>
          <w:rFonts w:ascii="Times New Roman" w:hAnsi="Times New Roman" w:cs="Times New Roman"/>
          <w:noProof/>
          <w:sz w:val="28"/>
          <w:szCs w:val="28"/>
        </w:rPr>
        <w:instrText>eq российских</w:instrText>
      </w:r>
      <w:r>
        <w:rPr>
          <w:noProof/>
          <w:color w:val="252525"/>
          <w:sz w:val="28"/>
          <w:szCs w:val="28"/>
          <w:highlight w:val="white"/>
        </w:rPr>
        <w:fldChar w:fldCharType="end"/>
      </w:r>
      <w:r w:rsidRPr="00ED0174">
        <w:rPr>
          <w:rFonts w:ascii="Times New Roman" w:hAnsi="Times New Roman" w:cs="Times New Roman"/>
          <w:noProof/>
          <w:sz w:val="28"/>
          <w:szCs w:val="28"/>
        </w:rPr>
        <w:t xml:space="preserve"> компаний к </w:t>
      </w:r>
      <w:r>
        <w:rPr>
          <w:noProof/>
          <w:color w:val="252525"/>
          <w:sz w:val="28"/>
          <w:szCs w:val="28"/>
          <w:highlight w:val="white"/>
        </w:rPr>
        <w:fldChar w:fldCharType="begin"/>
      </w:r>
      <w:r w:rsidRPr="00ED0174">
        <w:rPr>
          <w:rFonts w:ascii="Times New Roman" w:hAnsi="Times New Roman" w:cs="Times New Roman"/>
          <w:noProof/>
          <w:sz w:val="28"/>
          <w:szCs w:val="28"/>
        </w:rPr>
        <w:instrText>eq мировому</w:instrText>
      </w:r>
      <w:r>
        <w:rPr>
          <w:noProof/>
          <w:color w:val="252525"/>
          <w:sz w:val="28"/>
          <w:szCs w:val="28"/>
          <w:highlight w:val="white"/>
        </w:rPr>
        <w:fldChar w:fldCharType="end"/>
      </w:r>
      <w:r w:rsidRPr="00ED0174">
        <w:rPr>
          <w:rFonts w:ascii="Times New Roman" w:hAnsi="Times New Roman" w:cs="Times New Roman"/>
          <w:noProof/>
          <w:sz w:val="28"/>
          <w:szCs w:val="28"/>
        </w:rPr>
        <w:t xml:space="preserve"> рынку  </w:t>
      </w:r>
      <w:r>
        <w:rPr>
          <w:noProof/>
          <w:color w:val="252525"/>
          <w:sz w:val="28"/>
          <w:szCs w:val="28"/>
          <w:highlight w:val="white"/>
        </w:rPr>
        <w:fldChar w:fldCharType="begin"/>
      </w:r>
      <w:r w:rsidRPr="00ED0174">
        <w:rPr>
          <w:rFonts w:ascii="Times New Roman" w:hAnsi="Times New Roman" w:cs="Times New Roman"/>
          <w:noProof/>
          <w:sz w:val="28"/>
          <w:szCs w:val="28"/>
        </w:rPr>
        <w:instrText>eq капитала,</w:instrText>
      </w:r>
      <w:r>
        <w:rPr>
          <w:noProof/>
          <w:color w:val="252525"/>
          <w:sz w:val="28"/>
          <w:szCs w:val="28"/>
          <w:highlight w:val="white"/>
        </w:rPr>
        <w:fldChar w:fldCharType="end"/>
      </w:r>
      <w:r w:rsidRPr="00ED0174">
        <w:rPr>
          <w:rFonts w:ascii="Times New Roman" w:hAnsi="Times New Roman" w:cs="Times New Roman"/>
          <w:noProof/>
          <w:sz w:val="28"/>
          <w:szCs w:val="28"/>
        </w:rPr>
        <w:t xml:space="preserve"> и </w:t>
      </w:r>
      <w:r>
        <w:rPr>
          <w:noProof/>
          <w:color w:val="252525"/>
          <w:sz w:val="28"/>
          <w:szCs w:val="28"/>
          <w:highlight w:val="white"/>
        </w:rPr>
        <w:fldChar w:fldCharType="begin"/>
      </w:r>
      <w:r w:rsidRPr="00ED0174">
        <w:rPr>
          <w:rFonts w:ascii="Times New Roman" w:hAnsi="Times New Roman" w:cs="Times New Roman"/>
          <w:noProof/>
          <w:sz w:val="28"/>
          <w:szCs w:val="28"/>
        </w:rPr>
        <w:instrText>eq ответных</w:instrText>
      </w:r>
      <w:r>
        <w:rPr>
          <w:noProof/>
          <w:color w:val="252525"/>
          <w:sz w:val="28"/>
          <w:szCs w:val="28"/>
          <w:highlight w:val="white"/>
        </w:rPr>
        <w:fldChar w:fldCharType="end"/>
      </w:r>
      <w:r w:rsidRPr="00ED0174">
        <w:rPr>
          <w:rFonts w:ascii="Times New Roman" w:hAnsi="Times New Roman" w:cs="Times New Roman"/>
          <w:noProof/>
          <w:sz w:val="28"/>
          <w:szCs w:val="28"/>
        </w:rPr>
        <w:t xml:space="preserve"> экономических  мер</w:t>
      </w:r>
      <w:r w:rsidRPr="00D65953">
        <w:rPr>
          <w:rFonts w:ascii="Times New Roman" w:hAnsi="Times New Roman" w:cs="Times New Roman"/>
          <w:noProof/>
          <w:sz w:val="28"/>
          <w:szCs w:val="28"/>
        </w:rPr>
        <w:t xml:space="preserve"> [3]</w:t>
      </w:r>
      <w:r w:rsidRPr="00ED0174">
        <w:rPr>
          <w:rFonts w:ascii="Times New Roman" w:hAnsi="Times New Roman" w:cs="Times New Roman"/>
          <w:noProof/>
          <w:sz w:val="28"/>
          <w:szCs w:val="28"/>
        </w:rPr>
        <w:t>.</w:t>
      </w:r>
    </w:p>
    <w:p w:rsidR="00FA6A16" w:rsidRPr="00ED0174" w:rsidRDefault="00FA6A16" w:rsidP="00FA6A16">
      <w:pPr>
        <w:spacing w:after="0" w:line="360" w:lineRule="auto"/>
        <w:ind w:firstLine="709"/>
        <w:jc w:val="both"/>
        <w:rPr>
          <w:rFonts w:ascii="Times New Roman" w:hAnsi="Times New Roman" w:cs="Times New Roman"/>
          <w:noProof/>
          <w:sz w:val="28"/>
          <w:szCs w:val="28"/>
        </w:rPr>
      </w:pPr>
      <w:r w:rsidRPr="00ED0174">
        <w:rPr>
          <w:rFonts w:ascii="Times New Roman" w:hAnsi="Times New Roman" w:cs="Times New Roman"/>
          <w:noProof/>
          <w:sz w:val="28"/>
          <w:szCs w:val="28"/>
        </w:rPr>
        <w:t xml:space="preserve">Разработанные </w:t>
      </w:r>
      <w:r>
        <w:rPr>
          <w:noProof/>
          <w:color w:val="252525"/>
          <w:sz w:val="28"/>
          <w:szCs w:val="28"/>
          <w:highlight w:val="white"/>
        </w:rPr>
        <w:fldChar w:fldCharType="begin"/>
      </w:r>
      <w:r w:rsidRPr="00ED0174">
        <w:rPr>
          <w:rFonts w:ascii="Times New Roman" w:hAnsi="Times New Roman" w:cs="Times New Roman"/>
          <w:noProof/>
          <w:sz w:val="28"/>
          <w:szCs w:val="28"/>
        </w:rPr>
        <w:instrText>eq варианты</w:instrText>
      </w:r>
      <w:r>
        <w:rPr>
          <w:noProof/>
          <w:color w:val="252525"/>
          <w:sz w:val="28"/>
          <w:szCs w:val="28"/>
          <w:highlight w:val="white"/>
        </w:rPr>
        <w:fldChar w:fldCharType="end"/>
      </w:r>
      <w:r w:rsidRPr="00ED0174">
        <w:rPr>
          <w:rFonts w:ascii="Times New Roman" w:hAnsi="Times New Roman" w:cs="Times New Roman"/>
          <w:noProof/>
          <w:sz w:val="28"/>
          <w:szCs w:val="28"/>
        </w:rPr>
        <w:t xml:space="preserve"> прогноза </w:t>
      </w:r>
      <w:r>
        <w:rPr>
          <w:noProof/>
          <w:color w:val="252525"/>
          <w:sz w:val="28"/>
          <w:szCs w:val="28"/>
          <w:highlight w:val="white"/>
        </w:rPr>
        <w:fldChar w:fldCharType="begin"/>
      </w:r>
      <w:r w:rsidRPr="00ED0174">
        <w:rPr>
          <w:rFonts w:ascii="Times New Roman" w:hAnsi="Times New Roman" w:cs="Times New Roman"/>
          <w:noProof/>
          <w:sz w:val="28"/>
          <w:szCs w:val="28"/>
        </w:rPr>
        <w:instrText>eq базируются</w:instrText>
      </w:r>
      <w:r>
        <w:rPr>
          <w:noProof/>
          <w:color w:val="252525"/>
          <w:sz w:val="28"/>
          <w:szCs w:val="28"/>
          <w:highlight w:val="white"/>
        </w:rPr>
        <w:fldChar w:fldCharType="end"/>
      </w:r>
      <w:r w:rsidRPr="00ED0174">
        <w:rPr>
          <w:rFonts w:ascii="Times New Roman" w:hAnsi="Times New Roman" w:cs="Times New Roman"/>
          <w:noProof/>
          <w:sz w:val="28"/>
          <w:szCs w:val="28"/>
        </w:rPr>
        <w:t xml:space="preserve"> на </w:t>
      </w:r>
      <w:r>
        <w:rPr>
          <w:noProof/>
          <w:color w:val="252525"/>
          <w:sz w:val="28"/>
          <w:szCs w:val="28"/>
          <w:highlight w:val="white"/>
        </w:rPr>
        <w:fldChar w:fldCharType="begin"/>
      </w:r>
      <w:r w:rsidRPr="00ED0174">
        <w:rPr>
          <w:rFonts w:ascii="Times New Roman" w:hAnsi="Times New Roman" w:cs="Times New Roman"/>
          <w:noProof/>
          <w:sz w:val="28"/>
          <w:szCs w:val="28"/>
        </w:rPr>
        <w:instrText>eq единой</w:instrText>
      </w:r>
      <w:r>
        <w:rPr>
          <w:noProof/>
          <w:color w:val="252525"/>
          <w:sz w:val="28"/>
          <w:szCs w:val="28"/>
          <w:highlight w:val="white"/>
        </w:rPr>
        <w:fldChar w:fldCharType="end"/>
      </w:r>
      <w:r w:rsidRPr="00ED0174">
        <w:rPr>
          <w:rFonts w:ascii="Times New Roman" w:hAnsi="Times New Roman" w:cs="Times New Roman"/>
          <w:noProof/>
          <w:sz w:val="28"/>
          <w:szCs w:val="28"/>
        </w:rPr>
        <w:t xml:space="preserve"> гипотезе </w:t>
      </w:r>
      <w:r>
        <w:rPr>
          <w:noProof/>
          <w:color w:val="252525"/>
          <w:sz w:val="28"/>
          <w:szCs w:val="28"/>
          <w:highlight w:val="white"/>
        </w:rPr>
        <w:fldChar w:fldCharType="begin"/>
      </w:r>
      <w:r w:rsidRPr="00ED0174">
        <w:rPr>
          <w:rFonts w:ascii="Times New Roman" w:hAnsi="Times New Roman" w:cs="Times New Roman"/>
          <w:noProof/>
          <w:sz w:val="28"/>
          <w:szCs w:val="28"/>
        </w:rPr>
        <w:instrText>eq ускорения</w:instrText>
      </w:r>
      <w:r>
        <w:rPr>
          <w:noProof/>
          <w:color w:val="252525"/>
          <w:sz w:val="28"/>
          <w:szCs w:val="28"/>
          <w:highlight w:val="white"/>
        </w:rPr>
        <w:fldChar w:fldCharType="end"/>
      </w:r>
      <w:r w:rsidRPr="00ED0174">
        <w:rPr>
          <w:rFonts w:ascii="Times New Roman" w:hAnsi="Times New Roman" w:cs="Times New Roman"/>
          <w:noProof/>
          <w:sz w:val="28"/>
          <w:szCs w:val="28"/>
        </w:rPr>
        <w:t xml:space="preserve"> развития </w:t>
      </w:r>
      <w:r>
        <w:rPr>
          <w:noProof/>
          <w:color w:val="252525"/>
          <w:sz w:val="28"/>
          <w:szCs w:val="28"/>
          <w:highlight w:val="white"/>
        </w:rPr>
        <w:fldChar w:fldCharType="begin"/>
      </w:r>
      <w:r w:rsidRPr="00ED0174">
        <w:rPr>
          <w:rFonts w:ascii="Times New Roman" w:hAnsi="Times New Roman" w:cs="Times New Roman"/>
          <w:noProof/>
          <w:sz w:val="28"/>
          <w:szCs w:val="28"/>
        </w:rPr>
        <w:instrText>eq мировой</w:instrText>
      </w:r>
      <w:r>
        <w:rPr>
          <w:noProof/>
          <w:color w:val="252525"/>
          <w:sz w:val="28"/>
          <w:szCs w:val="28"/>
          <w:highlight w:val="white"/>
        </w:rPr>
        <w:fldChar w:fldCharType="end"/>
      </w:r>
      <w:r w:rsidRPr="00ED0174">
        <w:rPr>
          <w:rFonts w:ascii="Times New Roman" w:hAnsi="Times New Roman" w:cs="Times New Roman"/>
          <w:noProof/>
          <w:sz w:val="28"/>
          <w:szCs w:val="28"/>
        </w:rPr>
        <w:t xml:space="preserve"> экономики до 3,2 % 2016 году и </w:t>
      </w:r>
      <w:r>
        <w:rPr>
          <w:noProof/>
          <w:color w:val="252525"/>
          <w:sz w:val="28"/>
          <w:szCs w:val="28"/>
          <w:highlight w:val="white"/>
        </w:rPr>
        <w:fldChar w:fldCharType="begin"/>
      </w:r>
      <w:r w:rsidRPr="00ED0174">
        <w:rPr>
          <w:rFonts w:ascii="Times New Roman" w:hAnsi="Times New Roman" w:cs="Times New Roman"/>
          <w:noProof/>
          <w:sz w:val="28"/>
          <w:szCs w:val="28"/>
        </w:rPr>
        <w:instrText>eq восстановлением</w:instrText>
      </w:r>
      <w:r>
        <w:rPr>
          <w:noProof/>
          <w:color w:val="252525"/>
          <w:sz w:val="28"/>
          <w:szCs w:val="28"/>
          <w:highlight w:val="white"/>
        </w:rPr>
        <w:fldChar w:fldCharType="end"/>
      </w:r>
      <w:r w:rsidRPr="00ED0174">
        <w:rPr>
          <w:rFonts w:ascii="Times New Roman" w:hAnsi="Times New Roman" w:cs="Times New Roman"/>
          <w:noProof/>
          <w:sz w:val="28"/>
          <w:szCs w:val="28"/>
        </w:rPr>
        <w:t xml:space="preserve"> умеренной </w:t>
      </w:r>
      <w:r>
        <w:rPr>
          <w:noProof/>
          <w:color w:val="252525"/>
          <w:sz w:val="28"/>
          <w:szCs w:val="28"/>
          <w:highlight w:val="white"/>
        </w:rPr>
        <w:fldChar w:fldCharType="begin"/>
      </w:r>
      <w:r w:rsidRPr="00ED0174">
        <w:rPr>
          <w:rFonts w:ascii="Times New Roman" w:hAnsi="Times New Roman" w:cs="Times New Roman"/>
          <w:noProof/>
          <w:sz w:val="28"/>
          <w:szCs w:val="28"/>
        </w:rPr>
        <w:instrText>eq динамики</w:instrText>
      </w:r>
      <w:r>
        <w:rPr>
          <w:noProof/>
          <w:color w:val="252525"/>
          <w:sz w:val="28"/>
          <w:szCs w:val="28"/>
          <w:highlight w:val="white"/>
        </w:rPr>
        <w:fldChar w:fldCharType="end"/>
      </w:r>
      <w:r w:rsidRPr="00ED0174">
        <w:rPr>
          <w:rFonts w:ascii="Times New Roman" w:hAnsi="Times New Roman" w:cs="Times New Roman"/>
          <w:noProof/>
          <w:sz w:val="28"/>
          <w:szCs w:val="28"/>
        </w:rPr>
        <w:t xml:space="preserve"> в 2017 – 2019 гг. со </w:t>
      </w:r>
      <w:r>
        <w:rPr>
          <w:noProof/>
          <w:color w:val="252525"/>
          <w:sz w:val="28"/>
          <w:szCs w:val="28"/>
          <w:highlight w:val="white"/>
        </w:rPr>
        <w:fldChar w:fldCharType="begin"/>
      </w:r>
      <w:r w:rsidRPr="00ED0174">
        <w:rPr>
          <w:rFonts w:ascii="Times New Roman" w:hAnsi="Times New Roman" w:cs="Times New Roman"/>
          <w:noProof/>
          <w:sz w:val="28"/>
          <w:szCs w:val="28"/>
        </w:rPr>
        <w:instrText>eq среднегодовым</w:instrText>
      </w:r>
      <w:r>
        <w:rPr>
          <w:noProof/>
          <w:color w:val="252525"/>
          <w:sz w:val="28"/>
          <w:szCs w:val="28"/>
          <w:highlight w:val="white"/>
        </w:rPr>
        <w:fldChar w:fldCharType="end"/>
      </w:r>
      <w:r w:rsidRPr="00ED0174">
        <w:rPr>
          <w:rFonts w:ascii="Times New Roman" w:hAnsi="Times New Roman" w:cs="Times New Roman"/>
          <w:noProof/>
          <w:sz w:val="28"/>
          <w:szCs w:val="28"/>
        </w:rPr>
        <w:t xml:space="preserve"> темпом  </w:t>
      </w:r>
      <w:r>
        <w:rPr>
          <w:noProof/>
          <w:color w:val="252525"/>
          <w:sz w:val="28"/>
          <w:szCs w:val="28"/>
          <w:highlight w:val="white"/>
        </w:rPr>
        <w:fldChar w:fldCharType="begin"/>
      </w:r>
      <w:r w:rsidRPr="00ED0174">
        <w:rPr>
          <w:rFonts w:ascii="Times New Roman" w:hAnsi="Times New Roman" w:cs="Times New Roman"/>
          <w:noProof/>
          <w:sz w:val="28"/>
          <w:szCs w:val="28"/>
        </w:rPr>
        <w:instrText>eq роста</w:instrText>
      </w:r>
      <w:r>
        <w:rPr>
          <w:noProof/>
          <w:color w:val="252525"/>
          <w:sz w:val="28"/>
          <w:szCs w:val="28"/>
          <w:highlight w:val="white"/>
        </w:rPr>
        <w:fldChar w:fldCharType="end"/>
      </w:r>
      <w:r w:rsidRPr="00ED0174">
        <w:rPr>
          <w:rFonts w:ascii="Times New Roman" w:hAnsi="Times New Roman" w:cs="Times New Roman"/>
          <w:noProof/>
          <w:sz w:val="28"/>
          <w:szCs w:val="28"/>
        </w:rPr>
        <w:t xml:space="preserve"> 3,4 </w:t>
      </w:r>
      <w:r>
        <w:rPr>
          <w:noProof/>
          <w:color w:val="252525"/>
          <w:sz w:val="28"/>
          <w:szCs w:val="28"/>
          <w:highlight w:val="white"/>
        </w:rPr>
        <w:fldChar w:fldCharType="begin"/>
      </w:r>
      <w:r w:rsidRPr="00ED0174">
        <w:rPr>
          <w:rFonts w:ascii="Times New Roman" w:hAnsi="Times New Roman" w:cs="Times New Roman"/>
          <w:noProof/>
          <w:sz w:val="28"/>
          <w:szCs w:val="28"/>
        </w:rPr>
        <w:instrText>eq процента.</w:instrText>
      </w:r>
      <w:r>
        <w:rPr>
          <w:noProof/>
          <w:color w:val="252525"/>
          <w:sz w:val="28"/>
          <w:szCs w:val="28"/>
          <w:highlight w:val="white"/>
        </w:rPr>
        <w:fldChar w:fldCharType="end"/>
      </w:r>
    </w:p>
    <w:p w:rsidR="00FA6A16" w:rsidRPr="00ED0174" w:rsidRDefault="00FA6A16" w:rsidP="00FA6A16">
      <w:pPr>
        <w:spacing w:after="0" w:line="360" w:lineRule="auto"/>
        <w:ind w:firstLine="709"/>
        <w:jc w:val="both"/>
        <w:rPr>
          <w:rFonts w:ascii="Times New Roman" w:hAnsi="Times New Roman" w:cs="Times New Roman"/>
          <w:noProof/>
          <w:sz w:val="28"/>
          <w:szCs w:val="28"/>
        </w:rPr>
      </w:pPr>
      <w:r w:rsidRPr="00ED0174">
        <w:rPr>
          <w:rFonts w:ascii="Times New Roman" w:hAnsi="Times New Roman" w:cs="Times New Roman"/>
          <w:noProof/>
          <w:sz w:val="28"/>
          <w:szCs w:val="28"/>
        </w:rPr>
        <w:lastRenderedPageBreak/>
        <w:t xml:space="preserve">Базовый </w:t>
      </w:r>
      <w:r>
        <w:rPr>
          <w:noProof/>
          <w:color w:val="252525"/>
          <w:sz w:val="28"/>
          <w:szCs w:val="28"/>
          <w:highlight w:val="white"/>
        </w:rPr>
        <w:fldChar w:fldCharType="begin"/>
      </w:r>
      <w:r w:rsidRPr="00ED0174">
        <w:rPr>
          <w:rFonts w:ascii="Times New Roman" w:hAnsi="Times New Roman" w:cs="Times New Roman"/>
          <w:noProof/>
          <w:sz w:val="28"/>
          <w:szCs w:val="28"/>
        </w:rPr>
        <w:instrText>eq вариант</w:instrText>
      </w:r>
      <w:r>
        <w:rPr>
          <w:noProof/>
          <w:color w:val="252525"/>
          <w:sz w:val="28"/>
          <w:szCs w:val="28"/>
          <w:highlight w:val="white"/>
        </w:rPr>
        <w:fldChar w:fldCharType="end"/>
      </w:r>
      <w:r w:rsidRPr="00ED0174">
        <w:rPr>
          <w:rFonts w:ascii="Times New Roman" w:hAnsi="Times New Roman" w:cs="Times New Roman"/>
          <w:noProof/>
          <w:sz w:val="28"/>
          <w:szCs w:val="28"/>
        </w:rPr>
        <w:t xml:space="preserve"> характеризует </w:t>
      </w:r>
      <w:r>
        <w:rPr>
          <w:noProof/>
          <w:color w:val="252525"/>
          <w:sz w:val="28"/>
          <w:szCs w:val="28"/>
          <w:highlight w:val="white"/>
        </w:rPr>
        <w:fldChar w:fldCharType="begin"/>
      </w:r>
      <w:r w:rsidRPr="00ED0174">
        <w:rPr>
          <w:rFonts w:ascii="Times New Roman" w:hAnsi="Times New Roman" w:cs="Times New Roman"/>
          <w:noProof/>
          <w:sz w:val="28"/>
          <w:szCs w:val="28"/>
        </w:rPr>
        <w:instrText>eq развитие</w:instrText>
      </w:r>
      <w:r>
        <w:rPr>
          <w:noProof/>
          <w:color w:val="252525"/>
          <w:sz w:val="28"/>
          <w:szCs w:val="28"/>
          <w:highlight w:val="white"/>
        </w:rPr>
        <w:fldChar w:fldCharType="end"/>
      </w:r>
      <w:r w:rsidRPr="00ED0174">
        <w:rPr>
          <w:rFonts w:ascii="Times New Roman" w:hAnsi="Times New Roman" w:cs="Times New Roman"/>
          <w:noProof/>
          <w:sz w:val="28"/>
          <w:szCs w:val="28"/>
        </w:rPr>
        <w:t xml:space="preserve"> российской </w:t>
      </w:r>
      <w:r>
        <w:rPr>
          <w:noProof/>
          <w:color w:val="252525"/>
          <w:sz w:val="28"/>
          <w:szCs w:val="28"/>
          <w:highlight w:val="white"/>
        </w:rPr>
        <w:fldChar w:fldCharType="begin"/>
      </w:r>
      <w:r w:rsidRPr="00ED0174">
        <w:rPr>
          <w:rFonts w:ascii="Times New Roman" w:hAnsi="Times New Roman" w:cs="Times New Roman"/>
          <w:noProof/>
          <w:sz w:val="28"/>
          <w:szCs w:val="28"/>
        </w:rPr>
        <w:instrText>eq экономики</w:instrText>
      </w:r>
      <w:r>
        <w:rPr>
          <w:noProof/>
          <w:color w:val="252525"/>
          <w:sz w:val="28"/>
          <w:szCs w:val="28"/>
          <w:highlight w:val="white"/>
        </w:rPr>
        <w:fldChar w:fldCharType="end"/>
      </w:r>
      <w:r w:rsidRPr="00ED0174">
        <w:rPr>
          <w:rFonts w:ascii="Times New Roman" w:hAnsi="Times New Roman" w:cs="Times New Roman"/>
          <w:noProof/>
          <w:sz w:val="28"/>
          <w:szCs w:val="28"/>
        </w:rPr>
        <w:t xml:space="preserve"> в </w:t>
      </w:r>
      <w:r>
        <w:rPr>
          <w:noProof/>
          <w:color w:val="252525"/>
          <w:sz w:val="28"/>
          <w:szCs w:val="28"/>
          <w:highlight w:val="white"/>
        </w:rPr>
        <w:fldChar w:fldCharType="begin"/>
      </w:r>
      <w:r w:rsidRPr="00ED0174">
        <w:rPr>
          <w:rFonts w:ascii="Times New Roman" w:hAnsi="Times New Roman" w:cs="Times New Roman"/>
          <w:noProof/>
          <w:sz w:val="28"/>
          <w:szCs w:val="28"/>
        </w:rPr>
        <w:instrText>eq условиях</w:instrText>
      </w:r>
      <w:r>
        <w:rPr>
          <w:noProof/>
          <w:color w:val="252525"/>
          <w:sz w:val="28"/>
          <w:szCs w:val="28"/>
          <w:highlight w:val="white"/>
        </w:rPr>
        <w:fldChar w:fldCharType="end"/>
      </w:r>
      <w:r w:rsidRPr="00ED0174">
        <w:rPr>
          <w:rFonts w:ascii="Times New Roman" w:hAnsi="Times New Roman" w:cs="Times New Roman"/>
          <w:noProof/>
          <w:sz w:val="28"/>
          <w:szCs w:val="28"/>
        </w:rPr>
        <w:t xml:space="preserve"> сохранения </w:t>
      </w:r>
      <w:r>
        <w:rPr>
          <w:noProof/>
          <w:color w:val="252525"/>
          <w:sz w:val="28"/>
          <w:szCs w:val="28"/>
          <w:highlight w:val="white"/>
        </w:rPr>
        <w:fldChar w:fldCharType="begin"/>
      </w:r>
      <w:r w:rsidRPr="00ED0174">
        <w:rPr>
          <w:rFonts w:ascii="Times New Roman" w:hAnsi="Times New Roman" w:cs="Times New Roman"/>
          <w:noProof/>
          <w:sz w:val="28"/>
          <w:szCs w:val="28"/>
        </w:rPr>
        <w:instrText>eq консервативных</w:instrText>
      </w:r>
      <w:r>
        <w:rPr>
          <w:noProof/>
          <w:color w:val="252525"/>
          <w:sz w:val="28"/>
          <w:szCs w:val="28"/>
          <w:highlight w:val="white"/>
        </w:rPr>
        <w:fldChar w:fldCharType="end"/>
      </w:r>
      <w:r w:rsidRPr="00ED0174">
        <w:rPr>
          <w:rFonts w:ascii="Times New Roman" w:hAnsi="Times New Roman" w:cs="Times New Roman"/>
          <w:noProof/>
          <w:sz w:val="28"/>
          <w:szCs w:val="28"/>
        </w:rPr>
        <w:t xml:space="preserve"> тенденций </w:t>
      </w:r>
      <w:r>
        <w:rPr>
          <w:noProof/>
          <w:color w:val="252525"/>
          <w:sz w:val="28"/>
          <w:szCs w:val="28"/>
          <w:highlight w:val="white"/>
        </w:rPr>
        <w:fldChar w:fldCharType="begin"/>
      </w:r>
      <w:r w:rsidRPr="00ED0174">
        <w:rPr>
          <w:rFonts w:ascii="Times New Roman" w:hAnsi="Times New Roman" w:cs="Times New Roman"/>
          <w:noProof/>
          <w:sz w:val="28"/>
          <w:szCs w:val="28"/>
        </w:rPr>
        <w:instrText>eq изменения</w:instrText>
      </w:r>
      <w:r>
        <w:rPr>
          <w:noProof/>
          <w:color w:val="252525"/>
          <w:sz w:val="28"/>
          <w:szCs w:val="28"/>
          <w:highlight w:val="white"/>
        </w:rPr>
        <w:fldChar w:fldCharType="end"/>
      </w:r>
      <w:r w:rsidRPr="00ED0174">
        <w:rPr>
          <w:rFonts w:ascii="Times New Roman" w:hAnsi="Times New Roman" w:cs="Times New Roman"/>
          <w:noProof/>
          <w:sz w:val="28"/>
          <w:szCs w:val="28"/>
        </w:rPr>
        <w:t xml:space="preserve"> внешних </w:t>
      </w:r>
      <w:r>
        <w:rPr>
          <w:noProof/>
          <w:color w:val="252525"/>
          <w:sz w:val="28"/>
          <w:szCs w:val="28"/>
          <w:highlight w:val="white"/>
        </w:rPr>
        <w:fldChar w:fldCharType="begin"/>
      </w:r>
      <w:r w:rsidRPr="00ED0174">
        <w:rPr>
          <w:rFonts w:ascii="Times New Roman" w:hAnsi="Times New Roman" w:cs="Times New Roman"/>
          <w:noProof/>
          <w:sz w:val="28"/>
          <w:szCs w:val="28"/>
        </w:rPr>
        <w:instrText>eq факторов</w:instrText>
      </w:r>
      <w:r>
        <w:rPr>
          <w:noProof/>
          <w:color w:val="252525"/>
          <w:sz w:val="28"/>
          <w:szCs w:val="28"/>
          <w:highlight w:val="white"/>
        </w:rPr>
        <w:fldChar w:fldCharType="end"/>
      </w:r>
      <w:r w:rsidRPr="00ED0174">
        <w:rPr>
          <w:rFonts w:ascii="Times New Roman" w:hAnsi="Times New Roman" w:cs="Times New Roman"/>
          <w:noProof/>
          <w:sz w:val="28"/>
          <w:szCs w:val="28"/>
        </w:rPr>
        <w:t xml:space="preserve"> при </w:t>
      </w:r>
      <w:r>
        <w:rPr>
          <w:noProof/>
          <w:color w:val="252525"/>
          <w:sz w:val="28"/>
          <w:szCs w:val="28"/>
          <w:highlight w:val="white"/>
        </w:rPr>
        <w:fldChar w:fldCharType="begin"/>
      </w:r>
      <w:r w:rsidRPr="00ED0174">
        <w:rPr>
          <w:rFonts w:ascii="Times New Roman" w:hAnsi="Times New Roman" w:cs="Times New Roman"/>
          <w:noProof/>
          <w:sz w:val="28"/>
          <w:szCs w:val="28"/>
        </w:rPr>
        <w:instrText>eq сохранении</w:instrText>
      </w:r>
      <w:r>
        <w:rPr>
          <w:noProof/>
          <w:color w:val="252525"/>
          <w:sz w:val="28"/>
          <w:szCs w:val="28"/>
          <w:highlight w:val="white"/>
        </w:rPr>
        <w:fldChar w:fldCharType="end"/>
      </w:r>
      <w:r w:rsidRPr="00ED0174">
        <w:rPr>
          <w:rFonts w:ascii="Times New Roman" w:hAnsi="Times New Roman" w:cs="Times New Roman"/>
          <w:noProof/>
          <w:sz w:val="28"/>
          <w:szCs w:val="28"/>
        </w:rPr>
        <w:t xml:space="preserve"> консервативной </w:t>
      </w:r>
      <w:r>
        <w:rPr>
          <w:noProof/>
          <w:color w:val="252525"/>
          <w:sz w:val="28"/>
          <w:szCs w:val="28"/>
          <w:highlight w:val="white"/>
        </w:rPr>
        <w:fldChar w:fldCharType="begin"/>
      </w:r>
      <w:r w:rsidRPr="00ED0174">
        <w:rPr>
          <w:rFonts w:ascii="Times New Roman" w:hAnsi="Times New Roman" w:cs="Times New Roman"/>
          <w:noProof/>
          <w:sz w:val="28"/>
          <w:szCs w:val="28"/>
        </w:rPr>
        <w:instrText>eq бюджетной</w:instrText>
      </w:r>
      <w:r>
        <w:rPr>
          <w:noProof/>
          <w:color w:val="252525"/>
          <w:sz w:val="28"/>
          <w:szCs w:val="28"/>
          <w:highlight w:val="white"/>
        </w:rPr>
        <w:fldChar w:fldCharType="end"/>
      </w:r>
      <w:r w:rsidRPr="00ED0174">
        <w:rPr>
          <w:rFonts w:ascii="Times New Roman" w:hAnsi="Times New Roman" w:cs="Times New Roman"/>
          <w:noProof/>
          <w:sz w:val="28"/>
          <w:szCs w:val="28"/>
        </w:rPr>
        <w:t xml:space="preserve"> политики, в том </w:t>
      </w:r>
      <w:r>
        <w:rPr>
          <w:noProof/>
          <w:color w:val="252525"/>
          <w:sz w:val="28"/>
          <w:szCs w:val="28"/>
          <w:highlight w:val="white"/>
        </w:rPr>
        <w:fldChar w:fldCharType="begin"/>
      </w:r>
      <w:r w:rsidRPr="00ED0174">
        <w:rPr>
          <w:rFonts w:ascii="Times New Roman" w:hAnsi="Times New Roman" w:cs="Times New Roman"/>
          <w:noProof/>
          <w:sz w:val="28"/>
          <w:szCs w:val="28"/>
        </w:rPr>
        <w:instrText>eq числе</w:instrText>
      </w:r>
      <w:r>
        <w:rPr>
          <w:noProof/>
          <w:color w:val="252525"/>
          <w:sz w:val="28"/>
          <w:szCs w:val="28"/>
          <w:highlight w:val="white"/>
        </w:rPr>
        <w:fldChar w:fldCharType="end"/>
      </w:r>
      <w:r w:rsidRPr="00ED0174">
        <w:rPr>
          <w:rFonts w:ascii="Times New Roman" w:hAnsi="Times New Roman" w:cs="Times New Roman"/>
          <w:noProof/>
          <w:sz w:val="28"/>
          <w:szCs w:val="28"/>
        </w:rPr>
        <w:t xml:space="preserve"> в </w:t>
      </w:r>
      <w:r>
        <w:rPr>
          <w:noProof/>
          <w:color w:val="252525"/>
          <w:sz w:val="28"/>
          <w:szCs w:val="28"/>
          <w:highlight w:val="white"/>
        </w:rPr>
        <w:fldChar w:fldCharType="begin"/>
      </w:r>
      <w:r w:rsidRPr="00ED0174">
        <w:rPr>
          <w:rFonts w:ascii="Times New Roman" w:hAnsi="Times New Roman" w:cs="Times New Roman"/>
          <w:noProof/>
          <w:sz w:val="28"/>
          <w:szCs w:val="28"/>
        </w:rPr>
        <w:instrText>eq части</w:instrText>
      </w:r>
      <w:r>
        <w:rPr>
          <w:noProof/>
          <w:color w:val="252525"/>
          <w:sz w:val="28"/>
          <w:szCs w:val="28"/>
          <w:highlight w:val="white"/>
        </w:rPr>
        <w:fldChar w:fldCharType="end"/>
      </w:r>
      <w:r w:rsidRPr="00ED0174">
        <w:rPr>
          <w:rFonts w:ascii="Times New Roman" w:hAnsi="Times New Roman" w:cs="Times New Roman"/>
          <w:noProof/>
          <w:sz w:val="28"/>
          <w:szCs w:val="28"/>
        </w:rPr>
        <w:t xml:space="preserve"> социальных  </w:t>
      </w:r>
      <w:r>
        <w:rPr>
          <w:noProof/>
          <w:color w:val="252525"/>
          <w:sz w:val="28"/>
          <w:szCs w:val="28"/>
          <w:highlight w:val="white"/>
        </w:rPr>
        <w:fldChar w:fldCharType="begin"/>
      </w:r>
      <w:r w:rsidRPr="00ED0174">
        <w:rPr>
          <w:rFonts w:ascii="Times New Roman" w:hAnsi="Times New Roman" w:cs="Times New Roman"/>
          <w:noProof/>
          <w:sz w:val="28"/>
          <w:szCs w:val="28"/>
        </w:rPr>
        <w:instrText>eq обязательств</w:instrText>
      </w:r>
      <w:r>
        <w:rPr>
          <w:noProof/>
          <w:color w:val="252525"/>
          <w:sz w:val="28"/>
          <w:szCs w:val="28"/>
          <w:highlight w:val="white"/>
        </w:rPr>
        <w:fldChar w:fldCharType="end"/>
      </w:r>
      <w:r w:rsidRPr="00ED0174">
        <w:rPr>
          <w:rFonts w:ascii="Times New Roman" w:hAnsi="Times New Roman" w:cs="Times New Roman"/>
          <w:noProof/>
          <w:sz w:val="28"/>
          <w:szCs w:val="28"/>
        </w:rPr>
        <w:t xml:space="preserve"> государства.</w:t>
      </w:r>
    </w:p>
    <w:p w:rsidR="00FA6A16" w:rsidRPr="00ED0174" w:rsidRDefault="00FA6A16" w:rsidP="00FA6A16">
      <w:pPr>
        <w:spacing w:after="0" w:line="360" w:lineRule="auto"/>
        <w:ind w:firstLine="709"/>
        <w:jc w:val="both"/>
        <w:rPr>
          <w:rFonts w:ascii="Times New Roman" w:hAnsi="Times New Roman" w:cs="Times New Roman"/>
          <w:noProof/>
          <w:sz w:val="28"/>
          <w:szCs w:val="28"/>
        </w:rPr>
      </w:pPr>
      <w:r w:rsidRPr="00ED0174">
        <w:rPr>
          <w:rFonts w:ascii="Times New Roman" w:hAnsi="Times New Roman" w:cs="Times New Roman"/>
          <w:noProof/>
          <w:sz w:val="28"/>
          <w:szCs w:val="28"/>
        </w:rPr>
        <w:t xml:space="preserve">Вариант </w:t>
      </w:r>
      <w:r>
        <w:rPr>
          <w:noProof/>
          <w:color w:val="252525"/>
          <w:sz w:val="28"/>
          <w:szCs w:val="28"/>
          <w:highlight w:val="white"/>
        </w:rPr>
        <w:fldChar w:fldCharType="begin"/>
      </w:r>
      <w:r w:rsidRPr="00ED0174">
        <w:rPr>
          <w:rFonts w:ascii="Times New Roman" w:hAnsi="Times New Roman" w:cs="Times New Roman"/>
          <w:noProof/>
          <w:sz w:val="28"/>
          <w:szCs w:val="28"/>
        </w:rPr>
        <w:instrText>eq разработан</w:instrText>
      </w:r>
      <w:r>
        <w:rPr>
          <w:noProof/>
          <w:color w:val="252525"/>
          <w:sz w:val="28"/>
          <w:szCs w:val="28"/>
          <w:highlight w:val="white"/>
        </w:rPr>
        <w:fldChar w:fldCharType="end"/>
      </w:r>
      <w:r w:rsidRPr="00ED0174">
        <w:rPr>
          <w:rFonts w:ascii="Times New Roman" w:hAnsi="Times New Roman" w:cs="Times New Roman"/>
          <w:noProof/>
          <w:sz w:val="28"/>
          <w:szCs w:val="28"/>
        </w:rPr>
        <w:t xml:space="preserve"> исходя из </w:t>
      </w:r>
      <w:r>
        <w:rPr>
          <w:noProof/>
          <w:color w:val="252525"/>
          <w:sz w:val="28"/>
          <w:szCs w:val="28"/>
          <w:highlight w:val="white"/>
        </w:rPr>
        <w:fldChar w:fldCharType="begin"/>
      </w:r>
      <w:r w:rsidRPr="00ED0174">
        <w:rPr>
          <w:rFonts w:ascii="Times New Roman" w:hAnsi="Times New Roman" w:cs="Times New Roman"/>
          <w:noProof/>
          <w:sz w:val="28"/>
          <w:szCs w:val="28"/>
        </w:rPr>
        <w:instrText>eq умеренной</w:instrText>
      </w:r>
      <w:r>
        <w:rPr>
          <w:noProof/>
          <w:color w:val="252525"/>
          <w:sz w:val="28"/>
          <w:szCs w:val="28"/>
          <w:highlight w:val="white"/>
        </w:rPr>
        <w:fldChar w:fldCharType="end"/>
      </w:r>
      <w:r w:rsidRPr="00ED0174">
        <w:rPr>
          <w:rFonts w:ascii="Times New Roman" w:hAnsi="Times New Roman" w:cs="Times New Roman"/>
          <w:noProof/>
          <w:sz w:val="28"/>
          <w:szCs w:val="28"/>
        </w:rPr>
        <w:t xml:space="preserve"> динамики цен на </w:t>
      </w:r>
      <w:r>
        <w:rPr>
          <w:noProof/>
          <w:color w:val="252525"/>
          <w:sz w:val="28"/>
          <w:szCs w:val="28"/>
          <w:highlight w:val="white"/>
        </w:rPr>
        <w:fldChar w:fldCharType="begin"/>
      </w:r>
      <w:r w:rsidRPr="00ED0174">
        <w:rPr>
          <w:rFonts w:ascii="Times New Roman" w:hAnsi="Times New Roman" w:cs="Times New Roman"/>
          <w:noProof/>
          <w:sz w:val="28"/>
          <w:szCs w:val="28"/>
        </w:rPr>
        <w:instrText>eq нефть</w:instrText>
      </w:r>
      <w:r>
        <w:rPr>
          <w:noProof/>
          <w:color w:val="252525"/>
          <w:sz w:val="28"/>
          <w:szCs w:val="28"/>
          <w:highlight w:val="white"/>
        </w:rPr>
        <w:fldChar w:fldCharType="end"/>
      </w:r>
      <w:r w:rsidRPr="00ED0174">
        <w:rPr>
          <w:rFonts w:ascii="Times New Roman" w:hAnsi="Times New Roman" w:cs="Times New Roman"/>
          <w:noProof/>
          <w:sz w:val="28"/>
          <w:szCs w:val="28"/>
        </w:rPr>
        <w:t xml:space="preserve"> Urals на </w:t>
      </w:r>
      <w:r>
        <w:rPr>
          <w:noProof/>
          <w:color w:val="252525"/>
          <w:sz w:val="28"/>
          <w:szCs w:val="28"/>
          <w:highlight w:val="white"/>
        </w:rPr>
        <w:fldChar w:fldCharType="begin"/>
      </w:r>
      <w:r w:rsidRPr="00ED0174">
        <w:rPr>
          <w:rFonts w:ascii="Times New Roman" w:hAnsi="Times New Roman" w:cs="Times New Roman"/>
          <w:noProof/>
          <w:sz w:val="28"/>
          <w:szCs w:val="28"/>
        </w:rPr>
        <w:instrText>eq уровне</w:instrText>
      </w:r>
      <w:r>
        <w:rPr>
          <w:noProof/>
          <w:color w:val="252525"/>
          <w:sz w:val="28"/>
          <w:szCs w:val="28"/>
          <w:highlight w:val="white"/>
        </w:rPr>
        <w:fldChar w:fldCharType="end"/>
      </w:r>
      <w:r w:rsidRPr="00ED0174">
        <w:rPr>
          <w:rFonts w:ascii="Times New Roman" w:hAnsi="Times New Roman" w:cs="Times New Roman"/>
          <w:noProof/>
          <w:sz w:val="28"/>
          <w:szCs w:val="28"/>
        </w:rPr>
        <w:t xml:space="preserve"> 40 </w:t>
      </w:r>
      <w:r>
        <w:rPr>
          <w:noProof/>
          <w:color w:val="252525"/>
          <w:sz w:val="28"/>
          <w:szCs w:val="28"/>
          <w:highlight w:val="white"/>
        </w:rPr>
        <w:fldChar w:fldCharType="begin"/>
      </w:r>
      <w:r w:rsidRPr="00ED0174">
        <w:rPr>
          <w:rFonts w:ascii="Times New Roman" w:hAnsi="Times New Roman" w:cs="Times New Roman"/>
          <w:noProof/>
          <w:sz w:val="28"/>
          <w:szCs w:val="28"/>
        </w:rPr>
        <w:instrText>eq долл.</w:instrText>
      </w:r>
      <w:r>
        <w:rPr>
          <w:noProof/>
          <w:color w:val="252525"/>
          <w:sz w:val="28"/>
          <w:szCs w:val="28"/>
          <w:highlight w:val="white"/>
        </w:rPr>
        <w:fldChar w:fldCharType="end"/>
      </w:r>
      <w:r w:rsidRPr="00ED0174">
        <w:rPr>
          <w:rFonts w:ascii="Times New Roman" w:hAnsi="Times New Roman" w:cs="Times New Roman"/>
          <w:noProof/>
          <w:sz w:val="28"/>
          <w:szCs w:val="28"/>
        </w:rPr>
        <w:t xml:space="preserve"> США/барр. в 2016 – 2019  </w:t>
      </w:r>
      <w:r>
        <w:rPr>
          <w:noProof/>
          <w:color w:val="252525"/>
          <w:sz w:val="28"/>
          <w:szCs w:val="28"/>
          <w:highlight w:val="white"/>
        </w:rPr>
        <w:fldChar w:fldCharType="begin"/>
      </w:r>
      <w:r w:rsidRPr="00ED0174">
        <w:rPr>
          <w:rFonts w:ascii="Times New Roman" w:hAnsi="Times New Roman" w:cs="Times New Roman"/>
          <w:noProof/>
          <w:sz w:val="28"/>
          <w:szCs w:val="28"/>
        </w:rPr>
        <w:instrText>eq годах.</w:instrText>
      </w:r>
      <w:r>
        <w:rPr>
          <w:noProof/>
          <w:color w:val="252525"/>
          <w:sz w:val="28"/>
          <w:szCs w:val="28"/>
          <w:highlight w:val="white"/>
        </w:rPr>
        <w:fldChar w:fldCharType="end"/>
      </w:r>
    </w:p>
    <w:p w:rsidR="00FA6A16" w:rsidRPr="00ED0174" w:rsidRDefault="00FA6A16" w:rsidP="00FA6A16">
      <w:pPr>
        <w:spacing w:after="0" w:line="360" w:lineRule="auto"/>
        <w:ind w:firstLine="709"/>
        <w:jc w:val="both"/>
        <w:rPr>
          <w:rFonts w:ascii="Times New Roman" w:hAnsi="Times New Roman" w:cs="Times New Roman"/>
          <w:noProof/>
          <w:sz w:val="28"/>
          <w:szCs w:val="28"/>
        </w:rPr>
      </w:pPr>
      <w:r w:rsidRPr="00ED0174">
        <w:rPr>
          <w:rFonts w:ascii="Times New Roman" w:hAnsi="Times New Roman" w:cs="Times New Roman"/>
          <w:noProof/>
          <w:sz w:val="28"/>
          <w:szCs w:val="28"/>
        </w:rPr>
        <w:t xml:space="preserve">В </w:t>
      </w:r>
      <w:r>
        <w:rPr>
          <w:noProof/>
          <w:color w:val="252525"/>
          <w:sz w:val="28"/>
          <w:szCs w:val="28"/>
          <w:highlight w:val="white"/>
        </w:rPr>
        <w:fldChar w:fldCharType="begin"/>
      </w:r>
      <w:r w:rsidRPr="00ED0174">
        <w:rPr>
          <w:rFonts w:ascii="Times New Roman" w:hAnsi="Times New Roman" w:cs="Times New Roman"/>
          <w:noProof/>
          <w:sz w:val="28"/>
          <w:szCs w:val="28"/>
        </w:rPr>
        <w:instrText>eq социальной</w:instrText>
      </w:r>
      <w:r>
        <w:rPr>
          <w:noProof/>
          <w:color w:val="252525"/>
          <w:sz w:val="28"/>
          <w:szCs w:val="28"/>
          <w:highlight w:val="white"/>
        </w:rPr>
        <w:fldChar w:fldCharType="end"/>
      </w:r>
      <w:r w:rsidRPr="00ED0174">
        <w:rPr>
          <w:rFonts w:ascii="Times New Roman" w:hAnsi="Times New Roman" w:cs="Times New Roman"/>
          <w:noProof/>
          <w:sz w:val="28"/>
          <w:szCs w:val="28"/>
        </w:rPr>
        <w:t xml:space="preserve"> сфере </w:t>
      </w:r>
      <w:r>
        <w:rPr>
          <w:noProof/>
          <w:color w:val="252525"/>
          <w:sz w:val="28"/>
          <w:szCs w:val="28"/>
          <w:highlight w:val="white"/>
        </w:rPr>
        <w:fldChar w:fldCharType="begin"/>
      </w:r>
      <w:r w:rsidRPr="00ED0174">
        <w:rPr>
          <w:rFonts w:ascii="Times New Roman" w:hAnsi="Times New Roman" w:cs="Times New Roman"/>
          <w:noProof/>
          <w:sz w:val="28"/>
          <w:szCs w:val="28"/>
        </w:rPr>
        <w:instrText>eq базовый</w:instrText>
      </w:r>
      <w:r>
        <w:rPr>
          <w:noProof/>
          <w:color w:val="252525"/>
          <w:sz w:val="28"/>
          <w:szCs w:val="28"/>
          <w:highlight w:val="white"/>
        </w:rPr>
        <w:fldChar w:fldCharType="end"/>
      </w:r>
      <w:r w:rsidRPr="00ED0174">
        <w:rPr>
          <w:rFonts w:ascii="Times New Roman" w:hAnsi="Times New Roman" w:cs="Times New Roman"/>
          <w:noProof/>
          <w:sz w:val="28"/>
          <w:szCs w:val="28"/>
        </w:rPr>
        <w:t xml:space="preserve"> вариант </w:t>
      </w:r>
      <w:r>
        <w:rPr>
          <w:noProof/>
          <w:color w:val="252525"/>
          <w:sz w:val="28"/>
          <w:szCs w:val="28"/>
          <w:highlight w:val="white"/>
        </w:rPr>
        <w:fldChar w:fldCharType="begin"/>
      </w:r>
      <w:r w:rsidRPr="00ED0174">
        <w:rPr>
          <w:rFonts w:ascii="Times New Roman" w:hAnsi="Times New Roman" w:cs="Times New Roman"/>
          <w:noProof/>
          <w:sz w:val="28"/>
          <w:szCs w:val="28"/>
        </w:rPr>
        <w:instrText>eq предусматривает</w:instrText>
      </w:r>
      <w:r>
        <w:rPr>
          <w:noProof/>
          <w:color w:val="252525"/>
          <w:sz w:val="28"/>
          <w:szCs w:val="28"/>
          <w:highlight w:val="white"/>
        </w:rPr>
        <w:fldChar w:fldCharType="end"/>
      </w:r>
      <w:r w:rsidRPr="00ED0174">
        <w:rPr>
          <w:rFonts w:ascii="Times New Roman" w:hAnsi="Times New Roman" w:cs="Times New Roman"/>
          <w:noProof/>
          <w:sz w:val="28"/>
          <w:szCs w:val="28"/>
        </w:rPr>
        <w:t xml:space="preserve"> повышение </w:t>
      </w:r>
      <w:r>
        <w:rPr>
          <w:noProof/>
          <w:color w:val="252525"/>
          <w:sz w:val="28"/>
          <w:szCs w:val="28"/>
          <w:highlight w:val="white"/>
        </w:rPr>
        <w:fldChar w:fldCharType="begin"/>
      </w:r>
      <w:r w:rsidRPr="00ED0174">
        <w:rPr>
          <w:rFonts w:ascii="Times New Roman" w:hAnsi="Times New Roman" w:cs="Times New Roman"/>
          <w:noProof/>
          <w:sz w:val="28"/>
          <w:szCs w:val="28"/>
        </w:rPr>
        <w:instrText>eq уровня</w:instrText>
      </w:r>
      <w:r>
        <w:rPr>
          <w:noProof/>
          <w:color w:val="252525"/>
          <w:sz w:val="28"/>
          <w:szCs w:val="28"/>
          <w:highlight w:val="white"/>
        </w:rPr>
        <w:fldChar w:fldCharType="end"/>
      </w:r>
      <w:r w:rsidRPr="00ED0174">
        <w:rPr>
          <w:rFonts w:ascii="Times New Roman" w:hAnsi="Times New Roman" w:cs="Times New Roman"/>
          <w:noProof/>
          <w:sz w:val="28"/>
          <w:szCs w:val="28"/>
        </w:rPr>
        <w:t xml:space="preserve"> жизни </w:t>
      </w:r>
      <w:r>
        <w:rPr>
          <w:noProof/>
          <w:color w:val="252525"/>
          <w:sz w:val="28"/>
          <w:szCs w:val="28"/>
          <w:highlight w:val="white"/>
        </w:rPr>
        <w:fldChar w:fldCharType="begin"/>
      </w:r>
      <w:r w:rsidRPr="00ED0174">
        <w:rPr>
          <w:rFonts w:ascii="Times New Roman" w:hAnsi="Times New Roman" w:cs="Times New Roman"/>
          <w:noProof/>
          <w:sz w:val="28"/>
          <w:szCs w:val="28"/>
        </w:rPr>
        <w:instrText>eq населения</w:instrText>
      </w:r>
      <w:r>
        <w:rPr>
          <w:noProof/>
          <w:color w:val="252525"/>
          <w:sz w:val="28"/>
          <w:szCs w:val="28"/>
          <w:highlight w:val="white"/>
        </w:rPr>
        <w:fldChar w:fldCharType="end"/>
      </w:r>
      <w:r w:rsidRPr="00ED0174">
        <w:rPr>
          <w:rFonts w:ascii="Times New Roman" w:hAnsi="Times New Roman" w:cs="Times New Roman"/>
          <w:noProof/>
          <w:sz w:val="28"/>
          <w:szCs w:val="28"/>
        </w:rPr>
        <w:t xml:space="preserve"> на </w:t>
      </w:r>
      <w:r>
        <w:rPr>
          <w:noProof/>
          <w:color w:val="252525"/>
          <w:sz w:val="28"/>
          <w:szCs w:val="28"/>
          <w:highlight w:val="white"/>
        </w:rPr>
        <w:fldChar w:fldCharType="begin"/>
      </w:r>
      <w:r w:rsidRPr="00ED0174">
        <w:rPr>
          <w:rFonts w:ascii="Times New Roman" w:hAnsi="Times New Roman" w:cs="Times New Roman"/>
          <w:noProof/>
          <w:sz w:val="28"/>
          <w:szCs w:val="28"/>
        </w:rPr>
        <w:instrText>eq основе</w:instrText>
      </w:r>
      <w:r>
        <w:rPr>
          <w:noProof/>
          <w:color w:val="252525"/>
          <w:sz w:val="28"/>
          <w:szCs w:val="28"/>
          <w:highlight w:val="white"/>
        </w:rPr>
        <w:fldChar w:fldCharType="end"/>
      </w:r>
      <w:r w:rsidRPr="00ED0174">
        <w:rPr>
          <w:rFonts w:ascii="Times New Roman" w:hAnsi="Times New Roman" w:cs="Times New Roman"/>
          <w:noProof/>
          <w:sz w:val="28"/>
          <w:szCs w:val="28"/>
        </w:rPr>
        <w:t xml:space="preserve"> умеренного </w:t>
      </w:r>
      <w:r>
        <w:rPr>
          <w:noProof/>
          <w:color w:val="252525"/>
          <w:sz w:val="28"/>
          <w:szCs w:val="28"/>
          <w:highlight w:val="white"/>
        </w:rPr>
        <w:fldChar w:fldCharType="begin"/>
      </w:r>
      <w:r w:rsidRPr="00ED0174">
        <w:rPr>
          <w:rFonts w:ascii="Times New Roman" w:hAnsi="Times New Roman" w:cs="Times New Roman"/>
          <w:noProof/>
          <w:sz w:val="28"/>
          <w:szCs w:val="28"/>
        </w:rPr>
        <w:instrText>eq увеличения</w:instrText>
      </w:r>
      <w:r>
        <w:rPr>
          <w:noProof/>
          <w:color w:val="252525"/>
          <w:sz w:val="28"/>
          <w:szCs w:val="28"/>
          <w:highlight w:val="white"/>
        </w:rPr>
        <w:fldChar w:fldCharType="end"/>
      </w:r>
      <w:r w:rsidRPr="00ED0174">
        <w:rPr>
          <w:rFonts w:ascii="Times New Roman" w:hAnsi="Times New Roman" w:cs="Times New Roman"/>
          <w:noProof/>
          <w:sz w:val="28"/>
          <w:szCs w:val="28"/>
        </w:rPr>
        <w:t xml:space="preserve"> социальных </w:t>
      </w:r>
      <w:r>
        <w:rPr>
          <w:noProof/>
          <w:color w:val="252525"/>
          <w:sz w:val="28"/>
          <w:szCs w:val="28"/>
          <w:highlight w:val="white"/>
        </w:rPr>
        <w:fldChar w:fldCharType="begin"/>
      </w:r>
      <w:r w:rsidRPr="00ED0174">
        <w:rPr>
          <w:rFonts w:ascii="Times New Roman" w:hAnsi="Times New Roman" w:cs="Times New Roman"/>
          <w:noProof/>
          <w:sz w:val="28"/>
          <w:szCs w:val="28"/>
        </w:rPr>
        <w:instrText>eq обязательств</w:instrText>
      </w:r>
      <w:r>
        <w:rPr>
          <w:noProof/>
          <w:color w:val="252525"/>
          <w:sz w:val="28"/>
          <w:szCs w:val="28"/>
          <w:highlight w:val="white"/>
        </w:rPr>
        <w:fldChar w:fldCharType="end"/>
      </w:r>
      <w:r w:rsidRPr="00ED0174">
        <w:rPr>
          <w:rFonts w:ascii="Times New Roman" w:hAnsi="Times New Roman" w:cs="Times New Roman"/>
          <w:noProof/>
          <w:sz w:val="28"/>
          <w:szCs w:val="28"/>
        </w:rPr>
        <w:t xml:space="preserve"> государства и </w:t>
      </w:r>
      <w:r>
        <w:rPr>
          <w:noProof/>
          <w:color w:val="252525"/>
          <w:sz w:val="28"/>
          <w:szCs w:val="28"/>
          <w:highlight w:val="white"/>
        </w:rPr>
        <w:fldChar w:fldCharType="begin"/>
      </w:r>
      <w:r w:rsidRPr="00ED0174">
        <w:rPr>
          <w:rFonts w:ascii="Times New Roman" w:hAnsi="Times New Roman" w:cs="Times New Roman"/>
          <w:noProof/>
          <w:sz w:val="28"/>
          <w:szCs w:val="28"/>
        </w:rPr>
        <w:instrText>eq бизнеса.</w:instrText>
      </w:r>
      <w:r>
        <w:rPr>
          <w:noProof/>
          <w:color w:val="252525"/>
          <w:sz w:val="28"/>
          <w:szCs w:val="28"/>
          <w:highlight w:val="white"/>
        </w:rPr>
        <w:fldChar w:fldCharType="end"/>
      </w:r>
      <w:r w:rsidRPr="00ED0174">
        <w:rPr>
          <w:rFonts w:ascii="Times New Roman" w:hAnsi="Times New Roman" w:cs="Times New Roman"/>
          <w:noProof/>
          <w:sz w:val="28"/>
          <w:szCs w:val="28"/>
        </w:rPr>
        <w:t xml:space="preserve"> Следствием </w:t>
      </w:r>
      <w:r>
        <w:rPr>
          <w:noProof/>
          <w:color w:val="252525"/>
          <w:sz w:val="28"/>
          <w:szCs w:val="28"/>
          <w:highlight w:val="white"/>
        </w:rPr>
        <w:fldChar w:fldCharType="begin"/>
      </w:r>
      <w:r w:rsidRPr="00ED0174">
        <w:rPr>
          <w:rFonts w:ascii="Times New Roman" w:hAnsi="Times New Roman" w:cs="Times New Roman"/>
          <w:noProof/>
          <w:sz w:val="28"/>
          <w:szCs w:val="28"/>
        </w:rPr>
        <w:instrText>eq этого</w:instrText>
      </w:r>
      <w:r>
        <w:rPr>
          <w:noProof/>
          <w:color w:val="252525"/>
          <w:sz w:val="28"/>
          <w:szCs w:val="28"/>
          <w:highlight w:val="white"/>
        </w:rPr>
        <w:fldChar w:fldCharType="end"/>
      </w:r>
      <w:r w:rsidRPr="00ED0174">
        <w:rPr>
          <w:rFonts w:ascii="Times New Roman" w:hAnsi="Times New Roman" w:cs="Times New Roman"/>
          <w:noProof/>
          <w:sz w:val="28"/>
          <w:szCs w:val="28"/>
        </w:rPr>
        <w:t xml:space="preserve"> будет  </w:t>
      </w:r>
      <w:r>
        <w:rPr>
          <w:noProof/>
          <w:color w:val="252525"/>
          <w:sz w:val="28"/>
          <w:szCs w:val="28"/>
          <w:highlight w:val="white"/>
        </w:rPr>
        <w:fldChar w:fldCharType="begin"/>
      </w:r>
      <w:r w:rsidRPr="00ED0174">
        <w:rPr>
          <w:rFonts w:ascii="Times New Roman" w:hAnsi="Times New Roman" w:cs="Times New Roman"/>
          <w:noProof/>
          <w:sz w:val="28"/>
          <w:szCs w:val="28"/>
        </w:rPr>
        <w:instrText>eq сдержанная</w:instrText>
      </w:r>
      <w:r>
        <w:rPr>
          <w:noProof/>
          <w:color w:val="252525"/>
          <w:sz w:val="28"/>
          <w:szCs w:val="28"/>
          <w:highlight w:val="white"/>
        </w:rPr>
        <w:fldChar w:fldCharType="end"/>
      </w:r>
      <w:r w:rsidRPr="00ED0174">
        <w:rPr>
          <w:rFonts w:ascii="Times New Roman" w:hAnsi="Times New Roman" w:cs="Times New Roman"/>
          <w:noProof/>
          <w:sz w:val="28"/>
          <w:szCs w:val="28"/>
        </w:rPr>
        <w:t xml:space="preserve"> динамика  </w:t>
      </w:r>
      <w:r>
        <w:rPr>
          <w:noProof/>
          <w:color w:val="252525"/>
          <w:sz w:val="28"/>
          <w:szCs w:val="28"/>
          <w:highlight w:val="white"/>
        </w:rPr>
        <w:fldChar w:fldCharType="begin"/>
      </w:r>
      <w:r w:rsidRPr="00ED0174">
        <w:rPr>
          <w:rFonts w:ascii="Times New Roman" w:hAnsi="Times New Roman" w:cs="Times New Roman"/>
          <w:noProof/>
          <w:sz w:val="28"/>
          <w:szCs w:val="28"/>
        </w:rPr>
        <w:instrText>eq потребительского</w:instrText>
      </w:r>
      <w:r>
        <w:rPr>
          <w:noProof/>
          <w:color w:val="252525"/>
          <w:sz w:val="28"/>
          <w:szCs w:val="28"/>
          <w:highlight w:val="white"/>
        </w:rPr>
        <w:fldChar w:fldCharType="end"/>
      </w:r>
      <w:r w:rsidRPr="00ED0174">
        <w:rPr>
          <w:rFonts w:ascii="Times New Roman" w:hAnsi="Times New Roman" w:cs="Times New Roman"/>
          <w:noProof/>
          <w:sz w:val="28"/>
          <w:szCs w:val="28"/>
        </w:rPr>
        <w:t xml:space="preserve"> спроса.</w:t>
      </w:r>
    </w:p>
    <w:p w:rsidR="00FA6A16" w:rsidRPr="00ED0174" w:rsidRDefault="00FA6A16" w:rsidP="00FA6A16">
      <w:pPr>
        <w:spacing w:after="0" w:line="360" w:lineRule="auto"/>
        <w:ind w:firstLine="709"/>
        <w:jc w:val="both"/>
        <w:rPr>
          <w:rFonts w:ascii="Times New Roman" w:hAnsi="Times New Roman" w:cs="Times New Roman"/>
          <w:noProof/>
          <w:sz w:val="28"/>
          <w:szCs w:val="28"/>
        </w:rPr>
      </w:pPr>
      <w:r w:rsidRPr="00ED0174">
        <w:rPr>
          <w:rFonts w:ascii="Times New Roman" w:hAnsi="Times New Roman" w:cs="Times New Roman"/>
          <w:noProof/>
          <w:sz w:val="28"/>
          <w:szCs w:val="28"/>
        </w:rPr>
        <w:t>На фоне низкого потребительского спроса инфляция замедлится до 6,5 % в 2016 году против 12,9 % в 2015 году c дальнейшим замедлением ее роста до 4 % к 2019 году.</w:t>
      </w:r>
    </w:p>
    <w:p w:rsidR="00FA6A16" w:rsidRPr="00ED0174" w:rsidRDefault="00FA6A16" w:rsidP="00FA6A16">
      <w:pPr>
        <w:spacing w:after="0" w:line="360" w:lineRule="auto"/>
        <w:ind w:firstLine="709"/>
        <w:jc w:val="both"/>
        <w:rPr>
          <w:rFonts w:ascii="Times New Roman" w:hAnsi="Times New Roman" w:cs="Times New Roman"/>
          <w:noProof/>
          <w:sz w:val="28"/>
          <w:szCs w:val="28"/>
        </w:rPr>
      </w:pPr>
      <w:r w:rsidRPr="00ED0174">
        <w:rPr>
          <w:rFonts w:ascii="Times New Roman" w:hAnsi="Times New Roman" w:cs="Times New Roman"/>
          <w:noProof/>
          <w:sz w:val="28"/>
          <w:szCs w:val="28"/>
        </w:rPr>
        <w:t>Увеличение профицита счета текущих операций на фоне сокращения оттока капитала будет обеспечивать поддержку курсу национальной валюты.</w:t>
      </w:r>
    </w:p>
    <w:p w:rsidR="006A0071" w:rsidRPr="00ED0174" w:rsidRDefault="00FA6A16" w:rsidP="006A0071">
      <w:pPr>
        <w:autoSpaceDE w:val="0"/>
        <w:autoSpaceDN w:val="0"/>
        <w:adjustRightInd w:val="0"/>
        <w:spacing w:after="0" w:line="360" w:lineRule="auto"/>
        <w:ind w:firstLine="709"/>
        <w:jc w:val="both"/>
        <w:rPr>
          <w:rFonts w:ascii="Times New Roman" w:hAnsi="Times New Roman" w:cs="Times New Roman"/>
          <w:noProof/>
          <w:sz w:val="28"/>
          <w:szCs w:val="28"/>
        </w:rPr>
      </w:pPr>
      <w:r w:rsidRPr="00ED0174">
        <w:rPr>
          <w:rFonts w:ascii="Times New Roman" w:hAnsi="Times New Roman" w:cs="Times New Roman"/>
          <w:noProof/>
          <w:sz w:val="28"/>
          <w:szCs w:val="28"/>
        </w:rPr>
        <w:t xml:space="preserve">В 2016 году положительным фактором восстановления экономики остается рост экспорта товаров, к которому добавляется фактор замедления </w:t>
      </w:r>
      <w:r w:rsidR="006A0071" w:rsidRPr="00ED0174">
        <w:rPr>
          <w:rFonts w:ascii="Times New Roman" w:hAnsi="Times New Roman" w:cs="Times New Roman"/>
          <w:noProof/>
          <w:sz w:val="28"/>
          <w:szCs w:val="28"/>
        </w:rPr>
        <w:t xml:space="preserve">снижения </w:t>
      </w:r>
      <w:r w:rsidR="006A0071">
        <w:rPr>
          <w:noProof/>
          <w:color w:val="252525"/>
          <w:sz w:val="28"/>
          <w:szCs w:val="28"/>
          <w:highlight w:val="white"/>
        </w:rPr>
        <w:fldChar w:fldCharType="begin"/>
      </w:r>
      <w:r w:rsidR="006A0071" w:rsidRPr="00ED0174">
        <w:rPr>
          <w:rFonts w:ascii="Times New Roman" w:hAnsi="Times New Roman" w:cs="Times New Roman"/>
          <w:noProof/>
          <w:sz w:val="28"/>
          <w:szCs w:val="28"/>
        </w:rPr>
        <w:instrText>eq запасов</w:instrText>
      </w:r>
      <w:r w:rsidR="006A0071">
        <w:rPr>
          <w:noProof/>
          <w:color w:val="252525"/>
          <w:sz w:val="28"/>
          <w:szCs w:val="28"/>
          <w:highlight w:val="white"/>
        </w:rPr>
        <w:fldChar w:fldCharType="end"/>
      </w:r>
      <w:r w:rsidR="006A0071" w:rsidRPr="00ED0174">
        <w:rPr>
          <w:rFonts w:ascii="Times New Roman" w:hAnsi="Times New Roman" w:cs="Times New Roman"/>
          <w:noProof/>
          <w:sz w:val="28"/>
          <w:szCs w:val="28"/>
        </w:rPr>
        <w:t xml:space="preserve"> материальных </w:t>
      </w:r>
      <w:r w:rsidR="006A0071">
        <w:rPr>
          <w:noProof/>
          <w:color w:val="252525"/>
          <w:sz w:val="28"/>
          <w:szCs w:val="28"/>
          <w:highlight w:val="white"/>
        </w:rPr>
        <w:fldChar w:fldCharType="begin"/>
      </w:r>
      <w:r w:rsidR="006A0071" w:rsidRPr="00ED0174">
        <w:rPr>
          <w:rFonts w:ascii="Times New Roman" w:hAnsi="Times New Roman" w:cs="Times New Roman"/>
          <w:noProof/>
          <w:sz w:val="28"/>
          <w:szCs w:val="28"/>
        </w:rPr>
        <w:instrText>eq оборотных</w:instrText>
      </w:r>
      <w:r w:rsidR="006A0071">
        <w:rPr>
          <w:noProof/>
          <w:color w:val="252525"/>
          <w:sz w:val="28"/>
          <w:szCs w:val="28"/>
          <w:highlight w:val="white"/>
        </w:rPr>
        <w:fldChar w:fldCharType="end"/>
      </w:r>
      <w:r w:rsidR="006A0071" w:rsidRPr="00ED0174">
        <w:rPr>
          <w:rFonts w:ascii="Times New Roman" w:hAnsi="Times New Roman" w:cs="Times New Roman"/>
          <w:noProof/>
          <w:sz w:val="28"/>
          <w:szCs w:val="28"/>
        </w:rPr>
        <w:t xml:space="preserve"> средств с </w:t>
      </w:r>
      <w:r w:rsidR="006A0071">
        <w:rPr>
          <w:noProof/>
          <w:color w:val="252525"/>
          <w:sz w:val="28"/>
          <w:szCs w:val="28"/>
          <w:highlight w:val="white"/>
        </w:rPr>
        <w:fldChar w:fldCharType="begin"/>
      </w:r>
      <w:r w:rsidR="006A0071" w:rsidRPr="00ED0174">
        <w:rPr>
          <w:rFonts w:ascii="Times New Roman" w:hAnsi="Times New Roman" w:cs="Times New Roman"/>
          <w:noProof/>
          <w:sz w:val="28"/>
          <w:szCs w:val="28"/>
        </w:rPr>
        <w:instrText>eq переходом</w:instrText>
      </w:r>
      <w:r w:rsidR="006A0071">
        <w:rPr>
          <w:noProof/>
          <w:color w:val="252525"/>
          <w:sz w:val="28"/>
          <w:szCs w:val="28"/>
          <w:highlight w:val="white"/>
        </w:rPr>
        <w:fldChar w:fldCharType="end"/>
      </w:r>
      <w:r w:rsidR="006A0071" w:rsidRPr="00ED0174">
        <w:rPr>
          <w:rFonts w:ascii="Times New Roman" w:hAnsi="Times New Roman" w:cs="Times New Roman"/>
          <w:noProof/>
          <w:sz w:val="28"/>
          <w:szCs w:val="28"/>
        </w:rPr>
        <w:t xml:space="preserve"> к их </w:t>
      </w:r>
      <w:r w:rsidR="006A0071">
        <w:rPr>
          <w:noProof/>
          <w:color w:val="252525"/>
          <w:sz w:val="28"/>
          <w:szCs w:val="28"/>
          <w:highlight w:val="white"/>
        </w:rPr>
        <w:fldChar w:fldCharType="begin"/>
      </w:r>
      <w:r w:rsidR="006A0071" w:rsidRPr="00ED0174">
        <w:rPr>
          <w:rFonts w:ascii="Times New Roman" w:hAnsi="Times New Roman" w:cs="Times New Roman"/>
          <w:noProof/>
          <w:sz w:val="28"/>
          <w:szCs w:val="28"/>
        </w:rPr>
        <w:instrText>eq последующему</w:instrText>
      </w:r>
      <w:r w:rsidR="006A0071">
        <w:rPr>
          <w:noProof/>
          <w:color w:val="252525"/>
          <w:sz w:val="28"/>
          <w:szCs w:val="28"/>
          <w:highlight w:val="white"/>
        </w:rPr>
        <w:fldChar w:fldCharType="end"/>
      </w:r>
      <w:r w:rsidR="006A0071" w:rsidRPr="00ED0174">
        <w:rPr>
          <w:rFonts w:ascii="Times New Roman" w:hAnsi="Times New Roman" w:cs="Times New Roman"/>
          <w:noProof/>
          <w:sz w:val="28"/>
          <w:szCs w:val="28"/>
        </w:rPr>
        <w:t xml:space="preserve"> росту. </w:t>
      </w:r>
      <w:r w:rsidR="006A0071">
        <w:rPr>
          <w:noProof/>
          <w:color w:val="252525"/>
          <w:sz w:val="28"/>
          <w:szCs w:val="28"/>
          <w:highlight w:val="white"/>
        </w:rPr>
        <w:fldChar w:fldCharType="begin"/>
      </w:r>
      <w:r w:rsidR="006A0071" w:rsidRPr="00ED0174">
        <w:rPr>
          <w:rFonts w:ascii="Times New Roman" w:hAnsi="Times New Roman" w:cs="Times New Roman"/>
          <w:noProof/>
          <w:sz w:val="28"/>
          <w:szCs w:val="28"/>
        </w:rPr>
        <w:instrText>eq Ожидается,</w:instrText>
      </w:r>
      <w:r w:rsidR="006A0071">
        <w:rPr>
          <w:noProof/>
          <w:color w:val="252525"/>
          <w:sz w:val="28"/>
          <w:szCs w:val="28"/>
          <w:highlight w:val="white"/>
        </w:rPr>
        <w:fldChar w:fldCharType="end"/>
      </w:r>
      <w:r w:rsidR="006A0071" w:rsidRPr="00ED0174">
        <w:rPr>
          <w:rFonts w:ascii="Times New Roman" w:hAnsi="Times New Roman" w:cs="Times New Roman"/>
          <w:noProof/>
          <w:sz w:val="28"/>
          <w:szCs w:val="28"/>
        </w:rPr>
        <w:t xml:space="preserve"> что </w:t>
      </w:r>
      <w:r w:rsidR="006A0071">
        <w:rPr>
          <w:noProof/>
          <w:color w:val="252525"/>
          <w:sz w:val="28"/>
          <w:szCs w:val="28"/>
          <w:highlight w:val="white"/>
        </w:rPr>
        <w:fldChar w:fldCharType="begin"/>
      </w:r>
      <w:r w:rsidR="006A0071" w:rsidRPr="00ED0174">
        <w:rPr>
          <w:rFonts w:ascii="Times New Roman" w:hAnsi="Times New Roman" w:cs="Times New Roman"/>
          <w:noProof/>
          <w:sz w:val="28"/>
          <w:szCs w:val="28"/>
        </w:rPr>
        <w:instrText>eq начиная</w:instrText>
      </w:r>
      <w:r w:rsidR="006A0071">
        <w:rPr>
          <w:noProof/>
          <w:color w:val="252525"/>
          <w:sz w:val="28"/>
          <w:szCs w:val="28"/>
          <w:highlight w:val="white"/>
        </w:rPr>
        <w:fldChar w:fldCharType="end"/>
      </w:r>
      <w:r w:rsidR="006A0071" w:rsidRPr="00ED0174">
        <w:rPr>
          <w:rFonts w:ascii="Times New Roman" w:hAnsi="Times New Roman" w:cs="Times New Roman"/>
          <w:noProof/>
          <w:sz w:val="28"/>
          <w:szCs w:val="28"/>
        </w:rPr>
        <w:t xml:space="preserve"> с 2017 </w:t>
      </w:r>
      <w:r w:rsidR="006A0071">
        <w:rPr>
          <w:noProof/>
          <w:color w:val="252525"/>
          <w:sz w:val="28"/>
          <w:szCs w:val="28"/>
          <w:highlight w:val="white"/>
        </w:rPr>
        <w:fldChar w:fldCharType="begin"/>
      </w:r>
      <w:r w:rsidR="006A0071" w:rsidRPr="00ED0174">
        <w:rPr>
          <w:rFonts w:ascii="Times New Roman" w:hAnsi="Times New Roman" w:cs="Times New Roman"/>
          <w:noProof/>
          <w:sz w:val="28"/>
          <w:szCs w:val="28"/>
        </w:rPr>
        <w:instrText>eq года,</w:instrText>
      </w:r>
      <w:r w:rsidR="006A0071">
        <w:rPr>
          <w:noProof/>
          <w:color w:val="252525"/>
          <w:sz w:val="28"/>
          <w:szCs w:val="28"/>
          <w:highlight w:val="white"/>
        </w:rPr>
        <w:fldChar w:fldCharType="end"/>
      </w:r>
      <w:r w:rsidR="006A0071" w:rsidRPr="00ED0174">
        <w:rPr>
          <w:rFonts w:ascii="Times New Roman" w:hAnsi="Times New Roman" w:cs="Times New Roman"/>
          <w:noProof/>
          <w:sz w:val="28"/>
          <w:szCs w:val="28"/>
        </w:rPr>
        <w:t xml:space="preserve"> восстановится </w:t>
      </w:r>
      <w:r w:rsidR="006A0071">
        <w:rPr>
          <w:noProof/>
          <w:color w:val="252525"/>
          <w:sz w:val="28"/>
          <w:szCs w:val="28"/>
          <w:highlight w:val="white"/>
        </w:rPr>
        <w:fldChar w:fldCharType="begin"/>
      </w:r>
      <w:r w:rsidR="006A0071" w:rsidRPr="00ED0174">
        <w:rPr>
          <w:rFonts w:ascii="Times New Roman" w:hAnsi="Times New Roman" w:cs="Times New Roman"/>
          <w:noProof/>
          <w:sz w:val="28"/>
          <w:szCs w:val="28"/>
        </w:rPr>
        <w:instrText>eq положительная</w:instrText>
      </w:r>
      <w:r w:rsidR="006A0071">
        <w:rPr>
          <w:noProof/>
          <w:color w:val="252525"/>
          <w:sz w:val="28"/>
          <w:szCs w:val="28"/>
          <w:highlight w:val="white"/>
        </w:rPr>
        <w:fldChar w:fldCharType="end"/>
      </w:r>
      <w:r w:rsidR="006A0071" w:rsidRPr="00ED0174">
        <w:rPr>
          <w:rFonts w:ascii="Times New Roman" w:hAnsi="Times New Roman" w:cs="Times New Roman"/>
          <w:noProof/>
          <w:sz w:val="28"/>
          <w:szCs w:val="28"/>
        </w:rPr>
        <w:t xml:space="preserve"> динамика </w:t>
      </w:r>
      <w:r w:rsidR="006A0071">
        <w:rPr>
          <w:noProof/>
          <w:color w:val="252525"/>
          <w:sz w:val="28"/>
          <w:szCs w:val="28"/>
          <w:highlight w:val="white"/>
        </w:rPr>
        <w:fldChar w:fldCharType="begin"/>
      </w:r>
      <w:r w:rsidR="006A0071" w:rsidRPr="00ED0174">
        <w:rPr>
          <w:rFonts w:ascii="Times New Roman" w:hAnsi="Times New Roman" w:cs="Times New Roman"/>
          <w:noProof/>
          <w:sz w:val="28"/>
          <w:szCs w:val="28"/>
        </w:rPr>
        <w:instrText>eq инвестиций</w:instrText>
      </w:r>
      <w:r w:rsidR="006A0071">
        <w:rPr>
          <w:noProof/>
          <w:color w:val="252525"/>
          <w:sz w:val="28"/>
          <w:szCs w:val="28"/>
          <w:highlight w:val="white"/>
        </w:rPr>
        <w:fldChar w:fldCharType="end"/>
      </w:r>
      <w:r w:rsidR="006A0071" w:rsidRPr="00ED0174">
        <w:rPr>
          <w:rFonts w:ascii="Times New Roman" w:hAnsi="Times New Roman" w:cs="Times New Roman"/>
          <w:noProof/>
          <w:sz w:val="28"/>
          <w:szCs w:val="28"/>
        </w:rPr>
        <w:t xml:space="preserve"> в </w:t>
      </w:r>
      <w:r w:rsidR="006A0071">
        <w:rPr>
          <w:noProof/>
          <w:color w:val="252525"/>
          <w:sz w:val="28"/>
          <w:szCs w:val="28"/>
          <w:highlight w:val="white"/>
        </w:rPr>
        <w:fldChar w:fldCharType="begin"/>
      </w:r>
      <w:r w:rsidR="006A0071" w:rsidRPr="00ED0174">
        <w:rPr>
          <w:rFonts w:ascii="Times New Roman" w:hAnsi="Times New Roman" w:cs="Times New Roman"/>
          <w:noProof/>
          <w:sz w:val="28"/>
          <w:szCs w:val="28"/>
        </w:rPr>
        <w:instrText>eq основной</w:instrText>
      </w:r>
      <w:r w:rsidR="006A0071">
        <w:rPr>
          <w:noProof/>
          <w:color w:val="252525"/>
          <w:sz w:val="28"/>
          <w:szCs w:val="28"/>
          <w:highlight w:val="white"/>
        </w:rPr>
        <w:fldChar w:fldCharType="end"/>
      </w:r>
      <w:r w:rsidR="006A0071" w:rsidRPr="00ED0174">
        <w:rPr>
          <w:rFonts w:ascii="Times New Roman" w:hAnsi="Times New Roman" w:cs="Times New Roman"/>
          <w:noProof/>
          <w:sz w:val="28"/>
          <w:szCs w:val="28"/>
        </w:rPr>
        <w:t xml:space="preserve"> капитал и рост </w:t>
      </w:r>
      <w:r w:rsidR="006A0071">
        <w:rPr>
          <w:noProof/>
          <w:color w:val="252525"/>
          <w:sz w:val="28"/>
          <w:szCs w:val="28"/>
          <w:highlight w:val="white"/>
        </w:rPr>
        <w:fldChar w:fldCharType="begin"/>
      </w:r>
      <w:r w:rsidR="006A0071" w:rsidRPr="00ED0174">
        <w:rPr>
          <w:rFonts w:ascii="Times New Roman" w:hAnsi="Times New Roman" w:cs="Times New Roman"/>
          <w:noProof/>
          <w:sz w:val="28"/>
          <w:szCs w:val="28"/>
        </w:rPr>
        <w:instrText>eq доходов</w:instrText>
      </w:r>
      <w:r w:rsidR="006A0071">
        <w:rPr>
          <w:noProof/>
          <w:color w:val="252525"/>
          <w:sz w:val="28"/>
          <w:szCs w:val="28"/>
          <w:highlight w:val="white"/>
        </w:rPr>
        <w:fldChar w:fldCharType="end"/>
      </w:r>
      <w:r w:rsidR="006A0071" w:rsidRPr="00ED0174">
        <w:rPr>
          <w:rFonts w:ascii="Times New Roman" w:hAnsi="Times New Roman" w:cs="Times New Roman"/>
          <w:noProof/>
          <w:sz w:val="28"/>
          <w:szCs w:val="28"/>
        </w:rPr>
        <w:t xml:space="preserve"> населения, что </w:t>
      </w:r>
      <w:r w:rsidR="006A0071">
        <w:rPr>
          <w:noProof/>
          <w:color w:val="252525"/>
          <w:sz w:val="28"/>
          <w:szCs w:val="28"/>
          <w:highlight w:val="white"/>
        </w:rPr>
        <w:fldChar w:fldCharType="begin"/>
      </w:r>
      <w:r w:rsidR="006A0071" w:rsidRPr="00ED0174">
        <w:rPr>
          <w:rFonts w:ascii="Times New Roman" w:hAnsi="Times New Roman" w:cs="Times New Roman"/>
          <w:noProof/>
          <w:sz w:val="28"/>
          <w:szCs w:val="28"/>
        </w:rPr>
        <w:instrText>eq будет</w:instrText>
      </w:r>
      <w:r w:rsidR="006A0071">
        <w:rPr>
          <w:noProof/>
          <w:color w:val="252525"/>
          <w:sz w:val="28"/>
          <w:szCs w:val="28"/>
          <w:highlight w:val="white"/>
        </w:rPr>
        <w:fldChar w:fldCharType="end"/>
      </w:r>
      <w:r w:rsidR="006A0071" w:rsidRPr="00ED0174">
        <w:rPr>
          <w:rFonts w:ascii="Times New Roman" w:hAnsi="Times New Roman" w:cs="Times New Roman"/>
          <w:noProof/>
          <w:sz w:val="28"/>
          <w:szCs w:val="28"/>
        </w:rPr>
        <w:t xml:space="preserve"> способствовать </w:t>
      </w:r>
      <w:r w:rsidR="006A0071">
        <w:rPr>
          <w:noProof/>
          <w:color w:val="252525"/>
          <w:sz w:val="28"/>
          <w:szCs w:val="28"/>
          <w:highlight w:val="white"/>
        </w:rPr>
        <w:fldChar w:fldCharType="begin"/>
      </w:r>
      <w:r w:rsidR="006A0071" w:rsidRPr="00ED0174">
        <w:rPr>
          <w:rFonts w:ascii="Times New Roman" w:hAnsi="Times New Roman" w:cs="Times New Roman"/>
          <w:noProof/>
          <w:sz w:val="28"/>
          <w:szCs w:val="28"/>
        </w:rPr>
        <w:instrText>eq росту</w:instrText>
      </w:r>
      <w:r w:rsidR="006A0071">
        <w:rPr>
          <w:noProof/>
          <w:color w:val="252525"/>
          <w:sz w:val="28"/>
          <w:szCs w:val="28"/>
          <w:highlight w:val="white"/>
        </w:rPr>
        <w:fldChar w:fldCharType="end"/>
      </w:r>
      <w:r w:rsidR="006A0071" w:rsidRPr="00ED0174">
        <w:rPr>
          <w:rFonts w:ascii="Times New Roman" w:hAnsi="Times New Roman" w:cs="Times New Roman"/>
          <w:noProof/>
          <w:sz w:val="28"/>
          <w:szCs w:val="28"/>
        </w:rPr>
        <w:t xml:space="preserve"> инвестиционного и </w:t>
      </w:r>
      <w:r w:rsidR="006A0071">
        <w:rPr>
          <w:noProof/>
          <w:color w:val="252525"/>
          <w:sz w:val="28"/>
          <w:szCs w:val="28"/>
          <w:highlight w:val="white"/>
        </w:rPr>
        <w:fldChar w:fldCharType="begin"/>
      </w:r>
      <w:r w:rsidR="006A0071" w:rsidRPr="00ED0174">
        <w:rPr>
          <w:rFonts w:ascii="Times New Roman" w:hAnsi="Times New Roman" w:cs="Times New Roman"/>
          <w:noProof/>
          <w:sz w:val="28"/>
          <w:szCs w:val="28"/>
        </w:rPr>
        <w:instrText>eq потребительского</w:instrText>
      </w:r>
      <w:r w:rsidR="006A0071">
        <w:rPr>
          <w:noProof/>
          <w:color w:val="252525"/>
          <w:sz w:val="28"/>
          <w:szCs w:val="28"/>
          <w:highlight w:val="white"/>
        </w:rPr>
        <w:fldChar w:fldCharType="end"/>
      </w:r>
      <w:r w:rsidR="006A0071" w:rsidRPr="00ED0174">
        <w:rPr>
          <w:rFonts w:ascii="Times New Roman" w:hAnsi="Times New Roman" w:cs="Times New Roman"/>
          <w:noProof/>
          <w:sz w:val="28"/>
          <w:szCs w:val="28"/>
        </w:rPr>
        <w:t xml:space="preserve"> спроса  при </w:t>
      </w:r>
      <w:r w:rsidR="006A0071">
        <w:rPr>
          <w:noProof/>
          <w:color w:val="252525"/>
          <w:sz w:val="28"/>
          <w:szCs w:val="28"/>
          <w:highlight w:val="white"/>
        </w:rPr>
        <w:fldChar w:fldCharType="begin"/>
      </w:r>
      <w:r w:rsidR="006A0071" w:rsidRPr="00ED0174">
        <w:rPr>
          <w:rFonts w:ascii="Times New Roman" w:hAnsi="Times New Roman" w:cs="Times New Roman"/>
          <w:noProof/>
          <w:sz w:val="28"/>
          <w:szCs w:val="28"/>
        </w:rPr>
        <w:instrText>eq сохранении</w:instrText>
      </w:r>
      <w:r w:rsidR="006A0071">
        <w:rPr>
          <w:noProof/>
          <w:color w:val="252525"/>
          <w:sz w:val="28"/>
          <w:szCs w:val="28"/>
          <w:highlight w:val="white"/>
        </w:rPr>
        <w:fldChar w:fldCharType="end"/>
      </w:r>
      <w:r w:rsidR="006A0071" w:rsidRPr="00ED0174">
        <w:rPr>
          <w:rFonts w:ascii="Times New Roman" w:hAnsi="Times New Roman" w:cs="Times New Roman"/>
          <w:noProof/>
          <w:sz w:val="28"/>
          <w:szCs w:val="28"/>
        </w:rPr>
        <w:t xml:space="preserve"> положительной  </w:t>
      </w:r>
      <w:r w:rsidR="006A0071">
        <w:rPr>
          <w:noProof/>
          <w:color w:val="252525"/>
          <w:sz w:val="28"/>
          <w:szCs w:val="28"/>
          <w:highlight w:val="white"/>
        </w:rPr>
        <w:fldChar w:fldCharType="begin"/>
      </w:r>
      <w:r w:rsidR="006A0071" w:rsidRPr="00ED0174">
        <w:rPr>
          <w:rFonts w:ascii="Times New Roman" w:hAnsi="Times New Roman" w:cs="Times New Roman"/>
          <w:noProof/>
          <w:sz w:val="28"/>
          <w:szCs w:val="28"/>
        </w:rPr>
        <w:instrText>eq динамики</w:instrText>
      </w:r>
      <w:r w:rsidR="006A0071">
        <w:rPr>
          <w:noProof/>
          <w:color w:val="252525"/>
          <w:sz w:val="28"/>
          <w:szCs w:val="28"/>
          <w:highlight w:val="white"/>
        </w:rPr>
        <w:fldChar w:fldCharType="end"/>
      </w:r>
      <w:r w:rsidR="006A0071" w:rsidRPr="00ED0174">
        <w:rPr>
          <w:rFonts w:ascii="Times New Roman" w:hAnsi="Times New Roman" w:cs="Times New Roman"/>
          <w:noProof/>
          <w:sz w:val="28"/>
          <w:szCs w:val="28"/>
        </w:rPr>
        <w:t xml:space="preserve"> внешнеэкономического  </w:t>
      </w:r>
      <w:r w:rsidR="006A0071">
        <w:rPr>
          <w:noProof/>
          <w:color w:val="252525"/>
          <w:sz w:val="28"/>
          <w:szCs w:val="28"/>
          <w:highlight w:val="white"/>
        </w:rPr>
        <w:fldChar w:fldCharType="begin"/>
      </w:r>
      <w:r w:rsidR="006A0071" w:rsidRPr="00ED0174">
        <w:rPr>
          <w:rFonts w:ascii="Times New Roman" w:hAnsi="Times New Roman" w:cs="Times New Roman"/>
          <w:noProof/>
          <w:sz w:val="28"/>
          <w:szCs w:val="28"/>
        </w:rPr>
        <w:instrText>eq спроса</w:instrText>
      </w:r>
      <w:r w:rsidR="006A0071">
        <w:rPr>
          <w:noProof/>
          <w:color w:val="252525"/>
          <w:sz w:val="28"/>
          <w:szCs w:val="28"/>
          <w:highlight w:val="white"/>
        </w:rPr>
        <w:fldChar w:fldCharType="end"/>
      </w:r>
      <w:r w:rsidR="006A0071" w:rsidRPr="00D65953">
        <w:rPr>
          <w:rFonts w:ascii="Times New Roman" w:hAnsi="Times New Roman" w:cs="Times New Roman"/>
          <w:noProof/>
          <w:sz w:val="28"/>
          <w:szCs w:val="28"/>
        </w:rPr>
        <w:t xml:space="preserve"> [3]</w:t>
      </w:r>
      <w:r w:rsidR="006A0071" w:rsidRPr="00ED0174">
        <w:rPr>
          <w:rFonts w:ascii="Times New Roman" w:hAnsi="Times New Roman" w:cs="Times New Roman"/>
          <w:noProof/>
          <w:sz w:val="28"/>
          <w:szCs w:val="28"/>
        </w:rPr>
        <w:t>.</w:t>
      </w:r>
    </w:p>
    <w:p w:rsidR="006A0071" w:rsidRPr="00ED0174" w:rsidRDefault="006A0071" w:rsidP="006A0071">
      <w:pPr>
        <w:autoSpaceDE w:val="0"/>
        <w:autoSpaceDN w:val="0"/>
        <w:adjustRightInd w:val="0"/>
        <w:spacing w:after="0" w:line="360" w:lineRule="auto"/>
        <w:ind w:firstLine="709"/>
        <w:jc w:val="both"/>
        <w:rPr>
          <w:rFonts w:ascii="Times New Roman" w:hAnsi="Times New Roman" w:cs="Times New Roman"/>
          <w:noProof/>
          <w:sz w:val="28"/>
          <w:szCs w:val="28"/>
        </w:rPr>
      </w:pPr>
      <w:r w:rsidRPr="00ED0174">
        <w:rPr>
          <w:rFonts w:ascii="Times New Roman" w:hAnsi="Times New Roman" w:cs="Times New Roman"/>
          <w:noProof/>
          <w:sz w:val="28"/>
          <w:szCs w:val="28"/>
        </w:rPr>
        <w:t xml:space="preserve">В 2016 году </w:t>
      </w:r>
      <w:r>
        <w:rPr>
          <w:noProof/>
          <w:color w:val="252525"/>
          <w:sz w:val="28"/>
          <w:szCs w:val="28"/>
          <w:highlight w:val="white"/>
        </w:rPr>
        <w:fldChar w:fldCharType="begin"/>
      </w:r>
      <w:r w:rsidRPr="00ED0174">
        <w:rPr>
          <w:rFonts w:ascii="Times New Roman" w:hAnsi="Times New Roman" w:cs="Times New Roman"/>
          <w:noProof/>
          <w:sz w:val="28"/>
          <w:szCs w:val="28"/>
        </w:rPr>
        <w:instrText>eq падение</w:instrText>
      </w:r>
      <w:r>
        <w:rPr>
          <w:noProof/>
          <w:color w:val="252525"/>
          <w:sz w:val="28"/>
          <w:szCs w:val="28"/>
          <w:highlight w:val="white"/>
        </w:rPr>
        <w:fldChar w:fldCharType="end"/>
      </w:r>
      <w:r w:rsidRPr="00ED0174">
        <w:rPr>
          <w:rFonts w:ascii="Times New Roman" w:hAnsi="Times New Roman" w:cs="Times New Roman"/>
          <w:noProof/>
          <w:sz w:val="28"/>
          <w:szCs w:val="28"/>
        </w:rPr>
        <w:t xml:space="preserve"> ВВП </w:t>
      </w:r>
      <w:r>
        <w:rPr>
          <w:noProof/>
          <w:color w:val="252525"/>
          <w:sz w:val="28"/>
          <w:szCs w:val="28"/>
          <w:highlight w:val="white"/>
        </w:rPr>
        <w:fldChar w:fldCharType="begin"/>
      </w:r>
      <w:r w:rsidRPr="00ED0174">
        <w:rPr>
          <w:rFonts w:ascii="Times New Roman" w:hAnsi="Times New Roman" w:cs="Times New Roman"/>
          <w:noProof/>
          <w:sz w:val="28"/>
          <w:szCs w:val="28"/>
        </w:rPr>
        <w:instrText>eq замедлится</w:instrText>
      </w:r>
      <w:r>
        <w:rPr>
          <w:noProof/>
          <w:color w:val="252525"/>
          <w:sz w:val="28"/>
          <w:szCs w:val="28"/>
          <w:highlight w:val="white"/>
        </w:rPr>
        <w:fldChar w:fldCharType="end"/>
      </w:r>
      <w:r w:rsidRPr="00ED0174">
        <w:rPr>
          <w:rFonts w:ascii="Times New Roman" w:hAnsi="Times New Roman" w:cs="Times New Roman"/>
          <w:noProof/>
          <w:sz w:val="28"/>
          <w:szCs w:val="28"/>
        </w:rPr>
        <w:t xml:space="preserve"> до 0,2 %, при этом уже в </w:t>
      </w:r>
      <w:r>
        <w:rPr>
          <w:noProof/>
          <w:color w:val="252525"/>
          <w:sz w:val="28"/>
          <w:szCs w:val="28"/>
          <w:highlight w:val="white"/>
        </w:rPr>
        <w:fldChar w:fldCharType="begin"/>
      </w:r>
      <w:r w:rsidRPr="00ED0174">
        <w:rPr>
          <w:rFonts w:ascii="Times New Roman" w:hAnsi="Times New Roman" w:cs="Times New Roman"/>
          <w:noProof/>
          <w:sz w:val="28"/>
          <w:szCs w:val="28"/>
        </w:rPr>
        <w:instrText>eq конце</w:instrText>
      </w:r>
      <w:r>
        <w:rPr>
          <w:noProof/>
          <w:color w:val="252525"/>
          <w:sz w:val="28"/>
          <w:szCs w:val="28"/>
          <w:highlight w:val="white"/>
        </w:rPr>
        <w:fldChar w:fldCharType="end"/>
      </w:r>
      <w:r w:rsidRPr="00ED0174">
        <w:rPr>
          <w:rFonts w:ascii="Times New Roman" w:hAnsi="Times New Roman" w:cs="Times New Roman"/>
          <w:noProof/>
          <w:sz w:val="28"/>
          <w:szCs w:val="28"/>
        </w:rPr>
        <w:t xml:space="preserve"> года </w:t>
      </w:r>
      <w:r>
        <w:rPr>
          <w:noProof/>
          <w:color w:val="252525"/>
          <w:sz w:val="28"/>
          <w:szCs w:val="28"/>
          <w:highlight w:val="white"/>
        </w:rPr>
        <w:fldChar w:fldCharType="begin"/>
      </w:r>
      <w:r w:rsidRPr="00ED0174">
        <w:rPr>
          <w:rFonts w:ascii="Times New Roman" w:hAnsi="Times New Roman" w:cs="Times New Roman"/>
          <w:noProof/>
          <w:sz w:val="28"/>
          <w:szCs w:val="28"/>
        </w:rPr>
        <w:instrText>eq предполагается</w:instrText>
      </w:r>
      <w:r>
        <w:rPr>
          <w:noProof/>
          <w:color w:val="252525"/>
          <w:sz w:val="28"/>
          <w:szCs w:val="28"/>
          <w:highlight w:val="white"/>
        </w:rPr>
        <w:fldChar w:fldCharType="end"/>
      </w:r>
      <w:r w:rsidRPr="00ED0174">
        <w:rPr>
          <w:rFonts w:ascii="Times New Roman" w:hAnsi="Times New Roman" w:cs="Times New Roman"/>
          <w:noProof/>
          <w:sz w:val="28"/>
          <w:szCs w:val="28"/>
        </w:rPr>
        <w:t xml:space="preserve"> возобновление </w:t>
      </w:r>
      <w:r>
        <w:rPr>
          <w:noProof/>
          <w:color w:val="252525"/>
          <w:sz w:val="28"/>
          <w:szCs w:val="28"/>
          <w:highlight w:val="white"/>
        </w:rPr>
        <w:fldChar w:fldCharType="begin"/>
      </w:r>
      <w:r w:rsidRPr="00ED0174">
        <w:rPr>
          <w:rFonts w:ascii="Times New Roman" w:hAnsi="Times New Roman" w:cs="Times New Roman"/>
          <w:noProof/>
          <w:sz w:val="28"/>
          <w:szCs w:val="28"/>
        </w:rPr>
        <w:instrText>eq экономического</w:instrText>
      </w:r>
      <w:r>
        <w:rPr>
          <w:noProof/>
          <w:color w:val="252525"/>
          <w:sz w:val="28"/>
          <w:szCs w:val="28"/>
          <w:highlight w:val="white"/>
        </w:rPr>
        <w:fldChar w:fldCharType="end"/>
      </w:r>
      <w:r w:rsidRPr="00ED0174">
        <w:rPr>
          <w:rFonts w:ascii="Times New Roman" w:hAnsi="Times New Roman" w:cs="Times New Roman"/>
          <w:noProof/>
          <w:sz w:val="28"/>
          <w:szCs w:val="28"/>
        </w:rPr>
        <w:t xml:space="preserve"> роста. В 2017 году рост ВВП </w:t>
      </w:r>
      <w:r>
        <w:rPr>
          <w:noProof/>
          <w:color w:val="252525"/>
          <w:sz w:val="28"/>
          <w:szCs w:val="28"/>
          <w:highlight w:val="white"/>
        </w:rPr>
        <w:fldChar w:fldCharType="begin"/>
      </w:r>
      <w:r w:rsidRPr="00ED0174">
        <w:rPr>
          <w:rFonts w:ascii="Times New Roman" w:hAnsi="Times New Roman" w:cs="Times New Roman"/>
          <w:noProof/>
          <w:sz w:val="28"/>
          <w:szCs w:val="28"/>
        </w:rPr>
        <w:instrText>eq прогнозируется</w:instrText>
      </w:r>
      <w:r>
        <w:rPr>
          <w:noProof/>
          <w:color w:val="252525"/>
          <w:sz w:val="28"/>
          <w:szCs w:val="28"/>
          <w:highlight w:val="white"/>
        </w:rPr>
        <w:fldChar w:fldCharType="end"/>
      </w:r>
      <w:r w:rsidRPr="00ED0174">
        <w:rPr>
          <w:rFonts w:ascii="Times New Roman" w:hAnsi="Times New Roman" w:cs="Times New Roman"/>
          <w:noProof/>
          <w:sz w:val="28"/>
          <w:szCs w:val="28"/>
        </w:rPr>
        <w:t xml:space="preserve"> темпом 0,8 %, в 2018 году – 1,8 % и в 2019 году  – 2,2 </w:t>
      </w:r>
      <w:r>
        <w:rPr>
          <w:noProof/>
          <w:color w:val="252525"/>
          <w:sz w:val="28"/>
          <w:szCs w:val="28"/>
          <w:highlight w:val="white"/>
        </w:rPr>
        <w:fldChar w:fldCharType="begin"/>
      </w:r>
      <w:r w:rsidRPr="00ED0174">
        <w:rPr>
          <w:rFonts w:ascii="Times New Roman" w:hAnsi="Times New Roman" w:cs="Times New Roman"/>
          <w:noProof/>
          <w:sz w:val="28"/>
          <w:szCs w:val="28"/>
        </w:rPr>
        <w:instrText>eq процента.</w:instrText>
      </w:r>
      <w:r>
        <w:rPr>
          <w:noProof/>
          <w:color w:val="252525"/>
          <w:sz w:val="28"/>
          <w:szCs w:val="28"/>
          <w:highlight w:val="white"/>
        </w:rPr>
        <w:fldChar w:fldCharType="end"/>
      </w:r>
    </w:p>
    <w:p w:rsidR="006A0071" w:rsidRPr="00ED0174" w:rsidRDefault="006A0071" w:rsidP="006A0071">
      <w:pPr>
        <w:autoSpaceDE w:val="0"/>
        <w:autoSpaceDN w:val="0"/>
        <w:adjustRightInd w:val="0"/>
        <w:spacing w:after="0" w:line="360" w:lineRule="auto"/>
        <w:ind w:firstLine="709"/>
        <w:jc w:val="both"/>
        <w:rPr>
          <w:rFonts w:ascii="Times New Roman" w:hAnsi="Times New Roman" w:cs="Times New Roman"/>
          <w:noProof/>
          <w:sz w:val="28"/>
          <w:szCs w:val="28"/>
        </w:rPr>
      </w:pPr>
      <w:r w:rsidRPr="00ED0174">
        <w:rPr>
          <w:rFonts w:ascii="Times New Roman" w:hAnsi="Times New Roman" w:cs="Times New Roman"/>
          <w:noProof/>
          <w:sz w:val="28"/>
          <w:szCs w:val="28"/>
        </w:rPr>
        <w:t xml:space="preserve">Федеральный </w:t>
      </w:r>
      <w:r>
        <w:rPr>
          <w:noProof/>
          <w:color w:val="252525"/>
          <w:sz w:val="28"/>
          <w:szCs w:val="28"/>
          <w:highlight w:val="white"/>
        </w:rPr>
        <w:fldChar w:fldCharType="begin"/>
      </w:r>
      <w:r w:rsidRPr="00ED0174">
        <w:rPr>
          <w:rFonts w:ascii="Times New Roman" w:hAnsi="Times New Roman" w:cs="Times New Roman"/>
          <w:noProof/>
          <w:sz w:val="28"/>
          <w:szCs w:val="28"/>
        </w:rPr>
        <w:instrText>eq бюджет,</w:instrText>
      </w:r>
      <w:r>
        <w:rPr>
          <w:noProof/>
          <w:color w:val="252525"/>
          <w:sz w:val="28"/>
          <w:szCs w:val="28"/>
          <w:highlight w:val="white"/>
        </w:rPr>
        <w:fldChar w:fldCharType="end"/>
      </w:r>
      <w:r w:rsidRPr="00ED0174">
        <w:rPr>
          <w:rFonts w:ascii="Times New Roman" w:hAnsi="Times New Roman" w:cs="Times New Roman"/>
          <w:noProof/>
          <w:sz w:val="28"/>
          <w:szCs w:val="28"/>
        </w:rPr>
        <w:t xml:space="preserve"> по </w:t>
      </w:r>
      <w:r>
        <w:rPr>
          <w:noProof/>
          <w:color w:val="252525"/>
          <w:sz w:val="28"/>
          <w:szCs w:val="28"/>
          <w:highlight w:val="white"/>
        </w:rPr>
        <w:fldChar w:fldCharType="begin"/>
      </w:r>
      <w:r w:rsidRPr="00ED0174">
        <w:rPr>
          <w:rFonts w:ascii="Times New Roman" w:hAnsi="Times New Roman" w:cs="Times New Roman"/>
          <w:noProof/>
          <w:sz w:val="28"/>
          <w:szCs w:val="28"/>
        </w:rPr>
        <w:instrText>eq оценке</w:instrText>
      </w:r>
      <w:r>
        <w:rPr>
          <w:noProof/>
          <w:color w:val="252525"/>
          <w:sz w:val="28"/>
          <w:szCs w:val="28"/>
          <w:highlight w:val="white"/>
        </w:rPr>
        <w:fldChar w:fldCharType="end"/>
      </w:r>
      <w:r w:rsidRPr="00ED0174">
        <w:rPr>
          <w:rFonts w:ascii="Times New Roman" w:hAnsi="Times New Roman" w:cs="Times New Roman"/>
          <w:noProof/>
          <w:sz w:val="28"/>
          <w:szCs w:val="28"/>
        </w:rPr>
        <w:t xml:space="preserve"> Минэкономразвития </w:t>
      </w:r>
      <w:r>
        <w:rPr>
          <w:noProof/>
          <w:color w:val="252525"/>
          <w:sz w:val="28"/>
          <w:szCs w:val="28"/>
          <w:highlight w:val="white"/>
        </w:rPr>
        <w:fldChar w:fldCharType="begin"/>
      </w:r>
      <w:r w:rsidRPr="00ED0174">
        <w:rPr>
          <w:rFonts w:ascii="Times New Roman" w:hAnsi="Times New Roman" w:cs="Times New Roman"/>
          <w:noProof/>
          <w:sz w:val="28"/>
          <w:szCs w:val="28"/>
        </w:rPr>
        <w:instrText>eq России,</w:instrText>
      </w:r>
      <w:r>
        <w:rPr>
          <w:noProof/>
          <w:color w:val="252525"/>
          <w:sz w:val="28"/>
          <w:szCs w:val="28"/>
          <w:highlight w:val="white"/>
        </w:rPr>
        <w:fldChar w:fldCharType="end"/>
      </w:r>
      <w:r w:rsidRPr="00ED0174">
        <w:rPr>
          <w:rFonts w:ascii="Times New Roman" w:hAnsi="Times New Roman" w:cs="Times New Roman"/>
          <w:noProof/>
          <w:sz w:val="28"/>
          <w:szCs w:val="28"/>
        </w:rPr>
        <w:t xml:space="preserve"> будет </w:t>
      </w:r>
      <w:r>
        <w:rPr>
          <w:noProof/>
          <w:color w:val="252525"/>
          <w:sz w:val="28"/>
          <w:szCs w:val="28"/>
          <w:highlight w:val="white"/>
        </w:rPr>
        <w:fldChar w:fldCharType="begin"/>
      </w:r>
      <w:r w:rsidRPr="00ED0174">
        <w:rPr>
          <w:rFonts w:ascii="Times New Roman" w:hAnsi="Times New Roman" w:cs="Times New Roman"/>
          <w:noProof/>
          <w:sz w:val="28"/>
          <w:szCs w:val="28"/>
        </w:rPr>
        <w:instrText>eq дефицитным</w:instrText>
      </w:r>
      <w:r>
        <w:rPr>
          <w:noProof/>
          <w:color w:val="252525"/>
          <w:sz w:val="28"/>
          <w:szCs w:val="28"/>
          <w:highlight w:val="white"/>
        </w:rPr>
        <w:fldChar w:fldCharType="end"/>
      </w:r>
      <w:r w:rsidRPr="00ED0174">
        <w:rPr>
          <w:rFonts w:ascii="Times New Roman" w:hAnsi="Times New Roman" w:cs="Times New Roman"/>
          <w:noProof/>
          <w:sz w:val="28"/>
          <w:szCs w:val="28"/>
        </w:rPr>
        <w:t xml:space="preserve"> на </w:t>
      </w:r>
      <w:r>
        <w:rPr>
          <w:noProof/>
          <w:color w:val="252525"/>
          <w:sz w:val="28"/>
          <w:szCs w:val="28"/>
          <w:highlight w:val="white"/>
        </w:rPr>
        <w:fldChar w:fldCharType="begin"/>
      </w:r>
      <w:r w:rsidRPr="00ED0174">
        <w:rPr>
          <w:rFonts w:ascii="Times New Roman" w:hAnsi="Times New Roman" w:cs="Times New Roman"/>
          <w:noProof/>
          <w:sz w:val="28"/>
          <w:szCs w:val="28"/>
        </w:rPr>
        <w:instrText>eq протяжении</w:instrText>
      </w:r>
      <w:r>
        <w:rPr>
          <w:noProof/>
          <w:color w:val="252525"/>
          <w:sz w:val="28"/>
          <w:szCs w:val="28"/>
          <w:highlight w:val="white"/>
        </w:rPr>
        <w:fldChar w:fldCharType="end"/>
      </w:r>
      <w:r w:rsidRPr="00ED0174">
        <w:rPr>
          <w:rFonts w:ascii="Times New Roman" w:hAnsi="Times New Roman" w:cs="Times New Roman"/>
          <w:noProof/>
          <w:sz w:val="28"/>
          <w:szCs w:val="28"/>
        </w:rPr>
        <w:t xml:space="preserve"> всего </w:t>
      </w:r>
      <w:r>
        <w:rPr>
          <w:noProof/>
          <w:color w:val="252525"/>
          <w:sz w:val="28"/>
          <w:szCs w:val="28"/>
          <w:highlight w:val="white"/>
        </w:rPr>
        <w:fldChar w:fldCharType="begin"/>
      </w:r>
      <w:r w:rsidRPr="00ED0174">
        <w:rPr>
          <w:rFonts w:ascii="Times New Roman" w:hAnsi="Times New Roman" w:cs="Times New Roman"/>
          <w:noProof/>
          <w:sz w:val="28"/>
          <w:szCs w:val="28"/>
        </w:rPr>
        <w:instrText>eq периода</w:instrText>
      </w:r>
      <w:r>
        <w:rPr>
          <w:noProof/>
          <w:color w:val="252525"/>
          <w:sz w:val="28"/>
          <w:szCs w:val="28"/>
          <w:highlight w:val="white"/>
        </w:rPr>
        <w:fldChar w:fldCharType="end"/>
      </w:r>
      <w:r w:rsidRPr="00ED0174">
        <w:rPr>
          <w:rFonts w:ascii="Times New Roman" w:hAnsi="Times New Roman" w:cs="Times New Roman"/>
          <w:noProof/>
          <w:sz w:val="28"/>
          <w:szCs w:val="28"/>
        </w:rPr>
        <w:t xml:space="preserve"> 2016 – 2019 гг. во всех </w:t>
      </w:r>
      <w:r>
        <w:rPr>
          <w:noProof/>
          <w:color w:val="252525"/>
          <w:sz w:val="28"/>
          <w:szCs w:val="28"/>
          <w:highlight w:val="white"/>
        </w:rPr>
        <w:fldChar w:fldCharType="begin"/>
      </w:r>
      <w:r w:rsidRPr="00ED0174">
        <w:rPr>
          <w:rFonts w:ascii="Times New Roman" w:hAnsi="Times New Roman" w:cs="Times New Roman"/>
          <w:noProof/>
          <w:sz w:val="28"/>
          <w:szCs w:val="28"/>
        </w:rPr>
        <w:instrText>eq вариантах</w:instrText>
      </w:r>
      <w:r>
        <w:rPr>
          <w:noProof/>
          <w:color w:val="252525"/>
          <w:sz w:val="28"/>
          <w:szCs w:val="28"/>
          <w:highlight w:val="white"/>
        </w:rPr>
        <w:fldChar w:fldCharType="end"/>
      </w:r>
      <w:r w:rsidRPr="00ED0174">
        <w:rPr>
          <w:rFonts w:ascii="Times New Roman" w:hAnsi="Times New Roman" w:cs="Times New Roman"/>
          <w:noProof/>
          <w:sz w:val="28"/>
          <w:szCs w:val="28"/>
        </w:rPr>
        <w:t xml:space="preserve"> прогноза. </w:t>
      </w:r>
      <w:r>
        <w:rPr>
          <w:noProof/>
          <w:color w:val="252525"/>
          <w:sz w:val="28"/>
          <w:szCs w:val="28"/>
          <w:highlight w:val="white"/>
        </w:rPr>
        <w:fldChar w:fldCharType="begin"/>
      </w:r>
      <w:r w:rsidRPr="00ED0174">
        <w:rPr>
          <w:rFonts w:ascii="Times New Roman" w:hAnsi="Times New Roman" w:cs="Times New Roman"/>
          <w:noProof/>
          <w:sz w:val="28"/>
          <w:szCs w:val="28"/>
        </w:rPr>
        <w:instrText>eq Сокращение</w:instrText>
      </w:r>
      <w:r>
        <w:rPr>
          <w:noProof/>
          <w:color w:val="252525"/>
          <w:sz w:val="28"/>
          <w:szCs w:val="28"/>
          <w:highlight w:val="white"/>
        </w:rPr>
        <w:fldChar w:fldCharType="end"/>
      </w:r>
      <w:r w:rsidRPr="00ED0174">
        <w:rPr>
          <w:rFonts w:ascii="Times New Roman" w:hAnsi="Times New Roman" w:cs="Times New Roman"/>
          <w:noProof/>
          <w:sz w:val="28"/>
          <w:szCs w:val="28"/>
        </w:rPr>
        <w:t xml:space="preserve"> нефтегазовых </w:t>
      </w:r>
      <w:r>
        <w:rPr>
          <w:noProof/>
          <w:color w:val="252525"/>
          <w:sz w:val="28"/>
          <w:szCs w:val="28"/>
          <w:highlight w:val="white"/>
        </w:rPr>
        <w:fldChar w:fldCharType="begin"/>
      </w:r>
      <w:r w:rsidRPr="00ED0174">
        <w:rPr>
          <w:rFonts w:ascii="Times New Roman" w:hAnsi="Times New Roman" w:cs="Times New Roman"/>
          <w:noProof/>
          <w:sz w:val="28"/>
          <w:szCs w:val="28"/>
        </w:rPr>
        <w:instrText>eq доходов</w:instrText>
      </w:r>
      <w:r>
        <w:rPr>
          <w:noProof/>
          <w:color w:val="252525"/>
          <w:sz w:val="28"/>
          <w:szCs w:val="28"/>
          <w:highlight w:val="white"/>
        </w:rPr>
        <w:fldChar w:fldCharType="end"/>
      </w:r>
      <w:r w:rsidRPr="00ED0174">
        <w:rPr>
          <w:rFonts w:ascii="Times New Roman" w:hAnsi="Times New Roman" w:cs="Times New Roman"/>
          <w:noProof/>
          <w:sz w:val="28"/>
          <w:szCs w:val="28"/>
        </w:rPr>
        <w:t xml:space="preserve"> потребует </w:t>
      </w:r>
      <w:r>
        <w:rPr>
          <w:noProof/>
          <w:color w:val="252525"/>
          <w:sz w:val="28"/>
          <w:szCs w:val="28"/>
          <w:highlight w:val="white"/>
        </w:rPr>
        <w:fldChar w:fldCharType="begin"/>
      </w:r>
      <w:r w:rsidRPr="00ED0174">
        <w:rPr>
          <w:rFonts w:ascii="Times New Roman" w:hAnsi="Times New Roman" w:cs="Times New Roman"/>
          <w:noProof/>
          <w:sz w:val="28"/>
          <w:szCs w:val="28"/>
        </w:rPr>
        <w:instrText>eq активизации</w:instrText>
      </w:r>
      <w:r>
        <w:rPr>
          <w:noProof/>
          <w:color w:val="252525"/>
          <w:sz w:val="28"/>
          <w:szCs w:val="28"/>
          <w:highlight w:val="white"/>
        </w:rPr>
        <w:fldChar w:fldCharType="end"/>
      </w:r>
      <w:r w:rsidRPr="00ED0174">
        <w:rPr>
          <w:rFonts w:ascii="Times New Roman" w:hAnsi="Times New Roman" w:cs="Times New Roman"/>
          <w:noProof/>
          <w:sz w:val="28"/>
          <w:szCs w:val="28"/>
        </w:rPr>
        <w:t xml:space="preserve"> работы </w:t>
      </w:r>
      <w:r w:rsidRPr="00ED0174">
        <w:rPr>
          <w:rFonts w:ascii="Times New Roman" w:hAnsi="Times New Roman" w:cs="Times New Roman"/>
          <w:noProof/>
          <w:sz w:val="28"/>
          <w:szCs w:val="28"/>
        </w:rPr>
        <w:lastRenderedPageBreak/>
        <w:t xml:space="preserve">по </w:t>
      </w:r>
      <w:r>
        <w:rPr>
          <w:noProof/>
          <w:color w:val="252525"/>
          <w:sz w:val="28"/>
          <w:szCs w:val="28"/>
          <w:highlight w:val="white"/>
        </w:rPr>
        <w:fldChar w:fldCharType="begin"/>
      </w:r>
      <w:r w:rsidRPr="00ED0174">
        <w:rPr>
          <w:rFonts w:ascii="Times New Roman" w:hAnsi="Times New Roman" w:cs="Times New Roman"/>
          <w:noProof/>
          <w:sz w:val="28"/>
          <w:szCs w:val="28"/>
        </w:rPr>
        <w:instrText>eq повышению</w:instrText>
      </w:r>
      <w:r>
        <w:rPr>
          <w:noProof/>
          <w:color w:val="252525"/>
          <w:sz w:val="28"/>
          <w:szCs w:val="28"/>
          <w:highlight w:val="white"/>
        </w:rPr>
        <w:fldChar w:fldCharType="end"/>
      </w:r>
      <w:r w:rsidRPr="00ED0174">
        <w:rPr>
          <w:rFonts w:ascii="Times New Roman" w:hAnsi="Times New Roman" w:cs="Times New Roman"/>
          <w:noProof/>
          <w:sz w:val="28"/>
          <w:szCs w:val="28"/>
        </w:rPr>
        <w:t xml:space="preserve"> эффективности </w:t>
      </w:r>
      <w:r>
        <w:rPr>
          <w:noProof/>
          <w:color w:val="252525"/>
          <w:sz w:val="28"/>
          <w:szCs w:val="28"/>
          <w:highlight w:val="white"/>
        </w:rPr>
        <w:fldChar w:fldCharType="begin"/>
      </w:r>
      <w:r w:rsidRPr="00ED0174">
        <w:rPr>
          <w:rFonts w:ascii="Times New Roman" w:hAnsi="Times New Roman" w:cs="Times New Roman"/>
          <w:noProof/>
          <w:sz w:val="28"/>
          <w:szCs w:val="28"/>
        </w:rPr>
        <w:instrText>eq государственных</w:instrText>
      </w:r>
      <w:r>
        <w:rPr>
          <w:noProof/>
          <w:color w:val="252525"/>
          <w:sz w:val="28"/>
          <w:szCs w:val="28"/>
          <w:highlight w:val="white"/>
        </w:rPr>
        <w:fldChar w:fldCharType="end"/>
      </w:r>
      <w:r w:rsidRPr="00ED0174">
        <w:rPr>
          <w:rFonts w:ascii="Times New Roman" w:hAnsi="Times New Roman" w:cs="Times New Roman"/>
          <w:noProof/>
          <w:sz w:val="28"/>
          <w:szCs w:val="28"/>
        </w:rPr>
        <w:t xml:space="preserve"> расходов. В </w:t>
      </w:r>
      <w:r>
        <w:rPr>
          <w:noProof/>
          <w:color w:val="252525"/>
          <w:sz w:val="28"/>
          <w:szCs w:val="28"/>
          <w:highlight w:val="white"/>
        </w:rPr>
        <w:fldChar w:fldCharType="begin"/>
      </w:r>
      <w:r w:rsidRPr="00ED0174">
        <w:rPr>
          <w:rFonts w:ascii="Times New Roman" w:hAnsi="Times New Roman" w:cs="Times New Roman"/>
          <w:noProof/>
          <w:sz w:val="28"/>
          <w:szCs w:val="28"/>
        </w:rPr>
        <w:instrText>eq связи</w:instrText>
      </w:r>
      <w:r>
        <w:rPr>
          <w:noProof/>
          <w:color w:val="252525"/>
          <w:sz w:val="28"/>
          <w:szCs w:val="28"/>
          <w:highlight w:val="white"/>
        </w:rPr>
        <w:fldChar w:fldCharType="end"/>
      </w:r>
      <w:r w:rsidRPr="00ED0174">
        <w:rPr>
          <w:rFonts w:ascii="Times New Roman" w:hAnsi="Times New Roman" w:cs="Times New Roman"/>
          <w:noProof/>
          <w:sz w:val="28"/>
          <w:szCs w:val="28"/>
        </w:rPr>
        <w:t xml:space="preserve"> с этим </w:t>
      </w:r>
      <w:r>
        <w:rPr>
          <w:noProof/>
          <w:color w:val="252525"/>
          <w:sz w:val="28"/>
          <w:szCs w:val="28"/>
          <w:highlight w:val="white"/>
        </w:rPr>
        <w:fldChar w:fldCharType="begin"/>
      </w:r>
      <w:r w:rsidRPr="00ED0174">
        <w:rPr>
          <w:rFonts w:ascii="Times New Roman" w:hAnsi="Times New Roman" w:cs="Times New Roman"/>
          <w:noProof/>
          <w:sz w:val="28"/>
          <w:szCs w:val="28"/>
        </w:rPr>
        <w:instrText>eq задачу</w:instrText>
      </w:r>
      <w:r>
        <w:rPr>
          <w:noProof/>
          <w:color w:val="252525"/>
          <w:sz w:val="28"/>
          <w:szCs w:val="28"/>
          <w:highlight w:val="white"/>
        </w:rPr>
        <w:fldChar w:fldCharType="end"/>
      </w:r>
      <w:r w:rsidRPr="00ED0174">
        <w:rPr>
          <w:rFonts w:ascii="Times New Roman" w:hAnsi="Times New Roman" w:cs="Times New Roman"/>
          <w:noProof/>
          <w:sz w:val="28"/>
          <w:szCs w:val="28"/>
        </w:rPr>
        <w:t xml:space="preserve"> ежегодного </w:t>
      </w:r>
      <w:r>
        <w:rPr>
          <w:noProof/>
          <w:color w:val="252525"/>
          <w:sz w:val="28"/>
          <w:szCs w:val="28"/>
          <w:highlight w:val="white"/>
        </w:rPr>
        <w:fldChar w:fldCharType="begin"/>
      </w:r>
      <w:r w:rsidRPr="00ED0174">
        <w:rPr>
          <w:rFonts w:ascii="Times New Roman" w:hAnsi="Times New Roman" w:cs="Times New Roman"/>
          <w:noProof/>
          <w:sz w:val="28"/>
          <w:szCs w:val="28"/>
        </w:rPr>
        <w:instrText>eq сокращения</w:instrText>
      </w:r>
      <w:r>
        <w:rPr>
          <w:noProof/>
          <w:color w:val="252525"/>
          <w:sz w:val="28"/>
          <w:szCs w:val="28"/>
          <w:highlight w:val="white"/>
        </w:rPr>
        <w:fldChar w:fldCharType="end"/>
      </w:r>
      <w:r w:rsidRPr="00ED0174">
        <w:rPr>
          <w:rFonts w:ascii="Times New Roman" w:hAnsi="Times New Roman" w:cs="Times New Roman"/>
          <w:noProof/>
          <w:sz w:val="28"/>
          <w:szCs w:val="28"/>
        </w:rPr>
        <w:t xml:space="preserve"> расходов </w:t>
      </w:r>
      <w:r>
        <w:rPr>
          <w:noProof/>
          <w:color w:val="252525"/>
          <w:sz w:val="28"/>
          <w:szCs w:val="28"/>
          <w:highlight w:val="white"/>
        </w:rPr>
        <w:fldChar w:fldCharType="begin"/>
      </w:r>
      <w:r w:rsidRPr="00ED0174">
        <w:rPr>
          <w:rFonts w:ascii="Times New Roman" w:hAnsi="Times New Roman" w:cs="Times New Roman"/>
          <w:noProof/>
          <w:sz w:val="28"/>
          <w:szCs w:val="28"/>
        </w:rPr>
        <w:instrText>eq федерального</w:instrText>
      </w:r>
      <w:r>
        <w:rPr>
          <w:noProof/>
          <w:color w:val="252525"/>
          <w:sz w:val="28"/>
          <w:szCs w:val="28"/>
          <w:highlight w:val="white"/>
        </w:rPr>
        <w:fldChar w:fldCharType="end"/>
      </w:r>
      <w:r w:rsidRPr="00ED0174">
        <w:rPr>
          <w:rFonts w:ascii="Times New Roman" w:hAnsi="Times New Roman" w:cs="Times New Roman"/>
          <w:noProof/>
          <w:sz w:val="28"/>
          <w:szCs w:val="28"/>
        </w:rPr>
        <w:t xml:space="preserve"> бюджета не </w:t>
      </w:r>
      <w:r>
        <w:rPr>
          <w:noProof/>
          <w:color w:val="252525"/>
          <w:sz w:val="28"/>
          <w:szCs w:val="28"/>
          <w:highlight w:val="white"/>
        </w:rPr>
        <w:fldChar w:fldCharType="begin"/>
      </w:r>
      <w:r w:rsidRPr="00ED0174">
        <w:rPr>
          <w:rFonts w:ascii="Times New Roman" w:hAnsi="Times New Roman" w:cs="Times New Roman"/>
          <w:noProof/>
          <w:sz w:val="28"/>
          <w:szCs w:val="28"/>
        </w:rPr>
        <w:instrText>eq менее</w:instrText>
      </w:r>
      <w:r>
        <w:rPr>
          <w:noProof/>
          <w:color w:val="252525"/>
          <w:sz w:val="28"/>
          <w:szCs w:val="28"/>
          <w:highlight w:val="white"/>
        </w:rPr>
        <w:fldChar w:fldCharType="end"/>
      </w:r>
      <w:r w:rsidRPr="00ED0174">
        <w:rPr>
          <w:rFonts w:ascii="Times New Roman" w:hAnsi="Times New Roman" w:cs="Times New Roman"/>
          <w:noProof/>
          <w:sz w:val="28"/>
          <w:szCs w:val="28"/>
        </w:rPr>
        <w:t xml:space="preserve"> чем на 5 % в </w:t>
      </w:r>
      <w:r>
        <w:rPr>
          <w:noProof/>
          <w:color w:val="252525"/>
          <w:sz w:val="28"/>
          <w:szCs w:val="28"/>
          <w:highlight w:val="white"/>
        </w:rPr>
        <w:fldChar w:fldCharType="begin"/>
      </w:r>
      <w:r w:rsidRPr="00ED0174">
        <w:rPr>
          <w:rFonts w:ascii="Times New Roman" w:hAnsi="Times New Roman" w:cs="Times New Roman"/>
          <w:noProof/>
          <w:sz w:val="28"/>
          <w:szCs w:val="28"/>
        </w:rPr>
        <w:instrText>eq реальном</w:instrText>
      </w:r>
      <w:r>
        <w:rPr>
          <w:noProof/>
          <w:color w:val="252525"/>
          <w:sz w:val="28"/>
          <w:szCs w:val="28"/>
          <w:highlight w:val="white"/>
        </w:rPr>
        <w:fldChar w:fldCharType="end"/>
      </w:r>
      <w:r w:rsidRPr="00ED0174">
        <w:rPr>
          <w:rFonts w:ascii="Times New Roman" w:hAnsi="Times New Roman" w:cs="Times New Roman"/>
          <w:noProof/>
          <w:sz w:val="28"/>
          <w:szCs w:val="28"/>
        </w:rPr>
        <w:t xml:space="preserve"> выражении за счет </w:t>
      </w:r>
      <w:r>
        <w:rPr>
          <w:noProof/>
          <w:color w:val="252525"/>
          <w:sz w:val="28"/>
          <w:szCs w:val="28"/>
          <w:highlight w:val="white"/>
        </w:rPr>
        <w:fldChar w:fldCharType="begin"/>
      </w:r>
      <w:r w:rsidRPr="00ED0174">
        <w:rPr>
          <w:rFonts w:ascii="Times New Roman" w:hAnsi="Times New Roman" w:cs="Times New Roman"/>
          <w:noProof/>
          <w:sz w:val="28"/>
          <w:szCs w:val="28"/>
        </w:rPr>
        <w:instrText>eq неэффективных</w:instrText>
      </w:r>
      <w:r>
        <w:rPr>
          <w:noProof/>
          <w:color w:val="252525"/>
          <w:sz w:val="28"/>
          <w:szCs w:val="28"/>
          <w:highlight w:val="white"/>
        </w:rPr>
        <w:fldChar w:fldCharType="end"/>
      </w:r>
      <w:r w:rsidRPr="00ED0174">
        <w:rPr>
          <w:rFonts w:ascii="Times New Roman" w:hAnsi="Times New Roman" w:cs="Times New Roman"/>
          <w:noProof/>
          <w:sz w:val="28"/>
          <w:szCs w:val="28"/>
        </w:rPr>
        <w:t xml:space="preserve"> затрат </w:t>
      </w:r>
      <w:r>
        <w:rPr>
          <w:noProof/>
          <w:color w:val="252525"/>
          <w:sz w:val="28"/>
          <w:szCs w:val="28"/>
          <w:highlight w:val="white"/>
        </w:rPr>
        <w:fldChar w:fldCharType="begin"/>
      </w:r>
      <w:r w:rsidRPr="00ED0174">
        <w:rPr>
          <w:rFonts w:ascii="Times New Roman" w:hAnsi="Times New Roman" w:cs="Times New Roman"/>
          <w:noProof/>
          <w:sz w:val="28"/>
          <w:szCs w:val="28"/>
        </w:rPr>
        <w:instrText>eq предлагается</w:instrText>
      </w:r>
      <w:r>
        <w:rPr>
          <w:noProof/>
          <w:color w:val="252525"/>
          <w:sz w:val="28"/>
          <w:szCs w:val="28"/>
          <w:highlight w:val="white"/>
        </w:rPr>
        <w:fldChar w:fldCharType="end"/>
      </w:r>
      <w:r w:rsidRPr="00ED0174">
        <w:rPr>
          <w:rFonts w:ascii="Times New Roman" w:hAnsi="Times New Roman" w:cs="Times New Roman"/>
          <w:noProof/>
          <w:sz w:val="28"/>
          <w:szCs w:val="28"/>
        </w:rPr>
        <w:t xml:space="preserve"> распространить на </w:t>
      </w:r>
      <w:r>
        <w:rPr>
          <w:noProof/>
          <w:color w:val="252525"/>
          <w:sz w:val="28"/>
          <w:szCs w:val="28"/>
          <w:highlight w:val="white"/>
        </w:rPr>
        <w:fldChar w:fldCharType="begin"/>
      </w:r>
      <w:r w:rsidRPr="00ED0174">
        <w:rPr>
          <w:rFonts w:ascii="Times New Roman" w:hAnsi="Times New Roman" w:cs="Times New Roman"/>
          <w:noProof/>
          <w:sz w:val="28"/>
          <w:szCs w:val="28"/>
        </w:rPr>
        <w:instrText>eq период</w:instrText>
      </w:r>
      <w:r>
        <w:rPr>
          <w:noProof/>
          <w:color w:val="252525"/>
          <w:sz w:val="28"/>
          <w:szCs w:val="28"/>
          <w:highlight w:val="white"/>
        </w:rPr>
        <w:fldChar w:fldCharType="end"/>
      </w:r>
      <w:r w:rsidRPr="00ED0174">
        <w:rPr>
          <w:rFonts w:ascii="Times New Roman" w:hAnsi="Times New Roman" w:cs="Times New Roman"/>
          <w:noProof/>
          <w:sz w:val="28"/>
          <w:szCs w:val="28"/>
        </w:rPr>
        <w:t xml:space="preserve"> 2018 и 2019 </w:t>
      </w:r>
      <w:r>
        <w:rPr>
          <w:noProof/>
          <w:color w:val="252525"/>
          <w:sz w:val="28"/>
          <w:szCs w:val="28"/>
          <w:highlight w:val="white"/>
        </w:rPr>
        <w:fldChar w:fldCharType="begin"/>
      </w:r>
      <w:r w:rsidRPr="00ED0174">
        <w:rPr>
          <w:rFonts w:ascii="Times New Roman" w:hAnsi="Times New Roman" w:cs="Times New Roman"/>
          <w:noProof/>
          <w:sz w:val="28"/>
          <w:szCs w:val="28"/>
        </w:rPr>
        <w:instrText>eq годов.</w:instrText>
      </w:r>
      <w:r>
        <w:rPr>
          <w:noProof/>
          <w:color w:val="252525"/>
          <w:sz w:val="28"/>
          <w:szCs w:val="28"/>
          <w:highlight w:val="white"/>
        </w:rPr>
        <w:fldChar w:fldCharType="end"/>
      </w:r>
      <w:r w:rsidRPr="00ED0174">
        <w:rPr>
          <w:rFonts w:ascii="Times New Roman" w:hAnsi="Times New Roman" w:cs="Times New Roman"/>
          <w:noProof/>
          <w:sz w:val="28"/>
          <w:szCs w:val="28"/>
        </w:rPr>
        <w:t xml:space="preserve"> Кроме </w:t>
      </w:r>
      <w:r>
        <w:rPr>
          <w:noProof/>
          <w:color w:val="252525"/>
          <w:sz w:val="28"/>
          <w:szCs w:val="28"/>
          <w:highlight w:val="white"/>
        </w:rPr>
        <w:fldChar w:fldCharType="begin"/>
      </w:r>
      <w:r w:rsidRPr="00ED0174">
        <w:rPr>
          <w:rFonts w:ascii="Times New Roman" w:hAnsi="Times New Roman" w:cs="Times New Roman"/>
          <w:noProof/>
          <w:sz w:val="28"/>
          <w:szCs w:val="28"/>
        </w:rPr>
        <w:instrText>eq того,</w:instrText>
      </w:r>
      <w:r>
        <w:rPr>
          <w:noProof/>
          <w:color w:val="252525"/>
          <w:sz w:val="28"/>
          <w:szCs w:val="28"/>
          <w:highlight w:val="white"/>
        </w:rPr>
        <w:fldChar w:fldCharType="end"/>
      </w:r>
      <w:r w:rsidRPr="00ED0174">
        <w:rPr>
          <w:rFonts w:ascii="Times New Roman" w:hAnsi="Times New Roman" w:cs="Times New Roman"/>
          <w:noProof/>
          <w:sz w:val="28"/>
          <w:szCs w:val="28"/>
        </w:rPr>
        <w:t xml:space="preserve"> с </w:t>
      </w:r>
      <w:r>
        <w:rPr>
          <w:noProof/>
          <w:color w:val="252525"/>
          <w:sz w:val="28"/>
          <w:szCs w:val="28"/>
          <w:highlight w:val="white"/>
        </w:rPr>
        <w:fldChar w:fldCharType="begin"/>
      </w:r>
      <w:r w:rsidRPr="00ED0174">
        <w:rPr>
          <w:rFonts w:ascii="Times New Roman" w:hAnsi="Times New Roman" w:cs="Times New Roman"/>
          <w:noProof/>
          <w:sz w:val="28"/>
          <w:szCs w:val="28"/>
        </w:rPr>
        <w:instrText>eq целью</w:instrText>
      </w:r>
      <w:r>
        <w:rPr>
          <w:noProof/>
          <w:color w:val="252525"/>
          <w:sz w:val="28"/>
          <w:szCs w:val="28"/>
          <w:highlight w:val="white"/>
        </w:rPr>
        <w:fldChar w:fldCharType="end"/>
      </w:r>
      <w:r w:rsidRPr="00ED0174">
        <w:rPr>
          <w:rFonts w:ascii="Times New Roman" w:hAnsi="Times New Roman" w:cs="Times New Roman"/>
          <w:noProof/>
          <w:sz w:val="28"/>
          <w:szCs w:val="28"/>
        </w:rPr>
        <w:t xml:space="preserve"> неувеличения </w:t>
      </w:r>
      <w:r>
        <w:rPr>
          <w:noProof/>
          <w:color w:val="252525"/>
          <w:sz w:val="28"/>
          <w:szCs w:val="28"/>
          <w:highlight w:val="white"/>
        </w:rPr>
        <w:fldChar w:fldCharType="begin"/>
      </w:r>
      <w:r w:rsidRPr="00ED0174">
        <w:rPr>
          <w:rFonts w:ascii="Times New Roman" w:hAnsi="Times New Roman" w:cs="Times New Roman"/>
          <w:noProof/>
          <w:sz w:val="28"/>
          <w:szCs w:val="28"/>
        </w:rPr>
        <w:instrText>eq налоговой</w:instrText>
      </w:r>
      <w:r>
        <w:rPr>
          <w:noProof/>
          <w:color w:val="252525"/>
          <w:sz w:val="28"/>
          <w:szCs w:val="28"/>
          <w:highlight w:val="white"/>
        </w:rPr>
        <w:fldChar w:fldCharType="end"/>
      </w:r>
      <w:r w:rsidRPr="00ED0174">
        <w:rPr>
          <w:rFonts w:ascii="Times New Roman" w:hAnsi="Times New Roman" w:cs="Times New Roman"/>
          <w:noProof/>
          <w:sz w:val="28"/>
          <w:szCs w:val="28"/>
        </w:rPr>
        <w:t xml:space="preserve"> нагрузки на </w:t>
      </w:r>
      <w:r>
        <w:rPr>
          <w:noProof/>
          <w:color w:val="252525"/>
          <w:sz w:val="28"/>
          <w:szCs w:val="28"/>
          <w:highlight w:val="white"/>
        </w:rPr>
        <w:fldChar w:fldCharType="begin"/>
      </w:r>
      <w:r w:rsidRPr="00ED0174">
        <w:rPr>
          <w:rFonts w:ascii="Times New Roman" w:hAnsi="Times New Roman" w:cs="Times New Roman"/>
          <w:noProof/>
          <w:sz w:val="28"/>
          <w:szCs w:val="28"/>
        </w:rPr>
        <w:instrText>eq экономику</w:instrText>
      </w:r>
      <w:r>
        <w:rPr>
          <w:noProof/>
          <w:color w:val="252525"/>
          <w:sz w:val="28"/>
          <w:szCs w:val="28"/>
          <w:highlight w:val="white"/>
        </w:rPr>
        <w:fldChar w:fldCharType="end"/>
      </w:r>
      <w:r w:rsidRPr="00ED0174">
        <w:rPr>
          <w:rFonts w:ascii="Times New Roman" w:hAnsi="Times New Roman" w:cs="Times New Roman"/>
          <w:noProof/>
          <w:sz w:val="28"/>
          <w:szCs w:val="28"/>
        </w:rPr>
        <w:t xml:space="preserve"> и </w:t>
      </w:r>
      <w:r>
        <w:rPr>
          <w:noProof/>
          <w:color w:val="252525"/>
          <w:sz w:val="28"/>
          <w:szCs w:val="28"/>
          <w:highlight w:val="white"/>
        </w:rPr>
        <w:fldChar w:fldCharType="begin"/>
      </w:r>
      <w:r w:rsidRPr="00ED0174">
        <w:rPr>
          <w:rFonts w:ascii="Times New Roman" w:hAnsi="Times New Roman" w:cs="Times New Roman"/>
          <w:noProof/>
          <w:sz w:val="28"/>
          <w:szCs w:val="28"/>
        </w:rPr>
        <w:instrText>eq возможного</w:instrText>
      </w:r>
      <w:r>
        <w:rPr>
          <w:noProof/>
          <w:color w:val="252525"/>
          <w:sz w:val="28"/>
          <w:szCs w:val="28"/>
          <w:highlight w:val="white"/>
        </w:rPr>
        <w:fldChar w:fldCharType="end"/>
      </w:r>
      <w:r w:rsidRPr="00ED0174">
        <w:rPr>
          <w:rFonts w:ascii="Times New Roman" w:hAnsi="Times New Roman" w:cs="Times New Roman"/>
          <w:noProof/>
          <w:sz w:val="28"/>
          <w:szCs w:val="28"/>
        </w:rPr>
        <w:t xml:space="preserve"> сохранения </w:t>
      </w:r>
      <w:r>
        <w:rPr>
          <w:noProof/>
          <w:color w:val="252525"/>
          <w:sz w:val="28"/>
          <w:szCs w:val="28"/>
          <w:highlight w:val="white"/>
        </w:rPr>
        <w:fldChar w:fldCharType="begin"/>
      </w:r>
      <w:r w:rsidRPr="00ED0174">
        <w:rPr>
          <w:rFonts w:ascii="Times New Roman" w:hAnsi="Times New Roman" w:cs="Times New Roman"/>
          <w:noProof/>
          <w:sz w:val="28"/>
          <w:szCs w:val="28"/>
        </w:rPr>
        <w:instrText>eq средств</w:instrText>
      </w:r>
      <w:r>
        <w:rPr>
          <w:noProof/>
          <w:color w:val="252525"/>
          <w:sz w:val="28"/>
          <w:szCs w:val="28"/>
          <w:highlight w:val="white"/>
        </w:rPr>
        <w:fldChar w:fldCharType="end"/>
      </w:r>
      <w:r w:rsidRPr="00ED0174">
        <w:rPr>
          <w:rFonts w:ascii="Times New Roman" w:hAnsi="Times New Roman" w:cs="Times New Roman"/>
          <w:noProof/>
          <w:sz w:val="28"/>
          <w:szCs w:val="28"/>
        </w:rPr>
        <w:t xml:space="preserve"> бюджетных </w:t>
      </w:r>
      <w:r>
        <w:rPr>
          <w:noProof/>
          <w:color w:val="252525"/>
          <w:sz w:val="28"/>
          <w:szCs w:val="28"/>
          <w:highlight w:val="white"/>
        </w:rPr>
        <w:fldChar w:fldCharType="begin"/>
      </w:r>
      <w:r w:rsidRPr="00ED0174">
        <w:rPr>
          <w:rFonts w:ascii="Times New Roman" w:hAnsi="Times New Roman" w:cs="Times New Roman"/>
          <w:noProof/>
          <w:sz w:val="28"/>
          <w:szCs w:val="28"/>
        </w:rPr>
        <w:instrText>eq фондов</w:instrText>
      </w:r>
      <w:r>
        <w:rPr>
          <w:noProof/>
          <w:color w:val="252525"/>
          <w:sz w:val="28"/>
          <w:szCs w:val="28"/>
          <w:highlight w:val="white"/>
        </w:rPr>
        <w:fldChar w:fldCharType="end"/>
      </w:r>
      <w:r w:rsidRPr="00ED0174">
        <w:rPr>
          <w:rFonts w:ascii="Times New Roman" w:hAnsi="Times New Roman" w:cs="Times New Roman"/>
          <w:noProof/>
          <w:sz w:val="28"/>
          <w:szCs w:val="28"/>
        </w:rPr>
        <w:t xml:space="preserve"> необходима  </w:t>
      </w:r>
      <w:r>
        <w:rPr>
          <w:noProof/>
          <w:color w:val="252525"/>
          <w:sz w:val="28"/>
          <w:szCs w:val="28"/>
          <w:highlight w:val="white"/>
        </w:rPr>
        <w:fldChar w:fldCharType="begin"/>
      </w:r>
      <w:r w:rsidRPr="00ED0174">
        <w:rPr>
          <w:rFonts w:ascii="Times New Roman" w:hAnsi="Times New Roman" w:cs="Times New Roman"/>
          <w:noProof/>
          <w:sz w:val="28"/>
          <w:szCs w:val="28"/>
        </w:rPr>
        <w:instrText>eq дополнительная</w:instrText>
      </w:r>
      <w:r>
        <w:rPr>
          <w:noProof/>
          <w:color w:val="252525"/>
          <w:sz w:val="28"/>
          <w:szCs w:val="28"/>
          <w:highlight w:val="white"/>
        </w:rPr>
        <w:fldChar w:fldCharType="end"/>
      </w:r>
      <w:r w:rsidRPr="00ED0174">
        <w:rPr>
          <w:rFonts w:ascii="Times New Roman" w:hAnsi="Times New Roman" w:cs="Times New Roman"/>
          <w:noProof/>
          <w:sz w:val="28"/>
          <w:szCs w:val="28"/>
        </w:rPr>
        <w:t xml:space="preserve"> мобилизация  всех  </w:t>
      </w:r>
      <w:r>
        <w:rPr>
          <w:noProof/>
          <w:color w:val="252525"/>
          <w:sz w:val="28"/>
          <w:szCs w:val="28"/>
          <w:highlight w:val="white"/>
        </w:rPr>
        <w:fldChar w:fldCharType="begin"/>
      </w:r>
      <w:r w:rsidRPr="00ED0174">
        <w:rPr>
          <w:rFonts w:ascii="Times New Roman" w:hAnsi="Times New Roman" w:cs="Times New Roman"/>
          <w:noProof/>
          <w:sz w:val="28"/>
          <w:szCs w:val="28"/>
        </w:rPr>
        <w:instrText>eq возможных</w:instrText>
      </w:r>
      <w:r>
        <w:rPr>
          <w:noProof/>
          <w:color w:val="252525"/>
          <w:sz w:val="28"/>
          <w:szCs w:val="28"/>
          <w:highlight w:val="white"/>
        </w:rPr>
        <w:fldChar w:fldCharType="end"/>
      </w:r>
      <w:r w:rsidRPr="00ED0174">
        <w:rPr>
          <w:rFonts w:ascii="Times New Roman" w:hAnsi="Times New Roman" w:cs="Times New Roman"/>
          <w:noProof/>
          <w:sz w:val="28"/>
          <w:szCs w:val="28"/>
        </w:rPr>
        <w:t xml:space="preserve"> ресурсов  – </w:t>
      </w:r>
      <w:r>
        <w:rPr>
          <w:noProof/>
          <w:color w:val="252525"/>
          <w:sz w:val="28"/>
          <w:szCs w:val="28"/>
          <w:highlight w:val="white"/>
        </w:rPr>
        <w:fldChar w:fldCharType="begin"/>
      </w:r>
      <w:r w:rsidRPr="00ED0174">
        <w:rPr>
          <w:rFonts w:ascii="Times New Roman" w:hAnsi="Times New Roman" w:cs="Times New Roman"/>
          <w:noProof/>
          <w:sz w:val="28"/>
          <w:szCs w:val="28"/>
        </w:rPr>
        <w:instrText>eq привлечение</w:instrText>
      </w:r>
      <w:r>
        <w:rPr>
          <w:noProof/>
          <w:color w:val="252525"/>
          <w:sz w:val="28"/>
          <w:szCs w:val="28"/>
          <w:highlight w:val="white"/>
        </w:rPr>
        <w:fldChar w:fldCharType="end"/>
      </w:r>
      <w:r w:rsidRPr="00ED0174">
        <w:rPr>
          <w:rFonts w:ascii="Times New Roman" w:hAnsi="Times New Roman" w:cs="Times New Roman"/>
          <w:noProof/>
          <w:sz w:val="28"/>
          <w:szCs w:val="28"/>
        </w:rPr>
        <w:t xml:space="preserve"> внутренних  и </w:t>
      </w:r>
      <w:r>
        <w:rPr>
          <w:noProof/>
          <w:color w:val="252525"/>
          <w:sz w:val="28"/>
          <w:szCs w:val="28"/>
          <w:highlight w:val="white"/>
        </w:rPr>
        <w:fldChar w:fldCharType="begin"/>
      </w:r>
      <w:r w:rsidRPr="00ED0174">
        <w:rPr>
          <w:rFonts w:ascii="Times New Roman" w:hAnsi="Times New Roman" w:cs="Times New Roman"/>
          <w:noProof/>
          <w:sz w:val="28"/>
          <w:szCs w:val="28"/>
        </w:rPr>
        <w:instrText>eq внешних</w:instrText>
      </w:r>
      <w:r>
        <w:rPr>
          <w:noProof/>
          <w:color w:val="252525"/>
          <w:sz w:val="28"/>
          <w:szCs w:val="28"/>
          <w:highlight w:val="white"/>
        </w:rPr>
        <w:fldChar w:fldCharType="end"/>
      </w:r>
      <w:r w:rsidRPr="00ED0174">
        <w:rPr>
          <w:rFonts w:ascii="Times New Roman" w:hAnsi="Times New Roman" w:cs="Times New Roman"/>
          <w:noProof/>
          <w:sz w:val="28"/>
          <w:szCs w:val="28"/>
        </w:rPr>
        <w:t xml:space="preserve"> заимствований,  </w:t>
      </w:r>
      <w:r>
        <w:rPr>
          <w:noProof/>
          <w:color w:val="252525"/>
          <w:sz w:val="28"/>
          <w:szCs w:val="28"/>
          <w:highlight w:val="white"/>
        </w:rPr>
        <w:fldChar w:fldCharType="begin"/>
      </w:r>
      <w:r w:rsidRPr="00ED0174">
        <w:rPr>
          <w:rFonts w:ascii="Times New Roman" w:hAnsi="Times New Roman" w:cs="Times New Roman"/>
          <w:noProof/>
          <w:sz w:val="28"/>
          <w:szCs w:val="28"/>
        </w:rPr>
        <w:instrText>eq приватизация</w:instrText>
      </w:r>
      <w:r>
        <w:rPr>
          <w:noProof/>
          <w:color w:val="252525"/>
          <w:sz w:val="28"/>
          <w:szCs w:val="28"/>
          <w:highlight w:val="white"/>
        </w:rPr>
        <w:fldChar w:fldCharType="end"/>
      </w:r>
      <w:r w:rsidRPr="00ED0174">
        <w:rPr>
          <w:rFonts w:ascii="Times New Roman" w:hAnsi="Times New Roman" w:cs="Times New Roman"/>
          <w:noProof/>
          <w:sz w:val="28"/>
          <w:szCs w:val="28"/>
        </w:rPr>
        <w:t xml:space="preserve"> государственного  </w:t>
      </w:r>
      <w:r>
        <w:rPr>
          <w:noProof/>
          <w:color w:val="252525"/>
          <w:sz w:val="28"/>
          <w:szCs w:val="28"/>
          <w:highlight w:val="white"/>
        </w:rPr>
        <w:fldChar w:fldCharType="begin"/>
      </w:r>
      <w:r w:rsidRPr="00ED0174">
        <w:rPr>
          <w:rFonts w:ascii="Times New Roman" w:hAnsi="Times New Roman" w:cs="Times New Roman"/>
          <w:noProof/>
          <w:sz w:val="28"/>
          <w:szCs w:val="28"/>
        </w:rPr>
        <w:instrText>eq имущества.</w:instrText>
      </w:r>
      <w:r>
        <w:rPr>
          <w:noProof/>
          <w:color w:val="252525"/>
          <w:sz w:val="28"/>
          <w:szCs w:val="28"/>
          <w:highlight w:val="white"/>
        </w:rPr>
        <w:fldChar w:fldCharType="end"/>
      </w:r>
    </w:p>
    <w:p w:rsidR="006A0071" w:rsidRPr="00ED0174" w:rsidRDefault="006A0071" w:rsidP="006A0071">
      <w:pPr>
        <w:autoSpaceDE w:val="0"/>
        <w:autoSpaceDN w:val="0"/>
        <w:adjustRightInd w:val="0"/>
        <w:spacing w:after="0" w:line="360" w:lineRule="auto"/>
        <w:ind w:firstLine="709"/>
        <w:jc w:val="both"/>
        <w:rPr>
          <w:rFonts w:ascii="Times New Roman" w:hAnsi="Times New Roman" w:cs="Times New Roman"/>
          <w:noProof/>
          <w:sz w:val="28"/>
          <w:szCs w:val="28"/>
        </w:rPr>
      </w:pPr>
      <w:r w:rsidRPr="00ED0174">
        <w:rPr>
          <w:rFonts w:ascii="Times New Roman" w:hAnsi="Times New Roman" w:cs="Times New Roman"/>
          <w:b/>
          <w:bCs/>
          <w:noProof/>
          <w:sz w:val="28"/>
          <w:szCs w:val="28"/>
        </w:rPr>
        <w:t xml:space="preserve">Консервативный </w:t>
      </w:r>
      <w:r>
        <w:rPr>
          <w:noProof/>
          <w:color w:val="252525"/>
          <w:sz w:val="28"/>
          <w:szCs w:val="28"/>
          <w:highlight w:val="white"/>
        </w:rPr>
        <w:fldChar w:fldCharType="begin"/>
      </w:r>
      <w:r w:rsidRPr="00ED0174">
        <w:rPr>
          <w:rFonts w:ascii="Times New Roman" w:hAnsi="Times New Roman" w:cs="Times New Roman"/>
          <w:b/>
          <w:bCs/>
          <w:noProof/>
          <w:sz w:val="28"/>
          <w:szCs w:val="28"/>
        </w:rPr>
        <w:instrText>eq вариант</w:instrText>
      </w:r>
      <w:r>
        <w:rPr>
          <w:noProof/>
          <w:color w:val="252525"/>
          <w:sz w:val="28"/>
          <w:szCs w:val="28"/>
          <w:highlight w:val="white"/>
        </w:rPr>
        <w:fldChar w:fldCharType="end"/>
      </w:r>
      <w:r w:rsidRPr="00ED0174">
        <w:rPr>
          <w:rFonts w:ascii="Times New Roman" w:hAnsi="Times New Roman" w:cs="Times New Roman"/>
          <w:b/>
          <w:bCs/>
          <w:noProof/>
          <w:sz w:val="28"/>
          <w:szCs w:val="28"/>
        </w:rPr>
        <w:t xml:space="preserve">  </w:t>
      </w:r>
      <w:r w:rsidRPr="00ED0174">
        <w:rPr>
          <w:rFonts w:ascii="Times New Roman" w:hAnsi="Times New Roman" w:cs="Times New Roman"/>
          <w:noProof/>
          <w:sz w:val="28"/>
          <w:szCs w:val="28"/>
        </w:rPr>
        <w:t xml:space="preserve">рассматривает </w:t>
      </w:r>
      <w:r>
        <w:rPr>
          <w:noProof/>
          <w:color w:val="252525"/>
          <w:sz w:val="28"/>
          <w:szCs w:val="28"/>
          <w:highlight w:val="white"/>
        </w:rPr>
        <w:fldChar w:fldCharType="begin"/>
      </w:r>
      <w:r w:rsidRPr="00ED0174">
        <w:rPr>
          <w:rFonts w:ascii="Times New Roman" w:hAnsi="Times New Roman" w:cs="Times New Roman"/>
          <w:noProof/>
          <w:sz w:val="28"/>
          <w:szCs w:val="28"/>
        </w:rPr>
        <w:instrText>eq развитие</w:instrText>
      </w:r>
      <w:r>
        <w:rPr>
          <w:noProof/>
          <w:color w:val="252525"/>
          <w:sz w:val="28"/>
          <w:szCs w:val="28"/>
          <w:highlight w:val="white"/>
        </w:rPr>
        <w:fldChar w:fldCharType="end"/>
      </w:r>
      <w:r w:rsidRPr="00ED0174">
        <w:rPr>
          <w:rFonts w:ascii="Times New Roman" w:hAnsi="Times New Roman" w:cs="Times New Roman"/>
          <w:noProof/>
          <w:sz w:val="28"/>
          <w:szCs w:val="28"/>
        </w:rPr>
        <w:t xml:space="preserve"> экономики в </w:t>
      </w:r>
      <w:r>
        <w:rPr>
          <w:noProof/>
          <w:color w:val="252525"/>
          <w:sz w:val="28"/>
          <w:szCs w:val="28"/>
          <w:highlight w:val="white"/>
        </w:rPr>
        <w:fldChar w:fldCharType="begin"/>
      </w:r>
      <w:r w:rsidRPr="00ED0174">
        <w:rPr>
          <w:rFonts w:ascii="Times New Roman" w:hAnsi="Times New Roman" w:cs="Times New Roman"/>
          <w:noProof/>
          <w:sz w:val="28"/>
          <w:szCs w:val="28"/>
        </w:rPr>
        <w:instrText>eq условиях</w:instrText>
      </w:r>
      <w:r>
        <w:rPr>
          <w:noProof/>
          <w:color w:val="252525"/>
          <w:sz w:val="28"/>
          <w:szCs w:val="28"/>
          <w:highlight w:val="white"/>
        </w:rPr>
        <w:fldChar w:fldCharType="end"/>
      </w:r>
      <w:r w:rsidRPr="00ED0174">
        <w:rPr>
          <w:rFonts w:ascii="Times New Roman" w:hAnsi="Times New Roman" w:cs="Times New Roman"/>
          <w:noProof/>
          <w:sz w:val="28"/>
          <w:szCs w:val="28"/>
        </w:rPr>
        <w:t xml:space="preserve"> более </w:t>
      </w:r>
      <w:r>
        <w:rPr>
          <w:noProof/>
          <w:color w:val="252525"/>
          <w:sz w:val="28"/>
          <w:szCs w:val="28"/>
          <w:highlight w:val="white"/>
        </w:rPr>
        <w:fldChar w:fldCharType="begin"/>
      </w:r>
      <w:r w:rsidRPr="00ED0174">
        <w:rPr>
          <w:rFonts w:ascii="Times New Roman" w:hAnsi="Times New Roman" w:cs="Times New Roman"/>
          <w:noProof/>
          <w:sz w:val="28"/>
          <w:szCs w:val="28"/>
        </w:rPr>
        <w:instrText>eq низкой</w:instrText>
      </w:r>
      <w:r>
        <w:rPr>
          <w:noProof/>
          <w:color w:val="252525"/>
          <w:sz w:val="28"/>
          <w:szCs w:val="28"/>
          <w:highlight w:val="white"/>
        </w:rPr>
        <w:fldChar w:fldCharType="end"/>
      </w:r>
      <w:r w:rsidRPr="00ED0174">
        <w:rPr>
          <w:rFonts w:ascii="Times New Roman" w:hAnsi="Times New Roman" w:cs="Times New Roman"/>
          <w:noProof/>
          <w:sz w:val="28"/>
          <w:szCs w:val="28"/>
        </w:rPr>
        <w:t xml:space="preserve"> динамики цен на </w:t>
      </w:r>
      <w:r>
        <w:rPr>
          <w:noProof/>
          <w:color w:val="252525"/>
          <w:sz w:val="28"/>
          <w:szCs w:val="28"/>
          <w:highlight w:val="white"/>
        </w:rPr>
        <w:fldChar w:fldCharType="begin"/>
      </w:r>
      <w:r w:rsidRPr="00ED0174">
        <w:rPr>
          <w:rFonts w:ascii="Times New Roman" w:hAnsi="Times New Roman" w:cs="Times New Roman"/>
          <w:noProof/>
          <w:sz w:val="28"/>
          <w:szCs w:val="28"/>
        </w:rPr>
        <w:instrText>eq нефть</w:instrText>
      </w:r>
      <w:r>
        <w:rPr>
          <w:noProof/>
          <w:color w:val="252525"/>
          <w:sz w:val="28"/>
          <w:szCs w:val="28"/>
          <w:highlight w:val="white"/>
        </w:rPr>
        <w:fldChar w:fldCharType="end"/>
      </w:r>
      <w:r w:rsidRPr="00ED0174">
        <w:rPr>
          <w:rFonts w:ascii="Times New Roman" w:hAnsi="Times New Roman" w:cs="Times New Roman"/>
          <w:noProof/>
          <w:sz w:val="28"/>
          <w:szCs w:val="28"/>
        </w:rPr>
        <w:t xml:space="preserve"> и </w:t>
      </w:r>
      <w:r>
        <w:rPr>
          <w:noProof/>
          <w:color w:val="252525"/>
          <w:sz w:val="28"/>
          <w:szCs w:val="28"/>
          <w:highlight w:val="white"/>
        </w:rPr>
        <w:fldChar w:fldCharType="begin"/>
      </w:r>
      <w:r w:rsidRPr="00ED0174">
        <w:rPr>
          <w:rFonts w:ascii="Times New Roman" w:hAnsi="Times New Roman" w:cs="Times New Roman"/>
          <w:noProof/>
          <w:sz w:val="28"/>
          <w:szCs w:val="28"/>
        </w:rPr>
        <w:instrText>eq природный</w:instrText>
      </w:r>
      <w:r>
        <w:rPr>
          <w:noProof/>
          <w:color w:val="252525"/>
          <w:sz w:val="28"/>
          <w:szCs w:val="28"/>
          <w:highlight w:val="white"/>
        </w:rPr>
        <w:fldChar w:fldCharType="end"/>
      </w:r>
      <w:r w:rsidRPr="00ED0174">
        <w:rPr>
          <w:rFonts w:ascii="Times New Roman" w:hAnsi="Times New Roman" w:cs="Times New Roman"/>
          <w:noProof/>
          <w:sz w:val="28"/>
          <w:szCs w:val="28"/>
        </w:rPr>
        <w:t xml:space="preserve"> газ. </w:t>
      </w:r>
      <w:r>
        <w:rPr>
          <w:noProof/>
          <w:color w:val="252525"/>
          <w:sz w:val="28"/>
          <w:szCs w:val="28"/>
          <w:highlight w:val="white"/>
        </w:rPr>
        <w:fldChar w:fldCharType="begin"/>
      </w:r>
      <w:r w:rsidRPr="00ED0174">
        <w:rPr>
          <w:rFonts w:ascii="Times New Roman" w:hAnsi="Times New Roman" w:cs="Times New Roman"/>
          <w:noProof/>
          <w:sz w:val="28"/>
          <w:szCs w:val="28"/>
        </w:rPr>
        <w:instrText>eq Предполагается,</w:instrText>
      </w:r>
      <w:r>
        <w:rPr>
          <w:noProof/>
          <w:color w:val="252525"/>
          <w:sz w:val="28"/>
          <w:szCs w:val="28"/>
          <w:highlight w:val="white"/>
        </w:rPr>
        <w:fldChar w:fldCharType="end"/>
      </w:r>
      <w:r w:rsidRPr="00ED0174">
        <w:rPr>
          <w:rFonts w:ascii="Times New Roman" w:hAnsi="Times New Roman" w:cs="Times New Roman"/>
          <w:noProof/>
          <w:sz w:val="28"/>
          <w:szCs w:val="28"/>
        </w:rPr>
        <w:t xml:space="preserve"> что </w:t>
      </w:r>
      <w:r>
        <w:rPr>
          <w:noProof/>
          <w:color w:val="252525"/>
          <w:sz w:val="28"/>
          <w:szCs w:val="28"/>
          <w:highlight w:val="white"/>
        </w:rPr>
        <w:fldChar w:fldCharType="begin"/>
      </w:r>
      <w:r w:rsidRPr="00ED0174">
        <w:rPr>
          <w:rFonts w:ascii="Times New Roman" w:hAnsi="Times New Roman" w:cs="Times New Roman"/>
          <w:noProof/>
          <w:sz w:val="28"/>
          <w:szCs w:val="28"/>
        </w:rPr>
        <w:instrText>eq среднегодовая</w:instrText>
      </w:r>
      <w:r>
        <w:rPr>
          <w:noProof/>
          <w:color w:val="252525"/>
          <w:sz w:val="28"/>
          <w:szCs w:val="28"/>
          <w:highlight w:val="white"/>
        </w:rPr>
        <w:fldChar w:fldCharType="end"/>
      </w:r>
      <w:r w:rsidRPr="00ED0174">
        <w:rPr>
          <w:rFonts w:ascii="Times New Roman" w:hAnsi="Times New Roman" w:cs="Times New Roman"/>
          <w:noProof/>
          <w:sz w:val="28"/>
          <w:szCs w:val="28"/>
        </w:rPr>
        <w:t xml:space="preserve"> цена на </w:t>
      </w:r>
      <w:r>
        <w:rPr>
          <w:noProof/>
          <w:color w:val="252525"/>
          <w:sz w:val="28"/>
          <w:szCs w:val="28"/>
          <w:highlight w:val="white"/>
        </w:rPr>
        <w:fldChar w:fldCharType="begin"/>
      </w:r>
      <w:r w:rsidRPr="00ED0174">
        <w:rPr>
          <w:rFonts w:ascii="Times New Roman" w:hAnsi="Times New Roman" w:cs="Times New Roman"/>
          <w:noProof/>
          <w:sz w:val="28"/>
          <w:szCs w:val="28"/>
        </w:rPr>
        <w:instrText>eq нефть</w:instrText>
      </w:r>
      <w:r>
        <w:rPr>
          <w:noProof/>
          <w:color w:val="252525"/>
          <w:sz w:val="28"/>
          <w:szCs w:val="28"/>
          <w:highlight w:val="white"/>
        </w:rPr>
        <w:fldChar w:fldCharType="end"/>
      </w:r>
      <w:r w:rsidRPr="00ED0174">
        <w:rPr>
          <w:rFonts w:ascii="Times New Roman" w:hAnsi="Times New Roman" w:cs="Times New Roman"/>
          <w:noProof/>
          <w:sz w:val="28"/>
          <w:szCs w:val="28"/>
        </w:rPr>
        <w:t xml:space="preserve"> в 2016 году </w:t>
      </w:r>
      <w:r>
        <w:rPr>
          <w:noProof/>
          <w:color w:val="252525"/>
          <w:sz w:val="28"/>
          <w:szCs w:val="28"/>
          <w:highlight w:val="white"/>
        </w:rPr>
        <w:fldChar w:fldCharType="begin"/>
      </w:r>
      <w:r w:rsidRPr="00ED0174">
        <w:rPr>
          <w:rFonts w:ascii="Times New Roman" w:hAnsi="Times New Roman" w:cs="Times New Roman"/>
          <w:noProof/>
          <w:sz w:val="28"/>
          <w:szCs w:val="28"/>
        </w:rPr>
        <w:instrText>eq снизится</w:instrText>
      </w:r>
      <w:r>
        <w:rPr>
          <w:noProof/>
          <w:color w:val="252525"/>
          <w:sz w:val="28"/>
          <w:szCs w:val="28"/>
          <w:highlight w:val="white"/>
        </w:rPr>
        <w:fldChar w:fldCharType="end"/>
      </w:r>
      <w:r w:rsidRPr="00ED0174">
        <w:rPr>
          <w:rFonts w:ascii="Times New Roman" w:hAnsi="Times New Roman" w:cs="Times New Roman"/>
          <w:noProof/>
          <w:sz w:val="28"/>
          <w:szCs w:val="28"/>
        </w:rPr>
        <w:t xml:space="preserve"> до 25 </w:t>
      </w:r>
      <w:r>
        <w:rPr>
          <w:noProof/>
          <w:color w:val="252525"/>
          <w:sz w:val="28"/>
          <w:szCs w:val="28"/>
          <w:highlight w:val="white"/>
        </w:rPr>
        <w:fldChar w:fldCharType="begin"/>
      </w:r>
      <w:r w:rsidRPr="00ED0174">
        <w:rPr>
          <w:rFonts w:ascii="Times New Roman" w:hAnsi="Times New Roman" w:cs="Times New Roman"/>
          <w:noProof/>
          <w:sz w:val="28"/>
          <w:szCs w:val="28"/>
        </w:rPr>
        <w:instrText>eq долл.</w:instrText>
      </w:r>
      <w:r>
        <w:rPr>
          <w:noProof/>
          <w:color w:val="252525"/>
          <w:sz w:val="28"/>
          <w:szCs w:val="28"/>
          <w:highlight w:val="white"/>
        </w:rPr>
        <w:fldChar w:fldCharType="end"/>
      </w:r>
      <w:r w:rsidRPr="00ED0174">
        <w:rPr>
          <w:rFonts w:ascii="Times New Roman" w:hAnsi="Times New Roman" w:cs="Times New Roman"/>
          <w:noProof/>
          <w:sz w:val="28"/>
          <w:szCs w:val="28"/>
        </w:rPr>
        <w:t xml:space="preserve"> США/барр. и </w:t>
      </w:r>
      <w:r>
        <w:rPr>
          <w:noProof/>
          <w:color w:val="252525"/>
          <w:sz w:val="28"/>
          <w:szCs w:val="28"/>
          <w:highlight w:val="white"/>
        </w:rPr>
        <w:fldChar w:fldCharType="begin"/>
      </w:r>
      <w:r w:rsidRPr="00ED0174">
        <w:rPr>
          <w:rFonts w:ascii="Times New Roman" w:hAnsi="Times New Roman" w:cs="Times New Roman"/>
          <w:noProof/>
          <w:sz w:val="28"/>
          <w:szCs w:val="28"/>
        </w:rPr>
        <w:instrText>eq стабилизируется</w:instrText>
      </w:r>
      <w:r>
        <w:rPr>
          <w:noProof/>
          <w:color w:val="252525"/>
          <w:sz w:val="28"/>
          <w:szCs w:val="28"/>
          <w:highlight w:val="white"/>
        </w:rPr>
        <w:fldChar w:fldCharType="end"/>
      </w:r>
      <w:r w:rsidRPr="00ED0174">
        <w:rPr>
          <w:rFonts w:ascii="Times New Roman" w:hAnsi="Times New Roman" w:cs="Times New Roman"/>
          <w:noProof/>
          <w:sz w:val="28"/>
          <w:szCs w:val="28"/>
        </w:rPr>
        <w:t xml:space="preserve"> на этом  </w:t>
      </w:r>
      <w:r>
        <w:rPr>
          <w:noProof/>
          <w:color w:val="252525"/>
          <w:sz w:val="28"/>
          <w:szCs w:val="28"/>
          <w:highlight w:val="white"/>
        </w:rPr>
        <w:fldChar w:fldCharType="begin"/>
      </w:r>
      <w:r w:rsidRPr="00ED0174">
        <w:rPr>
          <w:rFonts w:ascii="Times New Roman" w:hAnsi="Times New Roman" w:cs="Times New Roman"/>
          <w:noProof/>
          <w:sz w:val="28"/>
          <w:szCs w:val="28"/>
        </w:rPr>
        <w:instrText>eq уровне</w:instrText>
      </w:r>
      <w:r>
        <w:rPr>
          <w:noProof/>
          <w:color w:val="252525"/>
          <w:sz w:val="28"/>
          <w:szCs w:val="28"/>
          <w:highlight w:val="white"/>
        </w:rPr>
        <w:fldChar w:fldCharType="end"/>
      </w:r>
      <w:r w:rsidRPr="00ED0174">
        <w:rPr>
          <w:rFonts w:ascii="Times New Roman" w:hAnsi="Times New Roman" w:cs="Times New Roman"/>
          <w:noProof/>
          <w:sz w:val="28"/>
          <w:szCs w:val="28"/>
        </w:rPr>
        <w:t xml:space="preserve"> до 2019  года</w:t>
      </w:r>
      <w:r w:rsidRPr="006A0071">
        <w:rPr>
          <w:rFonts w:ascii="Times New Roman" w:hAnsi="Times New Roman" w:cs="Times New Roman"/>
          <w:noProof/>
          <w:sz w:val="28"/>
          <w:szCs w:val="28"/>
        </w:rPr>
        <w:t xml:space="preserve"> [3]</w:t>
      </w:r>
      <w:r w:rsidRPr="00ED0174">
        <w:rPr>
          <w:rFonts w:ascii="Times New Roman" w:hAnsi="Times New Roman" w:cs="Times New Roman"/>
          <w:noProof/>
          <w:sz w:val="28"/>
          <w:szCs w:val="28"/>
        </w:rPr>
        <w:t>.</w:t>
      </w:r>
    </w:p>
    <w:p w:rsidR="00633BE6" w:rsidRPr="00ED0174" w:rsidRDefault="006A0071" w:rsidP="00633BE6">
      <w:pPr>
        <w:autoSpaceDE w:val="0"/>
        <w:autoSpaceDN w:val="0"/>
        <w:adjustRightInd w:val="0"/>
        <w:spacing w:after="0" w:line="360" w:lineRule="auto"/>
        <w:ind w:firstLine="709"/>
        <w:jc w:val="both"/>
        <w:rPr>
          <w:rFonts w:ascii="Times New Roman" w:hAnsi="Times New Roman" w:cs="Times New Roman"/>
          <w:noProof/>
          <w:sz w:val="28"/>
          <w:szCs w:val="28"/>
        </w:rPr>
      </w:pPr>
      <w:r w:rsidRPr="00ED0174">
        <w:rPr>
          <w:rFonts w:ascii="Times New Roman" w:hAnsi="Times New Roman" w:cs="Times New Roman"/>
          <w:noProof/>
          <w:sz w:val="28"/>
          <w:szCs w:val="28"/>
        </w:rPr>
        <w:t xml:space="preserve">В условиях низких цен на нефть и высокой волатильности курса рубля основные макроэкономические показатели в 2016 году будут иметь выраженную негативную динамику: снижение ВВП – до 2,1 %, падение инвестиций в основной капитал – до 9,4 %, усиление инфляционного фона по </w:t>
      </w:r>
      <w:r w:rsidR="00633BE6" w:rsidRPr="00ED0174">
        <w:rPr>
          <w:rFonts w:ascii="Times New Roman" w:hAnsi="Times New Roman" w:cs="Times New Roman"/>
          <w:noProof/>
          <w:sz w:val="28"/>
          <w:szCs w:val="28"/>
        </w:rPr>
        <w:t xml:space="preserve">сравнению с </w:t>
      </w:r>
      <w:r w:rsidR="00633BE6">
        <w:rPr>
          <w:noProof/>
          <w:color w:val="252525"/>
          <w:sz w:val="28"/>
          <w:szCs w:val="28"/>
          <w:highlight w:val="white"/>
        </w:rPr>
        <w:fldChar w:fldCharType="begin"/>
      </w:r>
      <w:r w:rsidR="00633BE6" w:rsidRPr="00ED0174">
        <w:rPr>
          <w:rFonts w:ascii="Times New Roman" w:hAnsi="Times New Roman" w:cs="Times New Roman"/>
          <w:noProof/>
          <w:sz w:val="28"/>
          <w:szCs w:val="28"/>
        </w:rPr>
        <w:instrText>eq базовым</w:instrText>
      </w:r>
      <w:r w:rsidR="00633BE6">
        <w:rPr>
          <w:noProof/>
          <w:color w:val="252525"/>
          <w:sz w:val="28"/>
          <w:szCs w:val="28"/>
          <w:highlight w:val="white"/>
        </w:rPr>
        <w:fldChar w:fldCharType="end"/>
      </w:r>
      <w:r w:rsidR="00633BE6" w:rsidRPr="00ED0174">
        <w:rPr>
          <w:rFonts w:ascii="Times New Roman" w:hAnsi="Times New Roman" w:cs="Times New Roman"/>
          <w:noProof/>
          <w:sz w:val="28"/>
          <w:szCs w:val="28"/>
        </w:rPr>
        <w:t xml:space="preserve"> вариантом – до 9 %, </w:t>
      </w:r>
      <w:r w:rsidR="00633BE6">
        <w:rPr>
          <w:noProof/>
          <w:color w:val="252525"/>
          <w:sz w:val="28"/>
          <w:szCs w:val="28"/>
          <w:highlight w:val="white"/>
        </w:rPr>
        <w:fldChar w:fldCharType="begin"/>
      </w:r>
      <w:r w:rsidR="00633BE6" w:rsidRPr="00ED0174">
        <w:rPr>
          <w:rFonts w:ascii="Times New Roman" w:hAnsi="Times New Roman" w:cs="Times New Roman"/>
          <w:noProof/>
          <w:sz w:val="28"/>
          <w:szCs w:val="28"/>
        </w:rPr>
        <w:instrText>eq дальнейшее</w:instrText>
      </w:r>
      <w:r w:rsidR="00633BE6">
        <w:rPr>
          <w:noProof/>
          <w:color w:val="252525"/>
          <w:sz w:val="28"/>
          <w:szCs w:val="28"/>
          <w:highlight w:val="white"/>
        </w:rPr>
        <w:fldChar w:fldCharType="end"/>
      </w:r>
      <w:r w:rsidR="00633BE6" w:rsidRPr="00ED0174">
        <w:rPr>
          <w:rFonts w:ascii="Times New Roman" w:hAnsi="Times New Roman" w:cs="Times New Roman"/>
          <w:noProof/>
          <w:sz w:val="28"/>
          <w:szCs w:val="28"/>
        </w:rPr>
        <w:t xml:space="preserve"> падение </w:t>
      </w:r>
      <w:r w:rsidR="00633BE6">
        <w:rPr>
          <w:noProof/>
          <w:color w:val="252525"/>
          <w:sz w:val="28"/>
          <w:szCs w:val="28"/>
          <w:highlight w:val="white"/>
        </w:rPr>
        <w:fldChar w:fldCharType="begin"/>
      </w:r>
      <w:r w:rsidR="00633BE6" w:rsidRPr="00ED0174">
        <w:rPr>
          <w:rFonts w:ascii="Times New Roman" w:hAnsi="Times New Roman" w:cs="Times New Roman"/>
          <w:noProof/>
          <w:sz w:val="28"/>
          <w:szCs w:val="28"/>
        </w:rPr>
        <w:instrText>eq доходов</w:instrText>
      </w:r>
      <w:r w:rsidR="00633BE6">
        <w:rPr>
          <w:noProof/>
          <w:color w:val="252525"/>
          <w:sz w:val="28"/>
          <w:szCs w:val="28"/>
          <w:highlight w:val="white"/>
        </w:rPr>
        <w:fldChar w:fldCharType="end"/>
      </w:r>
      <w:r w:rsidR="00633BE6" w:rsidRPr="00ED0174">
        <w:rPr>
          <w:rFonts w:ascii="Times New Roman" w:hAnsi="Times New Roman" w:cs="Times New Roman"/>
          <w:noProof/>
          <w:sz w:val="28"/>
          <w:szCs w:val="28"/>
        </w:rPr>
        <w:t xml:space="preserve"> населения и </w:t>
      </w:r>
      <w:r w:rsidR="00633BE6">
        <w:rPr>
          <w:noProof/>
          <w:color w:val="252525"/>
          <w:sz w:val="28"/>
          <w:szCs w:val="28"/>
          <w:highlight w:val="white"/>
        </w:rPr>
        <w:fldChar w:fldCharType="begin"/>
      </w:r>
      <w:r w:rsidR="00633BE6" w:rsidRPr="00ED0174">
        <w:rPr>
          <w:rFonts w:ascii="Times New Roman" w:hAnsi="Times New Roman" w:cs="Times New Roman"/>
          <w:noProof/>
          <w:sz w:val="28"/>
          <w:szCs w:val="28"/>
        </w:rPr>
        <w:instrText>eq снижение</w:instrText>
      </w:r>
      <w:r w:rsidR="00633BE6">
        <w:rPr>
          <w:noProof/>
          <w:color w:val="252525"/>
          <w:sz w:val="28"/>
          <w:szCs w:val="28"/>
          <w:highlight w:val="white"/>
        </w:rPr>
        <w:fldChar w:fldCharType="end"/>
      </w:r>
      <w:r w:rsidR="00633BE6" w:rsidRPr="00ED0174">
        <w:rPr>
          <w:rFonts w:ascii="Times New Roman" w:hAnsi="Times New Roman" w:cs="Times New Roman"/>
          <w:noProof/>
          <w:sz w:val="28"/>
          <w:szCs w:val="28"/>
        </w:rPr>
        <w:t xml:space="preserve"> уровня </w:t>
      </w:r>
      <w:r w:rsidR="00633BE6">
        <w:rPr>
          <w:noProof/>
          <w:color w:val="252525"/>
          <w:sz w:val="28"/>
          <w:szCs w:val="28"/>
          <w:highlight w:val="white"/>
        </w:rPr>
        <w:fldChar w:fldCharType="begin"/>
      </w:r>
      <w:r w:rsidR="00633BE6" w:rsidRPr="00ED0174">
        <w:rPr>
          <w:rFonts w:ascii="Times New Roman" w:hAnsi="Times New Roman" w:cs="Times New Roman"/>
          <w:noProof/>
          <w:sz w:val="28"/>
          <w:szCs w:val="28"/>
        </w:rPr>
        <w:instrText>eq жизни</w:instrText>
      </w:r>
      <w:r w:rsidR="00633BE6">
        <w:rPr>
          <w:noProof/>
          <w:color w:val="252525"/>
          <w:sz w:val="28"/>
          <w:szCs w:val="28"/>
          <w:highlight w:val="white"/>
        </w:rPr>
        <w:fldChar w:fldCharType="end"/>
      </w:r>
      <w:r w:rsidR="00633BE6" w:rsidRPr="00ED0174">
        <w:rPr>
          <w:rFonts w:ascii="Times New Roman" w:hAnsi="Times New Roman" w:cs="Times New Roman"/>
          <w:noProof/>
          <w:sz w:val="28"/>
          <w:szCs w:val="28"/>
        </w:rPr>
        <w:t xml:space="preserve"> населения.</w:t>
      </w:r>
    </w:p>
    <w:p w:rsidR="00633BE6" w:rsidRPr="00ED0174" w:rsidRDefault="00633BE6" w:rsidP="00633BE6">
      <w:pPr>
        <w:autoSpaceDE w:val="0"/>
        <w:autoSpaceDN w:val="0"/>
        <w:adjustRightInd w:val="0"/>
        <w:spacing w:after="0" w:line="360" w:lineRule="auto"/>
        <w:ind w:firstLine="709"/>
        <w:jc w:val="both"/>
        <w:rPr>
          <w:rFonts w:ascii="Times New Roman" w:hAnsi="Times New Roman" w:cs="Times New Roman"/>
          <w:noProof/>
          <w:sz w:val="28"/>
          <w:szCs w:val="28"/>
        </w:rPr>
      </w:pPr>
      <w:r w:rsidRPr="00ED0174">
        <w:rPr>
          <w:rFonts w:ascii="Times New Roman" w:hAnsi="Times New Roman" w:cs="Times New Roman"/>
          <w:noProof/>
          <w:sz w:val="28"/>
          <w:szCs w:val="28"/>
        </w:rPr>
        <w:t xml:space="preserve">В 2017 году </w:t>
      </w:r>
      <w:r>
        <w:rPr>
          <w:noProof/>
          <w:color w:val="252525"/>
          <w:sz w:val="28"/>
          <w:szCs w:val="28"/>
          <w:highlight w:val="white"/>
        </w:rPr>
        <w:fldChar w:fldCharType="begin"/>
      </w:r>
      <w:r w:rsidRPr="00ED0174">
        <w:rPr>
          <w:rFonts w:ascii="Times New Roman" w:hAnsi="Times New Roman" w:cs="Times New Roman"/>
          <w:noProof/>
          <w:sz w:val="28"/>
          <w:szCs w:val="28"/>
        </w:rPr>
        <w:instrText>eq предполагается</w:instrText>
      </w:r>
      <w:r>
        <w:rPr>
          <w:noProof/>
          <w:color w:val="252525"/>
          <w:sz w:val="28"/>
          <w:szCs w:val="28"/>
          <w:highlight w:val="white"/>
        </w:rPr>
        <w:fldChar w:fldCharType="end"/>
      </w:r>
      <w:r w:rsidRPr="00ED0174">
        <w:rPr>
          <w:rFonts w:ascii="Times New Roman" w:hAnsi="Times New Roman" w:cs="Times New Roman"/>
          <w:noProof/>
          <w:sz w:val="28"/>
          <w:szCs w:val="28"/>
        </w:rPr>
        <w:t xml:space="preserve"> стабилизация </w:t>
      </w:r>
      <w:r>
        <w:rPr>
          <w:noProof/>
          <w:color w:val="252525"/>
          <w:sz w:val="28"/>
          <w:szCs w:val="28"/>
          <w:highlight w:val="white"/>
        </w:rPr>
        <w:fldChar w:fldCharType="begin"/>
      </w:r>
      <w:r w:rsidRPr="00ED0174">
        <w:rPr>
          <w:rFonts w:ascii="Times New Roman" w:hAnsi="Times New Roman" w:cs="Times New Roman"/>
          <w:noProof/>
          <w:sz w:val="28"/>
          <w:szCs w:val="28"/>
        </w:rPr>
        <w:instrText>eq ситуации</w:instrText>
      </w:r>
      <w:r>
        <w:rPr>
          <w:noProof/>
          <w:color w:val="252525"/>
          <w:sz w:val="28"/>
          <w:szCs w:val="28"/>
          <w:highlight w:val="white"/>
        </w:rPr>
        <w:fldChar w:fldCharType="end"/>
      </w:r>
      <w:r w:rsidRPr="00ED0174">
        <w:rPr>
          <w:rFonts w:ascii="Times New Roman" w:hAnsi="Times New Roman" w:cs="Times New Roman"/>
          <w:noProof/>
          <w:sz w:val="28"/>
          <w:szCs w:val="28"/>
        </w:rPr>
        <w:t xml:space="preserve"> в </w:t>
      </w:r>
      <w:r>
        <w:rPr>
          <w:noProof/>
          <w:color w:val="252525"/>
          <w:sz w:val="28"/>
          <w:szCs w:val="28"/>
          <w:highlight w:val="white"/>
        </w:rPr>
        <w:fldChar w:fldCharType="begin"/>
      </w:r>
      <w:r w:rsidRPr="00ED0174">
        <w:rPr>
          <w:rFonts w:ascii="Times New Roman" w:hAnsi="Times New Roman" w:cs="Times New Roman"/>
          <w:noProof/>
          <w:sz w:val="28"/>
          <w:szCs w:val="28"/>
        </w:rPr>
        <w:instrText>eq экономике</w:instrText>
      </w:r>
      <w:r>
        <w:rPr>
          <w:noProof/>
          <w:color w:val="252525"/>
          <w:sz w:val="28"/>
          <w:szCs w:val="28"/>
          <w:highlight w:val="white"/>
        </w:rPr>
        <w:fldChar w:fldCharType="end"/>
      </w:r>
      <w:r w:rsidRPr="00ED0174">
        <w:rPr>
          <w:rFonts w:ascii="Times New Roman" w:hAnsi="Times New Roman" w:cs="Times New Roman"/>
          <w:noProof/>
          <w:sz w:val="28"/>
          <w:szCs w:val="28"/>
        </w:rPr>
        <w:t xml:space="preserve"> с </w:t>
      </w:r>
      <w:r>
        <w:rPr>
          <w:noProof/>
          <w:color w:val="252525"/>
          <w:sz w:val="28"/>
          <w:szCs w:val="28"/>
          <w:highlight w:val="white"/>
        </w:rPr>
        <w:fldChar w:fldCharType="begin"/>
      </w:r>
      <w:r w:rsidRPr="00ED0174">
        <w:rPr>
          <w:rFonts w:ascii="Times New Roman" w:hAnsi="Times New Roman" w:cs="Times New Roman"/>
          <w:noProof/>
          <w:sz w:val="28"/>
          <w:szCs w:val="28"/>
        </w:rPr>
        <w:instrText>eq замедлением</w:instrText>
      </w:r>
      <w:r>
        <w:rPr>
          <w:noProof/>
          <w:color w:val="252525"/>
          <w:sz w:val="28"/>
          <w:szCs w:val="28"/>
          <w:highlight w:val="white"/>
        </w:rPr>
        <w:fldChar w:fldCharType="end"/>
      </w:r>
      <w:r w:rsidRPr="00ED0174">
        <w:rPr>
          <w:rFonts w:ascii="Times New Roman" w:hAnsi="Times New Roman" w:cs="Times New Roman"/>
          <w:noProof/>
          <w:sz w:val="28"/>
          <w:szCs w:val="28"/>
        </w:rPr>
        <w:t xml:space="preserve"> темпов </w:t>
      </w:r>
      <w:r>
        <w:rPr>
          <w:noProof/>
          <w:color w:val="252525"/>
          <w:sz w:val="28"/>
          <w:szCs w:val="28"/>
          <w:highlight w:val="white"/>
        </w:rPr>
        <w:fldChar w:fldCharType="begin"/>
      </w:r>
      <w:r w:rsidRPr="00ED0174">
        <w:rPr>
          <w:rFonts w:ascii="Times New Roman" w:hAnsi="Times New Roman" w:cs="Times New Roman"/>
          <w:noProof/>
          <w:sz w:val="28"/>
          <w:szCs w:val="28"/>
        </w:rPr>
        <w:instrText>eq падения</w:instrText>
      </w:r>
      <w:r>
        <w:rPr>
          <w:noProof/>
          <w:color w:val="252525"/>
          <w:sz w:val="28"/>
          <w:szCs w:val="28"/>
          <w:highlight w:val="white"/>
        </w:rPr>
        <w:fldChar w:fldCharType="end"/>
      </w:r>
      <w:r w:rsidRPr="00ED0174">
        <w:rPr>
          <w:rFonts w:ascii="Times New Roman" w:hAnsi="Times New Roman" w:cs="Times New Roman"/>
          <w:noProof/>
          <w:sz w:val="28"/>
          <w:szCs w:val="28"/>
        </w:rPr>
        <w:t xml:space="preserve"> до 0,4 %, в 2018 – 2019 гг. </w:t>
      </w:r>
      <w:r>
        <w:rPr>
          <w:noProof/>
          <w:color w:val="252525"/>
          <w:sz w:val="28"/>
          <w:szCs w:val="28"/>
          <w:highlight w:val="white"/>
        </w:rPr>
        <w:fldChar w:fldCharType="begin"/>
      </w:r>
      <w:r w:rsidRPr="00ED0174">
        <w:rPr>
          <w:rFonts w:ascii="Times New Roman" w:hAnsi="Times New Roman" w:cs="Times New Roman"/>
          <w:noProof/>
          <w:sz w:val="28"/>
          <w:szCs w:val="28"/>
        </w:rPr>
        <w:instrText>eq намечается</w:instrText>
      </w:r>
      <w:r>
        <w:rPr>
          <w:noProof/>
          <w:color w:val="252525"/>
          <w:sz w:val="28"/>
          <w:szCs w:val="28"/>
          <w:highlight w:val="white"/>
        </w:rPr>
        <w:fldChar w:fldCharType="end"/>
      </w:r>
      <w:r w:rsidRPr="00ED0174">
        <w:rPr>
          <w:rFonts w:ascii="Times New Roman" w:hAnsi="Times New Roman" w:cs="Times New Roman"/>
          <w:noProof/>
          <w:sz w:val="28"/>
          <w:szCs w:val="28"/>
        </w:rPr>
        <w:t xml:space="preserve"> тенденция </w:t>
      </w:r>
      <w:r>
        <w:rPr>
          <w:noProof/>
          <w:color w:val="252525"/>
          <w:sz w:val="28"/>
          <w:szCs w:val="28"/>
          <w:highlight w:val="white"/>
        </w:rPr>
        <w:fldChar w:fldCharType="begin"/>
      </w:r>
      <w:r w:rsidRPr="00ED0174">
        <w:rPr>
          <w:rFonts w:ascii="Times New Roman" w:hAnsi="Times New Roman" w:cs="Times New Roman"/>
          <w:noProof/>
          <w:sz w:val="28"/>
          <w:szCs w:val="28"/>
        </w:rPr>
        <w:instrText>eq устойчивого</w:instrText>
      </w:r>
      <w:r>
        <w:rPr>
          <w:noProof/>
          <w:color w:val="252525"/>
          <w:sz w:val="28"/>
          <w:szCs w:val="28"/>
          <w:highlight w:val="white"/>
        </w:rPr>
        <w:fldChar w:fldCharType="end"/>
      </w:r>
      <w:r w:rsidRPr="00ED0174">
        <w:rPr>
          <w:rFonts w:ascii="Times New Roman" w:hAnsi="Times New Roman" w:cs="Times New Roman"/>
          <w:noProof/>
          <w:sz w:val="28"/>
          <w:szCs w:val="28"/>
        </w:rPr>
        <w:t xml:space="preserve"> роста </w:t>
      </w:r>
      <w:r>
        <w:rPr>
          <w:noProof/>
          <w:color w:val="252525"/>
          <w:sz w:val="28"/>
          <w:szCs w:val="28"/>
          <w:highlight w:val="white"/>
        </w:rPr>
        <w:fldChar w:fldCharType="begin"/>
      </w:r>
      <w:r w:rsidRPr="00ED0174">
        <w:rPr>
          <w:rFonts w:ascii="Times New Roman" w:hAnsi="Times New Roman" w:cs="Times New Roman"/>
          <w:noProof/>
          <w:sz w:val="28"/>
          <w:szCs w:val="28"/>
        </w:rPr>
        <w:instrText>eq темпами</w:instrText>
      </w:r>
      <w:r>
        <w:rPr>
          <w:noProof/>
          <w:color w:val="252525"/>
          <w:sz w:val="28"/>
          <w:szCs w:val="28"/>
          <w:highlight w:val="white"/>
        </w:rPr>
        <w:fldChar w:fldCharType="end"/>
      </w:r>
      <w:r w:rsidRPr="00ED0174">
        <w:rPr>
          <w:rFonts w:ascii="Times New Roman" w:hAnsi="Times New Roman" w:cs="Times New Roman"/>
          <w:noProof/>
          <w:sz w:val="28"/>
          <w:szCs w:val="28"/>
        </w:rPr>
        <w:t xml:space="preserve"> 0,7–1,6  </w:t>
      </w:r>
      <w:r>
        <w:rPr>
          <w:noProof/>
          <w:color w:val="252525"/>
          <w:sz w:val="28"/>
          <w:szCs w:val="28"/>
          <w:highlight w:val="white"/>
        </w:rPr>
        <w:fldChar w:fldCharType="begin"/>
      </w:r>
      <w:r w:rsidRPr="00ED0174">
        <w:rPr>
          <w:rFonts w:ascii="Times New Roman" w:hAnsi="Times New Roman" w:cs="Times New Roman"/>
          <w:noProof/>
          <w:sz w:val="28"/>
          <w:szCs w:val="28"/>
        </w:rPr>
        <w:instrText>eq процента.</w:instrText>
      </w:r>
      <w:r>
        <w:rPr>
          <w:noProof/>
          <w:color w:val="252525"/>
          <w:sz w:val="28"/>
          <w:szCs w:val="28"/>
          <w:highlight w:val="white"/>
        </w:rPr>
        <w:fldChar w:fldCharType="end"/>
      </w:r>
    </w:p>
    <w:p w:rsidR="00633BE6" w:rsidRPr="00ED0174" w:rsidRDefault="00633BE6" w:rsidP="00633BE6">
      <w:pPr>
        <w:autoSpaceDE w:val="0"/>
        <w:autoSpaceDN w:val="0"/>
        <w:adjustRightInd w:val="0"/>
        <w:spacing w:after="0" w:line="360" w:lineRule="auto"/>
        <w:ind w:firstLine="709"/>
        <w:jc w:val="both"/>
        <w:rPr>
          <w:rFonts w:ascii="Times New Roman" w:hAnsi="Times New Roman" w:cs="Times New Roman"/>
          <w:noProof/>
          <w:sz w:val="28"/>
          <w:szCs w:val="28"/>
        </w:rPr>
      </w:pPr>
      <w:r w:rsidRPr="00ED0174">
        <w:rPr>
          <w:rFonts w:ascii="Times New Roman" w:hAnsi="Times New Roman" w:cs="Times New Roman"/>
          <w:noProof/>
          <w:sz w:val="28"/>
          <w:szCs w:val="28"/>
        </w:rPr>
        <w:t xml:space="preserve">За счет </w:t>
      </w:r>
      <w:r>
        <w:rPr>
          <w:noProof/>
          <w:color w:val="252525"/>
          <w:sz w:val="28"/>
          <w:szCs w:val="28"/>
          <w:highlight w:val="white"/>
        </w:rPr>
        <w:fldChar w:fldCharType="begin"/>
      </w:r>
      <w:r w:rsidRPr="00ED0174">
        <w:rPr>
          <w:rFonts w:ascii="Times New Roman" w:hAnsi="Times New Roman" w:cs="Times New Roman"/>
          <w:noProof/>
          <w:sz w:val="28"/>
          <w:szCs w:val="28"/>
        </w:rPr>
        <w:instrText>eq более</w:instrText>
      </w:r>
      <w:r>
        <w:rPr>
          <w:noProof/>
          <w:color w:val="252525"/>
          <w:sz w:val="28"/>
          <w:szCs w:val="28"/>
          <w:highlight w:val="white"/>
        </w:rPr>
        <w:fldChar w:fldCharType="end"/>
      </w:r>
      <w:r w:rsidRPr="00ED0174">
        <w:rPr>
          <w:rFonts w:ascii="Times New Roman" w:hAnsi="Times New Roman" w:cs="Times New Roman"/>
          <w:noProof/>
          <w:sz w:val="28"/>
          <w:szCs w:val="28"/>
        </w:rPr>
        <w:t xml:space="preserve"> низкой цены на </w:t>
      </w:r>
      <w:r>
        <w:rPr>
          <w:noProof/>
          <w:color w:val="252525"/>
          <w:sz w:val="28"/>
          <w:szCs w:val="28"/>
          <w:highlight w:val="white"/>
        </w:rPr>
        <w:fldChar w:fldCharType="begin"/>
      </w:r>
      <w:r w:rsidRPr="00ED0174">
        <w:rPr>
          <w:rFonts w:ascii="Times New Roman" w:hAnsi="Times New Roman" w:cs="Times New Roman"/>
          <w:noProof/>
          <w:sz w:val="28"/>
          <w:szCs w:val="28"/>
        </w:rPr>
        <w:instrText>eq нефть</w:instrText>
      </w:r>
      <w:r>
        <w:rPr>
          <w:noProof/>
          <w:color w:val="252525"/>
          <w:sz w:val="28"/>
          <w:szCs w:val="28"/>
          <w:highlight w:val="white"/>
        </w:rPr>
        <w:fldChar w:fldCharType="end"/>
      </w:r>
      <w:r w:rsidRPr="00ED0174">
        <w:rPr>
          <w:rFonts w:ascii="Times New Roman" w:hAnsi="Times New Roman" w:cs="Times New Roman"/>
          <w:noProof/>
          <w:sz w:val="28"/>
          <w:szCs w:val="28"/>
        </w:rPr>
        <w:t xml:space="preserve"> в </w:t>
      </w:r>
      <w:r>
        <w:rPr>
          <w:noProof/>
          <w:color w:val="252525"/>
          <w:sz w:val="28"/>
          <w:szCs w:val="28"/>
          <w:highlight w:val="white"/>
        </w:rPr>
        <w:fldChar w:fldCharType="begin"/>
      </w:r>
      <w:r w:rsidRPr="00ED0174">
        <w:rPr>
          <w:rFonts w:ascii="Times New Roman" w:hAnsi="Times New Roman" w:cs="Times New Roman"/>
          <w:noProof/>
          <w:sz w:val="28"/>
          <w:szCs w:val="28"/>
        </w:rPr>
        <w:instrText>eq консервативном</w:instrText>
      </w:r>
      <w:r>
        <w:rPr>
          <w:noProof/>
          <w:color w:val="252525"/>
          <w:sz w:val="28"/>
          <w:szCs w:val="28"/>
          <w:highlight w:val="white"/>
        </w:rPr>
        <w:fldChar w:fldCharType="end"/>
      </w:r>
      <w:r w:rsidRPr="00ED0174">
        <w:rPr>
          <w:rFonts w:ascii="Times New Roman" w:hAnsi="Times New Roman" w:cs="Times New Roman"/>
          <w:noProof/>
          <w:sz w:val="28"/>
          <w:szCs w:val="28"/>
        </w:rPr>
        <w:t xml:space="preserve"> варианте </w:t>
      </w:r>
      <w:r>
        <w:rPr>
          <w:noProof/>
          <w:color w:val="252525"/>
          <w:sz w:val="28"/>
          <w:szCs w:val="28"/>
          <w:highlight w:val="white"/>
        </w:rPr>
        <w:fldChar w:fldCharType="begin"/>
      </w:r>
      <w:r w:rsidRPr="00ED0174">
        <w:rPr>
          <w:rFonts w:ascii="Times New Roman" w:hAnsi="Times New Roman" w:cs="Times New Roman"/>
          <w:noProof/>
          <w:sz w:val="28"/>
          <w:szCs w:val="28"/>
        </w:rPr>
        <w:instrText>eq заметно</w:instrText>
      </w:r>
      <w:r>
        <w:rPr>
          <w:noProof/>
          <w:color w:val="252525"/>
          <w:sz w:val="28"/>
          <w:szCs w:val="28"/>
          <w:highlight w:val="white"/>
        </w:rPr>
        <w:fldChar w:fldCharType="end"/>
      </w:r>
      <w:r w:rsidRPr="00ED0174">
        <w:rPr>
          <w:rFonts w:ascii="Times New Roman" w:hAnsi="Times New Roman" w:cs="Times New Roman"/>
          <w:noProof/>
          <w:sz w:val="28"/>
          <w:szCs w:val="28"/>
        </w:rPr>
        <w:t xml:space="preserve"> снижается </w:t>
      </w:r>
      <w:r>
        <w:rPr>
          <w:noProof/>
          <w:color w:val="252525"/>
          <w:sz w:val="28"/>
          <w:szCs w:val="28"/>
          <w:highlight w:val="white"/>
        </w:rPr>
        <w:fldChar w:fldCharType="begin"/>
      </w:r>
      <w:r w:rsidRPr="00ED0174">
        <w:rPr>
          <w:rFonts w:ascii="Times New Roman" w:hAnsi="Times New Roman" w:cs="Times New Roman"/>
          <w:noProof/>
          <w:sz w:val="28"/>
          <w:szCs w:val="28"/>
        </w:rPr>
        <w:instrText>eq величина</w:instrText>
      </w:r>
      <w:r>
        <w:rPr>
          <w:noProof/>
          <w:color w:val="252525"/>
          <w:sz w:val="28"/>
          <w:szCs w:val="28"/>
          <w:highlight w:val="white"/>
        </w:rPr>
        <w:fldChar w:fldCharType="end"/>
      </w:r>
      <w:r w:rsidRPr="00ED0174">
        <w:rPr>
          <w:rFonts w:ascii="Times New Roman" w:hAnsi="Times New Roman" w:cs="Times New Roman"/>
          <w:noProof/>
          <w:sz w:val="28"/>
          <w:szCs w:val="28"/>
        </w:rPr>
        <w:t xml:space="preserve"> нефтегазовых </w:t>
      </w:r>
      <w:r>
        <w:rPr>
          <w:noProof/>
          <w:color w:val="252525"/>
          <w:sz w:val="28"/>
          <w:szCs w:val="28"/>
          <w:highlight w:val="white"/>
        </w:rPr>
        <w:fldChar w:fldCharType="begin"/>
      </w:r>
      <w:r w:rsidRPr="00ED0174">
        <w:rPr>
          <w:rFonts w:ascii="Times New Roman" w:hAnsi="Times New Roman" w:cs="Times New Roman"/>
          <w:noProof/>
          <w:sz w:val="28"/>
          <w:szCs w:val="28"/>
        </w:rPr>
        <w:instrText>eq доходов</w:instrText>
      </w:r>
      <w:r>
        <w:rPr>
          <w:noProof/>
          <w:color w:val="252525"/>
          <w:sz w:val="28"/>
          <w:szCs w:val="28"/>
          <w:highlight w:val="white"/>
        </w:rPr>
        <w:fldChar w:fldCharType="end"/>
      </w:r>
      <w:r w:rsidRPr="00ED0174">
        <w:rPr>
          <w:rFonts w:ascii="Times New Roman" w:hAnsi="Times New Roman" w:cs="Times New Roman"/>
          <w:noProof/>
          <w:sz w:val="28"/>
          <w:szCs w:val="28"/>
        </w:rPr>
        <w:t xml:space="preserve"> федерального </w:t>
      </w:r>
      <w:r>
        <w:rPr>
          <w:noProof/>
          <w:color w:val="252525"/>
          <w:sz w:val="28"/>
          <w:szCs w:val="28"/>
          <w:highlight w:val="white"/>
        </w:rPr>
        <w:fldChar w:fldCharType="begin"/>
      </w:r>
      <w:r w:rsidRPr="00ED0174">
        <w:rPr>
          <w:rFonts w:ascii="Times New Roman" w:hAnsi="Times New Roman" w:cs="Times New Roman"/>
          <w:noProof/>
          <w:sz w:val="28"/>
          <w:szCs w:val="28"/>
        </w:rPr>
        <w:instrText>eq бюджета.</w:instrText>
      </w:r>
      <w:r>
        <w:rPr>
          <w:noProof/>
          <w:color w:val="252525"/>
          <w:sz w:val="28"/>
          <w:szCs w:val="28"/>
          <w:highlight w:val="white"/>
        </w:rPr>
        <w:fldChar w:fldCharType="end"/>
      </w:r>
      <w:r w:rsidRPr="00ED0174">
        <w:rPr>
          <w:rFonts w:ascii="Times New Roman" w:hAnsi="Times New Roman" w:cs="Times New Roman"/>
          <w:noProof/>
          <w:sz w:val="28"/>
          <w:szCs w:val="28"/>
        </w:rPr>
        <w:t xml:space="preserve"> Это </w:t>
      </w:r>
      <w:r>
        <w:rPr>
          <w:noProof/>
          <w:color w:val="252525"/>
          <w:sz w:val="28"/>
          <w:szCs w:val="28"/>
          <w:highlight w:val="white"/>
        </w:rPr>
        <w:fldChar w:fldCharType="begin"/>
      </w:r>
      <w:r w:rsidRPr="00ED0174">
        <w:rPr>
          <w:rFonts w:ascii="Times New Roman" w:hAnsi="Times New Roman" w:cs="Times New Roman"/>
          <w:noProof/>
          <w:sz w:val="28"/>
          <w:szCs w:val="28"/>
        </w:rPr>
        <w:instrText>eq приводит</w:instrText>
      </w:r>
      <w:r>
        <w:rPr>
          <w:noProof/>
          <w:color w:val="252525"/>
          <w:sz w:val="28"/>
          <w:szCs w:val="28"/>
          <w:highlight w:val="white"/>
        </w:rPr>
        <w:fldChar w:fldCharType="end"/>
      </w:r>
      <w:r w:rsidRPr="00ED0174">
        <w:rPr>
          <w:rFonts w:ascii="Times New Roman" w:hAnsi="Times New Roman" w:cs="Times New Roman"/>
          <w:noProof/>
          <w:sz w:val="28"/>
          <w:szCs w:val="28"/>
        </w:rPr>
        <w:t xml:space="preserve"> к </w:t>
      </w:r>
      <w:r>
        <w:rPr>
          <w:noProof/>
          <w:color w:val="252525"/>
          <w:sz w:val="28"/>
          <w:szCs w:val="28"/>
          <w:highlight w:val="white"/>
        </w:rPr>
        <w:fldChar w:fldCharType="begin"/>
      </w:r>
      <w:r w:rsidRPr="00ED0174">
        <w:rPr>
          <w:rFonts w:ascii="Times New Roman" w:hAnsi="Times New Roman" w:cs="Times New Roman"/>
          <w:noProof/>
          <w:sz w:val="28"/>
          <w:szCs w:val="28"/>
        </w:rPr>
        <w:instrText>eq значительному</w:instrText>
      </w:r>
      <w:r>
        <w:rPr>
          <w:noProof/>
          <w:color w:val="252525"/>
          <w:sz w:val="28"/>
          <w:szCs w:val="28"/>
          <w:highlight w:val="white"/>
        </w:rPr>
        <w:fldChar w:fldCharType="end"/>
      </w:r>
      <w:r w:rsidRPr="00ED0174">
        <w:rPr>
          <w:rFonts w:ascii="Times New Roman" w:hAnsi="Times New Roman" w:cs="Times New Roman"/>
          <w:noProof/>
          <w:sz w:val="28"/>
          <w:szCs w:val="28"/>
        </w:rPr>
        <w:t xml:space="preserve"> увеличению </w:t>
      </w:r>
      <w:r>
        <w:rPr>
          <w:noProof/>
          <w:color w:val="252525"/>
          <w:sz w:val="28"/>
          <w:szCs w:val="28"/>
          <w:highlight w:val="white"/>
        </w:rPr>
        <w:fldChar w:fldCharType="begin"/>
      </w:r>
      <w:r w:rsidRPr="00ED0174">
        <w:rPr>
          <w:rFonts w:ascii="Times New Roman" w:hAnsi="Times New Roman" w:cs="Times New Roman"/>
          <w:noProof/>
          <w:sz w:val="28"/>
          <w:szCs w:val="28"/>
        </w:rPr>
        <w:instrText>eq дефицита</w:instrText>
      </w:r>
      <w:r>
        <w:rPr>
          <w:noProof/>
          <w:color w:val="252525"/>
          <w:sz w:val="28"/>
          <w:szCs w:val="28"/>
          <w:highlight w:val="white"/>
        </w:rPr>
        <w:fldChar w:fldCharType="end"/>
      </w:r>
      <w:r w:rsidRPr="00ED0174">
        <w:rPr>
          <w:rFonts w:ascii="Times New Roman" w:hAnsi="Times New Roman" w:cs="Times New Roman"/>
          <w:noProof/>
          <w:sz w:val="28"/>
          <w:szCs w:val="28"/>
        </w:rPr>
        <w:t xml:space="preserve"> федерального </w:t>
      </w:r>
      <w:r>
        <w:rPr>
          <w:noProof/>
          <w:color w:val="252525"/>
          <w:sz w:val="28"/>
          <w:szCs w:val="28"/>
          <w:highlight w:val="white"/>
        </w:rPr>
        <w:fldChar w:fldCharType="begin"/>
      </w:r>
      <w:r w:rsidRPr="00ED0174">
        <w:rPr>
          <w:rFonts w:ascii="Times New Roman" w:hAnsi="Times New Roman" w:cs="Times New Roman"/>
          <w:noProof/>
          <w:sz w:val="28"/>
          <w:szCs w:val="28"/>
        </w:rPr>
        <w:instrText>eq бюджета,</w:instrText>
      </w:r>
      <w:r>
        <w:rPr>
          <w:noProof/>
          <w:color w:val="252525"/>
          <w:sz w:val="28"/>
          <w:szCs w:val="28"/>
          <w:highlight w:val="white"/>
        </w:rPr>
        <w:fldChar w:fldCharType="end"/>
      </w:r>
      <w:r w:rsidRPr="00ED0174">
        <w:rPr>
          <w:rFonts w:ascii="Times New Roman" w:hAnsi="Times New Roman" w:cs="Times New Roman"/>
          <w:noProof/>
          <w:sz w:val="28"/>
          <w:szCs w:val="28"/>
        </w:rPr>
        <w:t xml:space="preserve"> масштабному </w:t>
      </w:r>
      <w:r>
        <w:rPr>
          <w:noProof/>
          <w:color w:val="252525"/>
          <w:sz w:val="28"/>
          <w:szCs w:val="28"/>
          <w:highlight w:val="white"/>
        </w:rPr>
        <w:fldChar w:fldCharType="begin"/>
      </w:r>
      <w:r w:rsidRPr="00ED0174">
        <w:rPr>
          <w:rFonts w:ascii="Times New Roman" w:hAnsi="Times New Roman" w:cs="Times New Roman"/>
          <w:noProof/>
          <w:sz w:val="28"/>
          <w:szCs w:val="28"/>
        </w:rPr>
        <w:instrText>eq исчерпанию</w:instrText>
      </w:r>
      <w:r>
        <w:rPr>
          <w:noProof/>
          <w:color w:val="252525"/>
          <w:sz w:val="28"/>
          <w:szCs w:val="28"/>
          <w:highlight w:val="white"/>
        </w:rPr>
        <w:fldChar w:fldCharType="end"/>
      </w:r>
      <w:r w:rsidRPr="00ED0174">
        <w:rPr>
          <w:rFonts w:ascii="Times New Roman" w:hAnsi="Times New Roman" w:cs="Times New Roman"/>
          <w:noProof/>
          <w:sz w:val="28"/>
          <w:szCs w:val="28"/>
        </w:rPr>
        <w:t xml:space="preserve"> доступных к </w:t>
      </w:r>
      <w:r>
        <w:rPr>
          <w:noProof/>
          <w:color w:val="252525"/>
          <w:sz w:val="28"/>
          <w:szCs w:val="28"/>
          <w:highlight w:val="white"/>
        </w:rPr>
        <w:fldChar w:fldCharType="begin"/>
      </w:r>
      <w:r w:rsidRPr="00ED0174">
        <w:rPr>
          <w:rFonts w:ascii="Times New Roman" w:hAnsi="Times New Roman" w:cs="Times New Roman"/>
          <w:noProof/>
          <w:sz w:val="28"/>
          <w:szCs w:val="28"/>
        </w:rPr>
        <w:instrText>eq расходованию</w:instrText>
      </w:r>
      <w:r>
        <w:rPr>
          <w:noProof/>
          <w:color w:val="252525"/>
          <w:sz w:val="28"/>
          <w:szCs w:val="28"/>
          <w:highlight w:val="white"/>
        </w:rPr>
        <w:fldChar w:fldCharType="end"/>
      </w:r>
      <w:r w:rsidRPr="00ED0174">
        <w:rPr>
          <w:rFonts w:ascii="Times New Roman" w:hAnsi="Times New Roman" w:cs="Times New Roman"/>
          <w:noProof/>
          <w:sz w:val="28"/>
          <w:szCs w:val="28"/>
        </w:rPr>
        <w:t xml:space="preserve"> средств </w:t>
      </w:r>
      <w:r>
        <w:rPr>
          <w:noProof/>
          <w:color w:val="252525"/>
          <w:sz w:val="28"/>
          <w:szCs w:val="28"/>
          <w:highlight w:val="white"/>
        </w:rPr>
        <w:fldChar w:fldCharType="begin"/>
      </w:r>
      <w:r w:rsidRPr="00ED0174">
        <w:rPr>
          <w:rFonts w:ascii="Times New Roman" w:hAnsi="Times New Roman" w:cs="Times New Roman"/>
          <w:noProof/>
          <w:sz w:val="28"/>
          <w:szCs w:val="28"/>
        </w:rPr>
        <w:instrText>eq бюджетных</w:instrText>
      </w:r>
      <w:r>
        <w:rPr>
          <w:noProof/>
          <w:color w:val="252525"/>
          <w:sz w:val="28"/>
          <w:szCs w:val="28"/>
          <w:highlight w:val="white"/>
        </w:rPr>
        <w:fldChar w:fldCharType="end"/>
      </w:r>
      <w:r w:rsidRPr="00ED0174">
        <w:rPr>
          <w:rFonts w:ascii="Times New Roman" w:hAnsi="Times New Roman" w:cs="Times New Roman"/>
          <w:noProof/>
          <w:sz w:val="28"/>
          <w:szCs w:val="28"/>
        </w:rPr>
        <w:t xml:space="preserve"> фондов и </w:t>
      </w:r>
      <w:r>
        <w:rPr>
          <w:noProof/>
          <w:color w:val="252525"/>
          <w:sz w:val="28"/>
          <w:szCs w:val="28"/>
          <w:highlight w:val="white"/>
        </w:rPr>
        <w:fldChar w:fldCharType="begin"/>
      </w:r>
      <w:r w:rsidRPr="00ED0174">
        <w:rPr>
          <w:rFonts w:ascii="Times New Roman" w:hAnsi="Times New Roman" w:cs="Times New Roman"/>
          <w:noProof/>
          <w:sz w:val="28"/>
          <w:szCs w:val="28"/>
        </w:rPr>
        <w:instrText>eq увеличению</w:instrText>
      </w:r>
      <w:r>
        <w:rPr>
          <w:noProof/>
          <w:color w:val="252525"/>
          <w:sz w:val="28"/>
          <w:szCs w:val="28"/>
          <w:highlight w:val="white"/>
        </w:rPr>
        <w:fldChar w:fldCharType="end"/>
      </w:r>
      <w:r w:rsidRPr="00ED0174">
        <w:rPr>
          <w:rFonts w:ascii="Times New Roman" w:hAnsi="Times New Roman" w:cs="Times New Roman"/>
          <w:noProof/>
          <w:sz w:val="28"/>
          <w:szCs w:val="28"/>
        </w:rPr>
        <w:t xml:space="preserve"> государственного </w:t>
      </w:r>
      <w:r>
        <w:rPr>
          <w:noProof/>
          <w:color w:val="252525"/>
          <w:sz w:val="28"/>
          <w:szCs w:val="28"/>
          <w:highlight w:val="white"/>
        </w:rPr>
        <w:fldChar w:fldCharType="begin"/>
      </w:r>
      <w:r w:rsidRPr="00ED0174">
        <w:rPr>
          <w:rFonts w:ascii="Times New Roman" w:hAnsi="Times New Roman" w:cs="Times New Roman"/>
          <w:noProof/>
          <w:sz w:val="28"/>
          <w:szCs w:val="28"/>
        </w:rPr>
        <w:instrText>eq долга.</w:instrText>
      </w:r>
      <w:r>
        <w:rPr>
          <w:noProof/>
          <w:color w:val="252525"/>
          <w:sz w:val="28"/>
          <w:szCs w:val="28"/>
          <w:highlight w:val="white"/>
        </w:rPr>
        <w:fldChar w:fldCharType="end"/>
      </w:r>
      <w:r w:rsidRPr="00ED0174">
        <w:rPr>
          <w:rFonts w:ascii="Times New Roman" w:hAnsi="Times New Roman" w:cs="Times New Roman"/>
          <w:noProof/>
          <w:sz w:val="28"/>
          <w:szCs w:val="28"/>
        </w:rPr>
        <w:t xml:space="preserve"> При этом в </w:t>
      </w:r>
      <w:r>
        <w:rPr>
          <w:noProof/>
          <w:color w:val="252525"/>
          <w:sz w:val="28"/>
          <w:szCs w:val="28"/>
          <w:highlight w:val="white"/>
        </w:rPr>
        <w:fldChar w:fldCharType="begin"/>
      </w:r>
      <w:r w:rsidRPr="00ED0174">
        <w:rPr>
          <w:rFonts w:ascii="Times New Roman" w:hAnsi="Times New Roman" w:cs="Times New Roman"/>
          <w:noProof/>
          <w:sz w:val="28"/>
          <w:szCs w:val="28"/>
        </w:rPr>
        <w:instrText>eq консервативном</w:instrText>
      </w:r>
      <w:r>
        <w:rPr>
          <w:noProof/>
          <w:color w:val="252525"/>
          <w:sz w:val="28"/>
          <w:szCs w:val="28"/>
          <w:highlight w:val="white"/>
        </w:rPr>
        <w:fldChar w:fldCharType="end"/>
      </w:r>
      <w:r w:rsidRPr="00ED0174">
        <w:rPr>
          <w:rFonts w:ascii="Times New Roman" w:hAnsi="Times New Roman" w:cs="Times New Roman"/>
          <w:noProof/>
          <w:sz w:val="28"/>
          <w:szCs w:val="28"/>
        </w:rPr>
        <w:t xml:space="preserve"> варианте в </w:t>
      </w:r>
      <w:r>
        <w:rPr>
          <w:noProof/>
          <w:color w:val="252525"/>
          <w:sz w:val="28"/>
          <w:szCs w:val="28"/>
          <w:highlight w:val="white"/>
        </w:rPr>
        <w:fldChar w:fldCharType="begin"/>
      </w:r>
      <w:r w:rsidRPr="00ED0174">
        <w:rPr>
          <w:rFonts w:ascii="Times New Roman" w:hAnsi="Times New Roman" w:cs="Times New Roman"/>
          <w:noProof/>
          <w:sz w:val="28"/>
          <w:szCs w:val="28"/>
        </w:rPr>
        <w:instrText>eq целях</w:instrText>
      </w:r>
      <w:r>
        <w:rPr>
          <w:noProof/>
          <w:color w:val="252525"/>
          <w:sz w:val="28"/>
          <w:szCs w:val="28"/>
          <w:highlight w:val="white"/>
        </w:rPr>
        <w:fldChar w:fldCharType="end"/>
      </w:r>
      <w:r w:rsidRPr="00ED0174">
        <w:rPr>
          <w:rFonts w:ascii="Times New Roman" w:hAnsi="Times New Roman" w:cs="Times New Roman"/>
          <w:noProof/>
          <w:sz w:val="28"/>
          <w:szCs w:val="28"/>
        </w:rPr>
        <w:t xml:space="preserve"> балансировки </w:t>
      </w:r>
      <w:r>
        <w:rPr>
          <w:noProof/>
          <w:color w:val="252525"/>
          <w:sz w:val="28"/>
          <w:szCs w:val="28"/>
          <w:highlight w:val="white"/>
        </w:rPr>
        <w:fldChar w:fldCharType="begin"/>
      </w:r>
      <w:r w:rsidRPr="00ED0174">
        <w:rPr>
          <w:rFonts w:ascii="Times New Roman" w:hAnsi="Times New Roman" w:cs="Times New Roman"/>
          <w:noProof/>
          <w:sz w:val="28"/>
          <w:szCs w:val="28"/>
        </w:rPr>
        <w:instrText>eq федерального</w:instrText>
      </w:r>
      <w:r>
        <w:rPr>
          <w:noProof/>
          <w:color w:val="252525"/>
          <w:sz w:val="28"/>
          <w:szCs w:val="28"/>
          <w:highlight w:val="white"/>
        </w:rPr>
        <w:fldChar w:fldCharType="end"/>
      </w:r>
      <w:r w:rsidRPr="00ED0174">
        <w:rPr>
          <w:rFonts w:ascii="Times New Roman" w:hAnsi="Times New Roman" w:cs="Times New Roman"/>
          <w:noProof/>
          <w:sz w:val="28"/>
          <w:szCs w:val="28"/>
        </w:rPr>
        <w:t xml:space="preserve"> бюджета с 2017 года </w:t>
      </w:r>
      <w:r>
        <w:rPr>
          <w:noProof/>
          <w:color w:val="252525"/>
          <w:sz w:val="28"/>
          <w:szCs w:val="28"/>
          <w:highlight w:val="white"/>
        </w:rPr>
        <w:fldChar w:fldCharType="begin"/>
      </w:r>
      <w:r w:rsidRPr="00ED0174">
        <w:rPr>
          <w:rFonts w:ascii="Times New Roman" w:hAnsi="Times New Roman" w:cs="Times New Roman"/>
          <w:noProof/>
          <w:sz w:val="28"/>
          <w:szCs w:val="28"/>
        </w:rPr>
        <w:instrText>eq потребуется</w:instrText>
      </w:r>
      <w:r>
        <w:rPr>
          <w:noProof/>
          <w:color w:val="252525"/>
          <w:sz w:val="28"/>
          <w:szCs w:val="28"/>
          <w:highlight w:val="white"/>
        </w:rPr>
        <w:fldChar w:fldCharType="end"/>
      </w:r>
      <w:r w:rsidRPr="00ED0174">
        <w:rPr>
          <w:rFonts w:ascii="Times New Roman" w:hAnsi="Times New Roman" w:cs="Times New Roman"/>
          <w:noProof/>
          <w:sz w:val="28"/>
          <w:szCs w:val="28"/>
        </w:rPr>
        <w:t xml:space="preserve"> сокращение </w:t>
      </w:r>
      <w:r>
        <w:rPr>
          <w:noProof/>
          <w:color w:val="252525"/>
          <w:sz w:val="28"/>
          <w:szCs w:val="28"/>
          <w:highlight w:val="white"/>
        </w:rPr>
        <w:fldChar w:fldCharType="begin"/>
      </w:r>
      <w:r w:rsidRPr="00ED0174">
        <w:rPr>
          <w:rFonts w:ascii="Times New Roman" w:hAnsi="Times New Roman" w:cs="Times New Roman"/>
          <w:noProof/>
          <w:sz w:val="28"/>
          <w:szCs w:val="28"/>
        </w:rPr>
        <w:instrText>eq расходов</w:instrText>
      </w:r>
      <w:r>
        <w:rPr>
          <w:noProof/>
          <w:color w:val="252525"/>
          <w:sz w:val="28"/>
          <w:szCs w:val="28"/>
          <w:highlight w:val="white"/>
        </w:rPr>
        <w:fldChar w:fldCharType="end"/>
      </w:r>
      <w:r w:rsidRPr="00ED0174">
        <w:rPr>
          <w:rFonts w:ascii="Times New Roman" w:hAnsi="Times New Roman" w:cs="Times New Roman"/>
          <w:noProof/>
          <w:sz w:val="28"/>
          <w:szCs w:val="28"/>
        </w:rPr>
        <w:t xml:space="preserve"> на 10 % в </w:t>
      </w:r>
      <w:r>
        <w:rPr>
          <w:noProof/>
          <w:color w:val="252525"/>
          <w:sz w:val="28"/>
          <w:szCs w:val="28"/>
          <w:highlight w:val="white"/>
        </w:rPr>
        <w:fldChar w:fldCharType="begin"/>
      </w:r>
      <w:r w:rsidRPr="00ED0174">
        <w:rPr>
          <w:rFonts w:ascii="Times New Roman" w:hAnsi="Times New Roman" w:cs="Times New Roman"/>
          <w:noProof/>
          <w:sz w:val="28"/>
          <w:szCs w:val="28"/>
        </w:rPr>
        <w:instrText>eq реальном</w:instrText>
      </w:r>
      <w:r>
        <w:rPr>
          <w:noProof/>
          <w:color w:val="252525"/>
          <w:sz w:val="28"/>
          <w:szCs w:val="28"/>
          <w:highlight w:val="white"/>
        </w:rPr>
        <w:fldChar w:fldCharType="end"/>
      </w:r>
      <w:r w:rsidRPr="00ED0174">
        <w:rPr>
          <w:rFonts w:ascii="Times New Roman" w:hAnsi="Times New Roman" w:cs="Times New Roman"/>
          <w:noProof/>
          <w:sz w:val="28"/>
          <w:szCs w:val="28"/>
        </w:rPr>
        <w:t xml:space="preserve"> выражении  </w:t>
      </w:r>
      <w:r>
        <w:rPr>
          <w:noProof/>
          <w:color w:val="252525"/>
          <w:sz w:val="28"/>
          <w:szCs w:val="28"/>
          <w:highlight w:val="white"/>
        </w:rPr>
        <w:fldChar w:fldCharType="begin"/>
      </w:r>
      <w:r w:rsidRPr="00ED0174">
        <w:rPr>
          <w:rFonts w:ascii="Times New Roman" w:hAnsi="Times New Roman" w:cs="Times New Roman"/>
          <w:noProof/>
          <w:sz w:val="28"/>
          <w:szCs w:val="28"/>
        </w:rPr>
        <w:instrText>eq против</w:instrText>
      </w:r>
      <w:r>
        <w:rPr>
          <w:noProof/>
          <w:color w:val="252525"/>
          <w:sz w:val="28"/>
          <w:szCs w:val="28"/>
          <w:highlight w:val="white"/>
        </w:rPr>
        <w:fldChar w:fldCharType="end"/>
      </w:r>
      <w:r w:rsidRPr="00ED0174">
        <w:rPr>
          <w:rFonts w:ascii="Times New Roman" w:hAnsi="Times New Roman" w:cs="Times New Roman"/>
          <w:noProof/>
          <w:sz w:val="28"/>
          <w:szCs w:val="28"/>
        </w:rPr>
        <w:t xml:space="preserve"> 5-процентного  </w:t>
      </w:r>
      <w:r>
        <w:rPr>
          <w:noProof/>
          <w:color w:val="252525"/>
          <w:sz w:val="28"/>
          <w:szCs w:val="28"/>
          <w:highlight w:val="white"/>
        </w:rPr>
        <w:fldChar w:fldCharType="begin"/>
      </w:r>
      <w:r w:rsidRPr="00ED0174">
        <w:rPr>
          <w:rFonts w:ascii="Times New Roman" w:hAnsi="Times New Roman" w:cs="Times New Roman"/>
          <w:noProof/>
          <w:sz w:val="28"/>
          <w:szCs w:val="28"/>
        </w:rPr>
        <w:instrText>eq сокращения</w:instrText>
      </w:r>
      <w:r>
        <w:rPr>
          <w:noProof/>
          <w:color w:val="252525"/>
          <w:sz w:val="28"/>
          <w:szCs w:val="28"/>
          <w:highlight w:val="white"/>
        </w:rPr>
        <w:fldChar w:fldCharType="end"/>
      </w:r>
      <w:r w:rsidRPr="00ED0174">
        <w:rPr>
          <w:rFonts w:ascii="Times New Roman" w:hAnsi="Times New Roman" w:cs="Times New Roman"/>
          <w:noProof/>
          <w:sz w:val="28"/>
          <w:szCs w:val="28"/>
        </w:rPr>
        <w:t xml:space="preserve"> по </w:t>
      </w:r>
      <w:r>
        <w:rPr>
          <w:noProof/>
          <w:color w:val="252525"/>
          <w:sz w:val="28"/>
          <w:szCs w:val="28"/>
          <w:highlight w:val="white"/>
        </w:rPr>
        <w:fldChar w:fldCharType="begin"/>
      </w:r>
      <w:r w:rsidRPr="00ED0174">
        <w:rPr>
          <w:rFonts w:ascii="Times New Roman" w:hAnsi="Times New Roman" w:cs="Times New Roman"/>
          <w:noProof/>
          <w:sz w:val="28"/>
          <w:szCs w:val="28"/>
        </w:rPr>
        <w:instrText>eq другим</w:instrText>
      </w:r>
      <w:r>
        <w:rPr>
          <w:noProof/>
          <w:color w:val="252525"/>
          <w:sz w:val="28"/>
          <w:szCs w:val="28"/>
          <w:highlight w:val="white"/>
        </w:rPr>
        <w:fldChar w:fldCharType="end"/>
      </w:r>
      <w:r w:rsidRPr="00ED0174">
        <w:rPr>
          <w:rFonts w:ascii="Times New Roman" w:hAnsi="Times New Roman" w:cs="Times New Roman"/>
          <w:noProof/>
          <w:sz w:val="28"/>
          <w:szCs w:val="28"/>
        </w:rPr>
        <w:t xml:space="preserve"> вариантам.</w:t>
      </w:r>
    </w:p>
    <w:p w:rsidR="00633BE6" w:rsidRPr="00ED0174" w:rsidRDefault="00633BE6" w:rsidP="00633BE6">
      <w:pPr>
        <w:autoSpaceDE w:val="0"/>
        <w:autoSpaceDN w:val="0"/>
        <w:adjustRightInd w:val="0"/>
        <w:spacing w:after="0" w:line="360" w:lineRule="auto"/>
        <w:ind w:firstLine="709"/>
        <w:jc w:val="both"/>
        <w:rPr>
          <w:rFonts w:ascii="Times New Roman" w:hAnsi="Times New Roman" w:cs="Times New Roman"/>
          <w:noProof/>
          <w:sz w:val="28"/>
          <w:szCs w:val="28"/>
        </w:rPr>
      </w:pPr>
      <w:r w:rsidRPr="00ED0174">
        <w:rPr>
          <w:rFonts w:ascii="Times New Roman" w:hAnsi="Times New Roman" w:cs="Times New Roman"/>
          <w:b/>
          <w:bCs/>
          <w:noProof/>
          <w:sz w:val="28"/>
          <w:szCs w:val="28"/>
        </w:rPr>
        <w:lastRenderedPageBreak/>
        <w:t xml:space="preserve">Целевой </w:t>
      </w:r>
      <w:r>
        <w:rPr>
          <w:noProof/>
          <w:color w:val="252525"/>
          <w:sz w:val="28"/>
          <w:szCs w:val="28"/>
          <w:highlight w:val="white"/>
        </w:rPr>
        <w:fldChar w:fldCharType="begin"/>
      </w:r>
      <w:r w:rsidRPr="00ED0174">
        <w:rPr>
          <w:rFonts w:ascii="Times New Roman" w:hAnsi="Times New Roman" w:cs="Times New Roman"/>
          <w:b/>
          <w:bCs/>
          <w:noProof/>
          <w:sz w:val="28"/>
          <w:szCs w:val="28"/>
        </w:rPr>
        <w:instrText>eq вариант</w:instrText>
      </w:r>
      <w:r>
        <w:rPr>
          <w:noProof/>
          <w:color w:val="252525"/>
          <w:sz w:val="28"/>
          <w:szCs w:val="28"/>
          <w:highlight w:val="white"/>
        </w:rPr>
        <w:fldChar w:fldCharType="end"/>
      </w:r>
      <w:r w:rsidRPr="00ED0174">
        <w:rPr>
          <w:rFonts w:ascii="Times New Roman" w:hAnsi="Times New Roman" w:cs="Times New Roman"/>
          <w:b/>
          <w:bCs/>
          <w:noProof/>
          <w:sz w:val="28"/>
          <w:szCs w:val="28"/>
        </w:rPr>
        <w:t xml:space="preserve">  </w:t>
      </w:r>
      <w:r w:rsidRPr="00ED0174">
        <w:rPr>
          <w:rFonts w:ascii="Times New Roman" w:hAnsi="Times New Roman" w:cs="Times New Roman"/>
          <w:noProof/>
          <w:sz w:val="28"/>
          <w:szCs w:val="28"/>
        </w:rPr>
        <w:t xml:space="preserve">ориентирует на </w:t>
      </w:r>
      <w:r>
        <w:rPr>
          <w:noProof/>
          <w:color w:val="252525"/>
          <w:sz w:val="28"/>
          <w:szCs w:val="28"/>
          <w:highlight w:val="white"/>
        </w:rPr>
        <w:fldChar w:fldCharType="begin"/>
      </w:r>
      <w:r w:rsidRPr="00ED0174">
        <w:rPr>
          <w:rFonts w:ascii="Times New Roman" w:hAnsi="Times New Roman" w:cs="Times New Roman"/>
          <w:noProof/>
          <w:sz w:val="28"/>
          <w:szCs w:val="28"/>
        </w:rPr>
        <w:instrText>eq достижение</w:instrText>
      </w:r>
      <w:r>
        <w:rPr>
          <w:noProof/>
          <w:color w:val="252525"/>
          <w:sz w:val="28"/>
          <w:szCs w:val="28"/>
          <w:highlight w:val="white"/>
        </w:rPr>
        <w:fldChar w:fldCharType="end"/>
      </w:r>
      <w:r w:rsidRPr="00ED0174">
        <w:rPr>
          <w:rFonts w:ascii="Times New Roman" w:hAnsi="Times New Roman" w:cs="Times New Roman"/>
          <w:noProof/>
          <w:sz w:val="28"/>
          <w:szCs w:val="28"/>
        </w:rPr>
        <w:t xml:space="preserve"> целевых </w:t>
      </w:r>
      <w:r>
        <w:rPr>
          <w:noProof/>
          <w:color w:val="252525"/>
          <w:sz w:val="28"/>
          <w:szCs w:val="28"/>
          <w:highlight w:val="white"/>
        </w:rPr>
        <w:fldChar w:fldCharType="begin"/>
      </w:r>
      <w:r w:rsidRPr="00ED0174">
        <w:rPr>
          <w:rFonts w:ascii="Times New Roman" w:hAnsi="Times New Roman" w:cs="Times New Roman"/>
          <w:noProof/>
          <w:sz w:val="28"/>
          <w:szCs w:val="28"/>
        </w:rPr>
        <w:instrText>eq показателей</w:instrText>
      </w:r>
      <w:r>
        <w:rPr>
          <w:noProof/>
          <w:color w:val="252525"/>
          <w:sz w:val="28"/>
          <w:szCs w:val="28"/>
          <w:highlight w:val="white"/>
        </w:rPr>
        <w:fldChar w:fldCharType="end"/>
      </w:r>
      <w:r w:rsidRPr="00ED0174">
        <w:rPr>
          <w:rFonts w:ascii="Times New Roman" w:hAnsi="Times New Roman" w:cs="Times New Roman"/>
          <w:noProof/>
          <w:sz w:val="28"/>
          <w:szCs w:val="28"/>
        </w:rPr>
        <w:t xml:space="preserve"> социально-экономического </w:t>
      </w:r>
      <w:r>
        <w:rPr>
          <w:noProof/>
          <w:color w:val="252525"/>
          <w:sz w:val="28"/>
          <w:szCs w:val="28"/>
          <w:highlight w:val="white"/>
        </w:rPr>
        <w:fldChar w:fldCharType="begin"/>
      </w:r>
      <w:r w:rsidRPr="00ED0174">
        <w:rPr>
          <w:rFonts w:ascii="Times New Roman" w:hAnsi="Times New Roman" w:cs="Times New Roman"/>
          <w:noProof/>
          <w:sz w:val="28"/>
          <w:szCs w:val="28"/>
        </w:rPr>
        <w:instrText>eq развития</w:instrText>
      </w:r>
      <w:r>
        <w:rPr>
          <w:noProof/>
          <w:color w:val="252525"/>
          <w:sz w:val="28"/>
          <w:szCs w:val="28"/>
          <w:highlight w:val="white"/>
        </w:rPr>
        <w:fldChar w:fldCharType="end"/>
      </w:r>
      <w:r w:rsidRPr="00ED0174">
        <w:rPr>
          <w:rFonts w:ascii="Times New Roman" w:hAnsi="Times New Roman" w:cs="Times New Roman"/>
          <w:noProof/>
          <w:sz w:val="28"/>
          <w:szCs w:val="28"/>
        </w:rPr>
        <w:t xml:space="preserve"> и </w:t>
      </w:r>
      <w:r>
        <w:rPr>
          <w:noProof/>
          <w:color w:val="252525"/>
          <w:sz w:val="28"/>
          <w:szCs w:val="28"/>
          <w:highlight w:val="white"/>
        </w:rPr>
        <w:fldChar w:fldCharType="begin"/>
      </w:r>
      <w:r w:rsidRPr="00ED0174">
        <w:rPr>
          <w:rFonts w:ascii="Times New Roman" w:hAnsi="Times New Roman" w:cs="Times New Roman"/>
          <w:noProof/>
          <w:sz w:val="28"/>
          <w:szCs w:val="28"/>
        </w:rPr>
        <w:instrText>eq решение</w:instrText>
      </w:r>
      <w:r>
        <w:rPr>
          <w:noProof/>
          <w:color w:val="252525"/>
          <w:sz w:val="28"/>
          <w:szCs w:val="28"/>
          <w:highlight w:val="white"/>
        </w:rPr>
        <w:fldChar w:fldCharType="end"/>
      </w:r>
      <w:r w:rsidRPr="00ED0174">
        <w:rPr>
          <w:rFonts w:ascii="Times New Roman" w:hAnsi="Times New Roman" w:cs="Times New Roman"/>
          <w:noProof/>
          <w:sz w:val="28"/>
          <w:szCs w:val="28"/>
        </w:rPr>
        <w:t xml:space="preserve"> задач </w:t>
      </w:r>
      <w:r>
        <w:rPr>
          <w:noProof/>
          <w:color w:val="252525"/>
          <w:sz w:val="28"/>
          <w:szCs w:val="28"/>
          <w:highlight w:val="white"/>
        </w:rPr>
        <w:fldChar w:fldCharType="begin"/>
      </w:r>
      <w:r w:rsidRPr="00ED0174">
        <w:rPr>
          <w:rFonts w:ascii="Times New Roman" w:hAnsi="Times New Roman" w:cs="Times New Roman"/>
          <w:noProof/>
          <w:sz w:val="28"/>
          <w:szCs w:val="28"/>
        </w:rPr>
        <w:instrText>eq стратегического</w:instrText>
      </w:r>
      <w:r>
        <w:rPr>
          <w:noProof/>
          <w:color w:val="252525"/>
          <w:sz w:val="28"/>
          <w:szCs w:val="28"/>
          <w:highlight w:val="white"/>
        </w:rPr>
        <w:fldChar w:fldCharType="end"/>
      </w:r>
      <w:r w:rsidRPr="00ED0174">
        <w:rPr>
          <w:rFonts w:ascii="Times New Roman" w:hAnsi="Times New Roman" w:cs="Times New Roman"/>
          <w:noProof/>
          <w:sz w:val="28"/>
          <w:szCs w:val="28"/>
        </w:rPr>
        <w:t xml:space="preserve"> планирования.</w:t>
      </w:r>
    </w:p>
    <w:p w:rsidR="00633BE6" w:rsidRPr="00ED0174" w:rsidRDefault="00633BE6" w:rsidP="00633BE6">
      <w:pPr>
        <w:autoSpaceDE w:val="0"/>
        <w:autoSpaceDN w:val="0"/>
        <w:adjustRightInd w:val="0"/>
        <w:spacing w:after="0" w:line="360" w:lineRule="auto"/>
        <w:ind w:firstLine="709"/>
        <w:jc w:val="both"/>
        <w:rPr>
          <w:rFonts w:ascii="Times New Roman" w:hAnsi="Times New Roman" w:cs="Times New Roman"/>
          <w:noProof/>
          <w:sz w:val="28"/>
          <w:szCs w:val="28"/>
        </w:rPr>
      </w:pPr>
      <w:r w:rsidRPr="00ED0174">
        <w:rPr>
          <w:rFonts w:ascii="Times New Roman" w:hAnsi="Times New Roman" w:cs="Times New Roman"/>
          <w:noProof/>
          <w:sz w:val="28"/>
          <w:szCs w:val="28"/>
        </w:rPr>
        <w:t xml:space="preserve">Предполагается </w:t>
      </w:r>
      <w:r>
        <w:rPr>
          <w:noProof/>
          <w:color w:val="252525"/>
          <w:sz w:val="28"/>
          <w:szCs w:val="28"/>
          <w:highlight w:val="white"/>
        </w:rPr>
        <w:fldChar w:fldCharType="begin"/>
      </w:r>
      <w:r w:rsidRPr="00ED0174">
        <w:rPr>
          <w:rFonts w:ascii="Times New Roman" w:hAnsi="Times New Roman" w:cs="Times New Roman"/>
          <w:noProof/>
          <w:sz w:val="28"/>
          <w:szCs w:val="28"/>
        </w:rPr>
        <w:instrText>eq выход</w:instrText>
      </w:r>
      <w:r>
        <w:rPr>
          <w:noProof/>
          <w:color w:val="252525"/>
          <w:sz w:val="28"/>
          <w:szCs w:val="28"/>
          <w:highlight w:val="white"/>
        </w:rPr>
        <w:fldChar w:fldCharType="end"/>
      </w:r>
      <w:r w:rsidRPr="00ED0174">
        <w:rPr>
          <w:rFonts w:ascii="Times New Roman" w:hAnsi="Times New Roman" w:cs="Times New Roman"/>
          <w:noProof/>
          <w:sz w:val="28"/>
          <w:szCs w:val="28"/>
        </w:rPr>
        <w:t xml:space="preserve"> российской </w:t>
      </w:r>
      <w:r>
        <w:rPr>
          <w:noProof/>
          <w:color w:val="252525"/>
          <w:sz w:val="28"/>
          <w:szCs w:val="28"/>
          <w:highlight w:val="white"/>
        </w:rPr>
        <w:fldChar w:fldCharType="begin"/>
      </w:r>
      <w:r w:rsidRPr="00ED0174">
        <w:rPr>
          <w:rFonts w:ascii="Times New Roman" w:hAnsi="Times New Roman" w:cs="Times New Roman"/>
          <w:noProof/>
          <w:sz w:val="28"/>
          <w:szCs w:val="28"/>
        </w:rPr>
        <w:instrText>eq экономики</w:instrText>
      </w:r>
      <w:r>
        <w:rPr>
          <w:noProof/>
          <w:color w:val="252525"/>
          <w:sz w:val="28"/>
          <w:szCs w:val="28"/>
          <w:highlight w:val="white"/>
        </w:rPr>
        <w:fldChar w:fldCharType="end"/>
      </w:r>
      <w:r w:rsidRPr="00ED0174">
        <w:rPr>
          <w:rFonts w:ascii="Times New Roman" w:hAnsi="Times New Roman" w:cs="Times New Roman"/>
          <w:noProof/>
          <w:sz w:val="28"/>
          <w:szCs w:val="28"/>
        </w:rPr>
        <w:t xml:space="preserve"> на </w:t>
      </w:r>
      <w:r>
        <w:rPr>
          <w:noProof/>
          <w:color w:val="252525"/>
          <w:sz w:val="28"/>
          <w:szCs w:val="28"/>
          <w:highlight w:val="white"/>
        </w:rPr>
        <w:fldChar w:fldCharType="begin"/>
      </w:r>
      <w:r w:rsidRPr="00ED0174">
        <w:rPr>
          <w:rFonts w:ascii="Times New Roman" w:hAnsi="Times New Roman" w:cs="Times New Roman"/>
          <w:noProof/>
          <w:sz w:val="28"/>
          <w:szCs w:val="28"/>
        </w:rPr>
        <w:instrText>eq траекторию</w:instrText>
      </w:r>
      <w:r>
        <w:rPr>
          <w:noProof/>
          <w:color w:val="252525"/>
          <w:sz w:val="28"/>
          <w:szCs w:val="28"/>
          <w:highlight w:val="white"/>
        </w:rPr>
        <w:fldChar w:fldCharType="end"/>
      </w:r>
      <w:r w:rsidRPr="00ED0174">
        <w:rPr>
          <w:rFonts w:ascii="Times New Roman" w:hAnsi="Times New Roman" w:cs="Times New Roman"/>
          <w:noProof/>
          <w:sz w:val="28"/>
          <w:szCs w:val="28"/>
        </w:rPr>
        <w:t xml:space="preserve"> устойчивого </w:t>
      </w:r>
      <w:r>
        <w:rPr>
          <w:noProof/>
          <w:color w:val="252525"/>
          <w:sz w:val="28"/>
          <w:szCs w:val="28"/>
          <w:highlight w:val="white"/>
        </w:rPr>
        <w:fldChar w:fldCharType="begin"/>
      </w:r>
      <w:r w:rsidRPr="00ED0174">
        <w:rPr>
          <w:rFonts w:ascii="Times New Roman" w:hAnsi="Times New Roman" w:cs="Times New Roman"/>
          <w:noProof/>
          <w:sz w:val="28"/>
          <w:szCs w:val="28"/>
        </w:rPr>
        <w:instrText>eq роста</w:instrText>
      </w:r>
      <w:r>
        <w:rPr>
          <w:noProof/>
          <w:color w:val="252525"/>
          <w:sz w:val="28"/>
          <w:szCs w:val="28"/>
          <w:highlight w:val="white"/>
        </w:rPr>
        <w:fldChar w:fldCharType="end"/>
      </w:r>
      <w:r w:rsidRPr="00ED0174">
        <w:rPr>
          <w:rFonts w:ascii="Times New Roman" w:hAnsi="Times New Roman" w:cs="Times New Roman"/>
          <w:noProof/>
          <w:sz w:val="28"/>
          <w:szCs w:val="28"/>
        </w:rPr>
        <w:t xml:space="preserve"> темпами не ниже </w:t>
      </w:r>
      <w:r>
        <w:rPr>
          <w:noProof/>
          <w:color w:val="252525"/>
          <w:sz w:val="28"/>
          <w:szCs w:val="28"/>
          <w:highlight w:val="white"/>
        </w:rPr>
        <w:fldChar w:fldCharType="begin"/>
      </w:r>
      <w:r w:rsidRPr="00ED0174">
        <w:rPr>
          <w:rFonts w:ascii="Times New Roman" w:hAnsi="Times New Roman" w:cs="Times New Roman"/>
          <w:noProof/>
          <w:sz w:val="28"/>
          <w:szCs w:val="28"/>
        </w:rPr>
        <w:instrText>eq среднемировых,</w:instrText>
      </w:r>
      <w:r>
        <w:rPr>
          <w:noProof/>
          <w:color w:val="252525"/>
          <w:sz w:val="28"/>
          <w:szCs w:val="28"/>
          <w:highlight w:val="white"/>
        </w:rPr>
        <w:fldChar w:fldCharType="end"/>
      </w:r>
      <w:r w:rsidRPr="00ED0174">
        <w:rPr>
          <w:rFonts w:ascii="Times New Roman" w:hAnsi="Times New Roman" w:cs="Times New Roman"/>
          <w:noProof/>
          <w:sz w:val="28"/>
          <w:szCs w:val="28"/>
        </w:rPr>
        <w:t xml:space="preserve"> снижение </w:t>
      </w:r>
      <w:r>
        <w:rPr>
          <w:noProof/>
          <w:color w:val="252525"/>
          <w:sz w:val="28"/>
          <w:szCs w:val="28"/>
          <w:highlight w:val="white"/>
        </w:rPr>
        <w:fldChar w:fldCharType="begin"/>
      </w:r>
      <w:r w:rsidRPr="00ED0174">
        <w:rPr>
          <w:rFonts w:ascii="Times New Roman" w:hAnsi="Times New Roman" w:cs="Times New Roman"/>
          <w:noProof/>
          <w:sz w:val="28"/>
          <w:szCs w:val="28"/>
        </w:rPr>
        <w:instrText>eq инфляции</w:instrText>
      </w:r>
      <w:r>
        <w:rPr>
          <w:noProof/>
          <w:color w:val="252525"/>
          <w:sz w:val="28"/>
          <w:szCs w:val="28"/>
          <w:highlight w:val="white"/>
        </w:rPr>
        <w:fldChar w:fldCharType="end"/>
      </w:r>
      <w:r w:rsidRPr="00ED0174">
        <w:rPr>
          <w:rFonts w:ascii="Times New Roman" w:hAnsi="Times New Roman" w:cs="Times New Roman"/>
          <w:noProof/>
          <w:sz w:val="28"/>
          <w:szCs w:val="28"/>
        </w:rPr>
        <w:t xml:space="preserve"> до </w:t>
      </w:r>
      <w:r>
        <w:rPr>
          <w:noProof/>
          <w:color w:val="252525"/>
          <w:sz w:val="28"/>
          <w:szCs w:val="28"/>
          <w:highlight w:val="white"/>
        </w:rPr>
        <w:fldChar w:fldCharType="begin"/>
      </w:r>
      <w:r w:rsidRPr="00ED0174">
        <w:rPr>
          <w:rFonts w:ascii="Times New Roman" w:hAnsi="Times New Roman" w:cs="Times New Roman"/>
          <w:noProof/>
          <w:sz w:val="28"/>
          <w:szCs w:val="28"/>
        </w:rPr>
        <w:instrText>eq уровня</w:instrText>
      </w:r>
      <w:r>
        <w:rPr>
          <w:noProof/>
          <w:color w:val="252525"/>
          <w:sz w:val="28"/>
          <w:szCs w:val="28"/>
          <w:highlight w:val="white"/>
        </w:rPr>
        <w:fldChar w:fldCharType="end"/>
      </w:r>
      <w:r w:rsidRPr="00ED0174">
        <w:rPr>
          <w:rFonts w:ascii="Times New Roman" w:hAnsi="Times New Roman" w:cs="Times New Roman"/>
          <w:noProof/>
          <w:sz w:val="28"/>
          <w:szCs w:val="28"/>
        </w:rPr>
        <w:t xml:space="preserve"> 4 % в 2017 году и рост </w:t>
      </w:r>
      <w:r>
        <w:rPr>
          <w:noProof/>
          <w:color w:val="252525"/>
          <w:sz w:val="28"/>
          <w:szCs w:val="28"/>
          <w:highlight w:val="white"/>
        </w:rPr>
        <w:fldChar w:fldCharType="begin"/>
      </w:r>
      <w:r w:rsidRPr="00ED0174">
        <w:rPr>
          <w:rFonts w:ascii="Times New Roman" w:hAnsi="Times New Roman" w:cs="Times New Roman"/>
          <w:noProof/>
          <w:sz w:val="28"/>
          <w:szCs w:val="28"/>
        </w:rPr>
        <w:instrText>eq производительности</w:instrText>
      </w:r>
      <w:r>
        <w:rPr>
          <w:noProof/>
          <w:color w:val="252525"/>
          <w:sz w:val="28"/>
          <w:szCs w:val="28"/>
          <w:highlight w:val="white"/>
        </w:rPr>
        <w:fldChar w:fldCharType="end"/>
      </w:r>
      <w:r w:rsidRPr="00ED0174">
        <w:rPr>
          <w:rFonts w:ascii="Times New Roman" w:hAnsi="Times New Roman" w:cs="Times New Roman"/>
          <w:noProof/>
          <w:sz w:val="28"/>
          <w:szCs w:val="28"/>
        </w:rPr>
        <w:t xml:space="preserve"> труда не </w:t>
      </w:r>
      <w:r>
        <w:rPr>
          <w:noProof/>
          <w:color w:val="252525"/>
          <w:sz w:val="28"/>
          <w:szCs w:val="28"/>
          <w:highlight w:val="white"/>
        </w:rPr>
        <w:fldChar w:fldCharType="begin"/>
      </w:r>
      <w:r w:rsidRPr="00ED0174">
        <w:rPr>
          <w:rFonts w:ascii="Times New Roman" w:hAnsi="Times New Roman" w:cs="Times New Roman"/>
          <w:noProof/>
          <w:sz w:val="28"/>
          <w:szCs w:val="28"/>
        </w:rPr>
        <w:instrText>eq менее</w:instrText>
      </w:r>
      <w:r>
        <w:rPr>
          <w:noProof/>
          <w:color w:val="252525"/>
          <w:sz w:val="28"/>
          <w:szCs w:val="28"/>
          <w:highlight w:val="white"/>
        </w:rPr>
        <w:fldChar w:fldCharType="end"/>
      </w:r>
      <w:r w:rsidRPr="00ED0174">
        <w:rPr>
          <w:rFonts w:ascii="Times New Roman" w:hAnsi="Times New Roman" w:cs="Times New Roman"/>
          <w:noProof/>
          <w:sz w:val="28"/>
          <w:szCs w:val="28"/>
        </w:rPr>
        <w:t xml:space="preserve"> чем на 5 % в </w:t>
      </w:r>
      <w:r>
        <w:rPr>
          <w:noProof/>
          <w:color w:val="252525"/>
          <w:sz w:val="28"/>
          <w:szCs w:val="28"/>
          <w:highlight w:val="white"/>
        </w:rPr>
        <w:fldChar w:fldCharType="begin"/>
      </w:r>
      <w:r w:rsidRPr="00ED0174">
        <w:rPr>
          <w:rFonts w:ascii="Times New Roman" w:hAnsi="Times New Roman" w:cs="Times New Roman"/>
          <w:noProof/>
          <w:sz w:val="28"/>
          <w:szCs w:val="28"/>
        </w:rPr>
        <w:instrText>eq среднесрочной</w:instrText>
      </w:r>
      <w:r>
        <w:rPr>
          <w:noProof/>
          <w:color w:val="252525"/>
          <w:sz w:val="28"/>
          <w:szCs w:val="28"/>
          <w:highlight w:val="white"/>
        </w:rPr>
        <w:fldChar w:fldCharType="end"/>
      </w:r>
      <w:r w:rsidRPr="00ED0174">
        <w:rPr>
          <w:rFonts w:ascii="Times New Roman" w:hAnsi="Times New Roman" w:cs="Times New Roman"/>
          <w:noProof/>
          <w:sz w:val="28"/>
          <w:szCs w:val="28"/>
        </w:rPr>
        <w:t xml:space="preserve"> перспективе  при </w:t>
      </w:r>
      <w:r>
        <w:rPr>
          <w:noProof/>
          <w:color w:val="252525"/>
          <w:sz w:val="28"/>
          <w:szCs w:val="28"/>
          <w:highlight w:val="white"/>
        </w:rPr>
        <w:fldChar w:fldCharType="begin"/>
      </w:r>
      <w:r w:rsidRPr="00ED0174">
        <w:rPr>
          <w:rFonts w:ascii="Times New Roman" w:hAnsi="Times New Roman" w:cs="Times New Roman"/>
          <w:noProof/>
          <w:sz w:val="28"/>
          <w:szCs w:val="28"/>
        </w:rPr>
        <w:instrText>eq одновременном</w:instrText>
      </w:r>
      <w:r>
        <w:rPr>
          <w:noProof/>
          <w:color w:val="252525"/>
          <w:sz w:val="28"/>
          <w:szCs w:val="28"/>
          <w:highlight w:val="white"/>
        </w:rPr>
        <w:fldChar w:fldCharType="end"/>
      </w:r>
      <w:r w:rsidRPr="00ED0174">
        <w:rPr>
          <w:rFonts w:ascii="Times New Roman" w:hAnsi="Times New Roman" w:cs="Times New Roman"/>
          <w:noProof/>
          <w:sz w:val="28"/>
          <w:szCs w:val="28"/>
        </w:rPr>
        <w:t xml:space="preserve"> обеспечении  </w:t>
      </w:r>
      <w:r>
        <w:rPr>
          <w:noProof/>
          <w:color w:val="252525"/>
          <w:sz w:val="28"/>
          <w:szCs w:val="28"/>
          <w:highlight w:val="white"/>
        </w:rPr>
        <w:fldChar w:fldCharType="begin"/>
      </w:r>
      <w:r w:rsidRPr="00ED0174">
        <w:rPr>
          <w:rFonts w:ascii="Times New Roman" w:hAnsi="Times New Roman" w:cs="Times New Roman"/>
          <w:noProof/>
          <w:sz w:val="28"/>
          <w:szCs w:val="28"/>
        </w:rPr>
        <w:instrText>eq макроэкономической</w:instrText>
      </w:r>
      <w:r>
        <w:rPr>
          <w:noProof/>
          <w:color w:val="252525"/>
          <w:sz w:val="28"/>
          <w:szCs w:val="28"/>
          <w:highlight w:val="white"/>
        </w:rPr>
        <w:fldChar w:fldCharType="end"/>
      </w:r>
      <w:r w:rsidRPr="00ED0174">
        <w:rPr>
          <w:rFonts w:ascii="Times New Roman" w:hAnsi="Times New Roman" w:cs="Times New Roman"/>
          <w:noProof/>
          <w:sz w:val="28"/>
          <w:szCs w:val="28"/>
        </w:rPr>
        <w:t xml:space="preserve"> сбалансированности.</w:t>
      </w:r>
    </w:p>
    <w:p w:rsidR="00633BE6" w:rsidRPr="00ED0174" w:rsidRDefault="00633BE6" w:rsidP="00633BE6">
      <w:pPr>
        <w:autoSpaceDE w:val="0"/>
        <w:autoSpaceDN w:val="0"/>
        <w:adjustRightInd w:val="0"/>
        <w:spacing w:after="0" w:line="360" w:lineRule="auto"/>
        <w:ind w:firstLine="709"/>
        <w:jc w:val="both"/>
        <w:rPr>
          <w:rFonts w:ascii="Times New Roman" w:hAnsi="Times New Roman" w:cs="Times New Roman"/>
          <w:noProof/>
          <w:sz w:val="28"/>
          <w:szCs w:val="28"/>
        </w:rPr>
      </w:pPr>
      <w:r w:rsidRPr="00ED0174">
        <w:rPr>
          <w:rFonts w:ascii="Times New Roman" w:hAnsi="Times New Roman" w:cs="Times New Roman"/>
          <w:noProof/>
          <w:sz w:val="28"/>
          <w:szCs w:val="28"/>
        </w:rPr>
        <w:t xml:space="preserve">Внешние </w:t>
      </w:r>
      <w:r>
        <w:rPr>
          <w:noProof/>
          <w:color w:val="252525"/>
          <w:sz w:val="28"/>
          <w:szCs w:val="28"/>
          <w:highlight w:val="white"/>
        </w:rPr>
        <w:fldChar w:fldCharType="begin"/>
      </w:r>
      <w:r w:rsidRPr="00ED0174">
        <w:rPr>
          <w:rFonts w:ascii="Times New Roman" w:hAnsi="Times New Roman" w:cs="Times New Roman"/>
          <w:noProof/>
          <w:sz w:val="28"/>
          <w:szCs w:val="28"/>
        </w:rPr>
        <w:instrText>eq условия</w:instrText>
      </w:r>
      <w:r>
        <w:rPr>
          <w:noProof/>
          <w:color w:val="252525"/>
          <w:sz w:val="28"/>
          <w:szCs w:val="28"/>
          <w:highlight w:val="white"/>
        </w:rPr>
        <w:fldChar w:fldCharType="end"/>
      </w:r>
      <w:r w:rsidRPr="00ED0174">
        <w:rPr>
          <w:rFonts w:ascii="Times New Roman" w:hAnsi="Times New Roman" w:cs="Times New Roman"/>
          <w:noProof/>
          <w:sz w:val="28"/>
          <w:szCs w:val="28"/>
        </w:rPr>
        <w:t xml:space="preserve"> сохраняются на </w:t>
      </w:r>
      <w:r>
        <w:rPr>
          <w:noProof/>
          <w:color w:val="252525"/>
          <w:sz w:val="28"/>
          <w:szCs w:val="28"/>
          <w:highlight w:val="white"/>
        </w:rPr>
        <w:fldChar w:fldCharType="begin"/>
      </w:r>
      <w:r w:rsidRPr="00ED0174">
        <w:rPr>
          <w:rFonts w:ascii="Times New Roman" w:hAnsi="Times New Roman" w:cs="Times New Roman"/>
          <w:noProof/>
          <w:sz w:val="28"/>
          <w:szCs w:val="28"/>
        </w:rPr>
        <w:instrText>eq уровне</w:instrText>
      </w:r>
      <w:r>
        <w:rPr>
          <w:noProof/>
          <w:color w:val="252525"/>
          <w:sz w:val="28"/>
          <w:szCs w:val="28"/>
          <w:highlight w:val="white"/>
        </w:rPr>
        <w:fldChar w:fldCharType="end"/>
      </w:r>
      <w:r w:rsidRPr="00ED0174">
        <w:rPr>
          <w:rFonts w:ascii="Times New Roman" w:hAnsi="Times New Roman" w:cs="Times New Roman"/>
          <w:noProof/>
          <w:sz w:val="28"/>
          <w:szCs w:val="28"/>
        </w:rPr>
        <w:t xml:space="preserve"> базового </w:t>
      </w:r>
      <w:r>
        <w:rPr>
          <w:noProof/>
          <w:color w:val="252525"/>
          <w:sz w:val="28"/>
          <w:szCs w:val="28"/>
          <w:highlight w:val="white"/>
        </w:rPr>
        <w:fldChar w:fldCharType="begin"/>
      </w:r>
      <w:r w:rsidRPr="00ED0174">
        <w:rPr>
          <w:rFonts w:ascii="Times New Roman" w:hAnsi="Times New Roman" w:cs="Times New Roman"/>
          <w:noProof/>
          <w:sz w:val="28"/>
          <w:szCs w:val="28"/>
        </w:rPr>
        <w:instrText>eq варианта,</w:instrText>
      </w:r>
      <w:r>
        <w:rPr>
          <w:noProof/>
          <w:color w:val="252525"/>
          <w:sz w:val="28"/>
          <w:szCs w:val="28"/>
          <w:highlight w:val="white"/>
        </w:rPr>
        <w:fldChar w:fldCharType="end"/>
      </w:r>
      <w:r w:rsidRPr="00ED0174">
        <w:rPr>
          <w:rFonts w:ascii="Times New Roman" w:hAnsi="Times New Roman" w:cs="Times New Roman"/>
          <w:noProof/>
          <w:sz w:val="28"/>
          <w:szCs w:val="28"/>
        </w:rPr>
        <w:t xml:space="preserve"> но для </w:t>
      </w:r>
      <w:r>
        <w:rPr>
          <w:noProof/>
          <w:color w:val="252525"/>
          <w:sz w:val="28"/>
          <w:szCs w:val="28"/>
          <w:highlight w:val="white"/>
        </w:rPr>
        <w:fldChar w:fldCharType="begin"/>
      </w:r>
      <w:r w:rsidRPr="00ED0174">
        <w:rPr>
          <w:rFonts w:ascii="Times New Roman" w:hAnsi="Times New Roman" w:cs="Times New Roman"/>
          <w:noProof/>
          <w:sz w:val="28"/>
          <w:szCs w:val="28"/>
        </w:rPr>
        <w:instrText>eq достижения</w:instrText>
      </w:r>
      <w:r>
        <w:rPr>
          <w:noProof/>
          <w:color w:val="252525"/>
          <w:sz w:val="28"/>
          <w:szCs w:val="28"/>
          <w:highlight w:val="white"/>
        </w:rPr>
        <w:fldChar w:fldCharType="end"/>
      </w:r>
      <w:r w:rsidRPr="00ED0174">
        <w:rPr>
          <w:rFonts w:ascii="Times New Roman" w:hAnsi="Times New Roman" w:cs="Times New Roman"/>
          <w:noProof/>
          <w:sz w:val="28"/>
          <w:szCs w:val="28"/>
        </w:rPr>
        <w:t xml:space="preserve"> намеченных </w:t>
      </w:r>
      <w:r>
        <w:rPr>
          <w:noProof/>
          <w:color w:val="252525"/>
          <w:sz w:val="28"/>
          <w:szCs w:val="28"/>
          <w:highlight w:val="white"/>
        </w:rPr>
        <w:fldChar w:fldCharType="begin"/>
      </w:r>
      <w:r w:rsidRPr="00ED0174">
        <w:rPr>
          <w:rFonts w:ascii="Times New Roman" w:hAnsi="Times New Roman" w:cs="Times New Roman"/>
          <w:noProof/>
          <w:sz w:val="28"/>
          <w:szCs w:val="28"/>
        </w:rPr>
        <w:instrText>eq целей</w:instrText>
      </w:r>
      <w:r>
        <w:rPr>
          <w:noProof/>
          <w:color w:val="252525"/>
          <w:sz w:val="28"/>
          <w:szCs w:val="28"/>
          <w:highlight w:val="white"/>
        </w:rPr>
        <w:fldChar w:fldCharType="end"/>
      </w:r>
      <w:r w:rsidRPr="00ED0174">
        <w:rPr>
          <w:rFonts w:ascii="Times New Roman" w:hAnsi="Times New Roman" w:cs="Times New Roman"/>
          <w:noProof/>
          <w:sz w:val="28"/>
          <w:szCs w:val="28"/>
        </w:rPr>
        <w:t xml:space="preserve"> предполагается </w:t>
      </w:r>
      <w:r>
        <w:rPr>
          <w:noProof/>
          <w:color w:val="252525"/>
          <w:sz w:val="28"/>
          <w:szCs w:val="28"/>
          <w:highlight w:val="white"/>
        </w:rPr>
        <w:fldChar w:fldCharType="begin"/>
      </w:r>
      <w:r w:rsidRPr="00ED0174">
        <w:rPr>
          <w:rFonts w:ascii="Times New Roman" w:hAnsi="Times New Roman" w:cs="Times New Roman"/>
          <w:noProof/>
          <w:sz w:val="28"/>
          <w:szCs w:val="28"/>
        </w:rPr>
        <w:instrText>eq смена</w:instrText>
      </w:r>
      <w:r>
        <w:rPr>
          <w:noProof/>
          <w:color w:val="252525"/>
          <w:sz w:val="28"/>
          <w:szCs w:val="28"/>
          <w:highlight w:val="white"/>
        </w:rPr>
        <w:fldChar w:fldCharType="end"/>
      </w:r>
      <w:r w:rsidRPr="00ED0174">
        <w:rPr>
          <w:rFonts w:ascii="Times New Roman" w:hAnsi="Times New Roman" w:cs="Times New Roman"/>
          <w:noProof/>
          <w:sz w:val="28"/>
          <w:szCs w:val="28"/>
        </w:rPr>
        <w:t xml:space="preserve"> ориентации </w:t>
      </w:r>
      <w:r>
        <w:rPr>
          <w:noProof/>
          <w:color w:val="252525"/>
          <w:sz w:val="28"/>
          <w:szCs w:val="28"/>
          <w:highlight w:val="white"/>
        </w:rPr>
        <w:fldChar w:fldCharType="begin"/>
      </w:r>
      <w:r w:rsidRPr="00ED0174">
        <w:rPr>
          <w:rFonts w:ascii="Times New Roman" w:hAnsi="Times New Roman" w:cs="Times New Roman"/>
          <w:noProof/>
          <w:sz w:val="28"/>
          <w:szCs w:val="28"/>
        </w:rPr>
        <w:instrText>eq экономики</w:instrText>
      </w:r>
      <w:r>
        <w:rPr>
          <w:noProof/>
          <w:color w:val="252525"/>
          <w:sz w:val="28"/>
          <w:szCs w:val="28"/>
          <w:highlight w:val="white"/>
        </w:rPr>
        <w:fldChar w:fldCharType="end"/>
      </w:r>
      <w:r w:rsidRPr="00ED0174">
        <w:rPr>
          <w:rFonts w:ascii="Times New Roman" w:hAnsi="Times New Roman" w:cs="Times New Roman"/>
          <w:noProof/>
          <w:sz w:val="28"/>
          <w:szCs w:val="28"/>
        </w:rPr>
        <w:t xml:space="preserve"> на </w:t>
      </w:r>
      <w:r>
        <w:rPr>
          <w:noProof/>
          <w:color w:val="252525"/>
          <w:sz w:val="28"/>
          <w:szCs w:val="28"/>
          <w:highlight w:val="white"/>
        </w:rPr>
        <w:fldChar w:fldCharType="begin"/>
      </w:r>
      <w:r w:rsidRPr="00ED0174">
        <w:rPr>
          <w:rFonts w:ascii="Times New Roman" w:hAnsi="Times New Roman" w:cs="Times New Roman"/>
          <w:noProof/>
          <w:sz w:val="28"/>
          <w:szCs w:val="28"/>
        </w:rPr>
        <w:instrText>eq инвестиционную</w:instrText>
      </w:r>
      <w:r>
        <w:rPr>
          <w:noProof/>
          <w:color w:val="252525"/>
          <w:sz w:val="28"/>
          <w:szCs w:val="28"/>
          <w:highlight w:val="white"/>
        </w:rPr>
        <w:fldChar w:fldCharType="end"/>
      </w:r>
      <w:r w:rsidRPr="00ED0174">
        <w:rPr>
          <w:rFonts w:ascii="Times New Roman" w:hAnsi="Times New Roman" w:cs="Times New Roman"/>
          <w:noProof/>
          <w:sz w:val="28"/>
          <w:szCs w:val="28"/>
        </w:rPr>
        <w:t xml:space="preserve"> модель </w:t>
      </w:r>
      <w:r>
        <w:rPr>
          <w:noProof/>
          <w:color w:val="252525"/>
          <w:sz w:val="28"/>
          <w:szCs w:val="28"/>
          <w:highlight w:val="white"/>
        </w:rPr>
        <w:fldChar w:fldCharType="begin"/>
      </w:r>
      <w:r w:rsidRPr="00ED0174">
        <w:rPr>
          <w:rFonts w:ascii="Times New Roman" w:hAnsi="Times New Roman" w:cs="Times New Roman"/>
          <w:noProof/>
          <w:sz w:val="28"/>
          <w:szCs w:val="28"/>
        </w:rPr>
        <w:instrText>eq развития</w:instrText>
      </w:r>
      <w:r>
        <w:rPr>
          <w:noProof/>
          <w:color w:val="252525"/>
          <w:sz w:val="28"/>
          <w:szCs w:val="28"/>
          <w:highlight w:val="white"/>
        </w:rPr>
        <w:fldChar w:fldCharType="end"/>
      </w:r>
      <w:r w:rsidRPr="00ED0174">
        <w:rPr>
          <w:rFonts w:ascii="Times New Roman" w:hAnsi="Times New Roman" w:cs="Times New Roman"/>
          <w:noProof/>
          <w:sz w:val="28"/>
          <w:szCs w:val="28"/>
        </w:rPr>
        <w:t xml:space="preserve"> при </w:t>
      </w:r>
      <w:r>
        <w:rPr>
          <w:noProof/>
          <w:color w:val="252525"/>
          <w:sz w:val="28"/>
          <w:szCs w:val="28"/>
          <w:highlight w:val="white"/>
        </w:rPr>
        <w:fldChar w:fldCharType="begin"/>
      </w:r>
      <w:r w:rsidRPr="00ED0174">
        <w:rPr>
          <w:rFonts w:ascii="Times New Roman" w:hAnsi="Times New Roman" w:cs="Times New Roman"/>
          <w:noProof/>
          <w:sz w:val="28"/>
          <w:szCs w:val="28"/>
        </w:rPr>
        <w:instrText>eq сдерживании</w:instrText>
      </w:r>
      <w:r>
        <w:rPr>
          <w:noProof/>
          <w:color w:val="252525"/>
          <w:sz w:val="28"/>
          <w:szCs w:val="28"/>
          <w:highlight w:val="white"/>
        </w:rPr>
        <w:fldChar w:fldCharType="end"/>
      </w:r>
      <w:r w:rsidRPr="00ED0174">
        <w:rPr>
          <w:rFonts w:ascii="Times New Roman" w:hAnsi="Times New Roman" w:cs="Times New Roman"/>
          <w:noProof/>
          <w:sz w:val="28"/>
          <w:szCs w:val="28"/>
        </w:rPr>
        <w:t xml:space="preserve"> в </w:t>
      </w:r>
      <w:r>
        <w:rPr>
          <w:noProof/>
          <w:color w:val="252525"/>
          <w:sz w:val="28"/>
          <w:szCs w:val="28"/>
          <w:highlight w:val="white"/>
        </w:rPr>
        <w:fldChar w:fldCharType="begin"/>
      </w:r>
      <w:r w:rsidRPr="00ED0174">
        <w:rPr>
          <w:rFonts w:ascii="Times New Roman" w:hAnsi="Times New Roman" w:cs="Times New Roman"/>
          <w:noProof/>
          <w:sz w:val="28"/>
          <w:szCs w:val="28"/>
        </w:rPr>
        <w:instrText>eq первые</w:instrText>
      </w:r>
      <w:r>
        <w:rPr>
          <w:noProof/>
          <w:color w:val="252525"/>
          <w:sz w:val="28"/>
          <w:szCs w:val="28"/>
          <w:highlight w:val="white"/>
        </w:rPr>
        <w:fldChar w:fldCharType="end"/>
      </w:r>
      <w:r w:rsidRPr="00ED0174">
        <w:rPr>
          <w:rFonts w:ascii="Times New Roman" w:hAnsi="Times New Roman" w:cs="Times New Roman"/>
          <w:noProof/>
          <w:sz w:val="28"/>
          <w:szCs w:val="28"/>
        </w:rPr>
        <w:t xml:space="preserve"> годы </w:t>
      </w:r>
      <w:r>
        <w:rPr>
          <w:noProof/>
          <w:color w:val="252525"/>
          <w:sz w:val="28"/>
          <w:szCs w:val="28"/>
          <w:highlight w:val="white"/>
        </w:rPr>
        <w:fldChar w:fldCharType="begin"/>
      </w:r>
      <w:r w:rsidRPr="00ED0174">
        <w:rPr>
          <w:rFonts w:ascii="Times New Roman" w:hAnsi="Times New Roman" w:cs="Times New Roman"/>
          <w:noProof/>
          <w:sz w:val="28"/>
          <w:szCs w:val="28"/>
        </w:rPr>
        <w:instrText>eq прогнозного</w:instrText>
      </w:r>
      <w:r>
        <w:rPr>
          <w:noProof/>
          <w:color w:val="252525"/>
          <w:sz w:val="28"/>
          <w:szCs w:val="28"/>
          <w:highlight w:val="white"/>
        </w:rPr>
        <w:fldChar w:fldCharType="end"/>
      </w:r>
      <w:r w:rsidRPr="00ED0174">
        <w:rPr>
          <w:rFonts w:ascii="Times New Roman" w:hAnsi="Times New Roman" w:cs="Times New Roman"/>
          <w:noProof/>
          <w:sz w:val="28"/>
          <w:szCs w:val="28"/>
        </w:rPr>
        <w:t xml:space="preserve"> периода </w:t>
      </w:r>
      <w:r>
        <w:rPr>
          <w:noProof/>
          <w:color w:val="252525"/>
          <w:sz w:val="28"/>
          <w:szCs w:val="28"/>
          <w:highlight w:val="white"/>
        </w:rPr>
        <w:fldChar w:fldCharType="begin"/>
      </w:r>
      <w:r w:rsidRPr="00ED0174">
        <w:rPr>
          <w:rFonts w:ascii="Times New Roman" w:hAnsi="Times New Roman" w:cs="Times New Roman"/>
          <w:noProof/>
          <w:sz w:val="28"/>
          <w:szCs w:val="28"/>
        </w:rPr>
        <w:instrText>eq роста</w:instrText>
      </w:r>
      <w:r>
        <w:rPr>
          <w:noProof/>
          <w:color w:val="252525"/>
          <w:sz w:val="28"/>
          <w:szCs w:val="28"/>
          <w:highlight w:val="white"/>
        </w:rPr>
        <w:fldChar w:fldCharType="end"/>
      </w:r>
      <w:r w:rsidRPr="00ED0174">
        <w:rPr>
          <w:rFonts w:ascii="Times New Roman" w:hAnsi="Times New Roman" w:cs="Times New Roman"/>
          <w:noProof/>
          <w:sz w:val="28"/>
          <w:szCs w:val="28"/>
        </w:rPr>
        <w:t xml:space="preserve"> расходов на </w:t>
      </w:r>
      <w:r>
        <w:rPr>
          <w:noProof/>
          <w:color w:val="252525"/>
          <w:sz w:val="28"/>
          <w:szCs w:val="28"/>
          <w:highlight w:val="white"/>
        </w:rPr>
        <w:fldChar w:fldCharType="begin"/>
      </w:r>
      <w:r w:rsidRPr="00ED0174">
        <w:rPr>
          <w:rFonts w:ascii="Times New Roman" w:hAnsi="Times New Roman" w:cs="Times New Roman"/>
          <w:noProof/>
          <w:sz w:val="28"/>
          <w:szCs w:val="28"/>
        </w:rPr>
        <w:instrText>eq потребление</w:instrText>
      </w:r>
      <w:r>
        <w:rPr>
          <w:noProof/>
          <w:color w:val="252525"/>
          <w:sz w:val="28"/>
          <w:szCs w:val="28"/>
          <w:highlight w:val="white"/>
        </w:rPr>
        <w:fldChar w:fldCharType="end"/>
      </w:r>
      <w:r w:rsidRPr="00ED0174">
        <w:rPr>
          <w:rFonts w:ascii="Times New Roman" w:hAnsi="Times New Roman" w:cs="Times New Roman"/>
          <w:noProof/>
          <w:sz w:val="28"/>
          <w:szCs w:val="28"/>
        </w:rPr>
        <w:t xml:space="preserve"> и </w:t>
      </w:r>
      <w:r>
        <w:rPr>
          <w:noProof/>
          <w:color w:val="252525"/>
          <w:sz w:val="28"/>
          <w:szCs w:val="28"/>
          <w:highlight w:val="white"/>
        </w:rPr>
        <w:fldChar w:fldCharType="begin"/>
      </w:r>
      <w:r w:rsidRPr="00ED0174">
        <w:rPr>
          <w:rFonts w:ascii="Times New Roman" w:hAnsi="Times New Roman" w:cs="Times New Roman"/>
          <w:noProof/>
          <w:sz w:val="28"/>
          <w:szCs w:val="28"/>
        </w:rPr>
        <w:instrText>eq социальных</w:instrText>
      </w:r>
      <w:r>
        <w:rPr>
          <w:noProof/>
          <w:color w:val="252525"/>
          <w:sz w:val="28"/>
          <w:szCs w:val="28"/>
          <w:highlight w:val="white"/>
        </w:rPr>
        <w:fldChar w:fldCharType="end"/>
      </w:r>
      <w:r w:rsidRPr="00ED0174">
        <w:rPr>
          <w:rFonts w:ascii="Times New Roman" w:hAnsi="Times New Roman" w:cs="Times New Roman"/>
          <w:noProof/>
          <w:sz w:val="28"/>
          <w:szCs w:val="28"/>
        </w:rPr>
        <w:t xml:space="preserve"> обязательств  </w:t>
      </w:r>
      <w:r>
        <w:rPr>
          <w:noProof/>
          <w:color w:val="252525"/>
          <w:sz w:val="28"/>
          <w:szCs w:val="28"/>
          <w:highlight w:val="white"/>
        </w:rPr>
        <w:fldChar w:fldCharType="begin"/>
      </w:r>
      <w:r w:rsidRPr="00ED0174">
        <w:rPr>
          <w:rFonts w:ascii="Times New Roman" w:hAnsi="Times New Roman" w:cs="Times New Roman"/>
          <w:noProof/>
          <w:sz w:val="28"/>
          <w:szCs w:val="28"/>
        </w:rPr>
        <w:instrText>eq государства</w:instrText>
      </w:r>
      <w:r>
        <w:rPr>
          <w:noProof/>
          <w:color w:val="252525"/>
          <w:sz w:val="28"/>
          <w:szCs w:val="28"/>
          <w:highlight w:val="white"/>
        </w:rPr>
        <w:fldChar w:fldCharType="end"/>
      </w:r>
      <w:r w:rsidRPr="00ED0174">
        <w:rPr>
          <w:rFonts w:ascii="Times New Roman" w:hAnsi="Times New Roman" w:cs="Times New Roman"/>
          <w:noProof/>
          <w:sz w:val="28"/>
          <w:szCs w:val="28"/>
        </w:rPr>
        <w:t xml:space="preserve"> и </w:t>
      </w:r>
      <w:r>
        <w:rPr>
          <w:noProof/>
          <w:color w:val="252525"/>
          <w:sz w:val="28"/>
          <w:szCs w:val="28"/>
          <w:highlight w:val="white"/>
        </w:rPr>
        <w:fldChar w:fldCharType="begin"/>
      </w:r>
      <w:r w:rsidRPr="00ED0174">
        <w:rPr>
          <w:rFonts w:ascii="Times New Roman" w:hAnsi="Times New Roman" w:cs="Times New Roman"/>
          <w:noProof/>
          <w:sz w:val="28"/>
          <w:szCs w:val="28"/>
        </w:rPr>
        <w:instrText>eq бизнеса</w:instrText>
      </w:r>
      <w:r>
        <w:rPr>
          <w:noProof/>
          <w:color w:val="252525"/>
          <w:sz w:val="28"/>
          <w:szCs w:val="28"/>
          <w:highlight w:val="white"/>
        </w:rPr>
        <w:fldChar w:fldCharType="end"/>
      </w:r>
      <w:r w:rsidRPr="00D65953">
        <w:rPr>
          <w:rFonts w:ascii="Times New Roman" w:hAnsi="Times New Roman" w:cs="Times New Roman"/>
          <w:noProof/>
          <w:sz w:val="28"/>
          <w:szCs w:val="28"/>
        </w:rPr>
        <w:t xml:space="preserve"> [3]</w:t>
      </w:r>
      <w:r w:rsidRPr="00ED0174">
        <w:rPr>
          <w:rFonts w:ascii="Times New Roman" w:hAnsi="Times New Roman" w:cs="Times New Roman"/>
          <w:noProof/>
          <w:sz w:val="28"/>
          <w:szCs w:val="28"/>
        </w:rPr>
        <w:t>.</w:t>
      </w:r>
    </w:p>
    <w:p w:rsidR="00103D92" w:rsidRPr="00ED0174" w:rsidRDefault="00633BE6" w:rsidP="00ED0174">
      <w:pPr>
        <w:autoSpaceDE w:val="0"/>
        <w:autoSpaceDN w:val="0"/>
        <w:adjustRightInd w:val="0"/>
        <w:spacing w:after="0" w:line="360" w:lineRule="auto"/>
        <w:ind w:firstLine="709"/>
        <w:jc w:val="both"/>
        <w:rPr>
          <w:rFonts w:ascii="Times New Roman" w:hAnsi="Times New Roman" w:cs="Times New Roman"/>
          <w:sz w:val="28"/>
          <w:szCs w:val="28"/>
        </w:rPr>
      </w:pPr>
      <w:r w:rsidRPr="00ED0174">
        <w:rPr>
          <w:rFonts w:ascii="Times New Roman" w:hAnsi="Times New Roman" w:cs="Times New Roman"/>
          <w:noProof/>
          <w:sz w:val="28"/>
          <w:szCs w:val="28"/>
        </w:rPr>
        <w:t xml:space="preserve">Снижение инфляции до 4 % в 2017 году предполагает существенное сдерживание внутреннего спроса, прежде всего спроса домашних хозяйств. Рост инвестиций в основной капитал в 2017 году также не достигнет темпов, необходимых для динамичного роста экономики, вследствие значительной </w:t>
      </w:r>
      <w:r w:rsidRPr="002C1D87">
        <w:t xml:space="preserve"> </w:t>
      </w:r>
      <w:r w:rsidR="00103D92" w:rsidRPr="00ED0174">
        <w:rPr>
          <w:rFonts w:ascii="Times New Roman" w:hAnsi="Times New Roman" w:cs="Times New Roman"/>
          <w:sz w:val="28"/>
          <w:szCs w:val="28"/>
        </w:rPr>
        <w:t>инерционности инвестиционного процесса и ограниченности финансирования.</w:t>
      </w:r>
    </w:p>
    <w:p w:rsidR="00103D92" w:rsidRPr="00ED0174" w:rsidRDefault="00103D92" w:rsidP="00ED0174">
      <w:pPr>
        <w:autoSpaceDE w:val="0"/>
        <w:autoSpaceDN w:val="0"/>
        <w:adjustRightInd w:val="0"/>
        <w:spacing w:after="0" w:line="360" w:lineRule="auto"/>
        <w:ind w:firstLine="709"/>
        <w:jc w:val="both"/>
        <w:rPr>
          <w:rFonts w:ascii="Times New Roman" w:hAnsi="Times New Roman" w:cs="Times New Roman"/>
          <w:sz w:val="28"/>
          <w:szCs w:val="28"/>
        </w:rPr>
      </w:pPr>
      <w:r w:rsidRPr="00ED0174">
        <w:rPr>
          <w:rFonts w:ascii="Times New Roman" w:hAnsi="Times New Roman" w:cs="Times New Roman"/>
          <w:sz w:val="28"/>
          <w:szCs w:val="28"/>
        </w:rPr>
        <w:t>Вместе с тем, начиная с 2018 года, с учетом снижения процентной ставки и создания благоприятных условий для кредитования бизнеса, начала реализации крупных инвестиционных проектов и мер экономической политики, направленных на активизацию факторов экономического роста и повышение эффективности экономики, темпы роста ВВП будут непрерывно возрастать и достигнут 4,5 % в 2019 году.</w:t>
      </w:r>
    </w:p>
    <w:p w:rsidR="00103D92" w:rsidRPr="00ED0174" w:rsidRDefault="00103D92" w:rsidP="00ED0174">
      <w:pPr>
        <w:autoSpaceDE w:val="0"/>
        <w:autoSpaceDN w:val="0"/>
        <w:adjustRightInd w:val="0"/>
        <w:spacing w:after="0" w:line="360" w:lineRule="auto"/>
        <w:ind w:firstLine="709"/>
        <w:jc w:val="both"/>
        <w:rPr>
          <w:rFonts w:ascii="Times New Roman" w:hAnsi="Times New Roman" w:cs="Times New Roman"/>
          <w:sz w:val="28"/>
          <w:szCs w:val="28"/>
        </w:rPr>
      </w:pPr>
      <w:r w:rsidRPr="00ED0174">
        <w:rPr>
          <w:rFonts w:ascii="Times New Roman" w:hAnsi="Times New Roman" w:cs="Times New Roman"/>
          <w:sz w:val="28"/>
          <w:szCs w:val="28"/>
        </w:rPr>
        <w:t>В целом отклонение характеристик федерального бюджета по отношению к ВВП между целевым и базовым вариантами прогноза незначительно</w:t>
      </w:r>
      <w:r w:rsidR="00D65953" w:rsidRPr="00D65953">
        <w:rPr>
          <w:rFonts w:ascii="Times New Roman" w:hAnsi="Times New Roman" w:cs="Times New Roman"/>
          <w:sz w:val="28"/>
          <w:szCs w:val="28"/>
        </w:rPr>
        <w:t xml:space="preserve"> [3]</w:t>
      </w:r>
      <w:r w:rsidRPr="00ED0174">
        <w:rPr>
          <w:rFonts w:ascii="Times New Roman" w:hAnsi="Times New Roman" w:cs="Times New Roman"/>
          <w:sz w:val="28"/>
          <w:szCs w:val="28"/>
        </w:rPr>
        <w:t>.</w:t>
      </w:r>
    </w:p>
    <w:p w:rsidR="00C57FE2" w:rsidRDefault="00103D92" w:rsidP="00F0782E">
      <w:pPr>
        <w:autoSpaceDE w:val="0"/>
        <w:autoSpaceDN w:val="0"/>
        <w:adjustRightInd w:val="0"/>
        <w:spacing w:after="0" w:line="360" w:lineRule="auto"/>
        <w:ind w:firstLine="709"/>
        <w:jc w:val="both"/>
        <w:rPr>
          <w:rFonts w:ascii="Times New Roman" w:hAnsi="Times New Roman" w:cs="Times New Roman"/>
          <w:b/>
          <w:sz w:val="28"/>
          <w:szCs w:val="28"/>
        </w:rPr>
      </w:pPr>
      <w:r w:rsidRPr="00ED0174">
        <w:rPr>
          <w:rFonts w:ascii="Times New Roman" w:hAnsi="Times New Roman" w:cs="Times New Roman"/>
          <w:sz w:val="28"/>
          <w:szCs w:val="28"/>
        </w:rPr>
        <w:t>Базовый вариант прогноза предлагается использовать для разработки параметров федерального бюджета на 2017 – 2019 годы.</w:t>
      </w:r>
    </w:p>
    <w:p w:rsidR="000B6373" w:rsidRDefault="000B6373" w:rsidP="00D419F3">
      <w:pPr>
        <w:spacing w:after="0" w:line="360" w:lineRule="auto"/>
        <w:ind w:firstLine="709"/>
        <w:jc w:val="both"/>
        <w:rPr>
          <w:rFonts w:ascii="Times New Roman" w:hAnsi="Times New Roman" w:cs="Times New Roman"/>
          <w:b/>
          <w:sz w:val="28"/>
          <w:szCs w:val="28"/>
        </w:rPr>
        <w:sectPr w:rsidR="000B6373">
          <w:pgSz w:w="11906" w:h="16838"/>
          <w:pgMar w:top="1134" w:right="850" w:bottom="1134" w:left="1701" w:header="708" w:footer="708" w:gutter="0"/>
          <w:cols w:space="708"/>
          <w:docGrid w:linePitch="360"/>
        </w:sectPr>
      </w:pPr>
    </w:p>
    <w:p w:rsidR="00C37661" w:rsidRPr="00A23E86" w:rsidRDefault="00C37661" w:rsidP="00A23E86">
      <w:pPr>
        <w:spacing w:after="0" w:line="360" w:lineRule="auto"/>
        <w:ind w:firstLine="709"/>
        <w:jc w:val="center"/>
        <w:rPr>
          <w:rFonts w:ascii="Times New Roman" w:hAnsi="Times New Roman" w:cs="Times New Roman"/>
          <w:b/>
          <w:sz w:val="28"/>
          <w:szCs w:val="28"/>
        </w:rPr>
      </w:pPr>
      <w:r w:rsidRPr="00A23E86">
        <w:rPr>
          <w:rFonts w:ascii="Times New Roman" w:hAnsi="Times New Roman" w:cs="Times New Roman"/>
          <w:b/>
          <w:sz w:val="28"/>
          <w:szCs w:val="28"/>
        </w:rPr>
        <w:lastRenderedPageBreak/>
        <w:t xml:space="preserve">3 </w:t>
      </w:r>
      <w:r w:rsidR="00531350" w:rsidRPr="00A23E86">
        <w:rPr>
          <w:rFonts w:ascii="Times New Roman" w:hAnsi="Times New Roman" w:cs="Times New Roman"/>
          <w:b/>
          <w:sz w:val="28"/>
          <w:szCs w:val="28"/>
        </w:rPr>
        <w:t>ОСОБЕННОСТИ ГОСУДАРСТВЕННОГО РЕГУЛИРОВАНИЯ РЫНОЧНОЙ ЭКОНОМИКИ В РОССИИ</w:t>
      </w:r>
    </w:p>
    <w:p w:rsidR="00C37661" w:rsidRPr="00D419F3" w:rsidRDefault="00C37661" w:rsidP="00D419F3">
      <w:pPr>
        <w:spacing w:after="0" w:line="360" w:lineRule="auto"/>
        <w:ind w:firstLine="709"/>
        <w:jc w:val="both"/>
        <w:rPr>
          <w:rFonts w:ascii="Times New Roman" w:hAnsi="Times New Roman" w:cs="Times New Roman"/>
          <w:sz w:val="28"/>
          <w:szCs w:val="28"/>
        </w:rPr>
      </w:pPr>
    </w:p>
    <w:p w:rsidR="005668E9" w:rsidRPr="00D419F3" w:rsidRDefault="00A321AD" w:rsidP="00D419F3">
      <w:pPr>
        <w:autoSpaceDE w:val="0"/>
        <w:autoSpaceDN w:val="0"/>
        <w:adjustRightInd w:val="0"/>
        <w:spacing w:after="0" w:line="360" w:lineRule="auto"/>
        <w:ind w:firstLine="709"/>
        <w:jc w:val="both"/>
        <w:rPr>
          <w:rFonts w:ascii="Times New Roman" w:hAnsi="Times New Roman" w:cs="Times New Roman"/>
          <w:sz w:val="28"/>
          <w:szCs w:val="28"/>
        </w:rPr>
      </w:pPr>
      <w:r w:rsidRPr="00D419F3">
        <w:rPr>
          <w:rFonts w:ascii="Times New Roman" w:hAnsi="Times New Roman" w:cs="Times New Roman"/>
          <w:sz w:val="28"/>
          <w:szCs w:val="28"/>
        </w:rPr>
        <w:t>В целях регулирования рыночных процессов необходимо осуществление государственного регулирования рыночных процессов, прежде всего - а</w:t>
      </w:r>
      <w:r w:rsidR="005668E9" w:rsidRPr="00D419F3">
        <w:rPr>
          <w:rFonts w:ascii="Times New Roman" w:hAnsi="Times New Roman" w:cs="Times New Roman"/>
          <w:sz w:val="28"/>
          <w:szCs w:val="28"/>
        </w:rPr>
        <w:t>нтимонопольно</w:t>
      </w:r>
      <w:r w:rsidRPr="00D419F3">
        <w:rPr>
          <w:rFonts w:ascii="Times New Roman" w:hAnsi="Times New Roman" w:cs="Times New Roman"/>
          <w:sz w:val="28"/>
          <w:szCs w:val="28"/>
        </w:rPr>
        <w:t>е</w:t>
      </w:r>
      <w:r w:rsidR="005668E9" w:rsidRPr="00D419F3">
        <w:rPr>
          <w:rFonts w:ascii="Times New Roman" w:hAnsi="Times New Roman" w:cs="Times New Roman"/>
          <w:sz w:val="28"/>
          <w:szCs w:val="28"/>
        </w:rPr>
        <w:t xml:space="preserve"> регулировани</w:t>
      </w:r>
      <w:r w:rsidRPr="00D419F3">
        <w:rPr>
          <w:rFonts w:ascii="Times New Roman" w:hAnsi="Times New Roman" w:cs="Times New Roman"/>
          <w:sz w:val="28"/>
          <w:szCs w:val="28"/>
        </w:rPr>
        <w:t>е, которому</w:t>
      </w:r>
      <w:r w:rsidR="005668E9" w:rsidRPr="00D419F3">
        <w:rPr>
          <w:rFonts w:ascii="Times New Roman" w:hAnsi="Times New Roman" w:cs="Times New Roman"/>
          <w:sz w:val="28"/>
          <w:szCs w:val="28"/>
        </w:rPr>
        <w:t xml:space="preserve"> в современной России уделяется большое внимание. Контроль над антимонопольным регулированием осуществляет Федеральная антимонопольная служба (ФАС).</w:t>
      </w:r>
    </w:p>
    <w:p w:rsidR="005668E9" w:rsidRPr="0045474C" w:rsidRDefault="005668E9" w:rsidP="00D419F3">
      <w:pPr>
        <w:spacing w:after="0" w:line="360" w:lineRule="auto"/>
        <w:ind w:firstLine="709"/>
        <w:jc w:val="both"/>
        <w:rPr>
          <w:rFonts w:ascii="Times New Roman" w:eastAsia="Times New Roman" w:hAnsi="Times New Roman" w:cs="Times New Roman"/>
          <w:sz w:val="28"/>
          <w:szCs w:val="28"/>
          <w:lang w:eastAsia="ru-RU"/>
        </w:rPr>
      </w:pPr>
      <w:r w:rsidRPr="00D419F3">
        <w:rPr>
          <w:rFonts w:ascii="Times New Roman" w:eastAsia="Times New Roman" w:hAnsi="Times New Roman" w:cs="Times New Roman"/>
          <w:sz w:val="28"/>
          <w:szCs w:val="28"/>
          <w:lang w:eastAsia="ru-RU"/>
        </w:rPr>
        <w:t>ФАС была разработана Стратегия развития конкуренции и антимонопольного регулирования в России на 2013-2024 гг.</w:t>
      </w:r>
      <w:r w:rsidR="00B33A87" w:rsidRPr="00B33A87">
        <w:rPr>
          <w:rFonts w:ascii="Times New Roman" w:eastAsia="Times New Roman" w:hAnsi="Times New Roman" w:cs="Times New Roman"/>
          <w:sz w:val="28"/>
          <w:szCs w:val="28"/>
          <w:lang w:eastAsia="ru-RU"/>
        </w:rPr>
        <w:t xml:space="preserve"> [</w:t>
      </w:r>
      <w:r w:rsidR="00B33A87" w:rsidRPr="0045474C">
        <w:rPr>
          <w:rFonts w:ascii="Times New Roman" w:eastAsia="Times New Roman" w:hAnsi="Times New Roman" w:cs="Times New Roman"/>
          <w:sz w:val="28"/>
          <w:szCs w:val="28"/>
          <w:lang w:eastAsia="ru-RU"/>
        </w:rPr>
        <w:t>2]</w:t>
      </w:r>
    </w:p>
    <w:p w:rsidR="005668E9" w:rsidRPr="00D419F3" w:rsidRDefault="005668E9" w:rsidP="00D419F3">
      <w:pPr>
        <w:spacing w:after="0" w:line="360" w:lineRule="auto"/>
        <w:ind w:firstLine="709"/>
        <w:jc w:val="both"/>
        <w:rPr>
          <w:rFonts w:ascii="Times New Roman" w:eastAsia="Times New Roman" w:hAnsi="Times New Roman" w:cs="Times New Roman"/>
          <w:sz w:val="28"/>
          <w:szCs w:val="28"/>
          <w:lang w:eastAsia="ru-RU"/>
        </w:rPr>
      </w:pPr>
      <w:r w:rsidRPr="00D419F3">
        <w:rPr>
          <w:rFonts w:ascii="Times New Roman" w:eastAsia="Times New Roman" w:hAnsi="Times New Roman" w:cs="Times New Roman"/>
          <w:sz w:val="28"/>
          <w:szCs w:val="28"/>
          <w:lang w:eastAsia="ru-RU"/>
        </w:rPr>
        <w:t>Свободная конкуренция между участниками рынков стимулирует развитие новых технологий и поиск наиболее эффективных способов производства. Это приводит к повышению конкурентоспособности товаров, сбалансированности их качества и цены, расширению выбора для потребителя. Исходя из этого, усилия ФАС России направлены на предотвращение и пресечение ограничивающих конкуренцию действий со стороны хозяйствующих субъектов, субъектов естественных монополий и органов власти.</w:t>
      </w:r>
    </w:p>
    <w:p w:rsidR="005668E9" w:rsidRPr="00D419F3" w:rsidRDefault="005668E9" w:rsidP="00D419F3">
      <w:pPr>
        <w:spacing w:after="0" w:line="360" w:lineRule="auto"/>
        <w:ind w:firstLine="709"/>
        <w:jc w:val="both"/>
        <w:rPr>
          <w:rFonts w:ascii="Times New Roman" w:eastAsia="Times New Roman" w:hAnsi="Times New Roman" w:cs="Times New Roman"/>
          <w:sz w:val="28"/>
          <w:szCs w:val="28"/>
          <w:lang w:eastAsia="ru-RU"/>
        </w:rPr>
      </w:pPr>
      <w:r w:rsidRPr="00D419F3">
        <w:rPr>
          <w:rFonts w:ascii="Times New Roman" w:eastAsia="Times New Roman" w:hAnsi="Times New Roman" w:cs="Times New Roman"/>
          <w:sz w:val="28"/>
          <w:szCs w:val="28"/>
          <w:lang w:eastAsia="ru-RU"/>
        </w:rPr>
        <w:t>К 2013 году в Российской Федерации была сформирована современная правовая и организационная основа защиты и развития конкуренции:</w:t>
      </w:r>
    </w:p>
    <w:p w:rsidR="005668E9" w:rsidRPr="00D419F3" w:rsidRDefault="005668E9" w:rsidP="00D419F3">
      <w:pPr>
        <w:spacing w:after="0" w:line="360" w:lineRule="auto"/>
        <w:ind w:firstLine="709"/>
        <w:jc w:val="both"/>
        <w:rPr>
          <w:rFonts w:ascii="Times New Roman" w:eastAsia="Times New Roman" w:hAnsi="Times New Roman" w:cs="Times New Roman"/>
          <w:sz w:val="28"/>
          <w:szCs w:val="28"/>
          <w:lang w:eastAsia="ru-RU"/>
        </w:rPr>
      </w:pPr>
      <w:r w:rsidRPr="00D419F3">
        <w:rPr>
          <w:rFonts w:ascii="Times New Roman" w:eastAsia="Times New Roman" w:hAnsi="Times New Roman" w:cs="Times New Roman"/>
          <w:sz w:val="28"/>
          <w:szCs w:val="28"/>
          <w:lang w:eastAsia="ru-RU"/>
        </w:rPr>
        <w:t>-правовые институты защиты и развития конкуренции соответствуют лучшим практикам ведущих антимонопольных органов мира и при этом учитывают специфику формирования внутренних экономических отношений;</w:t>
      </w:r>
    </w:p>
    <w:p w:rsidR="005668E9" w:rsidRPr="00D419F3" w:rsidRDefault="005668E9" w:rsidP="00D419F3">
      <w:pPr>
        <w:spacing w:after="0" w:line="360" w:lineRule="auto"/>
        <w:ind w:firstLine="709"/>
        <w:jc w:val="both"/>
        <w:rPr>
          <w:rFonts w:ascii="Times New Roman" w:eastAsia="Times New Roman" w:hAnsi="Times New Roman" w:cs="Times New Roman"/>
          <w:sz w:val="28"/>
          <w:szCs w:val="28"/>
          <w:lang w:eastAsia="ru-RU"/>
        </w:rPr>
      </w:pPr>
      <w:r w:rsidRPr="00D419F3">
        <w:rPr>
          <w:rFonts w:ascii="Times New Roman" w:eastAsia="Times New Roman" w:hAnsi="Times New Roman" w:cs="Times New Roman"/>
          <w:sz w:val="28"/>
          <w:szCs w:val="28"/>
          <w:lang w:eastAsia="ru-RU"/>
        </w:rPr>
        <w:t>-взаимодействие антимонопольных органов, судов, объединений предпринимателей, профессиональных сообществ юристов и экономистов создало действующий организационный механизм защиты конкуренции, позволяющий вырабатывать стандарты и практические требования антимонопольной политики в отношении важнейших товарных рынков Российской Федерации</w:t>
      </w:r>
      <w:r w:rsidR="00B33A87" w:rsidRPr="00B33A87">
        <w:rPr>
          <w:rFonts w:ascii="Times New Roman" w:eastAsia="Times New Roman" w:hAnsi="Times New Roman" w:cs="Times New Roman"/>
          <w:sz w:val="28"/>
          <w:szCs w:val="28"/>
          <w:lang w:eastAsia="ru-RU"/>
        </w:rPr>
        <w:t xml:space="preserve"> [2]</w:t>
      </w:r>
      <w:r w:rsidRPr="00D419F3">
        <w:rPr>
          <w:rFonts w:ascii="Times New Roman" w:eastAsia="Times New Roman" w:hAnsi="Times New Roman" w:cs="Times New Roman"/>
          <w:sz w:val="28"/>
          <w:szCs w:val="28"/>
          <w:lang w:eastAsia="ru-RU"/>
        </w:rPr>
        <w:t>.</w:t>
      </w:r>
    </w:p>
    <w:p w:rsidR="005668E9" w:rsidRPr="00D419F3" w:rsidRDefault="005668E9" w:rsidP="00D419F3">
      <w:pPr>
        <w:spacing w:after="0" w:line="360" w:lineRule="auto"/>
        <w:ind w:firstLine="709"/>
        <w:jc w:val="both"/>
        <w:rPr>
          <w:rFonts w:ascii="Times New Roman" w:eastAsia="Times New Roman" w:hAnsi="Times New Roman" w:cs="Times New Roman"/>
          <w:sz w:val="28"/>
          <w:szCs w:val="28"/>
          <w:lang w:eastAsia="ru-RU"/>
        </w:rPr>
      </w:pPr>
      <w:r w:rsidRPr="00D419F3">
        <w:rPr>
          <w:rFonts w:ascii="Times New Roman" w:eastAsia="Times New Roman" w:hAnsi="Times New Roman" w:cs="Times New Roman"/>
          <w:sz w:val="28"/>
          <w:szCs w:val="28"/>
          <w:lang w:eastAsia="ru-RU"/>
        </w:rPr>
        <w:lastRenderedPageBreak/>
        <w:t>Особенностью современного этапа государственной политики в области защиты конкуренции является необходимость её выхода за пределы охранительной функции с ориентацией на мероприятия системного макроэкономического характера, которые должны привести к формированию проконкурентной правовой и институциональной среды в ключевых отраслях российской экономики.</w:t>
      </w:r>
    </w:p>
    <w:p w:rsidR="005668E9" w:rsidRPr="00D419F3" w:rsidRDefault="005668E9" w:rsidP="00D419F3">
      <w:pPr>
        <w:spacing w:after="0" w:line="360" w:lineRule="auto"/>
        <w:ind w:firstLine="709"/>
        <w:jc w:val="both"/>
        <w:rPr>
          <w:rFonts w:ascii="Times New Roman" w:eastAsia="Times New Roman" w:hAnsi="Times New Roman" w:cs="Times New Roman"/>
          <w:sz w:val="28"/>
          <w:szCs w:val="28"/>
          <w:lang w:eastAsia="ru-RU"/>
        </w:rPr>
      </w:pPr>
      <w:r w:rsidRPr="00D419F3">
        <w:rPr>
          <w:rFonts w:ascii="Times New Roman" w:eastAsia="Times New Roman" w:hAnsi="Times New Roman" w:cs="Times New Roman"/>
          <w:sz w:val="28"/>
          <w:szCs w:val="28"/>
          <w:lang w:eastAsia="ru-RU"/>
        </w:rPr>
        <w:t>Так, в деятельности ФАС России определены следующие приоритеты. Первый - создать благоприятную среду для эффективной защиты и развития конкуренции. Второй - снизить административные барьеры, препятствующие развитию и свободному функционированию рынков. Третий - обеспечить недискриминационный доступ потребителей к услугам естественных монополий и сформировать эффективные механизмы тарифообразования. Четвертый - создать условия для эффективной конкуренции при размещении государственного и муниципального заказа и реализации на торгах госимущества.</w:t>
      </w:r>
    </w:p>
    <w:p w:rsidR="005668E9" w:rsidRPr="00D419F3" w:rsidRDefault="005668E9" w:rsidP="00D419F3">
      <w:pPr>
        <w:spacing w:after="0" w:line="360" w:lineRule="auto"/>
        <w:ind w:firstLine="709"/>
        <w:jc w:val="both"/>
        <w:rPr>
          <w:rFonts w:ascii="Times New Roman" w:eastAsia="Times New Roman" w:hAnsi="Times New Roman" w:cs="Times New Roman"/>
          <w:sz w:val="28"/>
          <w:szCs w:val="28"/>
          <w:lang w:eastAsia="ru-RU"/>
        </w:rPr>
      </w:pPr>
      <w:r w:rsidRPr="00D419F3">
        <w:rPr>
          <w:rFonts w:ascii="Times New Roman" w:eastAsia="Times New Roman" w:hAnsi="Times New Roman" w:cs="Times New Roman"/>
          <w:sz w:val="28"/>
          <w:szCs w:val="28"/>
          <w:lang w:eastAsia="ru-RU"/>
        </w:rPr>
        <w:t>Определены направления работы ФАС России в рамках каждого из названных приоритетов.</w:t>
      </w:r>
    </w:p>
    <w:p w:rsidR="005668E9" w:rsidRPr="00D419F3" w:rsidRDefault="005668E9" w:rsidP="00D419F3">
      <w:pPr>
        <w:spacing w:after="0" w:line="360" w:lineRule="auto"/>
        <w:ind w:firstLine="709"/>
        <w:jc w:val="both"/>
        <w:rPr>
          <w:rFonts w:ascii="Times New Roman" w:eastAsia="Times New Roman" w:hAnsi="Times New Roman" w:cs="Times New Roman"/>
          <w:sz w:val="28"/>
          <w:szCs w:val="28"/>
          <w:lang w:eastAsia="ru-RU"/>
        </w:rPr>
      </w:pPr>
      <w:r w:rsidRPr="00D419F3">
        <w:rPr>
          <w:rFonts w:ascii="Times New Roman" w:eastAsia="Times New Roman" w:hAnsi="Times New Roman" w:cs="Times New Roman"/>
          <w:sz w:val="28"/>
          <w:szCs w:val="28"/>
          <w:lang w:eastAsia="ru-RU"/>
        </w:rPr>
        <w:t>Например, для создания благоприятной среды для эффективной защиты и развития конкуренции нужно достичь следующих целей. Создать благоприятные условия для развития конкуренции в ключевых отраслях экономики. Повысить качество принимаемых антимонопольными органами решений. Усилить роль Службы как макрорегулятора экономики. Сформировать позитивный имидж ФАС России и т. д.</w:t>
      </w:r>
    </w:p>
    <w:p w:rsidR="005668E9" w:rsidRPr="0045474C" w:rsidRDefault="005668E9" w:rsidP="00D419F3">
      <w:pPr>
        <w:spacing w:after="0" w:line="360" w:lineRule="auto"/>
        <w:ind w:firstLine="709"/>
        <w:jc w:val="both"/>
        <w:rPr>
          <w:rFonts w:ascii="Times New Roman" w:eastAsia="Times New Roman" w:hAnsi="Times New Roman" w:cs="Times New Roman"/>
          <w:sz w:val="28"/>
          <w:szCs w:val="28"/>
          <w:lang w:eastAsia="ru-RU"/>
        </w:rPr>
      </w:pPr>
      <w:r w:rsidRPr="00D419F3">
        <w:rPr>
          <w:rFonts w:ascii="Times New Roman" w:eastAsia="Times New Roman" w:hAnsi="Times New Roman" w:cs="Times New Roman"/>
          <w:sz w:val="28"/>
          <w:szCs w:val="28"/>
          <w:lang w:eastAsia="ru-RU"/>
        </w:rPr>
        <w:t>Предусмотрены меры, которые необходимо предпринять. В частности, планируется совершенствовать антимонопольное законодательство и практику его применения (модернизировать КоАП, повысить контроль за "вертикальными" соглашениями); создать действенные механизмы пресечения нарушений антимонопольного законодательства нерезидентами; повысить качество межведомственного взаимодействия (в т. ч. с судебными органами) и др.</w:t>
      </w:r>
      <w:r w:rsidRPr="00D419F3">
        <w:rPr>
          <w:rStyle w:val="ab"/>
          <w:rFonts w:ascii="Times New Roman" w:hAnsi="Times New Roman"/>
          <w:sz w:val="28"/>
          <w:szCs w:val="28"/>
        </w:rPr>
        <w:t xml:space="preserve"> </w:t>
      </w:r>
      <w:r w:rsidR="00B33A87" w:rsidRPr="0045474C">
        <w:rPr>
          <w:rFonts w:ascii="Times New Roman" w:hAnsi="Times New Roman"/>
          <w:sz w:val="28"/>
          <w:szCs w:val="28"/>
        </w:rPr>
        <w:t>[2]</w:t>
      </w:r>
    </w:p>
    <w:p w:rsidR="005668E9" w:rsidRPr="00D419F3" w:rsidRDefault="005668E9" w:rsidP="00D419F3">
      <w:pPr>
        <w:spacing w:after="0" w:line="360" w:lineRule="auto"/>
        <w:ind w:firstLine="709"/>
        <w:jc w:val="both"/>
        <w:rPr>
          <w:rFonts w:ascii="Times New Roman" w:eastAsia="Times New Roman" w:hAnsi="Times New Roman" w:cs="Times New Roman"/>
          <w:sz w:val="28"/>
          <w:szCs w:val="28"/>
          <w:lang w:eastAsia="ru-RU"/>
        </w:rPr>
      </w:pPr>
      <w:r w:rsidRPr="00D419F3">
        <w:rPr>
          <w:rFonts w:ascii="Times New Roman" w:eastAsia="Times New Roman" w:hAnsi="Times New Roman" w:cs="Times New Roman"/>
          <w:sz w:val="28"/>
          <w:szCs w:val="28"/>
          <w:lang w:eastAsia="ru-RU"/>
        </w:rPr>
        <w:lastRenderedPageBreak/>
        <w:t>Кроме того, планируется повысить эффективность работы самих антимонопольных органов. Например, хотят внедрить систему менеджмента качества ФАС России. Для этого потребуется разработать показатели результативности профессиональной деятельности госслужащих, передать на аутсорсинг большинство обеспечивающих функций в центральном аппарате Службы, завершить переход на электронный документооборот и др. Планируется развивать кадровый потенциал ФАС России, а также внешние и внутренние коммуникации.</w:t>
      </w:r>
    </w:p>
    <w:p w:rsidR="005668E9" w:rsidRPr="00D419F3" w:rsidRDefault="005668E9" w:rsidP="00D419F3">
      <w:pPr>
        <w:spacing w:after="0" w:line="360" w:lineRule="auto"/>
        <w:ind w:firstLine="709"/>
        <w:jc w:val="both"/>
        <w:rPr>
          <w:rFonts w:ascii="Times New Roman" w:eastAsia="Times New Roman" w:hAnsi="Times New Roman" w:cs="Times New Roman"/>
          <w:sz w:val="28"/>
          <w:szCs w:val="28"/>
          <w:lang w:eastAsia="ru-RU"/>
        </w:rPr>
      </w:pPr>
      <w:r w:rsidRPr="00D419F3">
        <w:rPr>
          <w:rFonts w:ascii="Times New Roman" w:eastAsia="Times New Roman" w:hAnsi="Times New Roman" w:cs="Times New Roman"/>
          <w:sz w:val="28"/>
          <w:szCs w:val="28"/>
          <w:lang w:eastAsia="ru-RU"/>
        </w:rPr>
        <w:t>Программой определены иные направления развития в рамках обозначенных выше приоритетов.</w:t>
      </w:r>
    </w:p>
    <w:p w:rsidR="005668E9" w:rsidRPr="00D419F3" w:rsidRDefault="005668E9" w:rsidP="00D419F3">
      <w:pPr>
        <w:autoSpaceDE w:val="0"/>
        <w:autoSpaceDN w:val="0"/>
        <w:adjustRightInd w:val="0"/>
        <w:spacing w:after="0" w:line="360" w:lineRule="auto"/>
        <w:ind w:firstLine="709"/>
        <w:jc w:val="both"/>
        <w:rPr>
          <w:rFonts w:ascii="Times New Roman" w:hAnsi="Times New Roman" w:cs="Times New Roman"/>
          <w:sz w:val="28"/>
          <w:szCs w:val="28"/>
        </w:rPr>
      </w:pPr>
      <w:r w:rsidRPr="00D419F3">
        <w:rPr>
          <w:rFonts w:ascii="Times New Roman" w:hAnsi="Times New Roman" w:cs="Times New Roman"/>
          <w:sz w:val="28"/>
          <w:szCs w:val="28"/>
        </w:rPr>
        <w:t>Реализация Программы будет способствовать развитию конкуренции и благоприятно скажется на развитии экономики России.</w:t>
      </w:r>
    </w:p>
    <w:p w:rsidR="005668E9" w:rsidRPr="00D419F3" w:rsidRDefault="005668E9" w:rsidP="00D419F3">
      <w:pPr>
        <w:spacing w:after="0" w:line="360" w:lineRule="auto"/>
        <w:ind w:firstLine="709"/>
        <w:jc w:val="both"/>
        <w:rPr>
          <w:rFonts w:ascii="Times New Roman" w:hAnsi="Times New Roman" w:cs="Times New Roman"/>
          <w:sz w:val="28"/>
          <w:szCs w:val="28"/>
        </w:rPr>
      </w:pPr>
    </w:p>
    <w:p w:rsidR="005668E9" w:rsidRDefault="005668E9" w:rsidP="00C37661">
      <w:pPr>
        <w:rPr>
          <w:sz w:val="28"/>
          <w:szCs w:val="28"/>
        </w:rPr>
      </w:pPr>
    </w:p>
    <w:p w:rsidR="00C37661" w:rsidRDefault="00C37661" w:rsidP="00C37661">
      <w:pPr>
        <w:rPr>
          <w:sz w:val="28"/>
          <w:szCs w:val="28"/>
        </w:rPr>
        <w:sectPr w:rsidR="00C37661">
          <w:pgSz w:w="11906" w:h="16838"/>
          <w:pgMar w:top="1134" w:right="850" w:bottom="1134" w:left="1701" w:header="708" w:footer="708" w:gutter="0"/>
          <w:cols w:space="708"/>
          <w:docGrid w:linePitch="360"/>
        </w:sectPr>
      </w:pPr>
    </w:p>
    <w:p w:rsidR="00C37661" w:rsidRPr="00A23E86" w:rsidRDefault="00C37661" w:rsidP="00A23E86">
      <w:pPr>
        <w:spacing w:after="0" w:line="360" w:lineRule="auto"/>
        <w:ind w:firstLine="709"/>
        <w:jc w:val="center"/>
        <w:rPr>
          <w:rFonts w:ascii="Times New Roman" w:hAnsi="Times New Roman" w:cs="Times New Roman"/>
          <w:b/>
          <w:sz w:val="28"/>
          <w:szCs w:val="28"/>
        </w:rPr>
      </w:pPr>
      <w:r w:rsidRPr="00A23E86">
        <w:rPr>
          <w:rFonts w:ascii="Times New Roman" w:hAnsi="Times New Roman" w:cs="Times New Roman"/>
          <w:b/>
          <w:sz w:val="28"/>
          <w:szCs w:val="28"/>
        </w:rPr>
        <w:lastRenderedPageBreak/>
        <w:t>ЗАКЛЮЧЕНИЕ</w:t>
      </w:r>
    </w:p>
    <w:p w:rsidR="00176285" w:rsidRPr="00956E44" w:rsidRDefault="00176285" w:rsidP="00956E44">
      <w:pPr>
        <w:spacing w:after="0" w:line="360" w:lineRule="auto"/>
        <w:ind w:firstLine="709"/>
        <w:jc w:val="both"/>
        <w:rPr>
          <w:rFonts w:ascii="Times New Roman" w:hAnsi="Times New Roman" w:cs="Times New Roman"/>
          <w:sz w:val="28"/>
          <w:szCs w:val="28"/>
        </w:rPr>
      </w:pPr>
    </w:p>
    <w:p w:rsidR="0021398C" w:rsidRDefault="0021398C" w:rsidP="0021398C">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rPr>
        <w:t xml:space="preserve">В настоящей работе были исследованы особенности рыночной экономики, ее достоинства и недостатки. </w:t>
      </w:r>
      <w:r>
        <w:rPr>
          <w:rFonts w:ascii="Times New Roman" w:hAnsi="Times New Roman" w:cs="Times New Roman"/>
          <w:sz w:val="28"/>
          <w:szCs w:val="28"/>
        </w:rPr>
        <w:t>Сопоставление результатов работы с поставленными задачами дает возможность сделать следующие выводы.</w:t>
      </w:r>
    </w:p>
    <w:p w:rsidR="0021398C" w:rsidRPr="00956E44" w:rsidRDefault="0021398C" w:rsidP="0021398C">
      <w:pPr>
        <w:spacing w:after="0" w:line="360" w:lineRule="auto"/>
        <w:ind w:firstLine="709"/>
        <w:jc w:val="both"/>
        <w:rPr>
          <w:rFonts w:ascii="Times New Roman" w:eastAsia="Times New Roman" w:hAnsi="Times New Roman" w:cs="Times New Roman"/>
          <w:sz w:val="28"/>
          <w:szCs w:val="28"/>
          <w:lang w:eastAsia="ru-RU"/>
        </w:rPr>
      </w:pPr>
      <w:r w:rsidRPr="00956E44">
        <w:rPr>
          <w:rFonts w:ascii="Times New Roman" w:hAnsi="Times New Roman" w:cs="Times New Roman"/>
          <w:noProof/>
          <w:sz w:val="28"/>
          <w:szCs w:val="28"/>
        </w:rPr>
        <w:t xml:space="preserve">Рыночный </w:t>
      </w:r>
      <w:r w:rsidRPr="00956E44">
        <w:rPr>
          <w:rFonts w:ascii="Times New Roman" w:hAnsi="Times New Roman" w:cs="Times New Roman"/>
          <w:noProof/>
          <w:color w:val="252525"/>
          <w:sz w:val="28"/>
          <w:szCs w:val="28"/>
          <w:highlight w:val="white"/>
        </w:rPr>
        <w:fldChar w:fldCharType="begin"/>
      </w:r>
      <w:r w:rsidRPr="00956E44">
        <w:rPr>
          <w:rFonts w:ascii="Times New Roman" w:hAnsi="Times New Roman" w:cs="Times New Roman"/>
          <w:noProof/>
          <w:sz w:val="28"/>
          <w:szCs w:val="28"/>
        </w:rPr>
        <w:instrText>eq спрос</w:instrText>
      </w:r>
      <w:r w:rsidRPr="00956E44">
        <w:rPr>
          <w:rFonts w:ascii="Times New Roman" w:hAnsi="Times New Roman" w:cs="Times New Roman"/>
          <w:noProof/>
          <w:color w:val="252525"/>
          <w:sz w:val="28"/>
          <w:szCs w:val="28"/>
          <w:highlight w:val="white"/>
        </w:rPr>
        <w:fldChar w:fldCharType="end"/>
      </w:r>
      <w:r w:rsidRPr="00956E44">
        <w:rPr>
          <w:rFonts w:ascii="Times New Roman" w:hAnsi="Times New Roman" w:cs="Times New Roman"/>
          <w:noProof/>
          <w:sz w:val="28"/>
          <w:szCs w:val="28"/>
        </w:rPr>
        <w:t xml:space="preserve"> </w:t>
      </w:r>
      <w:r>
        <w:rPr>
          <w:rFonts w:ascii="Times New Roman" w:hAnsi="Times New Roman" w:cs="Times New Roman"/>
          <w:noProof/>
          <w:sz w:val="28"/>
          <w:szCs w:val="28"/>
        </w:rPr>
        <w:t xml:space="preserve">представляет собой платежеспособную </w:t>
      </w:r>
      <w:r w:rsidRPr="00956E44">
        <w:rPr>
          <w:rFonts w:ascii="Times New Roman" w:hAnsi="Times New Roman" w:cs="Times New Roman"/>
          <w:noProof/>
          <w:sz w:val="28"/>
          <w:szCs w:val="28"/>
        </w:rPr>
        <w:t xml:space="preserve"> потребность в </w:t>
      </w:r>
      <w:r w:rsidRPr="00956E44">
        <w:rPr>
          <w:rFonts w:ascii="Times New Roman" w:hAnsi="Times New Roman" w:cs="Times New Roman"/>
          <w:noProof/>
          <w:color w:val="252525"/>
          <w:sz w:val="28"/>
          <w:szCs w:val="28"/>
          <w:highlight w:val="white"/>
        </w:rPr>
        <w:fldChar w:fldCharType="begin"/>
      </w:r>
      <w:r w:rsidRPr="00956E44">
        <w:rPr>
          <w:rFonts w:ascii="Times New Roman" w:hAnsi="Times New Roman" w:cs="Times New Roman"/>
          <w:noProof/>
          <w:sz w:val="28"/>
          <w:szCs w:val="28"/>
        </w:rPr>
        <w:instrText>eq каком-либо</w:instrText>
      </w:r>
      <w:r w:rsidRPr="00956E44">
        <w:rPr>
          <w:rFonts w:ascii="Times New Roman" w:hAnsi="Times New Roman" w:cs="Times New Roman"/>
          <w:noProof/>
          <w:color w:val="252525"/>
          <w:sz w:val="28"/>
          <w:szCs w:val="28"/>
          <w:highlight w:val="white"/>
        </w:rPr>
        <w:fldChar w:fldCharType="end"/>
      </w:r>
      <w:r w:rsidRPr="00956E44">
        <w:rPr>
          <w:rFonts w:ascii="Times New Roman" w:hAnsi="Times New Roman" w:cs="Times New Roman"/>
          <w:noProof/>
          <w:sz w:val="28"/>
          <w:szCs w:val="28"/>
        </w:rPr>
        <w:t xml:space="preserve"> товаре или </w:t>
      </w:r>
      <w:r w:rsidRPr="00956E44">
        <w:rPr>
          <w:rFonts w:ascii="Times New Roman" w:hAnsi="Times New Roman" w:cs="Times New Roman"/>
          <w:noProof/>
          <w:color w:val="252525"/>
          <w:sz w:val="28"/>
          <w:szCs w:val="28"/>
          <w:highlight w:val="white"/>
        </w:rPr>
        <w:fldChar w:fldCharType="begin"/>
      </w:r>
      <w:r w:rsidRPr="00956E44">
        <w:rPr>
          <w:rFonts w:ascii="Times New Roman" w:hAnsi="Times New Roman" w:cs="Times New Roman"/>
          <w:noProof/>
          <w:sz w:val="28"/>
          <w:szCs w:val="28"/>
        </w:rPr>
        <w:instrText>eq услуге.</w:instrText>
      </w:r>
      <w:r w:rsidRPr="00956E44">
        <w:rPr>
          <w:rFonts w:ascii="Times New Roman" w:hAnsi="Times New Roman" w:cs="Times New Roman"/>
          <w:noProof/>
          <w:color w:val="252525"/>
          <w:sz w:val="28"/>
          <w:szCs w:val="28"/>
          <w:highlight w:val="white"/>
        </w:rPr>
        <w:fldChar w:fldCharType="end"/>
      </w:r>
      <w:r w:rsidRPr="00956E44">
        <w:rPr>
          <w:rFonts w:ascii="Times New Roman" w:hAnsi="Times New Roman" w:cs="Times New Roman"/>
          <w:noProof/>
          <w:sz w:val="28"/>
          <w:szCs w:val="28"/>
        </w:rPr>
        <w:t xml:space="preserve"> </w:t>
      </w:r>
      <w:r>
        <w:rPr>
          <w:rFonts w:ascii="Times New Roman" w:hAnsi="Times New Roman" w:cs="Times New Roman"/>
          <w:noProof/>
          <w:sz w:val="28"/>
          <w:szCs w:val="28"/>
        </w:rPr>
        <w:t xml:space="preserve">В соответствии с законом </w:t>
      </w:r>
      <w:r w:rsidRPr="00956E44">
        <w:rPr>
          <w:rFonts w:ascii="Times New Roman" w:eastAsia="Times New Roman" w:hAnsi="Times New Roman" w:cs="Times New Roman"/>
          <w:sz w:val="28"/>
          <w:szCs w:val="28"/>
          <w:lang w:eastAsia="ru-RU"/>
        </w:rPr>
        <w:t>спроса</w:t>
      </w:r>
      <w:r>
        <w:rPr>
          <w:rFonts w:ascii="Times New Roman" w:eastAsia="Times New Roman" w:hAnsi="Times New Roman" w:cs="Times New Roman"/>
          <w:sz w:val="28"/>
          <w:szCs w:val="28"/>
          <w:lang w:eastAsia="ru-RU"/>
        </w:rPr>
        <w:t>,</w:t>
      </w:r>
      <w:r w:rsidRPr="00956E44">
        <w:rPr>
          <w:rFonts w:ascii="Times New Roman" w:eastAsia="Times New Roman" w:hAnsi="Times New Roman" w:cs="Times New Roman"/>
          <w:sz w:val="28"/>
          <w:szCs w:val="28"/>
          <w:lang w:eastAsia="ru-RU"/>
        </w:rPr>
        <w:t xml:space="preserve"> количество товара, на которое предъявляется спрос, возрастает при снижении цены и сокращается при ее повышении. </w:t>
      </w:r>
    </w:p>
    <w:p w:rsidR="0021398C" w:rsidRPr="00956E44" w:rsidRDefault="0021398C" w:rsidP="0021398C">
      <w:pPr>
        <w:spacing w:after="0" w:line="36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noProof/>
          <w:sz w:val="28"/>
          <w:szCs w:val="28"/>
        </w:rPr>
        <w:t>В свою очередь, п</w:t>
      </w:r>
      <w:r w:rsidRPr="00956E44">
        <w:rPr>
          <w:rFonts w:ascii="Times New Roman" w:hAnsi="Times New Roman" w:cs="Times New Roman"/>
          <w:noProof/>
          <w:sz w:val="28"/>
          <w:szCs w:val="28"/>
        </w:rPr>
        <w:t xml:space="preserve">редложение </w:t>
      </w:r>
      <w:r>
        <w:rPr>
          <w:rFonts w:ascii="Times New Roman" w:hAnsi="Times New Roman" w:cs="Times New Roman"/>
          <w:noProof/>
          <w:sz w:val="28"/>
          <w:szCs w:val="28"/>
        </w:rPr>
        <w:t>является</w:t>
      </w:r>
      <w:r w:rsidRPr="00956E44">
        <w:rPr>
          <w:rFonts w:ascii="Times New Roman" w:hAnsi="Times New Roman" w:cs="Times New Roman"/>
          <w:noProof/>
          <w:sz w:val="28"/>
          <w:szCs w:val="28"/>
        </w:rPr>
        <w:t xml:space="preserve"> </w:t>
      </w:r>
      <w:r>
        <w:rPr>
          <w:rFonts w:ascii="Times New Roman" w:hAnsi="Times New Roman" w:cs="Times New Roman"/>
          <w:noProof/>
          <w:sz w:val="28"/>
          <w:szCs w:val="28"/>
        </w:rPr>
        <w:t xml:space="preserve">совокупностью </w:t>
      </w:r>
      <w:r w:rsidRPr="00956E44">
        <w:rPr>
          <w:rFonts w:ascii="Times New Roman" w:hAnsi="Times New Roman" w:cs="Times New Roman"/>
          <w:noProof/>
          <w:sz w:val="28"/>
          <w:szCs w:val="28"/>
        </w:rPr>
        <w:t xml:space="preserve">товаров и </w:t>
      </w:r>
      <w:r w:rsidRPr="00956E44">
        <w:rPr>
          <w:rFonts w:ascii="Times New Roman" w:hAnsi="Times New Roman" w:cs="Times New Roman"/>
          <w:noProof/>
          <w:color w:val="252525"/>
          <w:sz w:val="28"/>
          <w:szCs w:val="28"/>
          <w:highlight w:val="white"/>
        </w:rPr>
        <w:fldChar w:fldCharType="begin"/>
      </w:r>
      <w:r w:rsidRPr="00956E44">
        <w:rPr>
          <w:rFonts w:ascii="Times New Roman" w:hAnsi="Times New Roman" w:cs="Times New Roman"/>
          <w:noProof/>
          <w:sz w:val="28"/>
          <w:szCs w:val="28"/>
        </w:rPr>
        <w:instrText>eq услуг,</w:instrText>
      </w:r>
      <w:r w:rsidRPr="00956E44">
        <w:rPr>
          <w:rFonts w:ascii="Times New Roman" w:hAnsi="Times New Roman" w:cs="Times New Roman"/>
          <w:noProof/>
          <w:color w:val="252525"/>
          <w:sz w:val="28"/>
          <w:szCs w:val="28"/>
          <w:highlight w:val="white"/>
        </w:rPr>
        <w:fldChar w:fldCharType="end"/>
      </w:r>
      <w:r w:rsidRPr="00956E44">
        <w:rPr>
          <w:rFonts w:ascii="Times New Roman" w:hAnsi="Times New Roman" w:cs="Times New Roman"/>
          <w:noProof/>
          <w:sz w:val="28"/>
          <w:szCs w:val="28"/>
        </w:rPr>
        <w:t xml:space="preserve"> которые </w:t>
      </w:r>
      <w:r w:rsidRPr="00956E44">
        <w:rPr>
          <w:rFonts w:ascii="Times New Roman" w:hAnsi="Times New Roman" w:cs="Times New Roman"/>
          <w:noProof/>
          <w:color w:val="252525"/>
          <w:sz w:val="28"/>
          <w:szCs w:val="28"/>
          <w:highlight w:val="white"/>
        </w:rPr>
        <w:fldChar w:fldCharType="begin"/>
      </w:r>
      <w:r w:rsidRPr="00956E44">
        <w:rPr>
          <w:rFonts w:ascii="Times New Roman" w:hAnsi="Times New Roman" w:cs="Times New Roman"/>
          <w:noProof/>
          <w:sz w:val="28"/>
          <w:szCs w:val="28"/>
        </w:rPr>
        <w:instrText>eq находятся</w:instrText>
      </w:r>
      <w:r w:rsidRPr="00956E44">
        <w:rPr>
          <w:rFonts w:ascii="Times New Roman" w:hAnsi="Times New Roman" w:cs="Times New Roman"/>
          <w:noProof/>
          <w:color w:val="252525"/>
          <w:sz w:val="28"/>
          <w:szCs w:val="28"/>
          <w:highlight w:val="white"/>
        </w:rPr>
        <w:fldChar w:fldCharType="end"/>
      </w:r>
      <w:r w:rsidRPr="00956E44">
        <w:rPr>
          <w:rFonts w:ascii="Times New Roman" w:hAnsi="Times New Roman" w:cs="Times New Roman"/>
          <w:noProof/>
          <w:sz w:val="28"/>
          <w:szCs w:val="28"/>
        </w:rPr>
        <w:t xml:space="preserve"> в </w:t>
      </w:r>
      <w:r w:rsidRPr="00956E44">
        <w:rPr>
          <w:rFonts w:ascii="Times New Roman" w:hAnsi="Times New Roman" w:cs="Times New Roman"/>
          <w:noProof/>
          <w:color w:val="252525"/>
          <w:sz w:val="28"/>
          <w:szCs w:val="28"/>
          <w:highlight w:val="white"/>
        </w:rPr>
        <w:fldChar w:fldCharType="begin"/>
      </w:r>
      <w:r w:rsidRPr="00956E44">
        <w:rPr>
          <w:rFonts w:ascii="Times New Roman" w:hAnsi="Times New Roman" w:cs="Times New Roman"/>
          <w:noProof/>
          <w:sz w:val="28"/>
          <w:szCs w:val="28"/>
        </w:rPr>
        <w:instrText>eq данный</w:instrText>
      </w:r>
      <w:r w:rsidRPr="00956E44">
        <w:rPr>
          <w:rFonts w:ascii="Times New Roman" w:hAnsi="Times New Roman" w:cs="Times New Roman"/>
          <w:noProof/>
          <w:color w:val="252525"/>
          <w:sz w:val="28"/>
          <w:szCs w:val="28"/>
          <w:highlight w:val="white"/>
        </w:rPr>
        <w:fldChar w:fldCharType="end"/>
      </w:r>
      <w:r w:rsidRPr="00956E44">
        <w:rPr>
          <w:rFonts w:ascii="Times New Roman" w:hAnsi="Times New Roman" w:cs="Times New Roman"/>
          <w:noProof/>
          <w:sz w:val="28"/>
          <w:szCs w:val="28"/>
        </w:rPr>
        <w:t xml:space="preserve"> момент на </w:t>
      </w:r>
      <w:r w:rsidRPr="00956E44">
        <w:rPr>
          <w:rFonts w:ascii="Times New Roman" w:hAnsi="Times New Roman" w:cs="Times New Roman"/>
          <w:noProof/>
          <w:color w:val="252525"/>
          <w:sz w:val="28"/>
          <w:szCs w:val="28"/>
          <w:highlight w:val="white"/>
        </w:rPr>
        <w:fldChar w:fldCharType="begin"/>
      </w:r>
      <w:r w:rsidRPr="00956E44">
        <w:rPr>
          <w:rFonts w:ascii="Times New Roman" w:hAnsi="Times New Roman" w:cs="Times New Roman"/>
          <w:noProof/>
          <w:sz w:val="28"/>
          <w:szCs w:val="28"/>
        </w:rPr>
        <w:instrText>eq рынке</w:instrText>
      </w:r>
      <w:r w:rsidRPr="00956E44">
        <w:rPr>
          <w:rFonts w:ascii="Times New Roman" w:hAnsi="Times New Roman" w:cs="Times New Roman"/>
          <w:noProof/>
          <w:color w:val="252525"/>
          <w:sz w:val="28"/>
          <w:szCs w:val="28"/>
          <w:highlight w:val="white"/>
        </w:rPr>
        <w:fldChar w:fldCharType="end"/>
      </w:r>
      <w:r w:rsidRPr="00956E44">
        <w:rPr>
          <w:rFonts w:ascii="Times New Roman" w:hAnsi="Times New Roman" w:cs="Times New Roman"/>
          <w:noProof/>
          <w:sz w:val="28"/>
          <w:szCs w:val="28"/>
        </w:rPr>
        <w:t xml:space="preserve"> и </w:t>
      </w:r>
      <w:r w:rsidRPr="00956E44">
        <w:rPr>
          <w:rFonts w:ascii="Times New Roman" w:hAnsi="Times New Roman" w:cs="Times New Roman"/>
          <w:noProof/>
          <w:color w:val="252525"/>
          <w:sz w:val="28"/>
          <w:szCs w:val="28"/>
          <w:highlight w:val="white"/>
        </w:rPr>
        <w:fldChar w:fldCharType="begin"/>
      </w:r>
      <w:r w:rsidRPr="00956E44">
        <w:rPr>
          <w:rFonts w:ascii="Times New Roman" w:hAnsi="Times New Roman" w:cs="Times New Roman"/>
          <w:noProof/>
          <w:sz w:val="28"/>
          <w:szCs w:val="28"/>
        </w:rPr>
        <w:instrText>eq которые</w:instrText>
      </w:r>
      <w:r w:rsidRPr="00956E44">
        <w:rPr>
          <w:rFonts w:ascii="Times New Roman" w:hAnsi="Times New Roman" w:cs="Times New Roman"/>
          <w:noProof/>
          <w:color w:val="252525"/>
          <w:sz w:val="28"/>
          <w:szCs w:val="28"/>
          <w:highlight w:val="white"/>
        </w:rPr>
        <w:fldChar w:fldCharType="end"/>
      </w:r>
      <w:r w:rsidRPr="00956E44">
        <w:rPr>
          <w:rFonts w:ascii="Times New Roman" w:hAnsi="Times New Roman" w:cs="Times New Roman"/>
          <w:noProof/>
          <w:sz w:val="28"/>
          <w:szCs w:val="28"/>
        </w:rPr>
        <w:t xml:space="preserve"> продавцы </w:t>
      </w:r>
      <w:r w:rsidRPr="00956E44">
        <w:rPr>
          <w:rFonts w:ascii="Times New Roman" w:hAnsi="Times New Roman" w:cs="Times New Roman"/>
          <w:noProof/>
          <w:color w:val="252525"/>
          <w:sz w:val="28"/>
          <w:szCs w:val="28"/>
          <w:highlight w:val="white"/>
        </w:rPr>
        <w:fldChar w:fldCharType="begin"/>
      </w:r>
      <w:r w:rsidRPr="00956E44">
        <w:rPr>
          <w:rFonts w:ascii="Times New Roman" w:hAnsi="Times New Roman" w:cs="Times New Roman"/>
          <w:noProof/>
          <w:sz w:val="28"/>
          <w:szCs w:val="28"/>
        </w:rPr>
        <w:instrText>eq (производители)</w:instrText>
      </w:r>
      <w:r w:rsidRPr="00956E44">
        <w:rPr>
          <w:rFonts w:ascii="Times New Roman" w:hAnsi="Times New Roman" w:cs="Times New Roman"/>
          <w:noProof/>
          <w:color w:val="252525"/>
          <w:sz w:val="28"/>
          <w:szCs w:val="28"/>
          <w:highlight w:val="white"/>
        </w:rPr>
        <w:fldChar w:fldCharType="end"/>
      </w:r>
      <w:r w:rsidRPr="00956E44">
        <w:rPr>
          <w:rFonts w:ascii="Times New Roman" w:hAnsi="Times New Roman" w:cs="Times New Roman"/>
          <w:noProof/>
          <w:sz w:val="28"/>
          <w:szCs w:val="28"/>
        </w:rPr>
        <w:t xml:space="preserve"> готовы </w:t>
      </w:r>
      <w:r w:rsidRPr="00956E44">
        <w:rPr>
          <w:rFonts w:ascii="Times New Roman" w:hAnsi="Times New Roman" w:cs="Times New Roman"/>
          <w:noProof/>
          <w:color w:val="252525"/>
          <w:sz w:val="28"/>
          <w:szCs w:val="28"/>
          <w:highlight w:val="white"/>
        </w:rPr>
        <w:fldChar w:fldCharType="begin"/>
      </w:r>
      <w:r w:rsidRPr="00956E44">
        <w:rPr>
          <w:rFonts w:ascii="Times New Roman" w:hAnsi="Times New Roman" w:cs="Times New Roman"/>
          <w:noProof/>
          <w:sz w:val="28"/>
          <w:szCs w:val="28"/>
        </w:rPr>
        <w:instrText>eq продать</w:instrText>
      </w:r>
      <w:r w:rsidRPr="00956E44">
        <w:rPr>
          <w:rFonts w:ascii="Times New Roman" w:hAnsi="Times New Roman" w:cs="Times New Roman"/>
          <w:noProof/>
          <w:color w:val="252525"/>
          <w:sz w:val="28"/>
          <w:szCs w:val="28"/>
          <w:highlight w:val="white"/>
        </w:rPr>
        <w:fldChar w:fldCharType="end"/>
      </w:r>
      <w:r w:rsidRPr="00956E44">
        <w:rPr>
          <w:rFonts w:ascii="Times New Roman" w:hAnsi="Times New Roman" w:cs="Times New Roman"/>
          <w:noProof/>
          <w:sz w:val="28"/>
          <w:szCs w:val="28"/>
        </w:rPr>
        <w:t xml:space="preserve"> при </w:t>
      </w:r>
      <w:r w:rsidRPr="00956E44">
        <w:rPr>
          <w:rFonts w:ascii="Times New Roman" w:hAnsi="Times New Roman" w:cs="Times New Roman"/>
          <w:noProof/>
          <w:color w:val="252525"/>
          <w:sz w:val="28"/>
          <w:szCs w:val="28"/>
          <w:highlight w:val="white"/>
        </w:rPr>
        <w:fldChar w:fldCharType="begin"/>
      </w:r>
      <w:r w:rsidRPr="00956E44">
        <w:rPr>
          <w:rFonts w:ascii="Times New Roman" w:hAnsi="Times New Roman" w:cs="Times New Roman"/>
          <w:noProof/>
          <w:sz w:val="28"/>
          <w:szCs w:val="28"/>
        </w:rPr>
        <w:instrText>eq существующих</w:instrText>
      </w:r>
      <w:r w:rsidRPr="00956E44">
        <w:rPr>
          <w:rFonts w:ascii="Times New Roman" w:hAnsi="Times New Roman" w:cs="Times New Roman"/>
          <w:noProof/>
          <w:color w:val="252525"/>
          <w:sz w:val="28"/>
          <w:szCs w:val="28"/>
          <w:highlight w:val="white"/>
        </w:rPr>
        <w:fldChar w:fldCharType="end"/>
      </w:r>
      <w:r w:rsidRPr="00956E44">
        <w:rPr>
          <w:rFonts w:ascii="Times New Roman" w:hAnsi="Times New Roman" w:cs="Times New Roman"/>
          <w:noProof/>
          <w:sz w:val="28"/>
          <w:szCs w:val="28"/>
        </w:rPr>
        <w:t xml:space="preserve"> ценах.</w:t>
      </w:r>
      <w:r>
        <w:rPr>
          <w:rFonts w:ascii="Times New Roman" w:hAnsi="Times New Roman" w:cs="Times New Roman"/>
          <w:noProof/>
          <w:sz w:val="28"/>
          <w:szCs w:val="28"/>
        </w:rPr>
        <w:t xml:space="preserve"> В соответствии с законом </w:t>
      </w:r>
      <w:r w:rsidRPr="00956E44">
        <w:rPr>
          <w:rFonts w:ascii="Times New Roman" w:eastAsia="Times New Roman" w:hAnsi="Times New Roman" w:cs="Times New Roman"/>
          <w:sz w:val="28"/>
          <w:szCs w:val="28"/>
          <w:lang w:eastAsia="ru-RU"/>
        </w:rPr>
        <w:t>предложения</w:t>
      </w:r>
      <w:r>
        <w:rPr>
          <w:rFonts w:ascii="Times New Roman" w:eastAsia="Times New Roman" w:hAnsi="Times New Roman" w:cs="Times New Roman"/>
          <w:sz w:val="28"/>
          <w:szCs w:val="28"/>
          <w:lang w:eastAsia="ru-RU"/>
        </w:rPr>
        <w:t xml:space="preserve">, </w:t>
      </w:r>
      <w:r w:rsidRPr="00956E44">
        <w:rPr>
          <w:rFonts w:ascii="Times New Roman" w:eastAsia="Times New Roman" w:hAnsi="Times New Roman" w:cs="Times New Roman"/>
          <w:sz w:val="28"/>
          <w:szCs w:val="28"/>
          <w:lang w:eastAsia="ru-RU"/>
        </w:rPr>
        <w:t>с повышением цен возрастает и величина предложения; со снижением цен сокращается также и предложение.</w:t>
      </w:r>
    </w:p>
    <w:p w:rsidR="0021398C" w:rsidRDefault="0021398C" w:rsidP="0021398C">
      <w:pPr>
        <w:spacing w:after="0" w:line="360" w:lineRule="auto"/>
        <w:ind w:firstLine="709"/>
        <w:jc w:val="both"/>
        <w:rPr>
          <w:rFonts w:ascii="Times New Roman" w:hAnsi="Times New Roman" w:cs="Times New Roman"/>
          <w:noProof/>
          <w:sz w:val="28"/>
          <w:szCs w:val="28"/>
        </w:rPr>
      </w:pPr>
      <w:r>
        <w:rPr>
          <w:rFonts w:ascii="Times New Roman" w:hAnsi="Times New Roman" w:cs="Times New Roman"/>
          <w:noProof/>
          <w:sz w:val="28"/>
          <w:szCs w:val="28"/>
        </w:rPr>
        <w:t>На колебания спроса и предложения оказывает влияние множество различных факторов.</w:t>
      </w:r>
    </w:p>
    <w:p w:rsidR="0021398C" w:rsidRDefault="0021398C" w:rsidP="0021398C">
      <w:pPr>
        <w:spacing w:after="0" w:line="360" w:lineRule="auto"/>
        <w:ind w:firstLine="709"/>
        <w:jc w:val="both"/>
        <w:rPr>
          <w:rFonts w:ascii="Times New Roman" w:hAnsi="Times New Roman" w:cs="Times New Roman"/>
          <w:noProof/>
          <w:sz w:val="28"/>
          <w:szCs w:val="28"/>
        </w:rPr>
      </w:pPr>
      <w:r>
        <w:rPr>
          <w:rFonts w:ascii="Times New Roman" w:hAnsi="Times New Roman" w:cs="Times New Roman"/>
          <w:noProof/>
          <w:sz w:val="28"/>
          <w:szCs w:val="28"/>
        </w:rPr>
        <w:t>Рыночный м</w:t>
      </w:r>
      <w:r w:rsidRPr="00E10F3C">
        <w:rPr>
          <w:rFonts w:ascii="Times New Roman" w:hAnsi="Times New Roman" w:cs="Times New Roman"/>
          <w:noProof/>
          <w:sz w:val="28"/>
          <w:szCs w:val="28"/>
        </w:rPr>
        <w:t xml:space="preserve">еханизм </w:t>
      </w:r>
      <w:r>
        <w:rPr>
          <w:rFonts w:ascii="Times New Roman" w:hAnsi="Times New Roman" w:cs="Times New Roman"/>
          <w:noProof/>
          <w:sz w:val="28"/>
          <w:szCs w:val="28"/>
        </w:rPr>
        <w:t>обладает способностью</w:t>
      </w:r>
      <w:r w:rsidRPr="00E10F3C">
        <w:rPr>
          <w:rFonts w:ascii="Times New Roman" w:hAnsi="Times New Roman" w:cs="Times New Roman"/>
          <w:noProof/>
          <w:sz w:val="28"/>
          <w:szCs w:val="28"/>
        </w:rPr>
        <w:t xml:space="preserve"> саморегулирования</w:t>
      </w:r>
      <w:r>
        <w:rPr>
          <w:rFonts w:ascii="Times New Roman" w:hAnsi="Times New Roman" w:cs="Times New Roman"/>
          <w:noProof/>
          <w:sz w:val="28"/>
          <w:szCs w:val="28"/>
        </w:rPr>
        <w:t xml:space="preserve">, что было открыто </w:t>
      </w:r>
      <w:r w:rsidRPr="00E10F3C">
        <w:rPr>
          <w:rFonts w:ascii="Times New Roman" w:hAnsi="Times New Roman" w:cs="Times New Roman"/>
          <w:noProof/>
          <w:sz w:val="28"/>
          <w:szCs w:val="28"/>
        </w:rPr>
        <w:t>А. Смит</w:t>
      </w:r>
      <w:r>
        <w:rPr>
          <w:rFonts w:ascii="Times New Roman" w:hAnsi="Times New Roman" w:cs="Times New Roman"/>
          <w:noProof/>
          <w:sz w:val="28"/>
          <w:szCs w:val="28"/>
        </w:rPr>
        <w:t>ом. Спрос и предложение оказывают взаимное воздействие друг на друга при помощи системы рыночных цен. Среди достоинств рыночной экономики следует назвать свободную конкуренцию, заинтересованность производителей и продавцов в максимальной удовлетворенности потребителей, а, следовательно, в производстве все более совершенного и разнообразного товара. Все это стимулирует и развитие научно-технического прогресса.</w:t>
      </w:r>
    </w:p>
    <w:p w:rsidR="0021398C" w:rsidRPr="00956E44" w:rsidRDefault="0021398C" w:rsidP="0021398C">
      <w:pPr>
        <w:spacing w:after="0" w:line="360" w:lineRule="auto"/>
        <w:ind w:firstLine="709"/>
        <w:jc w:val="both"/>
        <w:rPr>
          <w:rFonts w:ascii="Times New Roman" w:hAnsi="Times New Roman" w:cs="Times New Roman"/>
          <w:noProof/>
          <w:sz w:val="28"/>
          <w:szCs w:val="28"/>
        </w:rPr>
      </w:pPr>
      <w:r>
        <w:rPr>
          <w:rFonts w:ascii="Times New Roman" w:hAnsi="Times New Roman" w:cs="Times New Roman"/>
          <w:noProof/>
          <w:sz w:val="28"/>
          <w:szCs w:val="28"/>
        </w:rPr>
        <w:t xml:space="preserve">Однако рыночная экономика обладает и отрицательными чертами. В их числе следует назвать возникновеные периодических экономических кризисов, рост инфляции и безработицы, растущая </w:t>
      </w:r>
      <w:r w:rsidRPr="000D19B9">
        <w:rPr>
          <w:rFonts w:ascii="Times New Roman" w:hAnsi="Times New Roman" w:cs="Times New Roman"/>
          <w:noProof/>
          <w:sz w:val="28"/>
          <w:szCs w:val="28"/>
        </w:rPr>
        <w:t>пропасть между богатством и бедностью, что приводит к росту социальной напряженности в обществе, и, следовательно, также создает угрозу национальной безопасности</w:t>
      </w:r>
      <w:r>
        <w:rPr>
          <w:rFonts w:ascii="Times New Roman" w:hAnsi="Times New Roman" w:cs="Times New Roman"/>
          <w:noProof/>
          <w:sz w:val="28"/>
          <w:szCs w:val="28"/>
        </w:rPr>
        <w:t>.</w:t>
      </w:r>
    </w:p>
    <w:p w:rsidR="0021398C" w:rsidRPr="00956E44" w:rsidRDefault="0021398C" w:rsidP="0021398C">
      <w:pPr>
        <w:spacing w:after="0" w:line="360" w:lineRule="auto"/>
        <w:ind w:firstLine="709"/>
        <w:jc w:val="both"/>
        <w:rPr>
          <w:rFonts w:ascii="Times New Roman" w:hAnsi="Times New Roman" w:cs="Times New Roman"/>
          <w:noProof/>
          <w:sz w:val="28"/>
          <w:szCs w:val="28"/>
        </w:rPr>
      </w:pPr>
      <w:r>
        <w:rPr>
          <w:rFonts w:ascii="Times New Roman" w:hAnsi="Times New Roman" w:cs="Times New Roman"/>
          <w:noProof/>
          <w:sz w:val="28"/>
          <w:szCs w:val="28"/>
        </w:rPr>
        <w:lastRenderedPageBreak/>
        <w:t xml:space="preserve">Таким образом, с течением времени все более стала проявляться необходимость вмешательства государства в регулирование рыночной экономики. </w:t>
      </w:r>
    </w:p>
    <w:p w:rsidR="0021398C" w:rsidRPr="00956E44" w:rsidRDefault="0021398C" w:rsidP="0021398C">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Что касается функционирования российской рыночной экономики, следует отметить, что в</w:t>
      </w:r>
      <w:r w:rsidRPr="00956E44">
        <w:rPr>
          <w:rFonts w:ascii="Times New Roman" w:hAnsi="Times New Roman" w:cs="Times New Roman"/>
          <w:sz w:val="28"/>
          <w:szCs w:val="28"/>
        </w:rPr>
        <w:t xml:space="preserve"> целях регулирования рыночных процессов в Российской экономике</w:t>
      </w:r>
      <w:r>
        <w:rPr>
          <w:rFonts w:ascii="Times New Roman" w:hAnsi="Times New Roman" w:cs="Times New Roman"/>
          <w:sz w:val="28"/>
          <w:szCs w:val="28"/>
        </w:rPr>
        <w:t>, государством</w:t>
      </w:r>
      <w:r w:rsidRPr="00956E44">
        <w:rPr>
          <w:rFonts w:ascii="Times New Roman" w:hAnsi="Times New Roman" w:cs="Times New Roman"/>
          <w:sz w:val="28"/>
          <w:szCs w:val="28"/>
        </w:rPr>
        <w:t xml:space="preserve"> осуществл</w:t>
      </w:r>
      <w:r>
        <w:rPr>
          <w:rFonts w:ascii="Times New Roman" w:hAnsi="Times New Roman" w:cs="Times New Roman"/>
          <w:sz w:val="28"/>
          <w:szCs w:val="28"/>
        </w:rPr>
        <w:t>яется</w:t>
      </w:r>
      <w:r w:rsidRPr="00956E44">
        <w:rPr>
          <w:rFonts w:ascii="Times New Roman" w:hAnsi="Times New Roman" w:cs="Times New Roman"/>
          <w:sz w:val="28"/>
          <w:szCs w:val="28"/>
        </w:rPr>
        <w:t xml:space="preserve"> регулировани</w:t>
      </w:r>
      <w:r>
        <w:rPr>
          <w:rFonts w:ascii="Times New Roman" w:hAnsi="Times New Roman" w:cs="Times New Roman"/>
          <w:sz w:val="28"/>
          <w:szCs w:val="28"/>
        </w:rPr>
        <w:t>е</w:t>
      </w:r>
      <w:r w:rsidRPr="00956E44">
        <w:rPr>
          <w:rFonts w:ascii="Times New Roman" w:hAnsi="Times New Roman" w:cs="Times New Roman"/>
          <w:sz w:val="28"/>
          <w:szCs w:val="28"/>
        </w:rPr>
        <w:t xml:space="preserve"> рыночных процессов, прежде всего - антимонопольное регулирование. Контроль над антимонопольным регулированием </w:t>
      </w:r>
      <w:r>
        <w:rPr>
          <w:rFonts w:ascii="Times New Roman" w:hAnsi="Times New Roman" w:cs="Times New Roman"/>
          <w:sz w:val="28"/>
          <w:szCs w:val="28"/>
        </w:rPr>
        <w:t xml:space="preserve">в России </w:t>
      </w:r>
      <w:r w:rsidRPr="00956E44">
        <w:rPr>
          <w:rFonts w:ascii="Times New Roman" w:hAnsi="Times New Roman" w:cs="Times New Roman"/>
          <w:sz w:val="28"/>
          <w:szCs w:val="28"/>
        </w:rPr>
        <w:t>осуществляет Федеральная антимонопольная служба (ФАС).</w:t>
      </w:r>
    </w:p>
    <w:p w:rsidR="0021398C" w:rsidRPr="00956E44" w:rsidRDefault="0021398C" w:rsidP="0021398C">
      <w:pPr>
        <w:spacing w:after="0" w:line="360" w:lineRule="auto"/>
        <w:ind w:firstLine="709"/>
        <w:jc w:val="both"/>
        <w:rPr>
          <w:rFonts w:ascii="Times New Roman" w:hAnsi="Times New Roman" w:cs="Times New Roman"/>
          <w:sz w:val="28"/>
          <w:szCs w:val="28"/>
        </w:rPr>
      </w:pPr>
      <w:r w:rsidRPr="00956E44">
        <w:rPr>
          <w:rFonts w:ascii="Times New Roman" w:eastAsia="Times New Roman" w:hAnsi="Times New Roman" w:cs="Times New Roman"/>
          <w:sz w:val="28"/>
          <w:szCs w:val="28"/>
          <w:lang w:eastAsia="ru-RU"/>
        </w:rPr>
        <w:t>ФАС была разработана Стратегия развития конкуренции и антимонопольного регулирования в России на 2013-2024 гг.</w:t>
      </w:r>
      <w:r>
        <w:rPr>
          <w:rFonts w:ascii="Times New Roman" w:eastAsia="Times New Roman" w:hAnsi="Times New Roman" w:cs="Times New Roman"/>
          <w:sz w:val="28"/>
          <w:szCs w:val="28"/>
          <w:lang w:eastAsia="ru-RU"/>
        </w:rPr>
        <w:t xml:space="preserve"> </w:t>
      </w:r>
      <w:r w:rsidRPr="00956E44">
        <w:rPr>
          <w:rFonts w:ascii="Times New Roman" w:hAnsi="Times New Roman" w:cs="Times New Roman"/>
          <w:sz w:val="28"/>
          <w:szCs w:val="28"/>
        </w:rPr>
        <w:t xml:space="preserve">Реализация </w:t>
      </w:r>
      <w:r>
        <w:rPr>
          <w:rFonts w:ascii="Times New Roman" w:hAnsi="Times New Roman" w:cs="Times New Roman"/>
          <w:sz w:val="28"/>
          <w:szCs w:val="28"/>
        </w:rPr>
        <w:t xml:space="preserve">данной Стратегии </w:t>
      </w:r>
      <w:r w:rsidRPr="00956E44">
        <w:rPr>
          <w:rFonts w:ascii="Times New Roman" w:hAnsi="Times New Roman" w:cs="Times New Roman"/>
          <w:sz w:val="28"/>
          <w:szCs w:val="28"/>
        </w:rPr>
        <w:t>будет способствовать развитию рыночной конкуренции и благоприятно скажется на развитии экономики России.</w:t>
      </w:r>
    </w:p>
    <w:p w:rsidR="00176285" w:rsidRPr="00956E44" w:rsidRDefault="00176285" w:rsidP="00956E44">
      <w:pPr>
        <w:spacing w:after="0" w:line="360" w:lineRule="auto"/>
        <w:ind w:firstLine="709"/>
        <w:jc w:val="both"/>
        <w:rPr>
          <w:rFonts w:ascii="Times New Roman" w:hAnsi="Times New Roman" w:cs="Times New Roman"/>
          <w:sz w:val="28"/>
          <w:szCs w:val="28"/>
        </w:rPr>
      </w:pPr>
    </w:p>
    <w:p w:rsidR="00C37661" w:rsidRDefault="00C37661" w:rsidP="00C37661">
      <w:pPr>
        <w:rPr>
          <w:sz w:val="28"/>
          <w:szCs w:val="28"/>
        </w:rPr>
      </w:pPr>
    </w:p>
    <w:p w:rsidR="00C37661" w:rsidRDefault="00C37661" w:rsidP="00C37661">
      <w:pPr>
        <w:rPr>
          <w:sz w:val="28"/>
          <w:szCs w:val="28"/>
        </w:rPr>
        <w:sectPr w:rsidR="00C37661">
          <w:pgSz w:w="11906" w:h="16838"/>
          <w:pgMar w:top="1134" w:right="850" w:bottom="1134" w:left="1701" w:header="708" w:footer="708" w:gutter="0"/>
          <w:cols w:space="708"/>
          <w:docGrid w:linePitch="360"/>
        </w:sectPr>
      </w:pPr>
    </w:p>
    <w:p w:rsidR="00C37661" w:rsidRPr="00A23E86" w:rsidRDefault="00C37661" w:rsidP="00A23E86">
      <w:pPr>
        <w:spacing w:after="0" w:line="360" w:lineRule="auto"/>
        <w:ind w:firstLine="709"/>
        <w:jc w:val="center"/>
        <w:rPr>
          <w:rFonts w:ascii="Times New Roman" w:hAnsi="Times New Roman" w:cs="Times New Roman"/>
          <w:b/>
          <w:sz w:val="28"/>
          <w:szCs w:val="28"/>
        </w:rPr>
      </w:pPr>
      <w:r w:rsidRPr="00A23E86">
        <w:rPr>
          <w:rFonts w:ascii="Times New Roman" w:hAnsi="Times New Roman" w:cs="Times New Roman"/>
          <w:b/>
          <w:sz w:val="28"/>
          <w:szCs w:val="28"/>
        </w:rPr>
        <w:lastRenderedPageBreak/>
        <w:t>СПИСОК ИСПОЛЬЗОВАННЫХ ИСТОЧНИКОВ</w:t>
      </w:r>
    </w:p>
    <w:p w:rsidR="00C37661" w:rsidRPr="0045474C" w:rsidRDefault="00C37661" w:rsidP="00427260">
      <w:pPr>
        <w:spacing w:after="0" w:line="360" w:lineRule="auto"/>
        <w:ind w:firstLine="709"/>
        <w:jc w:val="both"/>
        <w:rPr>
          <w:rFonts w:ascii="Times New Roman" w:hAnsi="Times New Roman" w:cs="Times New Roman"/>
          <w:sz w:val="28"/>
          <w:szCs w:val="28"/>
        </w:rPr>
      </w:pPr>
    </w:p>
    <w:p w:rsidR="00966057" w:rsidRPr="00427260" w:rsidRDefault="00427260" w:rsidP="0042726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М</w:t>
      </w:r>
      <w:r w:rsidRPr="00427260">
        <w:rPr>
          <w:rFonts w:ascii="Times New Roman" w:hAnsi="Times New Roman" w:cs="Times New Roman"/>
          <w:sz w:val="28"/>
          <w:szCs w:val="28"/>
        </w:rPr>
        <w:t>инистерство экономического развития Российской Федерации. Об итогах социально-экономического развития Российской Федерации в 2015 году. М., 2016.</w:t>
      </w:r>
    </w:p>
    <w:p w:rsidR="00427260" w:rsidRDefault="00427260" w:rsidP="00427260">
      <w:pPr>
        <w:pStyle w:val="a9"/>
        <w:spacing w:line="360" w:lineRule="auto"/>
        <w:ind w:left="0" w:firstLine="709"/>
        <w:jc w:val="both"/>
        <w:rPr>
          <w:rFonts w:ascii="Times New Roman" w:hAnsi="Times New Roman"/>
          <w:sz w:val="28"/>
          <w:szCs w:val="28"/>
          <w:lang w:eastAsia="ru-RU"/>
        </w:rPr>
      </w:pPr>
      <w:r>
        <w:rPr>
          <w:rFonts w:ascii="Times New Roman" w:hAnsi="Times New Roman"/>
          <w:sz w:val="28"/>
          <w:szCs w:val="28"/>
        </w:rPr>
        <w:t xml:space="preserve">2 </w:t>
      </w:r>
      <w:r w:rsidRPr="00427260">
        <w:rPr>
          <w:rFonts w:ascii="Times New Roman" w:hAnsi="Times New Roman"/>
          <w:sz w:val="28"/>
          <w:szCs w:val="28"/>
        </w:rPr>
        <w:t xml:space="preserve">Министерство экономического развития Российской Федерации. </w:t>
      </w:r>
      <w:r w:rsidRPr="00427260">
        <w:rPr>
          <w:rFonts w:ascii="Times New Roman" w:hAnsi="Times New Roman"/>
          <w:sz w:val="28"/>
          <w:szCs w:val="28"/>
          <w:lang w:eastAsia="ru-RU"/>
        </w:rPr>
        <w:t>Стратегия развития конкуренции и антимонопольного регулирования в России на 2013-2024 гг. М., 2016.</w:t>
      </w:r>
    </w:p>
    <w:p w:rsidR="00F0782E" w:rsidRPr="00427260" w:rsidRDefault="00F0782E" w:rsidP="00427260">
      <w:pPr>
        <w:pStyle w:val="a9"/>
        <w:spacing w:line="360" w:lineRule="auto"/>
        <w:ind w:left="0" w:firstLine="709"/>
        <w:jc w:val="both"/>
        <w:rPr>
          <w:rFonts w:ascii="Times New Roman" w:hAnsi="Times New Roman"/>
          <w:sz w:val="28"/>
          <w:szCs w:val="28"/>
        </w:rPr>
      </w:pPr>
      <w:r>
        <w:rPr>
          <w:rFonts w:ascii="Times New Roman" w:hAnsi="Times New Roman"/>
          <w:sz w:val="28"/>
          <w:szCs w:val="28"/>
          <w:lang w:eastAsia="ru-RU"/>
        </w:rPr>
        <w:t>3 Министерство экономического развития Российской Федерации. Сценарные условия, основные параметры прогноза социально-экономического развития Российской Федерации и предельные уровни цен (тарифов) на услуги компаний инфраструктурного сектора на 2017 год и на плановый период 2018 и 2019 годов.</w:t>
      </w:r>
      <w:r w:rsidR="00E1790D">
        <w:rPr>
          <w:rFonts w:ascii="Times New Roman" w:hAnsi="Times New Roman"/>
          <w:sz w:val="28"/>
          <w:szCs w:val="28"/>
          <w:lang w:eastAsia="ru-RU"/>
        </w:rPr>
        <w:t xml:space="preserve"> М., 2016.</w:t>
      </w:r>
    </w:p>
    <w:p w:rsidR="00427260" w:rsidRPr="00427260" w:rsidRDefault="00E1790D" w:rsidP="00427260">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427260" w:rsidRPr="00427260">
        <w:rPr>
          <w:rFonts w:ascii="Times New Roman" w:hAnsi="Times New Roman" w:cs="Times New Roman"/>
          <w:sz w:val="28"/>
          <w:szCs w:val="28"/>
        </w:rPr>
        <w:t xml:space="preserve"> Агапова Т.А. Макроэкономика: Учебник / Т.А. Агапова, С.Ф. Серегина. - М.: МФПУ Синергия, 2013. - 560 c.</w:t>
      </w:r>
    </w:p>
    <w:p w:rsidR="00427260" w:rsidRPr="00427260" w:rsidRDefault="00E1790D" w:rsidP="00427260">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427260" w:rsidRPr="00427260">
        <w:rPr>
          <w:rFonts w:ascii="Times New Roman" w:hAnsi="Times New Roman" w:cs="Times New Roman"/>
          <w:sz w:val="28"/>
          <w:szCs w:val="28"/>
        </w:rPr>
        <w:t xml:space="preserve"> Антипина О.Н. Макроэкономика: Учебник / О.Н. Антипина, Н.А. Миклашевская. - М.: ДиС, 2012. - 496 c.</w:t>
      </w:r>
    </w:p>
    <w:p w:rsidR="00427260" w:rsidRPr="00427260" w:rsidRDefault="00E1790D" w:rsidP="00427260">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427260" w:rsidRPr="00427260">
        <w:rPr>
          <w:rFonts w:ascii="Times New Roman" w:hAnsi="Times New Roman" w:cs="Times New Roman"/>
          <w:sz w:val="28"/>
          <w:szCs w:val="28"/>
        </w:rPr>
        <w:t xml:space="preserve"> Базылев Н.И. Курс макроэкономики в таблицах и схемах: Учебное пособие / Н.И. Базылев, М.Н. Базылева. - Мн.: Совр. школа, 2010. - 144 c.</w:t>
      </w:r>
    </w:p>
    <w:p w:rsidR="00427260" w:rsidRPr="00427260" w:rsidRDefault="00E1790D" w:rsidP="00427260">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427260" w:rsidRPr="00427260">
        <w:rPr>
          <w:rFonts w:ascii="Times New Roman" w:hAnsi="Times New Roman" w:cs="Times New Roman"/>
          <w:sz w:val="28"/>
          <w:szCs w:val="28"/>
        </w:rPr>
        <w:t xml:space="preserve"> Басовский Л.Е. Макроэкономика: Учебник / Л.Е. Басовский, Е.Н. Басовская. - М.: НИЦ ИНФРА-М, 2013. - 202 c.</w:t>
      </w:r>
    </w:p>
    <w:p w:rsidR="00427260" w:rsidRPr="00427260" w:rsidRDefault="00E1790D" w:rsidP="00427260">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427260" w:rsidRPr="00427260">
        <w:rPr>
          <w:rFonts w:ascii="Times New Roman" w:hAnsi="Times New Roman" w:cs="Times New Roman"/>
          <w:sz w:val="28"/>
          <w:szCs w:val="28"/>
        </w:rPr>
        <w:t xml:space="preserve"> Бродский Б.Е. Макроэкономика: Продвинутый уровень: Курс лекций / Б.Е. Бродский. - М.: Магистр, НИЦ ИНФРА-М, 2012. - 336 c.</w:t>
      </w:r>
    </w:p>
    <w:p w:rsidR="00427260" w:rsidRPr="00427260" w:rsidRDefault="00E1790D" w:rsidP="00427260">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427260" w:rsidRPr="00427260">
        <w:rPr>
          <w:rFonts w:ascii="Times New Roman" w:hAnsi="Times New Roman" w:cs="Times New Roman"/>
          <w:sz w:val="28"/>
          <w:szCs w:val="28"/>
        </w:rPr>
        <w:t xml:space="preserve"> Васильев В.П. Макроэкономика: Учебное пособие / В.П. Васильев, Ю.А. Холоденко. - М.: ДиС, 2012. - 208 c.</w:t>
      </w:r>
    </w:p>
    <w:p w:rsidR="00427260" w:rsidRPr="00427260" w:rsidRDefault="00E1790D" w:rsidP="00427260">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427260" w:rsidRPr="00427260">
        <w:rPr>
          <w:rFonts w:ascii="Times New Roman" w:hAnsi="Times New Roman" w:cs="Times New Roman"/>
          <w:sz w:val="28"/>
          <w:szCs w:val="28"/>
        </w:rPr>
        <w:t xml:space="preserve"> Воронин А.Ю. Макроэкономика - I: Учебное пособие / А.Ю. Воронин. - М.: НИЦ ИНФРА-М, 2013. - 110 c.</w:t>
      </w:r>
    </w:p>
    <w:p w:rsidR="00427260" w:rsidRPr="00427260" w:rsidRDefault="00E1790D" w:rsidP="00427260">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427260" w:rsidRPr="00427260">
        <w:rPr>
          <w:rFonts w:ascii="Times New Roman" w:hAnsi="Times New Roman" w:cs="Times New Roman"/>
          <w:sz w:val="28"/>
          <w:szCs w:val="28"/>
        </w:rPr>
        <w:t xml:space="preserve"> Гатаулин А.М. Экономическая теория: микро- и макроэкономика: Учебное пособие / А.М. Гатаулин. - М.: ФиС, 2012. - 432 c.</w:t>
      </w:r>
    </w:p>
    <w:p w:rsidR="00427260" w:rsidRPr="00427260" w:rsidRDefault="00427260" w:rsidP="00427260">
      <w:pPr>
        <w:shd w:val="clear" w:color="auto" w:fill="FFFFFF"/>
        <w:spacing w:after="0" w:line="360" w:lineRule="auto"/>
        <w:ind w:firstLine="709"/>
        <w:jc w:val="both"/>
        <w:rPr>
          <w:rFonts w:ascii="Times New Roman" w:hAnsi="Times New Roman" w:cs="Times New Roman"/>
          <w:sz w:val="28"/>
          <w:szCs w:val="28"/>
        </w:rPr>
      </w:pPr>
      <w:r w:rsidRPr="00427260">
        <w:rPr>
          <w:rFonts w:ascii="Times New Roman" w:hAnsi="Times New Roman" w:cs="Times New Roman"/>
          <w:sz w:val="28"/>
          <w:szCs w:val="28"/>
        </w:rPr>
        <w:lastRenderedPageBreak/>
        <w:t>1</w:t>
      </w:r>
      <w:r w:rsidR="00E1790D">
        <w:rPr>
          <w:rFonts w:ascii="Times New Roman" w:hAnsi="Times New Roman" w:cs="Times New Roman"/>
          <w:sz w:val="28"/>
          <w:szCs w:val="28"/>
        </w:rPr>
        <w:t>2</w:t>
      </w:r>
      <w:r w:rsidRPr="00427260">
        <w:rPr>
          <w:rFonts w:ascii="Times New Roman" w:hAnsi="Times New Roman" w:cs="Times New Roman"/>
          <w:sz w:val="28"/>
          <w:szCs w:val="28"/>
        </w:rPr>
        <w:t xml:space="preserve"> Гусейнов Р.М. Макроэкономика: Учебное пособие для бакалавров / Р.М. Гусейнов, В.А. Семенихина. - М.: Омега-Л, 2014. - 254 c.</w:t>
      </w:r>
    </w:p>
    <w:p w:rsidR="00427260" w:rsidRPr="00427260" w:rsidRDefault="00E1790D" w:rsidP="00427260">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00427260" w:rsidRPr="00427260">
        <w:rPr>
          <w:rFonts w:ascii="Times New Roman" w:hAnsi="Times New Roman" w:cs="Times New Roman"/>
          <w:sz w:val="28"/>
          <w:szCs w:val="28"/>
        </w:rPr>
        <w:t xml:space="preserve"> Даниленко Л.Н. Экономическая теория: курс лекций по микро- и макроэкономике: Учебное пособие / Л.Н. Даниленко. - М.: НИЦ ИНФРА-М, 2013. - 576 c.</w:t>
      </w:r>
    </w:p>
    <w:p w:rsidR="00427260" w:rsidRPr="00427260" w:rsidRDefault="00E1790D" w:rsidP="00427260">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14</w:t>
      </w:r>
      <w:r w:rsidR="00427260" w:rsidRPr="00427260">
        <w:rPr>
          <w:rFonts w:ascii="Times New Roman" w:hAnsi="Times New Roman" w:cs="Times New Roman"/>
          <w:sz w:val="28"/>
          <w:szCs w:val="28"/>
        </w:rPr>
        <w:t xml:space="preserve"> Журавлева Г.П. Макроэкономика: Учебное пособие / Г.П. Журавлева. - М.: ИЦ РИОР, ИНФРА-М, 2011. - 127 c.</w:t>
      </w:r>
    </w:p>
    <w:p w:rsidR="00427260" w:rsidRPr="00427260" w:rsidRDefault="00E1790D" w:rsidP="00427260">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00427260" w:rsidRPr="00427260">
        <w:rPr>
          <w:rFonts w:ascii="Times New Roman" w:hAnsi="Times New Roman" w:cs="Times New Roman"/>
          <w:sz w:val="28"/>
          <w:szCs w:val="28"/>
        </w:rPr>
        <w:t xml:space="preserve"> Золотарчук В.В. Макроэкономика: Учебник / В.В. Золотарчук. - М.: ИНФРА-М, 2013. - 608 c.</w:t>
      </w:r>
    </w:p>
    <w:p w:rsidR="00427260" w:rsidRPr="00427260" w:rsidRDefault="00E1790D" w:rsidP="00427260">
      <w:pPr>
        <w:overflowPunct w:val="0"/>
        <w:autoSpaceDE w:val="0"/>
        <w:autoSpaceDN w:val="0"/>
        <w:adjustRightInd w:val="0"/>
        <w:spacing w:after="0" w:line="36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16</w:t>
      </w:r>
      <w:r w:rsidR="00427260" w:rsidRPr="00427260">
        <w:rPr>
          <w:rFonts w:ascii="Times New Roman" w:hAnsi="Times New Roman" w:cs="Times New Roman"/>
          <w:sz w:val="28"/>
          <w:szCs w:val="28"/>
        </w:rPr>
        <w:t xml:space="preserve"> Зороастрова, И.В. Микроэкономика. Макроэкономика: сборник кейсов: Учебное пособие для преподавателей / А.В. Аносова, И.В. Зороастрова, А.А. Касаткина; Под ред. А.В. Аносова, С.Ф. Серегина. - М.: Маркет ДС, 2012.</w:t>
      </w:r>
    </w:p>
    <w:p w:rsidR="00427260" w:rsidRPr="00427260" w:rsidRDefault="00E1790D" w:rsidP="00427260">
      <w:pPr>
        <w:overflowPunct w:val="0"/>
        <w:autoSpaceDE w:val="0"/>
        <w:autoSpaceDN w:val="0"/>
        <w:adjustRightInd w:val="0"/>
        <w:spacing w:after="0" w:line="36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17</w:t>
      </w:r>
      <w:r w:rsidR="00427260" w:rsidRPr="00427260">
        <w:rPr>
          <w:rFonts w:ascii="Times New Roman" w:hAnsi="Times New Roman" w:cs="Times New Roman"/>
          <w:sz w:val="28"/>
          <w:szCs w:val="28"/>
        </w:rPr>
        <w:t xml:space="preserve"> Ивашковский С.Н. Макроэкономика: Учеб. – М.: Дело, 2012.- 472 с.</w:t>
      </w:r>
    </w:p>
    <w:p w:rsidR="00427260" w:rsidRPr="00427260" w:rsidRDefault="00427260" w:rsidP="00427260">
      <w:pPr>
        <w:overflowPunct w:val="0"/>
        <w:autoSpaceDE w:val="0"/>
        <w:autoSpaceDN w:val="0"/>
        <w:adjustRightInd w:val="0"/>
        <w:spacing w:after="0" w:line="360" w:lineRule="auto"/>
        <w:ind w:firstLine="709"/>
        <w:jc w:val="both"/>
        <w:textAlignment w:val="baseline"/>
        <w:rPr>
          <w:rFonts w:ascii="Times New Roman" w:hAnsi="Times New Roman" w:cs="Times New Roman"/>
          <w:sz w:val="28"/>
          <w:szCs w:val="28"/>
        </w:rPr>
      </w:pPr>
      <w:r w:rsidRPr="00427260">
        <w:rPr>
          <w:rFonts w:ascii="Times New Roman" w:hAnsi="Times New Roman" w:cs="Times New Roman"/>
          <w:sz w:val="28"/>
          <w:szCs w:val="28"/>
        </w:rPr>
        <w:t>1</w:t>
      </w:r>
      <w:r w:rsidR="00E1790D">
        <w:rPr>
          <w:rFonts w:ascii="Times New Roman" w:hAnsi="Times New Roman" w:cs="Times New Roman"/>
          <w:sz w:val="28"/>
          <w:szCs w:val="28"/>
        </w:rPr>
        <w:t>8</w:t>
      </w:r>
      <w:r w:rsidRPr="00427260">
        <w:rPr>
          <w:rFonts w:ascii="Times New Roman" w:hAnsi="Times New Roman" w:cs="Times New Roman"/>
          <w:sz w:val="28"/>
          <w:szCs w:val="28"/>
        </w:rPr>
        <w:t xml:space="preserve"> Киселева Е.И., Чепурин М.Н. Курс экономической теории. – Киров: Аса, 2009г.- 502с.</w:t>
      </w:r>
    </w:p>
    <w:p w:rsidR="00427260" w:rsidRPr="00427260" w:rsidRDefault="00E1790D" w:rsidP="00427260">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19</w:t>
      </w:r>
      <w:r w:rsidR="00427260" w:rsidRPr="00427260">
        <w:rPr>
          <w:rFonts w:ascii="Times New Roman" w:hAnsi="Times New Roman" w:cs="Times New Roman"/>
          <w:sz w:val="28"/>
          <w:szCs w:val="28"/>
        </w:rPr>
        <w:t xml:space="preserve"> Матвеева Т.Ю. Введение в макроэкономику [ Текст]: учеб.пособие/ Т.Ю.Матвеева; Гос.ун-т – высшая школа экономики. – 3-е изд. – М.:Изд.дом ГУ ВШЭ, 2011.</w:t>
      </w:r>
    </w:p>
    <w:p w:rsidR="00427260" w:rsidRPr="00427260" w:rsidRDefault="00E1790D" w:rsidP="00427260">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20</w:t>
      </w:r>
      <w:r w:rsidR="00427260" w:rsidRPr="00427260">
        <w:rPr>
          <w:rFonts w:ascii="Times New Roman" w:hAnsi="Times New Roman" w:cs="Times New Roman"/>
          <w:sz w:val="28"/>
          <w:szCs w:val="28"/>
        </w:rPr>
        <w:t xml:space="preserve"> Мэнкью Н.Г. Макроэкономика / Н.Г. Мэнкью, М. Тейлор; Пер. с англ. А.П. Смольский. - СПб.: Питер, 2013. - 560 c.</w:t>
      </w:r>
    </w:p>
    <w:p w:rsidR="00427260" w:rsidRPr="00427260" w:rsidRDefault="00E1790D" w:rsidP="00427260">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427260" w:rsidRPr="00427260">
        <w:rPr>
          <w:rFonts w:ascii="Times New Roman" w:hAnsi="Times New Roman" w:cs="Times New Roman"/>
          <w:sz w:val="28"/>
          <w:szCs w:val="28"/>
        </w:rPr>
        <w:t xml:space="preserve"> Никифоров А.А. Макроэкономика: Научные школы, концепции, экономическая политика: Учебник / А.А. Никифоров. - М.: ДиС, 2010. - 624 c.</w:t>
      </w:r>
    </w:p>
    <w:p w:rsidR="00427260" w:rsidRPr="00427260" w:rsidRDefault="00E1790D" w:rsidP="00427260">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22</w:t>
      </w:r>
      <w:r w:rsidR="00427260" w:rsidRPr="00427260">
        <w:rPr>
          <w:rFonts w:ascii="Times New Roman" w:hAnsi="Times New Roman" w:cs="Times New Roman"/>
          <w:sz w:val="28"/>
          <w:szCs w:val="28"/>
        </w:rPr>
        <w:t xml:space="preserve"> Овчинников Г.П. Макроэкономика: Учебник / Г.П. Овчинников, Е.Б. Яковлева. - СПб.: Бизнес-Пресса, 2012. - 368 c.</w:t>
      </w:r>
    </w:p>
    <w:p w:rsidR="00427260" w:rsidRPr="00427260" w:rsidRDefault="00E1790D" w:rsidP="00427260">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23</w:t>
      </w:r>
      <w:r w:rsidR="00427260" w:rsidRPr="00427260">
        <w:rPr>
          <w:rFonts w:ascii="Times New Roman" w:hAnsi="Times New Roman" w:cs="Times New Roman"/>
          <w:sz w:val="28"/>
          <w:szCs w:val="28"/>
        </w:rPr>
        <w:t xml:space="preserve"> Розанова Н.М. Макроэкономика: Учебник для магистров / Н.М. Розанова. - М.: Юрайт, 2013. - 813 c.</w:t>
      </w:r>
    </w:p>
    <w:p w:rsidR="00427260" w:rsidRPr="00427260" w:rsidRDefault="00E1790D" w:rsidP="00427260">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24</w:t>
      </w:r>
      <w:r w:rsidR="00427260" w:rsidRPr="00427260">
        <w:rPr>
          <w:rFonts w:ascii="Times New Roman" w:hAnsi="Times New Roman" w:cs="Times New Roman"/>
          <w:sz w:val="28"/>
          <w:szCs w:val="28"/>
        </w:rPr>
        <w:t xml:space="preserve"> Россия в цифрах. 2016. Краткий статистический сборник. – М., 2016.</w:t>
      </w:r>
    </w:p>
    <w:p w:rsidR="00427260" w:rsidRPr="00427260" w:rsidRDefault="00E1790D" w:rsidP="00427260">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25</w:t>
      </w:r>
      <w:r w:rsidR="00427260" w:rsidRPr="00427260">
        <w:rPr>
          <w:rFonts w:ascii="Times New Roman" w:hAnsi="Times New Roman" w:cs="Times New Roman"/>
          <w:sz w:val="28"/>
          <w:szCs w:val="28"/>
        </w:rPr>
        <w:t xml:space="preserve"> Селищев А.С. Макроэкономика. – СПб.:Питер, 2013.</w:t>
      </w:r>
    </w:p>
    <w:p w:rsidR="00427260" w:rsidRPr="00427260" w:rsidRDefault="00E1790D" w:rsidP="00427260">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26</w:t>
      </w:r>
      <w:r w:rsidR="00427260" w:rsidRPr="00427260">
        <w:rPr>
          <w:rFonts w:ascii="Times New Roman" w:hAnsi="Times New Roman" w:cs="Times New Roman"/>
          <w:sz w:val="28"/>
          <w:szCs w:val="28"/>
        </w:rPr>
        <w:t xml:space="preserve"> Скрябин О.О. Макроэкономика: Учебное пособие / О.О. Скрябин, А.Ю. Анисимов, Ю.Ю. Костюхин. - М.: МИСиС, 2013. - 88 c.</w:t>
      </w:r>
    </w:p>
    <w:p w:rsidR="00427260" w:rsidRPr="00427260" w:rsidRDefault="00E1790D" w:rsidP="00427260">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27</w:t>
      </w:r>
      <w:r w:rsidR="00427260" w:rsidRPr="00427260">
        <w:rPr>
          <w:rFonts w:ascii="Times New Roman" w:hAnsi="Times New Roman" w:cs="Times New Roman"/>
          <w:sz w:val="28"/>
          <w:szCs w:val="28"/>
        </w:rPr>
        <w:t xml:space="preserve"> Тарасевич Л.С. Макроэкономика: Учебник для бакалавров / Л.С. Тарасевич, П.И. Гребенников, А.И. Леусский. - М.: Юрайт, 2013. - 686 c.</w:t>
      </w:r>
    </w:p>
    <w:p w:rsidR="00427260" w:rsidRPr="00427260" w:rsidRDefault="00427260" w:rsidP="00427260">
      <w:pPr>
        <w:spacing w:after="0" w:line="360" w:lineRule="auto"/>
        <w:ind w:firstLine="709"/>
        <w:jc w:val="both"/>
        <w:rPr>
          <w:rFonts w:ascii="Times New Roman" w:hAnsi="Times New Roman" w:cs="Times New Roman"/>
          <w:sz w:val="28"/>
          <w:szCs w:val="28"/>
        </w:rPr>
      </w:pPr>
    </w:p>
    <w:p w:rsidR="00427260" w:rsidRPr="009F6D5E" w:rsidRDefault="00427260" w:rsidP="00ED5FA5">
      <w:pPr>
        <w:rPr>
          <w:sz w:val="28"/>
          <w:szCs w:val="28"/>
        </w:rPr>
      </w:pPr>
    </w:p>
    <w:sectPr w:rsidR="00427260" w:rsidRPr="009F6D5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0297" w:rsidRDefault="00400297" w:rsidP="00B06366">
      <w:pPr>
        <w:spacing w:after="0" w:line="240" w:lineRule="auto"/>
      </w:pPr>
      <w:r>
        <w:separator/>
      </w:r>
    </w:p>
  </w:endnote>
  <w:endnote w:type="continuationSeparator" w:id="0">
    <w:p w:rsidR="00400297" w:rsidRDefault="00400297" w:rsidP="00B06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JournalRub">
    <w:altName w:val="Arial"/>
    <w:panose1 w:val="00000000000000000000"/>
    <w:charset w:val="00"/>
    <w:family w:val="swiss"/>
    <w:notTrueType/>
    <w:pitch w:val="default"/>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587955"/>
      <w:docPartObj>
        <w:docPartGallery w:val="Page Numbers (Bottom of Page)"/>
        <w:docPartUnique/>
      </w:docPartObj>
    </w:sdtPr>
    <w:sdtEndPr/>
    <w:sdtContent>
      <w:p w:rsidR="0045474C" w:rsidRDefault="0045474C">
        <w:pPr>
          <w:pStyle w:val="af0"/>
          <w:jc w:val="right"/>
        </w:pPr>
        <w:r>
          <w:fldChar w:fldCharType="begin"/>
        </w:r>
        <w:r>
          <w:instrText>PAGE   \* MERGEFORMAT</w:instrText>
        </w:r>
        <w:r>
          <w:fldChar w:fldCharType="separate"/>
        </w:r>
        <w:r w:rsidR="000142C9">
          <w:rPr>
            <w:noProof/>
          </w:rPr>
          <w:t>3</w:t>
        </w:r>
        <w:r>
          <w:fldChar w:fldCharType="end"/>
        </w:r>
      </w:p>
    </w:sdtContent>
  </w:sdt>
  <w:p w:rsidR="0045474C" w:rsidRDefault="0045474C">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0297" w:rsidRDefault="00400297" w:rsidP="00B06366">
      <w:pPr>
        <w:spacing w:after="0" w:line="240" w:lineRule="auto"/>
      </w:pPr>
      <w:r>
        <w:separator/>
      </w:r>
    </w:p>
  </w:footnote>
  <w:footnote w:type="continuationSeparator" w:id="0">
    <w:p w:rsidR="00400297" w:rsidRDefault="00400297" w:rsidP="00B063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C318EA"/>
    <w:multiLevelType w:val="multilevel"/>
    <w:tmpl w:val="01660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6D4B6A"/>
    <w:multiLevelType w:val="multilevel"/>
    <w:tmpl w:val="E60E2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1D3ECD"/>
    <w:multiLevelType w:val="multilevel"/>
    <w:tmpl w:val="088E7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6A3AD9"/>
    <w:multiLevelType w:val="multilevel"/>
    <w:tmpl w:val="AA609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73E7A2A"/>
    <w:multiLevelType w:val="multilevel"/>
    <w:tmpl w:val="01E29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AE50A65"/>
    <w:multiLevelType w:val="multilevel"/>
    <w:tmpl w:val="FAE82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376160C"/>
    <w:multiLevelType w:val="multilevel"/>
    <w:tmpl w:val="DCB22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6E4519B"/>
    <w:multiLevelType w:val="multilevel"/>
    <w:tmpl w:val="CCEE6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5"/>
  </w:num>
  <w:num w:numId="5">
    <w:abstractNumId w:val="4"/>
  </w:num>
  <w:num w:numId="6">
    <w:abstractNumId w:val="6"/>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973"/>
    <w:rsid w:val="000108A5"/>
    <w:rsid w:val="000142C9"/>
    <w:rsid w:val="00016B28"/>
    <w:rsid w:val="00020869"/>
    <w:rsid w:val="00025823"/>
    <w:rsid w:val="00054DEE"/>
    <w:rsid w:val="00061837"/>
    <w:rsid w:val="00080333"/>
    <w:rsid w:val="00097D56"/>
    <w:rsid w:val="000B6373"/>
    <w:rsid w:val="000D19B9"/>
    <w:rsid w:val="000E58EA"/>
    <w:rsid w:val="00103D92"/>
    <w:rsid w:val="0012377F"/>
    <w:rsid w:val="00137561"/>
    <w:rsid w:val="0015334B"/>
    <w:rsid w:val="00176285"/>
    <w:rsid w:val="0018048C"/>
    <w:rsid w:val="001862E9"/>
    <w:rsid w:val="00187B59"/>
    <w:rsid w:val="001B1046"/>
    <w:rsid w:val="001C038E"/>
    <w:rsid w:val="00211E7A"/>
    <w:rsid w:val="0021398C"/>
    <w:rsid w:val="002343B4"/>
    <w:rsid w:val="00243F1D"/>
    <w:rsid w:val="00280750"/>
    <w:rsid w:val="0029701A"/>
    <w:rsid w:val="002A449C"/>
    <w:rsid w:val="002B586C"/>
    <w:rsid w:val="002E20D0"/>
    <w:rsid w:val="002F32B4"/>
    <w:rsid w:val="0031432A"/>
    <w:rsid w:val="00380EDE"/>
    <w:rsid w:val="003D60AC"/>
    <w:rsid w:val="003E73C6"/>
    <w:rsid w:val="00400297"/>
    <w:rsid w:val="00427260"/>
    <w:rsid w:val="004524AC"/>
    <w:rsid w:val="0045474C"/>
    <w:rsid w:val="004609B8"/>
    <w:rsid w:val="00464511"/>
    <w:rsid w:val="004877F4"/>
    <w:rsid w:val="004C393E"/>
    <w:rsid w:val="004C682F"/>
    <w:rsid w:val="004F0004"/>
    <w:rsid w:val="004F0462"/>
    <w:rsid w:val="004F38CC"/>
    <w:rsid w:val="004F7BCD"/>
    <w:rsid w:val="00531350"/>
    <w:rsid w:val="00544DED"/>
    <w:rsid w:val="0055584F"/>
    <w:rsid w:val="005668E9"/>
    <w:rsid w:val="00571D92"/>
    <w:rsid w:val="005C1A31"/>
    <w:rsid w:val="005D20C7"/>
    <w:rsid w:val="00616FCF"/>
    <w:rsid w:val="00633BE6"/>
    <w:rsid w:val="00637C0B"/>
    <w:rsid w:val="00676973"/>
    <w:rsid w:val="006A0071"/>
    <w:rsid w:val="006F7001"/>
    <w:rsid w:val="00703B30"/>
    <w:rsid w:val="0071529B"/>
    <w:rsid w:val="00720551"/>
    <w:rsid w:val="0075297C"/>
    <w:rsid w:val="0075696C"/>
    <w:rsid w:val="00772E88"/>
    <w:rsid w:val="00795F28"/>
    <w:rsid w:val="00803B41"/>
    <w:rsid w:val="00805934"/>
    <w:rsid w:val="008066E7"/>
    <w:rsid w:val="0081281B"/>
    <w:rsid w:val="00840E0C"/>
    <w:rsid w:val="008B4200"/>
    <w:rsid w:val="008D0CD9"/>
    <w:rsid w:val="008E7B21"/>
    <w:rsid w:val="00924F4B"/>
    <w:rsid w:val="00956E44"/>
    <w:rsid w:val="00963F31"/>
    <w:rsid w:val="00966057"/>
    <w:rsid w:val="00973381"/>
    <w:rsid w:val="00992141"/>
    <w:rsid w:val="009B3F16"/>
    <w:rsid w:val="009C24E5"/>
    <w:rsid w:val="009D0F0A"/>
    <w:rsid w:val="009F6D5E"/>
    <w:rsid w:val="00A013FF"/>
    <w:rsid w:val="00A02DD6"/>
    <w:rsid w:val="00A15F83"/>
    <w:rsid w:val="00A2181A"/>
    <w:rsid w:val="00A23E86"/>
    <w:rsid w:val="00A321AD"/>
    <w:rsid w:val="00A57941"/>
    <w:rsid w:val="00A6767F"/>
    <w:rsid w:val="00A97970"/>
    <w:rsid w:val="00AA4A93"/>
    <w:rsid w:val="00AB0426"/>
    <w:rsid w:val="00AB63D0"/>
    <w:rsid w:val="00AE3E2D"/>
    <w:rsid w:val="00B06366"/>
    <w:rsid w:val="00B126BD"/>
    <w:rsid w:val="00B223CE"/>
    <w:rsid w:val="00B33A87"/>
    <w:rsid w:val="00B673C6"/>
    <w:rsid w:val="00B85B93"/>
    <w:rsid w:val="00B86706"/>
    <w:rsid w:val="00BB3E27"/>
    <w:rsid w:val="00BC098F"/>
    <w:rsid w:val="00BC4CB1"/>
    <w:rsid w:val="00BD2599"/>
    <w:rsid w:val="00BD51C5"/>
    <w:rsid w:val="00C034FB"/>
    <w:rsid w:val="00C24389"/>
    <w:rsid w:val="00C37661"/>
    <w:rsid w:val="00C57FE2"/>
    <w:rsid w:val="00C741D7"/>
    <w:rsid w:val="00C77189"/>
    <w:rsid w:val="00C94FB9"/>
    <w:rsid w:val="00CC0BEB"/>
    <w:rsid w:val="00CD1354"/>
    <w:rsid w:val="00D01678"/>
    <w:rsid w:val="00D15B72"/>
    <w:rsid w:val="00D419F3"/>
    <w:rsid w:val="00D45FCA"/>
    <w:rsid w:val="00D65953"/>
    <w:rsid w:val="00E10F3C"/>
    <w:rsid w:val="00E1790D"/>
    <w:rsid w:val="00E3044B"/>
    <w:rsid w:val="00E33548"/>
    <w:rsid w:val="00E456CB"/>
    <w:rsid w:val="00E56342"/>
    <w:rsid w:val="00E65371"/>
    <w:rsid w:val="00E657EB"/>
    <w:rsid w:val="00E85BF4"/>
    <w:rsid w:val="00E90A5A"/>
    <w:rsid w:val="00EA1059"/>
    <w:rsid w:val="00EC4FAC"/>
    <w:rsid w:val="00ED0174"/>
    <w:rsid w:val="00ED5FA5"/>
    <w:rsid w:val="00ED6E9E"/>
    <w:rsid w:val="00EE41AE"/>
    <w:rsid w:val="00F0782E"/>
    <w:rsid w:val="00F104DF"/>
    <w:rsid w:val="00F228DC"/>
    <w:rsid w:val="00F65D28"/>
    <w:rsid w:val="00F759E8"/>
    <w:rsid w:val="00F76C38"/>
    <w:rsid w:val="00F873C8"/>
    <w:rsid w:val="00F9637D"/>
    <w:rsid w:val="00FA6A16"/>
    <w:rsid w:val="00FC326A"/>
    <w:rsid w:val="00FC5B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816191-CCA8-4F16-9CCB-B3ED65154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2E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F6D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9F6D5E"/>
    <w:rPr>
      <w:i/>
      <w:iCs/>
    </w:rPr>
  </w:style>
  <w:style w:type="character" w:styleId="a5">
    <w:name w:val="Strong"/>
    <w:basedOn w:val="a0"/>
    <w:uiPriority w:val="22"/>
    <w:qFormat/>
    <w:rsid w:val="009F6D5E"/>
    <w:rPr>
      <w:b/>
      <w:bCs/>
    </w:rPr>
  </w:style>
  <w:style w:type="paragraph" w:styleId="a6">
    <w:name w:val="Balloon Text"/>
    <w:basedOn w:val="a"/>
    <w:link w:val="a7"/>
    <w:uiPriority w:val="99"/>
    <w:semiHidden/>
    <w:unhideWhenUsed/>
    <w:rsid w:val="002B586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B586C"/>
    <w:rPr>
      <w:rFonts w:ascii="Tahoma" w:hAnsi="Tahoma" w:cs="Tahoma"/>
      <w:sz w:val="16"/>
      <w:szCs w:val="16"/>
    </w:rPr>
  </w:style>
  <w:style w:type="paragraph" w:styleId="a8">
    <w:name w:val="List Paragraph"/>
    <w:basedOn w:val="a"/>
    <w:uiPriority w:val="34"/>
    <w:qFormat/>
    <w:rsid w:val="00C37661"/>
    <w:pPr>
      <w:ind w:left="720"/>
      <w:contextualSpacing/>
    </w:pPr>
  </w:style>
  <w:style w:type="paragraph" w:styleId="a9">
    <w:name w:val="footnote text"/>
    <w:basedOn w:val="a"/>
    <w:link w:val="aa"/>
    <w:uiPriority w:val="99"/>
    <w:semiHidden/>
    <w:unhideWhenUsed/>
    <w:rsid w:val="00B06366"/>
    <w:pPr>
      <w:spacing w:after="0" w:line="240" w:lineRule="auto"/>
      <w:ind w:left="-567"/>
    </w:pPr>
    <w:rPr>
      <w:rFonts w:eastAsia="Times New Roman" w:cs="Times New Roman"/>
      <w:sz w:val="20"/>
      <w:szCs w:val="20"/>
    </w:rPr>
  </w:style>
  <w:style w:type="character" w:customStyle="1" w:styleId="aa">
    <w:name w:val="Текст сноски Знак"/>
    <w:basedOn w:val="a0"/>
    <w:link w:val="a9"/>
    <w:uiPriority w:val="99"/>
    <w:semiHidden/>
    <w:rsid w:val="00B06366"/>
    <w:rPr>
      <w:rFonts w:eastAsia="Times New Roman" w:cs="Times New Roman"/>
      <w:sz w:val="20"/>
      <w:szCs w:val="20"/>
    </w:rPr>
  </w:style>
  <w:style w:type="character" w:styleId="ab">
    <w:name w:val="footnote reference"/>
    <w:basedOn w:val="a0"/>
    <w:uiPriority w:val="99"/>
    <w:semiHidden/>
    <w:unhideWhenUsed/>
    <w:rsid w:val="00B06366"/>
    <w:rPr>
      <w:rFonts w:cs="Times New Roman"/>
      <w:vertAlign w:val="superscript"/>
    </w:rPr>
  </w:style>
  <w:style w:type="paragraph" w:customStyle="1" w:styleId="1">
    <w:name w:val="боковик1"/>
    <w:basedOn w:val="a"/>
    <w:rsid w:val="00EC4FAC"/>
    <w:pPr>
      <w:widowControl w:val="0"/>
      <w:spacing w:before="72" w:after="0" w:line="240" w:lineRule="auto"/>
      <w:ind w:left="113"/>
      <w:jc w:val="both"/>
    </w:pPr>
    <w:rPr>
      <w:rFonts w:ascii="JournalRub" w:eastAsia="Times New Roman" w:hAnsi="JournalRub" w:cs="JournalRub"/>
      <w:sz w:val="20"/>
      <w:szCs w:val="20"/>
      <w:lang w:eastAsia="ru-RU"/>
    </w:rPr>
  </w:style>
  <w:style w:type="paragraph" w:customStyle="1" w:styleId="ac">
    <w:name w:val="текст конц. сноски"/>
    <w:basedOn w:val="a"/>
    <w:rsid w:val="00EC4FAC"/>
    <w:pPr>
      <w:widowControl w:val="0"/>
      <w:spacing w:after="0" w:line="240" w:lineRule="auto"/>
    </w:pPr>
    <w:rPr>
      <w:rFonts w:ascii="Univers" w:eastAsia="Times New Roman" w:hAnsi="Univers" w:cs="Univers"/>
      <w:sz w:val="14"/>
      <w:szCs w:val="14"/>
      <w:lang w:eastAsia="ru-RU"/>
    </w:rPr>
  </w:style>
  <w:style w:type="table" w:styleId="ad">
    <w:name w:val="Table Grid"/>
    <w:basedOn w:val="a1"/>
    <w:uiPriority w:val="59"/>
    <w:rsid w:val="007205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цифры1"/>
    <w:basedOn w:val="a"/>
    <w:rsid w:val="00803B41"/>
    <w:pPr>
      <w:widowControl w:val="0"/>
      <w:spacing w:before="76" w:after="0" w:line="240" w:lineRule="auto"/>
      <w:ind w:right="113"/>
      <w:jc w:val="right"/>
    </w:pPr>
    <w:rPr>
      <w:rFonts w:ascii="JournalRub" w:eastAsia="Times New Roman" w:hAnsi="JournalRub" w:cs="JournalRub"/>
      <w:sz w:val="16"/>
      <w:szCs w:val="16"/>
      <w:lang w:eastAsia="ru-RU"/>
    </w:rPr>
  </w:style>
  <w:style w:type="paragraph" w:styleId="ae">
    <w:name w:val="header"/>
    <w:basedOn w:val="a"/>
    <w:link w:val="af"/>
    <w:uiPriority w:val="99"/>
    <w:unhideWhenUsed/>
    <w:rsid w:val="00464511"/>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464511"/>
  </w:style>
  <w:style w:type="paragraph" w:styleId="af0">
    <w:name w:val="footer"/>
    <w:basedOn w:val="a"/>
    <w:link w:val="af1"/>
    <w:uiPriority w:val="99"/>
    <w:unhideWhenUsed/>
    <w:rsid w:val="00464511"/>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464511"/>
  </w:style>
  <w:style w:type="character" w:customStyle="1" w:styleId="w">
    <w:name w:val="w"/>
    <w:basedOn w:val="a0"/>
    <w:rsid w:val="00F228DC"/>
  </w:style>
  <w:style w:type="character" w:styleId="af2">
    <w:name w:val="Hyperlink"/>
    <w:basedOn w:val="a0"/>
    <w:uiPriority w:val="99"/>
    <w:semiHidden/>
    <w:unhideWhenUsed/>
    <w:rsid w:val="008066E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215698">
      <w:bodyDiv w:val="1"/>
      <w:marLeft w:val="0"/>
      <w:marRight w:val="0"/>
      <w:marTop w:val="0"/>
      <w:marBottom w:val="0"/>
      <w:divBdr>
        <w:top w:val="none" w:sz="0" w:space="0" w:color="auto"/>
        <w:left w:val="none" w:sz="0" w:space="0" w:color="auto"/>
        <w:bottom w:val="none" w:sz="0" w:space="0" w:color="auto"/>
        <w:right w:val="none" w:sz="0" w:space="0" w:color="auto"/>
      </w:divBdr>
      <w:divsChild>
        <w:div w:id="605039419">
          <w:marLeft w:val="0"/>
          <w:marRight w:val="0"/>
          <w:marTop w:val="0"/>
          <w:marBottom w:val="0"/>
          <w:divBdr>
            <w:top w:val="none" w:sz="0" w:space="0" w:color="auto"/>
            <w:left w:val="none" w:sz="0" w:space="0" w:color="auto"/>
            <w:bottom w:val="none" w:sz="0" w:space="0" w:color="auto"/>
            <w:right w:val="none" w:sz="0" w:space="0" w:color="auto"/>
          </w:divBdr>
        </w:div>
      </w:divsChild>
    </w:div>
    <w:div w:id="133917132">
      <w:bodyDiv w:val="1"/>
      <w:marLeft w:val="0"/>
      <w:marRight w:val="0"/>
      <w:marTop w:val="0"/>
      <w:marBottom w:val="0"/>
      <w:divBdr>
        <w:top w:val="none" w:sz="0" w:space="0" w:color="auto"/>
        <w:left w:val="none" w:sz="0" w:space="0" w:color="auto"/>
        <w:bottom w:val="none" w:sz="0" w:space="0" w:color="auto"/>
        <w:right w:val="none" w:sz="0" w:space="0" w:color="auto"/>
      </w:divBdr>
    </w:div>
    <w:div w:id="146171976">
      <w:bodyDiv w:val="1"/>
      <w:marLeft w:val="0"/>
      <w:marRight w:val="0"/>
      <w:marTop w:val="0"/>
      <w:marBottom w:val="0"/>
      <w:divBdr>
        <w:top w:val="none" w:sz="0" w:space="0" w:color="auto"/>
        <w:left w:val="none" w:sz="0" w:space="0" w:color="auto"/>
        <w:bottom w:val="none" w:sz="0" w:space="0" w:color="auto"/>
        <w:right w:val="none" w:sz="0" w:space="0" w:color="auto"/>
      </w:divBdr>
    </w:div>
    <w:div w:id="559950613">
      <w:bodyDiv w:val="1"/>
      <w:marLeft w:val="0"/>
      <w:marRight w:val="0"/>
      <w:marTop w:val="0"/>
      <w:marBottom w:val="0"/>
      <w:divBdr>
        <w:top w:val="none" w:sz="0" w:space="0" w:color="auto"/>
        <w:left w:val="none" w:sz="0" w:space="0" w:color="auto"/>
        <w:bottom w:val="none" w:sz="0" w:space="0" w:color="auto"/>
        <w:right w:val="none" w:sz="0" w:space="0" w:color="auto"/>
      </w:divBdr>
    </w:div>
    <w:div w:id="608588188">
      <w:bodyDiv w:val="1"/>
      <w:marLeft w:val="0"/>
      <w:marRight w:val="0"/>
      <w:marTop w:val="0"/>
      <w:marBottom w:val="0"/>
      <w:divBdr>
        <w:top w:val="none" w:sz="0" w:space="0" w:color="auto"/>
        <w:left w:val="none" w:sz="0" w:space="0" w:color="auto"/>
        <w:bottom w:val="none" w:sz="0" w:space="0" w:color="auto"/>
        <w:right w:val="none" w:sz="0" w:space="0" w:color="auto"/>
      </w:divBdr>
    </w:div>
    <w:div w:id="657734469">
      <w:bodyDiv w:val="1"/>
      <w:marLeft w:val="0"/>
      <w:marRight w:val="0"/>
      <w:marTop w:val="0"/>
      <w:marBottom w:val="0"/>
      <w:divBdr>
        <w:top w:val="none" w:sz="0" w:space="0" w:color="auto"/>
        <w:left w:val="none" w:sz="0" w:space="0" w:color="auto"/>
        <w:bottom w:val="none" w:sz="0" w:space="0" w:color="auto"/>
        <w:right w:val="none" w:sz="0" w:space="0" w:color="auto"/>
      </w:divBdr>
    </w:div>
    <w:div w:id="778331368">
      <w:bodyDiv w:val="1"/>
      <w:marLeft w:val="0"/>
      <w:marRight w:val="0"/>
      <w:marTop w:val="0"/>
      <w:marBottom w:val="0"/>
      <w:divBdr>
        <w:top w:val="none" w:sz="0" w:space="0" w:color="auto"/>
        <w:left w:val="none" w:sz="0" w:space="0" w:color="auto"/>
        <w:bottom w:val="none" w:sz="0" w:space="0" w:color="auto"/>
        <w:right w:val="none" w:sz="0" w:space="0" w:color="auto"/>
      </w:divBdr>
    </w:div>
    <w:div w:id="837042838">
      <w:bodyDiv w:val="1"/>
      <w:marLeft w:val="0"/>
      <w:marRight w:val="0"/>
      <w:marTop w:val="0"/>
      <w:marBottom w:val="0"/>
      <w:divBdr>
        <w:top w:val="none" w:sz="0" w:space="0" w:color="auto"/>
        <w:left w:val="none" w:sz="0" w:space="0" w:color="auto"/>
        <w:bottom w:val="none" w:sz="0" w:space="0" w:color="auto"/>
        <w:right w:val="none" w:sz="0" w:space="0" w:color="auto"/>
      </w:divBdr>
    </w:div>
    <w:div w:id="1073548692">
      <w:bodyDiv w:val="1"/>
      <w:marLeft w:val="0"/>
      <w:marRight w:val="0"/>
      <w:marTop w:val="0"/>
      <w:marBottom w:val="0"/>
      <w:divBdr>
        <w:top w:val="none" w:sz="0" w:space="0" w:color="auto"/>
        <w:left w:val="none" w:sz="0" w:space="0" w:color="auto"/>
        <w:bottom w:val="none" w:sz="0" w:space="0" w:color="auto"/>
        <w:right w:val="none" w:sz="0" w:space="0" w:color="auto"/>
      </w:divBdr>
    </w:div>
    <w:div w:id="1188375873">
      <w:bodyDiv w:val="1"/>
      <w:marLeft w:val="0"/>
      <w:marRight w:val="0"/>
      <w:marTop w:val="0"/>
      <w:marBottom w:val="0"/>
      <w:divBdr>
        <w:top w:val="none" w:sz="0" w:space="0" w:color="auto"/>
        <w:left w:val="none" w:sz="0" w:space="0" w:color="auto"/>
        <w:bottom w:val="none" w:sz="0" w:space="0" w:color="auto"/>
        <w:right w:val="none" w:sz="0" w:space="0" w:color="auto"/>
      </w:divBdr>
    </w:div>
    <w:div w:id="1216234304">
      <w:bodyDiv w:val="1"/>
      <w:marLeft w:val="0"/>
      <w:marRight w:val="0"/>
      <w:marTop w:val="0"/>
      <w:marBottom w:val="0"/>
      <w:divBdr>
        <w:top w:val="none" w:sz="0" w:space="0" w:color="auto"/>
        <w:left w:val="none" w:sz="0" w:space="0" w:color="auto"/>
        <w:bottom w:val="none" w:sz="0" w:space="0" w:color="auto"/>
        <w:right w:val="none" w:sz="0" w:space="0" w:color="auto"/>
      </w:divBdr>
    </w:div>
    <w:div w:id="1264797849">
      <w:bodyDiv w:val="1"/>
      <w:marLeft w:val="0"/>
      <w:marRight w:val="0"/>
      <w:marTop w:val="0"/>
      <w:marBottom w:val="0"/>
      <w:divBdr>
        <w:top w:val="none" w:sz="0" w:space="0" w:color="auto"/>
        <w:left w:val="none" w:sz="0" w:space="0" w:color="auto"/>
        <w:bottom w:val="none" w:sz="0" w:space="0" w:color="auto"/>
        <w:right w:val="none" w:sz="0" w:space="0" w:color="auto"/>
      </w:divBdr>
      <w:divsChild>
        <w:div w:id="2146652845">
          <w:marLeft w:val="0"/>
          <w:marRight w:val="0"/>
          <w:marTop w:val="0"/>
          <w:marBottom w:val="0"/>
          <w:divBdr>
            <w:top w:val="none" w:sz="0" w:space="0" w:color="auto"/>
            <w:left w:val="none" w:sz="0" w:space="0" w:color="auto"/>
            <w:bottom w:val="none" w:sz="0" w:space="0" w:color="auto"/>
            <w:right w:val="none" w:sz="0" w:space="0" w:color="auto"/>
          </w:divBdr>
        </w:div>
      </w:divsChild>
    </w:div>
    <w:div w:id="1316106107">
      <w:bodyDiv w:val="1"/>
      <w:marLeft w:val="0"/>
      <w:marRight w:val="0"/>
      <w:marTop w:val="0"/>
      <w:marBottom w:val="0"/>
      <w:divBdr>
        <w:top w:val="none" w:sz="0" w:space="0" w:color="auto"/>
        <w:left w:val="none" w:sz="0" w:space="0" w:color="auto"/>
        <w:bottom w:val="none" w:sz="0" w:space="0" w:color="auto"/>
        <w:right w:val="none" w:sz="0" w:space="0" w:color="auto"/>
      </w:divBdr>
    </w:div>
    <w:div w:id="1713335855">
      <w:bodyDiv w:val="1"/>
      <w:marLeft w:val="0"/>
      <w:marRight w:val="0"/>
      <w:marTop w:val="0"/>
      <w:marBottom w:val="0"/>
      <w:divBdr>
        <w:top w:val="none" w:sz="0" w:space="0" w:color="auto"/>
        <w:left w:val="none" w:sz="0" w:space="0" w:color="auto"/>
        <w:bottom w:val="none" w:sz="0" w:space="0" w:color="auto"/>
        <w:right w:val="none" w:sz="0" w:space="0" w:color="auto"/>
      </w:divBdr>
      <w:divsChild>
        <w:div w:id="140275339">
          <w:marLeft w:val="0"/>
          <w:marRight w:val="0"/>
          <w:marTop w:val="0"/>
          <w:marBottom w:val="0"/>
          <w:divBdr>
            <w:top w:val="none" w:sz="0" w:space="0" w:color="auto"/>
            <w:left w:val="none" w:sz="0" w:space="0" w:color="auto"/>
            <w:bottom w:val="none" w:sz="0" w:space="0" w:color="auto"/>
            <w:right w:val="none" w:sz="0" w:space="0" w:color="auto"/>
          </w:divBdr>
        </w:div>
      </w:divsChild>
    </w:div>
    <w:div w:id="1809276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824</TotalTime>
  <Pages>38</Pages>
  <Words>8697</Words>
  <Characters>49573</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89</dc:creator>
  <cp:lastModifiedBy>Liza</cp:lastModifiedBy>
  <cp:revision>115</cp:revision>
  <dcterms:created xsi:type="dcterms:W3CDTF">2016-05-26T06:35:00Z</dcterms:created>
  <dcterms:modified xsi:type="dcterms:W3CDTF">2018-10-18T05:33:00Z</dcterms:modified>
</cp:coreProperties>
</file>