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E5D" w:rsidRDefault="00933E5D" w:rsidP="00933E5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СОДЕРЖАНИЕ</w:t>
      </w:r>
    </w:p>
    <w:p w:rsidR="00933E5D" w:rsidRDefault="00933E5D" w:rsidP="00933E5D">
      <w:pPr>
        <w:spacing w:line="360" w:lineRule="auto"/>
        <w:ind w:firstLine="709"/>
        <w:jc w:val="center"/>
        <w:rPr>
          <w:rFonts w:ascii="Times New Roman" w:hAnsi="Times New Roman" w:cs="Times New Roman"/>
          <w:sz w:val="28"/>
          <w:szCs w:val="28"/>
        </w:rPr>
      </w:pPr>
    </w:p>
    <w:p w:rsidR="00D962F3" w:rsidRPr="000A40F5" w:rsidRDefault="00933E5D" w:rsidP="00AB409F">
      <w:pPr>
        <w:tabs>
          <w:tab w:val="left" w:pos="0"/>
          <w:tab w:val="right" w:leader="dot" w:pos="9638"/>
        </w:tabs>
        <w:spacing w:line="360" w:lineRule="auto"/>
        <w:ind w:right="284"/>
        <w:jc w:val="both"/>
        <w:rPr>
          <w:rFonts w:ascii="Times New Roman" w:hAnsi="Times New Roman" w:cs="Times New Roman"/>
          <w:sz w:val="28"/>
          <w:szCs w:val="28"/>
        </w:rPr>
      </w:pPr>
      <w:r w:rsidRPr="000A40F5">
        <w:rPr>
          <w:rFonts w:ascii="Times New Roman" w:hAnsi="Times New Roman" w:cs="Times New Roman"/>
          <w:sz w:val="28"/>
          <w:szCs w:val="28"/>
        </w:rPr>
        <w:t>Введение</w:t>
      </w:r>
      <w:r w:rsidR="001B4485">
        <w:rPr>
          <w:rFonts w:ascii="Times New Roman" w:hAnsi="Times New Roman" w:cs="Times New Roman"/>
          <w:sz w:val="28"/>
          <w:szCs w:val="28"/>
        </w:rPr>
        <w:tab/>
      </w:r>
      <w:r w:rsidR="00AB409F">
        <w:rPr>
          <w:rFonts w:ascii="Times New Roman" w:hAnsi="Times New Roman" w:cs="Times New Roman"/>
          <w:sz w:val="28"/>
          <w:szCs w:val="28"/>
        </w:rPr>
        <w:t xml:space="preserve"> </w:t>
      </w:r>
      <w:r w:rsidR="00F041B0" w:rsidRPr="000A40F5">
        <w:rPr>
          <w:rFonts w:ascii="Times New Roman" w:hAnsi="Times New Roman" w:cs="Times New Roman"/>
          <w:sz w:val="28"/>
          <w:szCs w:val="28"/>
        </w:rPr>
        <w:t>3</w:t>
      </w:r>
    </w:p>
    <w:p w:rsidR="00B40D57" w:rsidRPr="000A40F5" w:rsidRDefault="00933E5D" w:rsidP="00855468">
      <w:pPr>
        <w:tabs>
          <w:tab w:val="left" w:pos="0"/>
          <w:tab w:val="right" w:leader="dot" w:pos="9639"/>
        </w:tabs>
        <w:spacing w:line="360" w:lineRule="auto"/>
        <w:ind w:left="284" w:right="283" w:hanging="284"/>
        <w:jc w:val="both"/>
        <w:rPr>
          <w:rFonts w:ascii="Times New Roman" w:hAnsi="Times New Roman" w:cs="Times New Roman"/>
          <w:sz w:val="28"/>
          <w:szCs w:val="28"/>
        </w:rPr>
      </w:pPr>
      <w:r w:rsidRPr="000A40F5">
        <w:rPr>
          <w:rFonts w:ascii="Times New Roman" w:hAnsi="Times New Roman" w:cs="Times New Roman"/>
          <w:sz w:val="28"/>
          <w:szCs w:val="28"/>
        </w:rPr>
        <w:t>1</w:t>
      </w:r>
      <w:r w:rsidR="00F04E6F" w:rsidRPr="000A40F5">
        <w:rPr>
          <w:rFonts w:ascii="Times New Roman" w:hAnsi="Times New Roman" w:cs="Times New Roman"/>
          <w:sz w:val="28"/>
          <w:szCs w:val="28"/>
        </w:rPr>
        <w:t> </w:t>
      </w:r>
      <w:r w:rsidR="00B40D57" w:rsidRPr="000A40F5">
        <w:rPr>
          <w:rFonts w:ascii="Times New Roman" w:hAnsi="Times New Roman" w:cs="Times New Roman"/>
          <w:sz w:val="28"/>
          <w:szCs w:val="28"/>
        </w:rPr>
        <w:t>Теоретико-методические основы исследования и стимулирования</w:t>
      </w:r>
      <w:r w:rsidR="00AB409F">
        <w:rPr>
          <w:rFonts w:ascii="Times New Roman" w:hAnsi="Times New Roman" w:cs="Times New Roman"/>
          <w:sz w:val="28"/>
          <w:szCs w:val="28"/>
        </w:rPr>
        <w:t xml:space="preserve"> </w:t>
      </w:r>
      <w:r w:rsidR="00B40D57" w:rsidRPr="000A40F5">
        <w:rPr>
          <w:rFonts w:ascii="Times New Roman" w:hAnsi="Times New Roman" w:cs="Times New Roman"/>
          <w:sz w:val="28"/>
          <w:szCs w:val="28"/>
        </w:rPr>
        <w:t>мотивации персонала современной организации</w:t>
      </w:r>
      <w:r w:rsidR="00855468">
        <w:rPr>
          <w:rFonts w:ascii="Times New Roman" w:hAnsi="Times New Roman" w:cs="Times New Roman"/>
          <w:sz w:val="28"/>
          <w:szCs w:val="28"/>
        </w:rPr>
        <w:t xml:space="preserve"> </w:t>
      </w:r>
      <w:r w:rsidR="00855468">
        <w:rPr>
          <w:rFonts w:ascii="Times New Roman" w:hAnsi="Times New Roman" w:cs="Times New Roman"/>
          <w:sz w:val="28"/>
          <w:szCs w:val="28"/>
        </w:rPr>
        <w:tab/>
        <w:t xml:space="preserve"> </w:t>
      </w:r>
      <w:r w:rsidR="00F041B0" w:rsidRPr="000A40F5">
        <w:rPr>
          <w:rFonts w:ascii="Times New Roman" w:hAnsi="Times New Roman" w:cs="Times New Roman"/>
          <w:sz w:val="28"/>
          <w:szCs w:val="28"/>
        </w:rPr>
        <w:t>5</w:t>
      </w:r>
    </w:p>
    <w:p w:rsidR="00B40D57" w:rsidRPr="000A40F5" w:rsidRDefault="00F04E6F" w:rsidP="00AB409F">
      <w:pPr>
        <w:tabs>
          <w:tab w:val="left" w:pos="0"/>
          <w:tab w:val="right" w:leader="dot" w:pos="9638"/>
        </w:tabs>
        <w:spacing w:line="360" w:lineRule="auto"/>
        <w:ind w:left="709" w:right="284" w:hanging="425"/>
        <w:jc w:val="both"/>
        <w:rPr>
          <w:rFonts w:ascii="Times New Roman" w:hAnsi="Times New Roman" w:cs="Times New Roman"/>
          <w:sz w:val="28"/>
          <w:szCs w:val="28"/>
        </w:rPr>
      </w:pPr>
      <w:r w:rsidRPr="000A40F5">
        <w:rPr>
          <w:rFonts w:ascii="Times New Roman" w:hAnsi="Times New Roman" w:cs="Times New Roman"/>
          <w:sz w:val="28"/>
          <w:szCs w:val="28"/>
        </w:rPr>
        <w:t>1.1 </w:t>
      </w:r>
      <w:r w:rsidR="0094646E" w:rsidRPr="000A40F5">
        <w:rPr>
          <w:rFonts w:ascii="Times New Roman" w:hAnsi="Times New Roman" w:cs="Times New Roman"/>
          <w:sz w:val="28"/>
          <w:szCs w:val="28"/>
        </w:rPr>
        <w:t xml:space="preserve">Основные концепции мотивации труда и стимулирования </w:t>
      </w:r>
      <w:r w:rsidR="00445106" w:rsidRPr="000A40F5">
        <w:rPr>
          <w:rFonts w:ascii="Times New Roman" w:hAnsi="Times New Roman" w:cs="Times New Roman"/>
          <w:sz w:val="28"/>
          <w:szCs w:val="28"/>
        </w:rPr>
        <w:t>персонала</w:t>
      </w:r>
      <w:r w:rsidR="001B4485">
        <w:rPr>
          <w:rFonts w:ascii="Times New Roman" w:hAnsi="Times New Roman" w:cs="Times New Roman"/>
          <w:sz w:val="28"/>
          <w:szCs w:val="28"/>
        </w:rPr>
        <w:tab/>
      </w:r>
      <w:r w:rsidR="00AB409F">
        <w:rPr>
          <w:rFonts w:ascii="Times New Roman" w:hAnsi="Times New Roman" w:cs="Times New Roman"/>
          <w:sz w:val="28"/>
          <w:szCs w:val="28"/>
        </w:rPr>
        <w:t xml:space="preserve"> </w:t>
      </w:r>
      <w:r w:rsidR="00F041B0" w:rsidRPr="000A40F5">
        <w:rPr>
          <w:rFonts w:ascii="Times New Roman" w:hAnsi="Times New Roman" w:cs="Times New Roman"/>
          <w:sz w:val="28"/>
          <w:szCs w:val="28"/>
        </w:rPr>
        <w:t>5</w:t>
      </w:r>
    </w:p>
    <w:p w:rsidR="002F4063" w:rsidRPr="000A40F5" w:rsidRDefault="00F04E6F" w:rsidP="00AB409F">
      <w:pPr>
        <w:tabs>
          <w:tab w:val="left" w:pos="0"/>
          <w:tab w:val="right" w:leader="dot" w:pos="9638"/>
        </w:tabs>
        <w:spacing w:line="360" w:lineRule="auto"/>
        <w:ind w:left="709" w:right="284" w:hanging="425"/>
        <w:jc w:val="both"/>
        <w:rPr>
          <w:rFonts w:ascii="Times New Roman" w:hAnsi="Times New Roman" w:cs="Times New Roman"/>
          <w:sz w:val="28"/>
          <w:szCs w:val="28"/>
        </w:rPr>
      </w:pPr>
      <w:r w:rsidRPr="000A40F5">
        <w:rPr>
          <w:rFonts w:ascii="Times New Roman" w:hAnsi="Times New Roman" w:cs="Times New Roman"/>
          <w:sz w:val="28"/>
          <w:szCs w:val="28"/>
        </w:rPr>
        <w:t>1.2 </w:t>
      </w:r>
      <w:r w:rsidR="002F4063" w:rsidRPr="000A40F5">
        <w:rPr>
          <w:rFonts w:ascii="Times New Roman" w:hAnsi="Times New Roman" w:cs="Times New Roman"/>
          <w:sz w:val="28"/>
          <w:szCs w:val="28"/>
        </w:rPr>
        <w:t>Методы мотивации труда и стимулирования персонала</w:t>
      </w:r>
      <w:r w:rsidR="001B4485">
        <w:rPr>
          <w:rFonts w:ascii="Times New Roman" w:hAnsi="Times New Roman" w:cs="Times New Roman"/>
          <w:sz w:val="28"/>
          <w:szCs w:val="28"/>
        </w:rPr>
        <w:tab/>
      </w:r>
      <w:r w:rsidR="00AB409F">
        <w:rPr>
          <w:rFonts w:ascii="Times New Roman" w:hAnsi="Times New Roman" w:cs="Times New Roman"/>
          <w:sz w:val="28"/>
          <w:szCs w:val="28"/>
        </w:rPr>
        <w:t xml:space="preserve"> </w:t>
      </w:r>
      <w:r w:rsidR="00F041B0" w:rsidRPr="000A40F5">
        <w:rPr>
          <w:rFonts w:ascii="Times New Roman" w:hAnsi="Times New Roman" w:cs="Times New Roman"/>
          <w:sz w:val="28"/>
          <w:szCs w:val="28"/>
        </w:rPr>
        <w:t>1</w:t>
      </w:r>
      <w:r w:rsidR="00915C4C">
        <w:rPr>
          <w:rFonts w:ascii="Times New Roman" w:hAnsi="Times New Roman" w:cs="Times New Roman"/>
          <w:sz w:val="28"/>
          <w:szCs w:val="28"/>
        </w:rPr>
        <w:t>0</w:t>
      </w:r>
      <w:r w:rsidR="002F4063" w:rsidRPr="000A40F5">
        <w:rPr>
          <w:rFonts w:ascii="Times New Roman" w:hAnsi="Times New Roman" w:cs="Times New Roman"/>
          <w:sz w:val="28"/>
          <w:szCs w:val="28"/>
        </w:rPr>
        <w:t xml:space="preserve"> </w:t>
      </w:r>
    </w:p>
    <w:p w:rsidR="002F4063" w:rsidRPr="000A40F5" w:rsidRDefault="00F04E6F" w:rsidP="00AB409F">
      <w:pPr>
        <w:tabs>
          <w:tab w:val="left" w:pos="0"/>
          <w:tab w:val="right" w:leader="dot" w:pos="9638"/>
        </w:tabs>
        <w:spacing w:line="360" w:lineRule="auto"/>
        <w:ind w:left="709" w:right="284" w:hanging="425"/>
        <w:jc w:val="both"/>
        <w:rPr>
          <w:rFonts w:ascii="Times New Roman" w:hAnsi="Times New Roman" w:cs="Times New Roman"/>
          <w:sz w:val="28"/>
          <w:szCs w:val="28"/>
        </w:rPr>
      </w:pPr>
      <w:r w:rsidRPr="000A40F5">
        <w:rPr>
          <w:rFonts w:ascii="Times New Roman" w:hAnsi="Times New Roman" w:cs="Times New Roman"/>
          <w:sz w:val="28"/>
          <w:szCs w:val="28"/>
        </w:rPr>
        <w:t>1.3 </w:t>
      </w:r>
      <w:r w:rsidR="002F4063" w:rsidRPr="000A40F5">
        <w:rPr>
          <w:rFonts w:ascii="Times New Roman" w:hAnsi="Times New Roman" w:cs="Times New Roman"/>
          <w:sz w:val="28"/>
          <w:szCs w:val="28"/>
        </w:rPr>
        <w:t>Методы анализа и оценки эффективности системы мотивации и стимулирования персонала современной организации</w:t>
      </w:r>
      <w:r w:rsidR="001B4485">
        <w:rPr>
          <w:rFonts w:ascii="Times New Roman" w:hAnsi="Times New Roman" w:cs="Times New Roman"/>
          <w:sz w:val="28"/>
          <w:szCs w:val="28"/>
        </w:rPr>
        <w:tab/>
      </w:r>
      <w:r w:rsidR="00AB409F">
        <w:rPr>
          <w:rFonts w:ascii="Times New Roman" w:hAnsi="Times New Roman" w:cs="Times New Roman"/>
          <w:sz w:val="28"/>
          <w:szCs w:val="28"/>
        </w:rPr>
        <w:t xml:space="preserve"> </w:t>
      </w:r>
      <w:r w:rsidR="00F041B0" w:rsidRPr="000A40F5">
        <w:rPr>
          <w:rFonts w:ascii="Times New Roman" w:hAnsi="Times New Roman" w:cs="Times New Roman"/>
          <w:sz w:val="28"/>
          <w:szCs w:val="28"/>
        </w:rPr>
        <w:t>1</w:t>
      </w:r>
      <w:r w:rsidR="004D2E64">
        <w:rPr>
          <w:rFonts w:ascii="Times New Roman" w:hAnsi="Times New Roman" w:cs="Times New Roman"/>
          <w:sz w:val="28"/>
          <w:szCs w:val="28"/>
        </w:rPr>
        <w:t>3</w:t>
      </w:r>
    </w:p>
    <w:p w:rsidR="00F04E6F" w:rsidRPr="000A40F5" w:rsidRDefault="00933E5D" w:rsidP="00AB409F">
      <w:pPr>
        <w:tabs>
          <w:tab w:val="left" w:pos="0"/>
          <w:tab w:val="right" w:leader="dot" w:pos="9638"/>
        </w:tabs>
        <w:spacing w:line="360" w:lineRule="auto"/>
        <w:ind w:left="284" w:right="284" w:hanging="284"/>
        <w:jc w:val="both"/>
        <w:rPr>
          <w:rFonts w:ascii="Times New Roman" w:hAnsi="Times New Roman" w:cs="Times New Roman"/>
          <w:sz w:val="28"/>
          <w:szCs w:val="28"/>
        </w:rPr>
      </w:pPr>
      <w:r w:rsidRPr="000A40F5">
        <w:rPr>
          <w:rFonts w:ascii="Times New Roman" w:hAnsi="Times New Roman" w:cs="Times New Roman"/>
          <w:sz w:val="28"/>
          <w:szCs w:val="28"/>
        </w:rPr>
        <w:t>2</w:t>
      </w:r>
      <w:r w:rsidR="002F4063" w:rsidRPr="000A40F5">
        <w:rPr>
          <w:rFonts w:ascii="Times New Roman" w:hAnsi="Times New Roman" w:cs="Times New Roman"/>
          <w:sz w:val="28"/>
          <w:szCs w:val="28"/>
        </w:rPr>
        <w:t xml:space="preserve"> </w:t>
      </w:r>
      <w:r w:rsidR="00516870" w:rsidRPr="000A40F5">
        <w:rPr>
          <w:rFonts w:ascii="Times New Roman" w:hAnsi="Times New Roman" w:cs="Times New Roman"/>
          <w:sz w:val="28"/>
          <w:szCs w:val="28"/>
        </w:rPr>
        <w:t xml:space="preserve">Анализ и оценка сложившейся в </w:t>
      </w:r>
      <w:r w:rsidR="007E1BF8" w:rsidRPr="000A40F5">
        <w:rPr>
          <w:rFonts w:ascii="Times New Roman" w:hAnsi="Times New Roman" w:cs="Times New Roman"/>
          <w:sz w:val="28"/>
          <w:szCs w:val="28"/>
        </w:rPr>
        <w:t xml:space="preserve">АО «Альфа-Банк» </w:t>
      </w:r>
      <w:r w:rsidR="00516870" w:rsidRPr="000A40F5">
        <w:rPr>
          <w:rFonts w:ascii="Times New Roman" w:hAnsi="Times New Roman" w:cs="Times New Roman"/>
          <w:sz w:val="28"/>
          <w:szCs w:val="28"/>
        </w:rPr>
        <w:t>системы мотивации труда и стимулирования персонала</w:t>
      </w:r>
      <w:r w:rsidR="001B4485">
        <w:rPr>
          <w:rFonts w:ascii="Times New Roman" w:hAnsi="Times New Roman" w:cs="Times New Roman"/>
          <w:sz w:val="28"/>
          <w:szCs w:val="28"/>
        </w:rPr>
        <w:tab/>
      </w:r>
      <w:r w:rsidR="00AB409F">
        <w:rPr>
          <w:rFonts w:ascii="Times New Roman" w:hAnsi="Times New Roman" w:cs="Times New Roman"/>
          <w:sz w:val="28"/>
          <w:szCs w:val="28"/>
        </w:rPr>
        <w:t xml:space="preserve"> </w:t>
      </w:r>
      <w:r w:rsidR="00F041B0" w:rsidRPr="000A40F5">
        <w:rPr>
          <w:rFonts w:ascii="Times New Roman" w:hAnsi="Times New Roman" w:cs="Times New Roman"/>
          <w:sz w:val="28"/>
          <w:szCs w:val="28"/>
        </w:rPr>
        <w:t>1</w:t>
      </w:r>
      <w:r w:rsidR="004D2E64">
        <w:rPr>
          <w:rFonts w:ascii="Times New Roman" w:hAnsi="Times New Roman" w:cs="Times New Roman"/>
          <w:sz w:val="28"/>
          <w:szCs w:val="28"/>
        </w:rPr>
        <w:t>6</w:t>
      </w:r>
      <w:r w:rsidR="00516870" w:rsidRPr="000A40F5">
        <w:rPr>
          <w:rFonts w:ascii="Times New Roman" w:hAnsi="Times New Roman" w:cs="Times New Roman"/>
          <w:sz w:val="28"/>
          <w:szCs w:val="28"/>
        </w:rPr>
        <w:t xml:space="preserve"> </w:t>
      </w:r>
    </w:p>
    <w:p w:rsidR="00F04E6F" w:rsidRPr="000A40F5" w:rsidRDefault="00D66DD1" w:rsidP="00AB409F">
      <w:pPr>
        <w:tabs>
          <w:tab w:val="left" w:pos="0"/>
          <w:tab w:val="right" w:leader="dot" w:pos="9638"/>
        </w:tabs>
        <w:spacing w:line="360" w:lineRule="auto"/>
        <w:ind w:left="709" w:right="284" w:hanging="425"/>
        <w:jc w:val="both"/>
        <w:rPr>
          <w:rFonts w:ascii="Times New Roman" w:hAnsi="Times New Roman" w:cs="Times New Roman"/>
          <w:sz w:val="28"/>
          <w:szCs w:val="28"/>
        </w:rPr>
      </w:pPr>
      <w:r w:rsidRPr="000A40F5">
        <w:rPr>
          <w:rFonts w:ascii="Times New Roman" w:hAnsi="Times New Roman" w:cs="Times New Roman"/>
          <w:sz w:val="28"/>
          <w:szCs w:val="28"/>
        </w:rPr>
        <w:t>2.1 Организационно</w:t>
      </w:r>
      <w:r w:rsidR="00E830C9" w:rsidRPr="000A40F5">
        <w:rPr>
          <w:rFonts w:ascii="Times New Roman" w:hAnsi="Times New Roman" w:cs="Times New Roman"/>
          <w:sz w:val="28"/>
          <w:szCs w:val="28"/>
        </w:rPr>
        <w:t>-экономическая и социально-трудовая характеристика</w:t>
      </w:r>
      <w:r w:rsidR="00791200" w:rsidRPr="000A40F5">
        <w:rPr>
          <w:rFonts w:ascii="Times New Roman" w:hAnsi="Times New Roman" w:cs="Times New Roman"/>
          <w:sz w:val="28"/>
          <w:szCs w:val="28"/>
        </w:rPr>
        <w:t xml:space="preserve"> </w:t>
      </w:r>
      <w:r w:rsidR="00181032" w:rsidRPr="000A40F5">
        <w:rPr>
          <w:rFonts w:ascii="Times New Roman" w:hAnsi="Times New Roman" w:cs="Times New Roman"/>
          <w:sz w:val="28"/>
          <w:szCs w:val="28"/>
        </w:rPr>
        <w:t>АО «Альфа-Банк»</w:t>
      </w:r>
      <w:r w:rsidR="001B4485">
        <w:rPr>
          <w:rFonts w:ascii="Times New Roman" w:hAnsi="Times New Roman" w:cs="Times New Roman"/>
          <w:sz w:val="28"/>
          <w:szCs w:val="28"/>
        </w:rPr>
        <w:tab/>
      </w:r>
      <w:r w:rsidR="00AB409F">
        <w:rPr>
          <w:rFonts w:ascii="Times New Roman" w:hAnsi="Times New Roman" w:cs="Times New Roman"/>
          <w:sz w:val="28"/>
          <w:szCs w:val="28"/>
        </w:rPr>
        <w:t xml:space="preserve"> </w:t>
      </w:r>
      <w:r w:rsidR="00F041B0" w:rsidRPr="000A40F5">
        <w:rPr>
          <w:rFonts w:ascii="Times New Roman" w:hAnsi="Times New Roman" w:cs="Times New Roman"/>
          <w:sz w:val="28"/>
          <w:szCs w:val="28"/>
        </w:rPr>
        <w:t>1</w:t>
      </w:r>
      <w:r w:rsidR="004D2E64">
        <w:rPr>
          <w:rFonts w:ascii="Times New Roman" w:hAnsi="Times New Roman" w:cs="Times New Roman"/>
          <w:sz w:val="28"/>
          <w:szCs w:val="28"/>
        </w:rPr>
        <w:t>6</w:t>
      </w:r>
    </w:p>
    <w:p w:rsidR="00791200" w:rsidRPr="000A40F5" w:rsidRDefault="00791200" w:rsidP="00AB409F">
      <w:pPr>
        <w:tabs>
          <w:tab w:val="left" w:pos="0"/>
          <w:tab w:val="right" w:leader="dot" w:pos="9638"/>
        </w:tabs>
        <w:spacing w:line="360" w:lineRule="auto"/>
        <w:ind w:left="709" w:right="284" w:hanging="425"/>
        <w:jc w:val="both"/>
        <w:rPr>
          <w:rFonts w:ascii="Times New Roman" w:hAnsi="Times New Roman" w:cs="Times New Roman"/>
          <w:sz w:val="28"/>
          <w:szCs w:val="28"/>
        </w:rPr>
      </w:pPr>
      <w:r w:rsidRPr="000A40F5">
        <w:rPr>
          <w:rFonts w:ascii="Times New Roman" w:hAnsi="Times New Roman" w:cs="Times New Roman"/>
          <w:sz w:val="28"/>
          <w:szCs w:val="28"/>
        </w:rPr>
        <w:t>2.2</w:t>
      </w:r>
      <w:r w:rsidR="00F04E6F" w:rsidRPr="000A40F5">
        <w:rPr>
          <w:rFonts w:ascii="Times New Roman" w:hAnsi="Times New Roman" w:cs="Times New Roman"/>
          <w:sz w:val="28"/>
          <w:szCs w:val="28"/>
        </w:rPr>
        <w:t> </w:t>
      </w:r>
      <w:r w:rsidR="009852BC" w:rsidRPr="000A40F5">
        <w:rPr>
          <w:rFonts w:ascii="Times New Roman" w:hAnsi="Times New Roman" w:cs="Times New Roman"/>
          <w:sz w:val="28"/>
          <w:szCs w:val="28"/>
        </w:rPr>
        <w:t xml:space="preserve">Анализ и оценка </w:t>
      </w:r>
      <w:r w:rsidR="00FC3CE9" w:rsidRPr="000A40F5">
        <w:rPr>
          <w:rFonts w:ascii="Times New Roman" w:hAnsi="Times New Roman" w:cs="Times New Roman"/>
          <w:sz w:val="28"/>
          <w:szCs w:val="28"/>
        </w:rPr>
        <w:t xml:space="preserve">эффективности мотивации и стимулирования </w:t>
      </w:r>
      <w:r w:rsidR="00161E91" w:rsidRPr="000A40F5">
        <w:rPr>
          <w:rFonts w:ascii="Times New Roman" w:hAnsi="Times New Roman" w:cs="Times New Roman"/>
          <w:sz w:val="28"/>
          <w:szCs w:val="28"/>
        </w:rPr>
        <w:t xml:space="preserve">персонала </w:t>
      </w:r>
      <w:r w:rsidR="00181032" w:rsidRPr="000A40F5">
        <w:rPr>
          <w:rFonts w:ascii="Times New Roman" w:hAnsi="Times New Roman" w:cs="Times New Roman"/>
          <w:sz w:val="28"/>
          <w:szCs w:val="28"/>
        </w:rPr>
        <w:t>АО «Альфа-Банк»</w:t>
      </w:r>
      <w:r w:rsidR="001B4485">
        <w:rPr>
          <w:rFonts w:ascii="Times New Roman" w:hAnsi="Times New Roman" w:cs="Times New Roman"/>
          <w:sz w:val="28"/>
          <w:szCs w:val="28"/>
        </w:rPr>
        <w:tab/>
      </w:r>
      <w:r w:rsidR="00AB409F">
        <w:rPr>
          <w:rFonts w:ascii="Times New Roman" w:hAnsi="Times New Roman" w:cs="Times New Roman"/>
          <w:sz w:val="28"/>
          <w:szCs w:val="28"/>
        </w:rPr>
        <w:t xml:space="preserve"> </w:t>
      </w:r>
      <w:r w:rsidR="004D2E64">
        <w:rPr>
          <w:rFonts w:ascii="Times New Roman" w:hAnsi="Times New Roman" w:cs="Times New Roman"/>
          <w:sz w:val="28"/>
          <w:szCs w:val="28"/>
        </w:rPr>
        <w:t>19</w:t>
      </w:r>
    </w:p>
    <w:p w:rsidR="00D962F3" w:rsidRPr="000A40F5" w:rsidRDefault="00ED344B" w:rsidP="00AB409F">
      <w:pPr>
        <w:tabs>
          <w:tab w:val="left" w:pos="0"/>
          <w:tab w:val="right" w:leader="dot" w:pos="9638"/>
        </w:tabs>
        <w:spacing w:line="360" w:lineRule="auto"/>
        <w:ind w:left="284" w:right="284" w:hanging="284"/>
        <w:jc w:val="both"/>
        <w:rPr>
          <w:rFonts w:ascii="Times New Roman" w:hAnsi="Times New Roman" w:cs="Times New Roman"/>
          <w:sz w:val="28"/>
          <w:szCs w:val="28"/>
        </w:rPr>
      </w:pPr>
      <w:r w:rsidRPr="000A40F5">
        <w:rPr>
          <w:rFonts w:ascii="Times New Roman" w:hAnsi="Times New Roman" w:cs="Times New Roman"/>
          <w:sz w:val="28"/>
          <w:szCs w:val="28"/>
        </w:rPr>
        <w:t>3</w:t>
      </w:r>
      <w:r w:rsidR="000A40F5" w:rsidRPr="000A40F5">
        <w:rPr>
          <w:rFonts w:ascii="Times New Roman" w:hAnsi="Times New Roman" w:cs="Times New Roman"/>
          <w:sz w:val="28"/>
          <w:szCs w:val="28"/>
        </w:rPr>
        <w:t> </w:t>
      </w:r>
      <w:r w:rsidRPr="000A40F5">
        <w:rPr>
          <w:rFonts w:ascii="Times New Roman" w:hAnsi="Times New Roman" w:cs="Times New Roman"/>
          <w:sz w:val="28"/>
          <w:szCs w:val="28"/>
        </w:rPr>
        <w:t xml:space="preserve">Предложения </w:t>
      </w:r>
      <w:r w:rsidR="00187EAB" w:rsidRPr="000A40F5">
        <w:rPr>
          <w:rFonts w:ascii="Times New Roman" w:hAnsi="Times New Roman" w:cs="Times New Roman"/>
          <w:sz w:val="28"/>
          <w:szCs w:val="28"/>
        </w:rPr>
        <w:t xml:space="preserve">и мероприятия по совершенствованию мотивации труда и стимулирования персонала </w:t>
      </w:r>
      <w:r w:rsidR="00BA52B3" w:rsidRPr="000A40F5">
        <w:rPr>
          <w:rFonts w:ascii="Times New Roman" w:hAnsi="Times New Roman" w:cs="Times New Roman"/>
          <w:sz w:val="28"/>
          <w:szCs w:val="28"/>
        </w:rPr>
        <w:t>АО «Альфа-Банк</w:t>
      </w:r>
      <w:r w:rsidR="007E1BF8" w:rsidRPr="000A40F5">
        <w:rPr>
          <w:rFonts w:ascii="Times New Roman" w:hAnsi="Times New Roman" w:cs="Times New Roman"/>
          <w:sz w:val="28"/>
          <w:szCs w:val="28"/>
        </w:rPr>
        <w:t>»</w:t>
      </w:r>
      <w:r w:rsidR="001B4485">
        <w:rPr>
          <w:rFonts w:ascii="Times New Roman" w:hAnsi="Times New Roman" w:cs="Times New Roman"/>
          <w:sz w:val="28"/>
          <w:szCs w:val="28"/>
        </w:rPr>
        <w:tab/>
      </w:r>
      <w:r w:rsidR="00AB409F">
        <w:rPr>
          <w:rFonts w:ascii="Times New Roman" w:hAnsi="Times New Roman" w:cs="Times New Roman"/>
          <w:sz w:val="28"/>
          <w:szCs w:val="28"/>
        </w:rPr>
        <w:t xml:space="preserve"> </w:t>
      </w:r>
      <w:r w:rsidR="00F041B0" w:rsidRPr="000A40F5">
        <w:rPr>
          <w:rFonts w:ascii="Times New Roman" w:hAnsi="Times New Roman" w:cs="Times New Roman"/>
          <w:sz w:val="28"/>
          <w:szCs w:val="28"/>
        </w:rPr>
        <w:t>2</w:t>
      </w:r>
      <w:r w:rsidR="004D2E64">
        <w:rPr>
          <w:rFonts w:ascii="Times New Roman" w:hAnsi="Times New Roman" w:cs="Times New Roman"/>
          <w:sz w:val="28"/>
          <w:szCs w:val="28"/>
        </w:rPr>
        <w:t>3</w:t>
      </w:r>
    </w:p>
    <w:p w:rsidR="00D962F3" w:rsidRPr="000A40F5" w:rsidRDefault="00D962F3" w:rsidP="00AB409F">
      <w:pPr>
        <w:tabs>
          <w:tab w:val="left" w:pos="0"/>
          <w:tab w:val="right" w:leader="dot" w:pos="9638"/>
        </w:tabs>
        <w:spacing w:line="360" w:lineRule="auto"/>
        <w:ind w:right="284"/>
        <w:jc w:val="both"/>
        <w:rPr>
          <w:rFonts w:ascii="Times New Roman" w:hAnsi="Times New Roman" w:cs="Times New Roman"/>
          <w:sz w:val="28"/>
          <w:szCs w:val="28"/>
        </w:rPr>
      </w:pPr>
      <w:r w:rsidRPr="000A40F5">
        <w:rPr>
          <w:rFonts w:ascii="Times New Roman" w:hAnsi="Times New Roman" w:cs="Times New Roman"/>
          <w:sz w:val="28"/>
          <w:szCs w:val="28"/>
        </w:rPr>
        <w:t>Заключение</w:t>
      </w:r>
      <w:r w:rsidR="001B4485">
        <w:rPr>
          <w:rFonts w:ascii="Times New Roman" w:hAnsi="Times New Roman" w:cs="Times New Roman"/>
          <w:sz w:val="28"/>
          <w:szCs w:val="28"/>
        </w:rPr>
        <w:tab/>
      </w:r>
      <w:r w:rsidR="00AB409F">
        <w:rPr>
          <w:rFonts w:ascii="Times New Roman" w:hAnsi="Times New Roman" w:cs="Times New Roman"/>
          <w:sz w:val="28"/>
          <w:szCs w:val="28"/>
        </w:rPr>
        <w:t xml:space="preserve"> </w:t>
      </w:r>
      <w:r w:rsidR="00915C4C">
        <w:rPr>
          <w:rFonts w:ascii="Times New Roman" w:hAnsi="Times New Roman" w:cs="Times New Roman"/>
          <w:sz w:val="28"/>
          <w:szCs w:val="28"/>
        </w:rPr>
        <w:t>2</w:t>
      </w:r>
      <w:r w:rsidR="004D2E64">
        <w:rPr>
          <w:rFonts w:ascii="Times New Roman" w:hAnsi="Times New Roman" w:cs="Times New Roman"/>
          <w:sz w:val="28"/>
          <w:szCs w:val="28"/>
        </w:rPr>
        <w:t>8</w:t>
      </w:r>
    </w:p>
    <w:p w:rsidR="00D962F3" w:rsidRPr="000A40F5" w:rsidRDefault="00D962F3" w:rsidP="00AB409F">
      <w:pPr>
        <w:tabs>
          <w:tab w:val="left" w:pos="0"/>
          <w:tab w:val="right" w:leader="dot" w:pos="9638"/>
        </w:tabs>
        <w:spacing w:line="360" w:lineRule="auto"/>
        <w:ind w:right="284"/>
        <w:jc w:val="both"/>
        <w:rPr>
          <w:rFonts w:ascii="Times New Roman" w:hAnsi="Times New Roman" w:cs="Times New Roman"/>
          <w:sz w:val="28"/>
          <w:szCs w:val="28"/>
        </w:rPr>
      </w:pPr>
      <w:r w:rsidRPr="000A40F5">
        <w:rPr>
          <w:rFonts w:ascii="Times New Roman" w:hAnsi="Times New Roman" w:cs="Times New Roman"/>
          <w:sz w:val="28"/>
          <w:szCs w:val="28"/>
        </w:rPr>
        <w:t>Список использованных источников</w:t>
      </w:r>
      <w:r w:rsidR="001B4485">
        <w:rPr>
          <w:rFonts w:ascii="Times New Roman" w:hAnsi="Times New Roman" w:cs="Times New Roman"/>
          <w:sz w:val="28"/>
          <w:szCs w:val="28"/>
        </w:rPr>
        <w:tab/>
      </w:r>
      <w:r w:rsidR="00AB409F">
        <w:rPr>
          <w:rFonts w:ascii="Times New Roman" w:hAnsi="Times New Roman" w:cs="Times New Roman"/>
          <w:sz w:val="28"/>
          <w:szCs w:val="28"/>
        </w:rPr>
        <w:t xml:space="preserve"> </w:t>
      </w:r>
      <w:r w:rsidR="00F041B0" w:rsidRPr="000A40F5">
        <w:rPr>
          <w:rFonts w:ascii="Times New Roman" w:hAnsi="Times New Roman" w:cs="Times New Roman"/>
          <w:sz w:val="28"/>
          <w:szCs w:val="28"/>
        </w:rPr>
        <w:t>3</w:t>
      </w:r>
      <w:r w:rsidR="004D2E64">
        <w:rPr>
          <w:rFonts w:ascii="Times New Roman" w:hAnsi="Times New Roman" w:cs="Times New Roman"/>
          <w:sz w:val="28"/>
          <w:szCs w:val="28"/>
        </w:rPr>
        <w:t>0</w:t>
      </w:r>
    </w:p>
    <w:p w:rsidR="00D962F3" w:rsidRPr="00422731" w:rsidRDefault="00D962F3" w:rsidP="00422731">
      <w:pPr>
        <w:spacing w:line="360" w:lineRule="auto"/>
        <w:ind w:firstLine="709"/>
        <w:jc w:val="both"/>
        <w:rPr>
          <w:rFonts w:ascii="Times New Roman" w:hAnsi="Times New Roman" w:cs="Times New Roman"/>
          <w:sz w:val="28"/>
          <w:szCs w:val="28"/>
        </w:rPr>
      </w:pPr>
    </w:p>
    <w:p w:rsidR="00D962F3" w:rsidRPr="00422731" w:rsidRDefault="00D962F3" w:rsidP="00422731">
      <w:pPr>
        <w:spacing w:line="360" w:lineRule="auto"/>
        <w:ind w:firstLine="709"/>
        <w:jc w:val="both"/>
        <w:rPr>
          <w:rFonts w:ascii="Times New Roman" w:hAnsi="Times New Roman" w:cs="Times New Roman"/>
          <w:sz w:val="28"/>
          <w:szCs w:val="28"/>
        </w:rPr>
      </w:pPr>
    </w:p>
    <w:p w:rsidR="00D962F3" w:rsidRPr="00422731" w:rsidRDefault="00D962F3" w:rsidP="00422731">
      <w:pPr>
        <w:spacing w:line="360" w:lineRule="auto"/>
        <w:ind w:firstLine="709"/>
        <w:jc w:val="both"/>
        <w:rPr>
          <w:rFonts w:ascii="Times New Roman" w:hAnsi="Times New Roman" w:cs="Times New Roman"/>
          <w:sz w:val="28"/>
          <w:szCs w:val="28"/>
        </w:rPr>
      </w:pPr>
    </w:p>
    <w:p w:rsidR="00422731" w:rsidRPr="00422731" w:rsidRDefault="00422731"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br w:type="page"/>
      </w:r>
    </w:p>
    <w:p w:rsidR="00D962F3" w:rsidRPr="00422731" w:rsidRDefault="00587427" w:rsidP="00587427">
      <w:pPr>
        <w:spacing w:line="360" w:lineRule="auto"/>
        <w:ind w:firstLine="709"/>
        <w:jc w:val="center"/>
        <w:rPr>
          <w:rFonts w:ascii="Times New Roman" w:hAnsi="Times New Roman" w:cs="Times New Roman"/>
          <w:sz w:val="28"/>
          <w:szCs w:val="28"/>
        </w:rPr>
      </w:pPr>
      <w:r w:rsidRPr="00422731">
        <w:rPr>
          <w:rFonts w:ascii="Times New Roman" w:hAnsi="Times New Roman" w:cs="Times New Roman"/>
          <w:sz w:val="28"/>
          <w:szCs w:val="28"/>
        </w:rPr>
        <w:lastRenderedPageBreak/>
        <w:t>ВВЕДЕНИЕ</w:t>
      </w:r>
    </w:p>
    <w:p w:rsidR="00D962F3" w:rsidRPr="00422731" w:rsidRDefault="00D962F3" w:rsidP="00422731">
      <w:pPr>
        <w:spacing w:line="360" w:lineRule="auto"/>
        <w:ind w:firstLine="709"/>
        <w:jc w:val="both"/>
        <w:rPr>
          <w:rFonts w:ascii="Times New Roman" w:hAnsi="Times New Roman" w:cs="Times New Roman"/>
          <w:sz w:val="28"/>
          <w:szCs w:val="28"/>
        </w:rPr>
      </w:pPr>
    </w:p>
    <w:p w:rsidR="003F4915" w:rsidRPr="00422731" w:rsidRDefault="003F4915"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Эффективность работы предприятия, его прибыль, рост и развитие зависят не только от стратегии, политики, ресурсного обеспечения, но и от людей, которые трудятся на благо данной компании.</w:t>
      </w:r>
    </w:p>
    <w:p w:rsidR="003F4915" w:rsidRPr="00422731" w:rsidRDefault="003F4915"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Для того чтобы побудить работников выполнять свои трудовые функции качественно, необходимо обеспечить им благоприятные условия труда, то есть проводить комплексное стимулирование персонала.</w:t>
      </w:r>
    </w:p>
    <w:p w:rsidR="00A34090" w:rsidRPr="00422731" w:rsidRDefault="00A34090"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В связи с важной ролью работников в деле процветания компании, руководители используют различные методы для стимулирования персонала. Им важно сформировать и поддерживать интерес сотрудников к целям и задачам компании.</w:t>
      </w:r>
    </w:p>
    <w:p w:rsidR="00C1776A" w:rsidRPr="00422731" w:rsidRDefault="00C1776A"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Актуальностью данной проблемы и обусловлен выбор темы курсовой работы</w:t>
      </w:r>
      <w:r w:rsidR="00587427">
        <w:rPr>
          <w:rFonts w:ascii="Times New Roman" w:hAnsi="Times New Roman" w:cs="Times New Roman"/>
          <w:sz w:val="28"/>
          <w:szCs w:val="28"/>
        </w:rPr>
        <w:t>.</w:t>
      </w:r>
      <w:r w:rsidRPr="00422731">
        <w:rPr>
          <w:rFonts w:ascii="Times New Roman" w:hAnsi="Times New Roman" w:cs="Times New Roman"/>
          <w:sz w:val="28"/>
          <w:szCs w:val="28"/>
        </w:rPr>
        <w:t xml:space="preserve"> </w:t>
      </w:r>
    </w:p>
    <w:p w:rsidR="00691B44" w:rsidRPr="00422731" w:rsidRDefault="004C019B"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 xml:space="preserve">Целью данной курсовой работы является исследование эффективности применения различных способов мотивации труда и стимулирования персонала. Для </w:t>
      </w:r>
      <w:r w:rsidR="001A577F" w:rsidRPr="00422731">
        <w:rPr>
          <w:rFonts w:ascii="Times New Roman" w:hAnsi="Times New Roman" w:cs="Times New Roman"/>
          <w:sz w:val="28"/>
          <w:szCs w:val="28"/>
        </w:rPr>
        <w:t xml:space="preserve">реализации цели необходимо выполнить следующие задачи: </w:t>
      </w:r>
    </w:p>
    <w:p w:rsidR="001A577F" w:rsidRPr="00422731" w:rsidRDefault="00A848FD" w:rsidP="00422731">
      <w:pPr>
        <w:pStyle w:val="a3"/>
        <w:numPr>
          <w:ilvl w:val="0"/>
          <w:numId w:val="4"/>
        </w:numPr>
        <w:spacing w:line="360" w:lineRule="auto"/>
        <w:ind w:left="0" w:firstLine="709"/>
        <w:contextualSpacing w:val="0"/>
        <w:jc w:val="both"/>
        <w:rPr>
          <w:rFonts w:ascii="Times New Roman" w:hAnsi="Times New Roman" w:cs="Times New Roman"/>
          <w:sz w:val="28"/>
          <w:szCs w:val="28"/>
        </w:rPr>
      </w:pPr>
      <w:r w:rsidRPr="00422731">
        <w:rPr>
          <w:rFonts w:ascii="Times New Roman" w:hAnsi="Times New Roman" w:cs="Times New Roman"/>
          <w:sz w:val="28"/>
          <w:szCs w:val="28"/>
        </w:rPr>
        <w:t xml:space="preserve">Рассмотреть основные концепции </w:t>
      </w:r>
      <w:r w:rsidR="00D5462D" w:rsidRPr="00422731">
        <w:rPr>
          <w:rFonts w:ascii="Times New Roman" w:hAnsi="Times New Roman" w:cs="Times New Roman"/>
          <w:sz w:val="28"/>
          <w:szCs w:val="28"/>
        </w:rPr>
        <w:t>мотивации труда и стимулирования персонала</w:t>
      </w:r>
      <w:r w:rsidR="006C1969" w:rsidRPr="00422731">
        <w:rPr>
          <w:rFonts w:ascii="Times New Roman" w:hAnsi="Times New Roman" w:cs="Times New Roman"/>
          <w:sz w:val="28"/>
          <w:szCs w:val="28"/>
        </w:rPr>
        <w:t>;</w:t>
      </w:r>
    </w:p>
    <w:p w:rsidR="006C1969" w:rsidRPr="00422731" w:rsidRDefault="00587427" w:rsidP="00422731">
      <w:pPr>
        <w:pStyle w:val="a3"/>
        <w:numPr>
          <w:ilvl w:val="0"/>
          <w:numId w:val="4"/>
        </w:numPr>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w:t>
      </w:r>
      <w:r w:rsidR="006C1969" w:rsidRPr="00422731">
        <w:rPr>
          <w:rFonts w:ascii="Times New Roman" w:hAnsi="Times New Roman" w:cs="Times New Roman"/>
          <w:sz w:val="28"/>
          <w:szCs w:val="28"/>
        </w:rPr>
        <w:t xml:space="preserve">зучить </w:t>
      </w:r>
      <w:r w:rsidR="00A96EDE">
        <w:rPr>
          <w:rFonts w:ascii="Times New Roman" w:hAnsi="Times New Roman" w:cs="Times New Roman"/>
          <w:sz w:val="28"/>
          <w:szCs w:val="28"/>
        </w:rPr>
        <w:t>основные методы</w:t>
      </w:r>
      <w:r w:rsidR="002260EC" w:rsidRPr="00422731">
        <w:rPr>
          <w:rFonts w:ascii="Times New Roman" w:hAnsi="Times New Roman" w:cs="Times New Roman"/>
          <w:sz w:val="28"/>
          <w:szCs w:val="28"/>
        </w:rPr>
        <w:t xml:space="preserve"> мотивации труда и стимулирования персонала</w:t>
      </w:r>
      <w:r>
        <w:rPr>
          <w:rFonts w:ascii="Times New Roman" w:hAnsi="Times New Roman" w:cs="Times New Roman"/>
          <w:sz w:val="28"/>
          <w:szCs w:val="28"/>
        </w:rPr>
        <w:t>;</w:t>
      </w:r>
    </w:p>
    <w:p w:rsidR="00B67E50" w:rsidRPr="00422731" w:rsidRDefault="00587427" w:rsidP="00422731">
      <w:pPr>
        <w:pStyle w:val="a3"/>
        <w:numPr>
          <w:ilvl w:val="0"/>
          <w:numId w:val="4"/>
        </w:numPr>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w:t>
      </w:r>
      <w:r w:rsidR="009C64DD" w:rsidRPr="00422731">
        <w:rPr>
          <w:rFonts w:ascii="Times New Roman" w:hAnsi="Times New Roman" w:cs="Times New Roman"/>
          <w:sz w:val="28"/>
          <w:szCs w:val="28"/>
        </w:rPr>
        <w:t xml:space="preserve">сследовать методы </w:t>
      </w:r>
      <w:r w:rsidR="002260EC" w:rsidRPr="00422731">
        <w:rPr>
          <w:rFonts w:ascii="Times New Roman" w:hAnsi="Times New Roman" w:cs="Times New Roman"/>
          <w:sz w:val="28"/>
          <w:szCs w:val="28"/>
        </w:rPr>
        <w:t>анализа и оценки эффективности системы мотивации и стимулирования персонала современной организаци</w:t>
      </w:r>
      <w:r w:rsidR="00B67E50" w:rsidRPr="00422731">
        <w:rPr>
          <w:rFonts w:ascii="Times New Roman" w:hAnsi="Times New Roman" w:cs="Times New Roman"/>
          <w:sz w:val="28"/>
          <w:szCs w:val="28"/>
        </w:rPr>
        <w:t>и</w:t>
      </w:r>
      <w:r>
        <w:rPr>
          <w:rFonts w:ascii="Times New Roman" w:hAnsi="Times New Roman" w:cs="Times New Roman"/>
          <w:sz w:val="28"/>
          <w:szCs w:val="28"/>
        </w:rPr>
        <w:t>;</w:t>
      </w:r>
    </w:p>
    <w:p w:rsidR="009C64DD" w:rsidRPr="00422731" w:rsidRDefault="00587427" w:rsidP="00422731">
      <w:pPr>
        <w:pStyle w:val="a3"/>
        <w:numPr>
          <w:ilvl w:val="0"/>
          <w:numId w:val="4"/>
        </w:numPr>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w:t>
      </w:r>
      <w:r w:rsidR="00B67E50" w:rsidRPr="00422731">
        <w:rPr>
          <w:rFonts w:ascii="Times New Roman" w:hAnsi="Times New Roman" w:cs="Times New Roman"/>
          <w:sz w:val="28"/>
          <w:szCs w:val="28"/>
        </w:rPr>
        <w:t>оставить организационно-экономическую и социально-трудовую характеристику АО «Альфа-Банк»</w:t>
      </w:r>
      <w:r>
        <w:rPr>
          <w:rFonts w:ascii="Times New Roman" w:hAnsi="Times New Roman" w:cs="Times New Roman"/>
          <w:sz w:val="28"/>
          <w:szCs w:val="28"/>
        </w:rPr>
        <w:t>;</w:t>
      </w:r>
    </w:p>
    <w:p w:rsidR="00132D9F" w:rsidRPr="00422731" w:rsidRDefault="00587427" w:rsidP="00422731">
      <w:pPr>
        <w:pStyle w:val="a3"/>
        <w:numPr>
          <w:ilvl w:val="0"/>
          <w:numId w:val="4"/>
        </w:numPr>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w:t>
      </w:r>
      <w:r w:rsidR="00132D9F" w:rsidRPr="00422731">
        <w:rPr>
          <w:rFonts w:ascii="Times New Roman" w:hAnsi="Times New Roman" w:cs="Times New Roman"/>
          <w:sz w:val="28"/>
          <w:szCs w:val="28"/>
        </w:rPr>
        <w:t>роанализировать и оценить эффективность мотивации и стимулирования персонала АО «Альфа-Банк»</w:t>
      </w:r>
      <w:r>
        <w:rPr>
          <w:rFonts w:ascii="Times New Roman" w:hAnsi="Times New Roman" w:cs="Times New Roman"/>
          <w:sz w:val="28"/>
          <w:szCs w:val="28"/>
        </w:rPr>
        <w:t>;</w:t>
      </w:r>
    </w:p>
    <w:p w:rsidR="00A34090" w:rsidRPr="00422731" w:rsidRDefault="00587427" w:rsidP="00422731">
      <w:pPr>
        <w:pStyle w:val="a3"/>
        <w:numPr>
          <w:ilvl w:val="0"/>
          <w:numId w:val="4"/>
        </w:numPr>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w:t>
      </w:r>
      <w:r w:rsidR="00132D9F" w:rsidRPr="00422731">
        <w:rPr>
          <w:rFonts w:ascii="Times New Roman" w:hAnsi="Times New Roman" w:cs="Times New Roman"/>
          <w:sz w:val="28"/>
          <w:szCs w:val="28"/>
        </w:rPr>
        <w:t>азработка предложений и мероприятий по совершенствованию мотивации труда и стимулирования персонала АО «Альфа-Банк»</w:t>
      </w:r>
      <w:r>
        <w:rPr>
          <w:rFonts w:ascii="Times New Roman" w:hAnsi="Times New Roman" w:cs="Times New Roman"/>
          <w:sz w:val="28"/>
          <w:szCs w:val="28"/>
        </w:rPr>
        <w:t>.</w:t>
      </w:r>
    </w:p>
    <w:p w:rsidR="00417838" w:rsidRPr="00422731" w:rsidRDefault="00417838"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lastRenderedPageBreak/>
        <w:t xml:space="preserve">Объектом исследования в данной курсовой работе является </w:t>
      </w:r>
      <w:r w:rsidR="002A1219">
        <w:rPr>
          <w:rFonts w:ascii="Times New Roman" w:hAnsi="Times New Roman" w:cs="Times New Roman"/>
          <w:sz w:val="28"/>
          <w:szCs w:val="28"/>
        </w:rPr>
        <w:t>АО</w:t>
      </w:r>
      <w:r w:rsidRPr="00422731">
        <w:rPr>
          <w:rFonts w:ascii="Times New Roman" w:hAnsi="Times New Roman" w:cs="Times New Roman"/>
          <w:sz w:val="28"/>
          <w:szCs w:val="28"/>
        </w:rPr>
        <w:t xml:space="preserve"> «Альфа-Банк» предметом исследования способы мотивации труда и стимулирования персонала.</w:t>
      </w:r>
    </w:p>
    <w:p w:rsidR="00AB0B81" w:rsidRPr="00422731" w:rsidRDefault="00587427"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B0B81" w:rsidRPr="00422731">
        <w:rPr>
          <w:rFonts w:ascii="Times New Roman" w:hAnsi="Times New Roman" w:cs="Times New Roman"/>
          <w:sz w:val="28"/>
          <w:szCs w:val="28"/>
        </w:rPr>
        <w:t xml:space="preserve"> курсовой работе применялись следующие методы исследования: наблюдение, группировка, анализ, синтез обследование, сравнение, выборка, систематизация, обобщение, балансовый метод и т.д.</w:t>
      </w:r>
    </w:p>
    <w:p w:rsidR="00AB0B81" w:rsidRPr="00422731" w:rsidRDefault="00AB0B81"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 xml:space="preserve">При написании курсовой работы использовалась литература таких </w:t>
      </w:r>
      <w:r w:rsidRPr="00FE58C0">
        <w:rPr>
          <w:rFonts w:ascii="Times New Roman" w:hAnsi="Times New Roman" w:cs="Times New Roman"/>
          <w:sz w:val="28"/>
          <w:szCs w:val="28"/>
        </w:rPr>
        <w:t>авторов как:</w:t>
      </w:r>
      <w:r w:rsidR="00FE58C0">
        <w:rPr>
          <w:rFonts w:ascii="Times New Roman" w:hAnsi="Times New Roman" w:cs="Times New Roman"/>
          <w:sz w:val="28"/>
          <w:szCs w:val="28"/>
        </w:rPr>
        <w:t xml:space="preserve"> Алехина О.Е, Бурмистров А., </w:t>
      </w:r>
      <w:proofErr w:type="spellStart"/>
      <w:r w:rsidR="00FE58C0">
        <w:rPr>
          <w:rFonts w:ascii="Times New Roman" w:hAnsi="Times New Roman" w:cs="Times New Roman"/>
          <w:sz w:val="28"/>
          <w:szCs w:val="28"/>
        </w:rPr>
        <w:t>Виханский</w:t>
      </w:r>
      <w:proofErr w:type="spellEnd"/>
      <w:r w:rsidR="00FE58C0">
        <w:rPr>
          <w:rFonts w:ascii="Times New Roman" w:hAnsi="Times New Roman" w:cs="Times New Roman"/>
          <w:sz w:val="28"/>
          <w:szCs w:val="28"/>
        </w:rPr>
        <w:t xml:space="preserve"> О.С., </w:t>
      </w:r>
      <w:r w:rsidR="004A325A" w:rsidRPr="00903429">
        <w:rPr>
          <w:rFonts w:ascii="Times New Roman" w:hAnsi="Times New Roman" w:cs="Times New Roman"/>
          <w:sz w:val="28"/>
          <w:szCs w:val="28"/>
        </w:rPr>
        <w:t xml:space="preserve">Галенко В.П., Страхова О.А., </w:t>
      </w:r>
      <w:proofErr w:type="spellStart"/>
      <w:r w:rsidR="004A325A" w:rsidRPr="00903429">
        <w:rPr>
          <w:rFonts w:ascii="Times New Roman" w:hAnsi="Times New Roman" w:cs="Times New Roman"/>
          <w:sz w:val="28"/>
          <w:szCs w:val="28"/>
        </w:rPr>
        <w:t>Файбушевич</w:t>
      </w:r>
      <w:proofErr w:type="spellEnd"/>
      <w:r w:rsidR="004A325A">
        <w:rPr>
          <w:rFonts w:ascii="Times New Roman" w:hAnsi="Times New Roman" w:cs="Times New Roman"/>
          <w:sz w:val="28"/>
          <w:szCs w:val="28"/>
        </w:rPr>
        <w:t>.</w:t>
      </w:r>
    </w:p>
    <w:p w:rsidR="006B12EE" w:rsidRPr="00422731" w:rsidRDefault="006B12EE" w:rsidP="00422731">
      <w:pPr>
        <w:spacing w:line="360" w:lineRule="auto"/>
        <w:ind w:firstLine="709"/>
        <w:jc w:val="both"/>
        <w:rPr>
          <w:rFonts w:ascii="Times New Roman" w:hAnsi="Times New Roman" w:cs="Times New Roman"/>
          <w:sz w:val="28"/>
          <w:szCs w:val="28"/>
        </w:rPr>
      </w:pPr>
    </w:p>
    <w:p w:rsidR="00587427" w:rsidRDefault="00587427"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4F03D1" w:rsidRPr="00422731" w:rsidRDefault="004F03D1"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lastRenderedPageBreak/>
        <w:t xml:space="preserve">1 </w:t>
      </w:r>
      <w:r w:rsidR="006B12EE" w:rsidRPr="00422731">
        <w:rPr>
          <w:rFonts w:ascii="Times New Roman" w:hAnsi="Times New Roman" w:cs="Times New Roman"/>
          <w:sz w:val="28"/>
          <w:szCs w:val="28"/>
        </w:rPr>
        <w:t>Теоретико-методические основы исследования и стимулирования мотивации персонала современной организации</w:t>
      </w:r>
    </w:p>
    <w:p w:rsidR="006B12EE" w:rsidRPr="00422731" w:rsidRDefault="006B12EE"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 xml:space="preserve"> </w:t>
      </w:r>
    </w:p>
    <w:p w:rsidR="006B12EE" w:rsidRPr="00422731" w:rsidRDefault="006B12EE" w:rsidP="00422731">
      <w:pPr>
        <w:pStyle w:val="a3"/>
        <w:numPr>
          <w:ilvl w:val="1"/>
          <w:numId w:val="7"/>
        </w:numPr>
        <w:spacing w:line="360" w:lineRule="auto"/>
        <w:ind w:left="0" w:firstLine="709"/>
        <w:contextualSpacing w:val="0"/>
        <w:jc w:val="both"/>
        <w:rPr>
          <w:rFonts w:ascii="Times New Roman" w:hAnsi="Times New Roman" w:cs="Times New Roman"/>
          <w:sz w:val="28"/>
          <w:szCs w:val="28"/>
        </w:rPr>
      </w:pPr>
      <w:r w:rsidRPr="00422731">
        <w:rPr>
          <w:rFonts w:ascii="Times New Roman" w:hAnsi="Times New Roman" w:cs="Times New Roman"/>
          <w:sz w:val="28"/>
          <w:szCs w:val="28"/>
        </w:rPr>
        <w:t xml:space="preserve">Основные концепции мотивации труда и стимулирования персонала </w:t>
      </w:r>
    </w:p>
    <w:p w:rsidR="006B12EE" w:rsidRPr="00422731" w:rsidRDefault="006B12EE" w:rsidP="00422731">
      <w:pPr>
        <w:spacing w:line="360" w:lineRule="auto"/>
        <w:ind w:firstLine="709"/>
        <w:jc w:val="both"/>
        <w:rPr>
          <w:rFonts w:ascii="Times New Roman" w:hAnsi="Times New Roman" w:cs="Times New Roman"/>
          <w:sz w:val="28"/>
          <w:szCs w:val="28"/>
        </w:rPr>
      </w:pPr>
    </w:p>
    <w:p w:rsidR="007A5F60" w:rsidRPr="00422731" w:rsidRDefault="00587427"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В связи с тем, что</w:t>
      </w:r>
      <w:r w:rsidR="007A5F60" w:rsidRPr="00422731">
        <w:rPr>
          <w:rFonts w:ascii="Times New Roman" w:hAnsi="Times New Roman" w:cs="Times New Roman"/>
          <w:sz w:val="28"/>
          <w:szCs w:val="28"/>
        </w:rPr>
        <w:t xml:space="preserve"> на систему мотивации и стимулирования существенно влияют такие факторы, как национальная культура (через корпоративную культуру), технологии, используемые в организации, стадии развития организации и др., следует говорить о множестве концепций мотивации и стимулирования. Как бы ни был</w:t>
      </w:r>
      <w:r w:rsidR="00AD69F2">
        <w:rPr>
          <w:rFonts w:ascii="Times New Roman" w:hAnsi="Times New Roman" w:cs="Times New Roman"/>
          <w:sz w:val="28"/>
          <w:szCs w:val="28"/>
        </w:rPr>
        <w:t>и</w:t>
      </w:r>
      <w:r w:rsidR="007A5F60" w:rsidRPr="00422731">
        <w:rPr>
          <w:rFonts w:ascii="Times New Roman" w:hAnsi="Times New Roman" w:cs="Times New Roman"/>
          <w:sz w:val="28"/>
          <w:szCs w:val="28"/>
        </w:rPr>
        <w:t xml:space="preserve"> эффективн</w:t>
      </w:r>
      <w:r w:rsidR="00AD69F2">
        <w:rPr>
          <w:rFonts w:ascii="Times New Roman" w:hAnsi="Times New Roman" w:cs="Times New Roman"/>
          <w:sz w:val="28"/>
          <w:szCs w:val="28"/>
        </w:rPr>
        <w:t>ы</w:t>
      </w:r>
      <w:r w:rsidR="007A5F60" w:rsidRPr="00422731">
        <w:rPr>
          <w:rFonts w:ascii="Times New Roman" w:hAnsi="Times New Roman" w:cs="Times New Roman"/>
          <w:sz w:val="28"/>
          <w:szCs w:val="28"/>
        </w:rPr>
        <w:t xml:space="preserve"> систем</w:t>
      </w:r>
      <w:r w:rsidR="00AD69F2">
        <w:rPr>
          <w:rFonts w:ascii="Times New Roman" w:hAnsi="Times New Roman" w:cs="Times New Roman"/>
          <w:sz w:val="28"/>
          <w:szCs w:val="28"/>
        </w:rPr>
        <w:t>ы</w:t>
      </w:r>
      <w:r w:rsidR="007A5F60" w:rsidRPr="00422731">
        <w:rPr>
          <w:rFonts w:ascii="Times New Roman" w:hAnsi="Times New Roman" w:cs="Times New Roman"/>
          <w:sz w:val="28"/>
          <w:szCs w:val="28"/>
        </w:rPr>
        <w:t xml:space="preserve"> Тейлора и Форда, ни в одной стране последовательно не удалось скопировать эту систему отношений, в том числе построить на ее основе точно соответствующую ей концепцию мотивации и стимулирования.</w:t>
      </w:r>
    </w:p>
    <w:p w:rsidR="00587427" w:rsidRDefault="007A5F60"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Рассмотрим важнейшие концеп</w:t>
      </w:r>
      <w:r w:rsidR="00587427">
        <w:rPr>
          <w:rFonts w:ascii="Times New Roman" w:hAnsi="Times New Roman" w:cs="Times New Roman"/>
          <w:sz w:val="28"/>
          <w:szCs w:val="28"/>
        </w:rPr>
        <w:t>ции мотивации и стимулирования.</w:t>
      </w:r>
    </w:p>
    <w:p w:rsidR="007A5F60" w:rsidRPr="00422731" w:rsidRDefault="007A5F60"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Технологическую концепцию мотивации и стимулирования проповедовали Тейлор и Форд. В этой концепции в качестве объекта управления выступает даже не человек, а только выполняемый им труд. Естественно, когда сложный труд разделен на мелкие отдельные операции, когда каждой операции определены время и цена, остается только подобрать соответствующего по физическим параметрам человека, который будет выполнять все эти заданные операции в определенное время, с определенным качеством и за определенную плату. Таким образом, в классической концепции мотивации стимул в виде зарплаты был, по существу, единственным, который использовался в управленческой практике. Основная форма оплаты была сдельной, в классической концепции мотивации и стимулирования не предусматривалась ситуация перевыполнения нормы</w:t>
      </w:r>
      <w:r w:rsidR="004A325A">
        <w:rPr>
          <w:rFonts w:ascii="Times New Roman" w:hAnsi="Times New Roman" w:cs="Times New Roman"/>
          <w:sz w:val="28"/>
          <w:szCs w:val="28"/>
        </w:rPr>
        <w:t xml:space="preserve"> </w:t>
      </w:r>
      <w:r w:rsidR="004A325A" w:rsidRPr="004A325A">
        <w:rPr>
          <w:rFonts w:ascii="Times New Roman" w:hAnsi="Times New Roman" w:cs="Times New Roman"/>
          <w:sz w:val="28"/>
          <w:szCs w:val="28"/>
        </w:rPr>
        <w:t>[8]</w:t>
      </w:r>
      <w:r w:rsidRPr="00422731">
        <w:rPr>
          <w:rFonts w:ascii="Times New Roman" w:hAnsi="Times New Roman" w:cs="Times New Roman"/>
          <w:sz w:val="28"/>
          <w:szCs w:val="28"/>
        </w:rPr>
        <w:t>.</w:t>
      </w:r>
    </w:p>
    <w:p w:rsidR="007A5F60" w:rsidRPr="00422731" w:rsidRDefault="007A5F60"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 xml:space="preserve">Дефицитная концепция мотивации и стимулирования получила развитие в условиях плановой экономики. На ее формирование оказали влияние три основных фактора, которые были в той или иной степени отражением дефицитного характера плановой экономики: низкая ценность человека вообще; </w:t>
      </w:r>
      <w:r w:rsidRPr="00422731">
        <w:rPr>
          <w:rFonts w:ascii="Times New Roman" w:hAnsi="Times New Roman" w:cs="Times New Roman"/>
          <w:sz w:val="28"/>
          <w:szCs w:val="28"/>
        </w:rPr>
        <w:lastRenderedPageBreak/>
        <w:t>остаточный принцип финансирования социальной сферы; ориентация на развитие общественных фондов потребления.</w:t>
      </w:r>
    </w:p>
    <w:p w:rsidR="007A5F60" w:rsidRPr="00422731" w:rsidRDefault="007A5F60"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Низкая ценность человека была характерным явлением для всего периода плановой экономики в нашей стране. Остаточный принцип финансирования социальной сферы влиял на зарплату, фонды материального стимулирования и развитие социальной инфраструктуры. Несомненно, эта концепция мотивации и стимулирования уходит в прошлое, но она продолжает влиять на трудовые отношения, отношения государства и общества, которые неизбежно преломляются и отражаются в управлении персоналом организаций</w:t>
      </w:r>
      <w:r w:rsidR="004A325A" w:rsidRPr="004A325A">
        <w:rPr>
          <w:rFonts w:ascii="Times New Roman" w:hAnsi="Times New Roman" w:cs="Times New Roman"/>
          <w:sz w:val="28"/>
          <w:szCs w:val="28"/>
        </w:rPr>
        <w:t xml:space="preserve"> [13]</w:t>
      </w:r>
      <w:r w:rsidRPr="00422731">
        <w:rPr>
          <w:rFonts w:ascii="Times New Roman" w:hAnsi="Times New Roman" w:cs="Times New Roman"/>
          <w:sz w:val="28"/>
          <w:szCs w:val="28"/>
        </w:rPr>
        <w:t>.</w:t>
      </w:r>
    </w:p>
    <w:p w:rsidR="007A5F60" w:rsidRPr="00422731" w:rsidRDefault="007A5F60"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Программная концепция мотивации и стимулирования непосредственно связана с дефицитной и, по существу, является ее продолжением. Эта концепция базировалась на положении о преимущественном развитии тяжелой промышленности по отношению к легкой.</w:t>
      </w:r>
    </w:p>
    <w:p w:rsidR="00F27494" w:rsidRDefault="007A5F60" w:rsidP="00F27494">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 xml:space="preserve">В тяжелой промышленности и особенно в отраслях машиностроения были значительно выше зарплаты, на них распространялись различного рода льготы. Нередко эти отрасли были градообразующими. Благодаря этому работники предприятий быстрее получали квартиры, улучшали жилищные условия в целом. </w:t>
      </w:r>
    </w:p>
    <w:p w:rsidR="007A5F60" w:rsidRPr="00422731" w:rsidRDefault="007A5F60" w:rsidP="00F27494">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Еще в большей степени программный подход к мотивации и стимулированию был характерен для отраслей оборонной промышленности. Здесь зарплаты, льготы и привилегии, составлявшие в совокупности специальные системы мотивации и стимулирования, были еще более значительными, чем в гражданской тяжелой промышленности.</w:t>
      </w:r>
    </w:p>
    <w:p w:rsidR="007A5F60" w:rsidRPr="00422731" w:rsidRDefault="007A5F60"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Ментальная концепция мотивации и стимулирования была характерна для условий XX в., когда глобалистские тенденции проявляли себя не столь заметно и интернациональные корпорации только начинали заявлять о себе и основы управления, характерные для них, еще только формировались</w:t>
      </w:r>
      <w:r w:rsidR="004A325A" w:rsidRPr="004A325A">
        <w:rPr>
          <w:rFonts w:ascii="Times New Roman" w:hAnsi="Times New Roman" w:cs="Times New Roman"/>
          <w:sz w:val="28"/>
          <w:szCs w:val="28"/>
        </w:rPr>
        <w:t xml:space="preserve"> [26]</w:t>
      </w:r>
      <w:r w:rsidRPr="00422731">
        <w:rPr>
          <w:rFonts w:ascii="Times New Roman" w:hAnsi="Times New Roman" w:cs="Times New Roman"/>
          <w:sz w:val="28"/>
          <w:szCs w:val="28"/>
        </w:rPr>
        <w:t>.</w:t>
      </w:r>
    </w:p>
    <w:p w:rsidR="007A5F60" w:rsidRPr="00422731" w:rsidRDefault="007A5F60"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 xml:space="preserve">Ментальный подход к мотивации и стимулированию сохранялся весь XX в. и был характерен в основном для стран, так или иначе отличающихся по культуре от развитых европейских стран и сохранивших изоляцию, </w:t>
      </w:r>
      <w:r w:rsidRPr="00422731">
        <w:rPr>
          <w:rFonts w:ascii="Times New Roman" w:hAnsi="Times New Roman" w:cs="Times New Roman"/>
          <w:sz w:val="28"/>
          <w:szCs w:val="28"/>
        </w:rPr>
        <w:lastRenderedPageBreak/>
        <w:t>предохраняющую от их влияния. Наиболее развитая форма этой концепции характерна для стран Дальнего Востока, к которым относятся Япония, Южная Корея, Тайвань и др.</w:t>
      </w:r>
    </w:p>
    <w:p w:rsidR="007A5F60" w:rsidRPr="00422731" w:rsidRDefault="007A5F60"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Ментальная мотивация и стимулирование позволяют использовать традиции для внедрения современных методов организации труда и его стимулирования. Но она препятствует реализации рыночных отношений в их чистом виде, т.е. освобожденных от всех национальных ограничений. С развитием рыночных трудовых отношений наблюдается все больший отход от этой концепции в сторону нарастания большей значимости зарплаты, связываемой с оценкой индивидуального вклада в результаты труда</w:t>
      </w:r>
      <w:r w:rsidR="004A325A" w:rsidRPr="004A325A">
        <w:rPr>
          <w:rFonts w:ascii="Times New Roman" w:hAnsi="Times New Roman" w:cs="Times New Roman"/>
          <w:sz w:val="28"/>
          <w:szCs w:val="28"/>
        </w:rPr>
        <w:t xml:space="preserve"> [31]</w:t>
      </w:r>
      <w:r w:rsidRPr="00422731">
        <w:rPr>
          <w:rFonts w:ascii="Times New Roman" w:hAnsi="Times New Roman" w:cs="Times New Roman"/>
          <w:sz w:val="28"/>
          <w:szCs w:val="28"/>
        </w:rPr>
        <w:t>.</w:t>
      </w:r>
    </w:p>
    <w:p w:rsidR="007A5F60" w:rsidRPr="00422731" w:rsidRDefault="007A5F60"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Патриархальная концепция мотивации и стимулирования близка к предыдущей. Однако эта концепция по-разному расставляет акценты в использовании различных стимулов и определенных носителей (источников) этих стимулов. Персонификация стимулов осуществляется по линиям: твое предприятие, твой руководитель, твой наставник, твои товарищи по работе. Другими словами, каждый стимул, как правило, идентифицируется с определенным лицом или подразделением структуры управления организацией. Этот подход к мотивации и стимулированию особенно характерен для предприятий малого бизнеса и в настоящее время широко распространен во многих развитых странах.</w:t>
      </w:r>
    </w:p>
    <w:p w:rsidR="007A5F60" w:rsidRPr="00422731" w:rsidRDefault="007A5F60"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 xml:space="preserve">Наиболее характерная особенность отношений на малых предприятиях между персоналом и руководством (собственником) </w:t>
      </w:r>
      <w:r w:rsidR="00A6314A">
        <w:rPr>
          <w:rFonts w:ascii="Times New Roman" w:hAnsi="Times New Roman" w:cs="Times New Roman"/>
          <w:sz w:val="28"/>
          <w:szCs w:val="28"/>
        </w:rPr>
        <w:t>–</w:t>
      </w:r>
      <w:r w:rsidRPr="00422731">
        <w:rPr>
          <w:rFonts w:ascii="Times New Roman" w:hAnsi="Times New Roman" w:cs="Times New Roman"/>
          <w:sz w:val="28"/>
          <w:szCs w:val="28"/>
        </w:rPr>
        <w:t xml:space="preserve"> личный контакт, который позволяет индивидуализировать стимул и усилить его воздействие, что всегда затруднительно в условиях большого или среднего предприятия</w:t>
      </w:r>
      <w:r w:rsidR="004A325A" w:rsidRPr="004A325A">
        <w:rPr>
          <w:rFonts w:ascii="Times New Roman" w:hAnsi="Times New Roman" w:cs="Times New Roman"/>
          <w:sz w:val="28"/>
          <w:szCs w:val="28"/>
        </w:rPr>
        <w:t xml:space="preserve"> [18]</w:t>
      </w:r>
      <w:r w:rsidRPr="00422731">
        <w:rPr>
          <w:rFonts w:ascii="Times New Roman" w:hAnsi="Times New Roman" w:cs="Times New Roman"/>
          <w:sz w:val="28"/>
          <w:szCs w:val="28"/>
        </w:rPr>
        <w:t>.</w:t>
      </w:r>
    </w:p>
    <w:p w:rsidR="007A5F60" w:rsidRPr="00422731" w:rsidRDefault="007A5F60"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В условиях патриархальной концепции в значительной мере возрастает значение морально-психологических стимулов. Морально</w:t>
      </w:r>
      <w:r w:rsidR="004A325A" w:rsidRPr="004A325A">
        <w:rPr>
          <w:rFonts w:ascii="Times New Roman" w:hAnsi="Times New Roman" w:cs="Times New Roman"/>
          <w:sz w:val="28"/>
          <w:szCs w:val="28"/>
        </w:rPr>
        <w:t>-</w:t>
      </w:r>
      <w:r w:rsidRPr="00422731">
        <w:rPr>
          <w:rFonts w:ascii="Times New Roman" w:hAnsi="Times New Roman" w:cs="Times New Roman"/>
          <w:sz w:val="28"/>
          <w:szCs w:val="28"/>
        </w:rPr>
        <w:t xml:space="preserve">психологические стимулы непосредственно включены в процесс профессионального и делового общения руководителя и подчиненных. В этих условиях непосредственная оценка труда выражается посредством одобрения или порицания, становится </w:t>
      </w:r>
      <w:r w:rsidRPr="00422731">
        <w:rPr>
          <w:rFonts w:ascii="Times New Roman" w:hAnsi="Times New Roman" w:cs="Times New Roman"/>
          <w:sz w:val="28"/>
          <w:szCs w:val="28"/>
        </w:rPr>
        <w:lastRenderedPageBreak/>
        <w:t>важным моментом самоорганизации и наращивания профессиональных умений и навыков.</w:t>
      </w:r>
    </w:p>
    <w:p w:rsidR="007A5F60" w:rsidRPr="00422731" w:rsidRDefault="007A5F60"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Все названные концепции мотивации и стимулирования имеют одну особенность: они ориентированы на эффективное использование уже имеющегося трудового и творческого потенциала человека без особого обращения внимания на его развитие или на создание условий жизнедеятельности, обеспечивающих возрастание производительной силы персонала</w:t>
      </w:r>
      <w:r w:rsidR="004A325A" w:rsidRPr="004A325A">
        <w:rPr>
          <w:rFonts w:ascii="Times New Roman" w:hAnsi="Times New Roman" w:cs="Times New Roman"/>
          <w:sz w:val="28"/>
          <w:szCs w:val="28"/>
        </w:rPr>
        <w:t xml:space="preserve"> [5]</w:t>
      </w:r>
      <w:r w:rsidRPr="00422731">
        <w:rPr>
          <w:rFonts w:ascii="Times New Roman" w:hAnsi="Times New Roman" w:cs="Times New Roman"/>
          <w:sz w:val="28"/>
          <w:szCs w:val="28"/>
        </w:rPr>
        <w:t>.</w:t>
      </w:r>
    </w:p>
    <w:p w:rsidR="007A5F60" w:rsidRPr="00422731" w:rsidRDefault="007A5F60"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Управление персоналом на базе таких концепций сводится к следующему:</w:t>
      </w:r>
    </w:p>
    <w:p w:rsidR="007A5F60"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A5F60" w:rsidRPr="00422731">
        <w:rPr>
          <w:rFonts w:ascii="Times New Roman" w:hAnsi="Times New Roman" w:cs="Times New Roman"/>
          <w:sz w:val="28"/>
          <w:szCs w:val="28"/>
        </w:rPr>
        <w:t>отобрать необходимых для эффективного использования в производстве людей;</w:t>
      </w:r>
    </w:p>
    <w:p w:rsidR="007A5F60"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A5F60" w:rsidRPr="00422731">
        <w:rPr>
          <w:rFonts w:ascii="Times New Roman" w:hAnsi="Times New Roman" w:cs="Times New Roman"/>
          <w:sz w:val="28"/>
          <w:szCs w:val="28"/>
        </w:rPr>
        <w:t>подготовить людей для включения в технологическую цепочку производства;</w:t>
      </w:r>
    </w:p>
    <w:p w:rsidR="007A5F60"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A5F60" w:rsidRPr="00422731">
        <w:rPr>
          <w:rFonts w:ascii="Times New Roman" w:hAnsi="Times New Roman" w:cs="Times New Roman"/>
          <w:sz w:val="28"/>
          <w:szCs w:val="28"/>
        </w:rPr>
        <w:t>добиться от людей дисциплинированности и четкости выполнения основных норм организационного поведения;</w:t>
      </w:r>
    </w:p>
    <w:p w:rsidR="007A5F60"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A5F60" w:rsidRPr="00422731">
        <w:rPr>
          <w:rFonts w:ascii="Times New Roman" w:hAnsi="Times New Roman" w:cs="Times New Roman"/>
          <w:sz w:val="28"/>
          <w:szCs w:val="28"/>
        </w:rPr>
        <w:t>уволить часть персонала или с минимальными затратами переподготовить в случае эк</w:t>
      </w:r>
      <w:r w:rsidR="00F27494">
        <w:rPr>
          <w:rFonts w:ascii="Times New Roman" w:hAnsi="Times New Roman" w:cs="Times New Roman"/>
          <w:sz w:val="28"/>
          <w:szCs w:val="28"/>
        </w:rPr>
        <w:t xml:space="preserve">ономических неурядиц или </w:t>
      </w:r>
      <w:r w:rsidR="007A5F60" w:rsidRPr="00422731">
        <w:rPr>
          <w:rFonts w:ascii="Times New Roman" w:hAnsi="Times New Roman" w:cs="Times New Roman"/>
          <w:sz w:val="28"/>
          <w:szCs w:val="28"/>
        </w:rPr>
        <w:t>технологической модернизации.</w:t>
      </w:r>
    </w:p>
    <w:p w:rsidR="007A5F60" w:rsidRPr="00422731" w:rsidRDefault="007A5F60"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Таким образом, работник (персонал) и работодатель (организация) связаны только одним обстоятельством, а именно потребностью в рабочей силе нанимателя и получением необходимых средств для жизни нанимаемых</w:t>
      </w:r>
      <w:r w:rsidR="004A325A" w:rsidRPr="004A325A">
        <w:rPr>
          <w:rFonts w:ascii="Times New Roman" w:hAnsi="Times New Roman" w:cs="Times New Roman"/>
          <w:sz w:val="28"/>
          <w:szCs w:val="28"/>
        </w:rPr>
        <w:t xml:space="preserve"> [19]</w:t>
      </w:r>
      <w:r w:rsidRPr="00422731">
        <w:rPr>
          <w:rFonts w:ascii="Times New Roman" w:hAnsi="Times New Roman" w:cs="Times New Roman"/>
          <w:sz w:val="28"/>
          <w:szCs w:val="28"/>
        </w:rPr>
        <w:t>.</w:t>
      </w:r>
    </w:p>
    <w:p w:rsidR="007A5F60" w:rsidRPr="00422731" w:rsidRDefault="007A5F60"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 xml:space="preserve">Корпоративная культура </w:t>
      </w:r>
      <w:r w:rsidR="00A6314A">
        <w:rPr>
          <w:rFonts w:ascii="Times New Roman" w:hAnsi="Times New Roman" w:cs="Times New Roman"/>
          <w:sz w:val="28"/>
          <w:szCs w:val="28"/>
        </w:rPr>
        <w:t>–</w:t>
      </w:r>
      <w:r w:rsidRPr="00422731">
        <w:rPr>
          <w:rFonts w:ascii="Times New Roman" w:hAnsi="Times New Roman" w:cs="Times New Roman"/>
          <w:sz w:val="28"/>
          <w:szCs w:val="28"/>
        </w:rPr>
        <w:t xml:space="preserve"> эффективный инструмент управления мотивацией и стимулированием персонала. Основные принципы корпоративной культуры, чувство духовной общности, присущее работникам организации, оказывают большое влияние на результаты работы персонала. В этой связи один из основных факторов успешной деятельности организации </w:t>
      </w:r>
      <w:r w:rsidR="00A6314A">
        <w:rPr>
          <w:rFonts w:ascii="Times New Roman" w:hAnsi="Times New Roman" w:cs="Times New Roman"/>
          <w:sz w:val="28"/>
          <w:szCs w:val="28"/>
        </w:rPr>
        <w:t>–</w:t>
      </w:r>
      <w:r w:rsidRPr="00422731">
        <w:rPr>
          <w:rFonts w:ascii="Times New Roman" w:hAnsi="Times New Roman" w:cs="Times New Roman"/>
          <w:sz w:val="28"/>
          <w:szCs w:val="28"/>
        </w:rPr>
        <w:t xml:space="preserve"> приверженность ее персонала основным принципам корпоративной культуры.</w:t>
      </w:r>
    </w:p>
    <w:p w:rsidR="007A5F60" w:rsidRPr="00422731" w:rsidRDefault="007A5F60"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Корпоративная культура позволяет повысить эффективность работы персонала в соответствии со стратегией организации двумя путями:</w:t>
      </w:r>
    </w:p>
    <w:p w:rsidR="007A5F60" w:rsidRPr="00422731" w:rsidRDefault="007A5F60"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lastRenderedPageBreak/>
        <w:t>1) создание условий работы с учетом полного соответствия культуры организации процессу эффективной реализации стратегии. Корпоративная культура обладает целой системой правил, традиций и четких установок, определяющих поведение сотрудника. В организациях со слаборазвитой корпоративной культурой, когда нет связи стратегии с культурой, отсутствуют четкие установки, формируется атмосфера неопределенности. В таких условиях сотрудник чувствует себя неуверенно;</w:t>
      </w:r>
    </w:p>
    <w:p w:rsidR="007A5F60" w:rsidRPr="00422731" w:rsidRDefault="007A5F60"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2) превращение посредством высокоорганизованной корпоративной культуры работы в образ жизни, что воспитывает и мотивирует сотрудников. Корпоративная культура имеет свою структуру, свои нормы и свою систему ценностей, а также обеспечивает приверженность персонала идеалам организации. В результате сотрудники лучше понимают, что они должны и чего не должны делать, предпринимают все усилия для того, чтобы добиться большего успеха для организации</w:t>
      </w:r>
      <w:r w:rsidR="004A325A" w:rsidRPr="004A325A">
        <w:rPr>
          <w:rFonts w:ascii="Times New Roman" w:hAnsi="Times New Roman" w:cs="Times New Roman"/>
          <w:sz w:val="28"/>
          <w:szCs w:val="28"/>
        </w:rPr>
        <w:t xml:space="preserve"> [29]</w:t>
      </w:r>
      <w:r w:rsidRPr="00422731">
        <w:rPr>
          <w:rFonts w:ascii="Times New Roman" w:hAnsi="Times New Roman" w:cs="Times New Roman"/>
          <w:sz w:val="28"/>
          <w:szCs w:val="28"/>
        </w:rPr>
        <w:t>.</w:t>
      </w:r>
    </w:p>
    <w:p w:rsidR="007A5F60" w:rsidRPr="00422731" w:rsidRDefault="00F27494"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A5F60" w:rsidRPr="00422731">
        <w:rPr>
          <w:rFonts w:ascii="Times New Roman" w:hAnsi="Times New Roman" w:cs="Times New Roman"/>
          <w:sz w:val="28"/>
          <w:szCs w:val="28"/>
        </w:rPr>
        <w:t>анная концепция ставит в центр человека с его многочисленными потребностями, и применяющиеся стимулы ориентированы на удовлетворение этих потребностей. Таким образом, в основе построения систем мотивации и стимулирования лежат не имеющиеся ресурсы, не ментальность, не характер отношений между работодателем и работником, а именно потребности работающего на предприятии персонала со всеми его характеристиками, соответствующими индивидуальным качествам и свойствам работников.</w:t>
      </w:r>
    </w:p>
    <w:p w:rsidR="007A5F60" w:rsidRPr="00422731" w:rsidRDefault="007A5F60"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Многие современные организации используют разнообразные средства поощрения такого отношения персонала к организации и своим сотрудникам, например:</w:t>
      </w:r>
    </w:p>
    <w:p w:rsidR="007A5F60"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A5F60" w:rsidRPr="00422731">
        <w:rPr>
          <w:rFonts w:ascii="Times New Roman" w:hAnsi="Times New Roman" w:cs="Times New Roman"/>
          <w:sz w:val="28"/>
          <w:szCs w:val="28"/>
        </w:rPr>
        <w:t xml:space="preserve">поощрение </w:t>
      </w:r>
      <w:proofErr w:type="spellStart"/>
      <w:r w:rsidR="007A5F60" w:rsidRPr="00422731">
        <w:rPr>
          <w:rFonts w:ascii="Times New Roman" w:hAnsi="Times New Roman" w:cs="Times New Roman"/>
          <w:sz w:val="28"/>
          <w:szCs w:val="28"/>
        </w:rPr>
        <w:t>взаимообучения</w:t>
      </w:r>
      <w:proofErr w:type="spellEnd"/>
      <w:r w:rsidR="007A5F60" w:rsidRPr="00422731">
        <w:rPr>
          <w:rFonts w:ascii="Times New Roman" w:hAnsi="Times New Roman" w:cs="Times New Roman"/>
          <w:sz w:val="28"/>
          <w:szCs w:val="28"/>
        </w:rPr>
        <w:t xml:space="preserve"> и обмена опытом, которые в корпоративных структурах становятся общим достоянием;</w:t>
      </w:r>
    </w:p>
    <w:p w:rsidR="007A5F60"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A5F60" w:rsidRPr="00422731">
        <w:rPr>
          <w:rFonts w:ascii="Times New Roman" w:hAnsi="Times New Roman" w:cs="Times New Roman"/>
          <w:sz w:val="28"/>
          <w:szCs w:val="28"/>
        </w:rPr>
        <w:t>оказание помощи со стороны организации в решении сложных жизненных проблем;</w:t>
      </w:r>
    </w:p>
    <w:p w:rsidR="00A96EDE" w:rsidRDefault="00A6314A" w:rsidP="00A96ED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A5F60" w:rsidRPr="00422731">
        <w:rPr>
          <w:rFonts w:ascii="Times New Roman" w:hAnsi="Times New Roman" w:cs="Times New Roman"/>
          <w:sz w:val="28"/>
          <w:szCs w:val="28"/>
        </w:rPr>
        <w:t>представительство интересов персонала в муниципальных органах и других властных структурах;</w:t>
      </w:r>
    </w:p>
    <w:p w:rsidR="007A5F60" w:rsidRPr="00422731" w:rsidRDefault="00A6314A" w:rsidP="00A96ED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A5F60" w:rsidRPr="00422731">
        <w:rPr>
          <w:rFonts w:ascii="Times New Roman" w:hAnsi="Times New Roman" w:cs="Times New Roman"/>
          <w:sz w:val="28"/>
          <w:szCs w:val="28"/>
        </w:rPr>
        <w:t>частичная или полная оплата обучения детей работников в учебных заведениях;</w:t>
      </w:r>
    </w:p>
    <w:p w:rsidR="007A5F60"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A5F60" w:rsidRPr="00422731">
        <w:rPr>
          <w:rFonts w:ascii="Times New Roman" w:hAnsi="Times New Roman" w:cs="Times New Roman"/>
          <w:sz w:val="28"/>
          <w:szCs w:val="28"/>
        </w:rPr>
        <w:t xml:space="preserve">участие в страховании персонала </w:t>
      </w:r>
      <w:r>
        <w:rPr>
          <w:rFonts w:ascii="Times New Roman" w:hAnsi="Times New Roman" w:cs="Times New Roman"/>
          <w:sz w:val="28"/>
          <w:szCs w:val="28"/>
        </w:rPr>
        <w:t>–</w:t>
      </w:r>
      <w:r w:rsidR="007A5F60" w:rsidRPr="00422731">
        <w:rPr>
          <w:rFonts w:ascii="Times New Roman" w:hAnsi="Times New Roman" w:cs="Times New Roman"/>
          <w:sz w:val="28"/>
          <w:szCs w:val="28"/>
        </w:rPr>
        <w:t xml:space="preserve"> медицинском, пенсионном и т.д.</w:t>
      </w:r>
    </w:p>
    <w:p w:rsidR="007A5F60" w:rsidRPr="00422731" w:rsidRDefault="007A5F60"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Описанными признаками не исчерпываются возможности корпоративной концепции мотивации и стимулирования. Их значительно больше, но приведенные здесь дают достаточно четкое представление о направленности этой концепции, ее наиболее существенных и определяющих чертах</w:t>
      </w:r>
      <w:r w:rsidR="004A325A" w:rsidRPr="004A325A">
        <w:rPr>
          <w:rFonts w:ascii="Times New Roman" w:hAnsi="Times New Roman" w:cs="Times New Roman"/>
          <w:sz w:val="28"/>
          <w:szCs w:val="28"/>
        </w:rPr>
        <w:t xml:space="preserve"> [14]</w:t>
      </w:r>
      <w:r w:rsidRPr="00422731">
        <w:rPr>
          <w:rFonts w:ascii="Times New Roman" w:hAnsi="Times New Roman" w:cs="Times New Roman"/>
          <w:sz w:val="28"/>
          <w:szCs w:val="28"/>
        </w:rPr>
        <w:t>.</w:t>
      </w:r>
    </w:p>
    <w:p w:rsidR="00C91B28" w:rsidRPr="00D5768E" w:rsidRDefault="00C91B28" w:rsidP="00D5768E">
      <w:pPr>
        <w:spacing w:line="360" w:lineRule="auto"/>
        <w:jc w:val="both"/>
        <w:rPr>
          <w:rFonts w:ascii="Times New Roman" w:hAnsi="Times New Roman" w:cs="Times New Roman"/>
          <w:sz w:val="28"/>
          <w:szCs w:val="28"/>
        </w:rPr>
      </w:pPr>
    </w:p>
    <w:p w:rsidR="002F316E" w:rsidRPr="00422731" w:rsidRDefault="00C91B28" w:rsidP="000B6C34">
      <w:pPr>
        <w:pStyle w:val="a3"/>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1.2   </w:t>
      </w:r>
      <w:r w:rsidR="002F316E" w:rsidRPr="00422731">
        <w:rPr>
          <w:rFonts w:ascii="Times New Roman" w:hAnsi="Times New Roman" w:cs="Times New Roman"/>
          <w:sz w:val="28"/>
          <w:szCs w:val="28"/>
        </w:rPr>
        <w:t xml:space="preserve">Методы мотивации труда и стимулирования персонала </w:t>
      </w:r>
    </w:p>
    <w:p w:rsidR="002F316E" w:rsidRPr="00422731" w:rsidRDefault="002F316E" w:rsidP="00422731">
      <w:pPr>
        <w:spacing w:line="360" w:lineRule="auto"/>
        <w:ind w:firstLine="709"/>
        <w:jc w:val="both"/>
        <w:rPr>
          <w:rFonts w:ascii="Times New Roman" w:hAnsi="Times New Roman" w:cs="Times New Roman"/>
          <w:sz w:val="28"/>
          <w:szCs w:val="28"/>
        </w:rPr>
      </w:pPr>
    </w:p>
    <w:p w:rsidR="00251335" w:rsidRPr="00422731" w:rsidRDefault="00251335"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Популярные методики мотивации персонала разработаны на базе теорий мотивации. Всего их четыре:</w:t>
      </w:r>
    </w:p>
    <w:p w:rsidR="00251335" w:rsidRPr="00422731" w:rsidRDefault="00C91B28"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Теория </w:t>
      </w:r>
      <w:proofErr w:type="spellStart"/>
      <w:r>
        <w:rPr>
          <w:rFonts w:ascii="Times New Roman" w:hAnsi="Times New Roman" w:cs="Times New Roman"/>
          <w:sz w:val="28"/>
          <w:szCs w:val="28"/>
        </w:rPr>
        <w:t>Герцберга</w:t>
      </w:r>
      <w:proofErr w:type="spellEnd"/>
      <w:r>
        <w:rPr>
          <w:rFonts w:ascii="Times New Roman" w:hAnsi="Times New Roman" w:cs="Times New Roman"/>
          <w:sz w:val="28"/>
          <w:szCs w:val="28"/>
        </w:rPr>
        <w:t>;</w:t>
      </w:r>
    </w:p>
    <w:p w:rsidR="00251335" w:rsidRPr="00422731" w:rsidRDefault="00C91B28"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51335" w:rsidRPr="00422731">
        <w:rPr>
          <w:rFonts w:ascii="Times New Roman" w:hAnsi="Times New Roman" w:cs="Times New Roman"/>
          <w:sz w:val="28"/>
          <w:szCs w:val="28"/>
        </w:rPr>
        <w:t>Теория Тейлора.</w:t>
      </w:r>
    </w:p>
    <w:p w:rsidR="00251335" w:rsidRPr="00422731" w:rsidRDefault="00C91B28"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51335" w:rsidRPr="00422731">
        <w:rPr>
          <w:rFonts w:ascii="Times New Roman" w:hAnsi="Times New Roman" w:cs="Times New Roman"/>
          <w:sz w:val="28"/>
          <w:szCs w:val="28"/>
        </w:rPr>
        <w:t xml:space="preserve">Теория </w:t>
      </w:r>
      <w:proofErr w:type="spellStart"/>
      <w:r w:rsidR="00251335" w:rsidRPr="00422731">
        <w:rPr>
          <w:rFonts w:ascii="Times New Roman" w:hAnsi="Times New Roman" w:cs="Times New Roman"/>
          <w:sz w:val="28"/>
          <w:szCs w:val="28"/>
        </w:rPr>
        <w:t>Макклелланда</w:t>
      </w:r>
      <w:proofErr w:type="spellEnd"/>
      <w:r w:rsidR="00251335" w:rsidRPr="00422731">
        <w:rPr>
          <w:rFonts w:ascii="Times New Roman" w:hAnsi="Times New Roman" w:cs="Times New Roman"/>
          <w:sz w:val="28"/>
          <w:szCs w:val="28"/>
        </w:rPr>
        <w:t>.</w:t>
      </w:r>
    </w:p>
    <w:p w:rsidR="00251335" w:rsidRPr="00422731" w:rsidRDefault="00C91B28" w:rsidP="00C91B2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251335" w:rsidRPr="00422731">
        <w:rPr>
          <w:rFonts w:ascii="Times New Roman" w:hAnsi="Times New Roman" w:cs="Times New Roman"/>
          <w:sz w:val="28"/>
          <w:szCs w:val="28"/>
        </w:rPr>
        <w:t xml:space="preserve">Теория </w:t>
      </w:r>
      <w:proofErr w:type="spellStart"/>
      <w:r w:rsidR="00251335" w:rsidRPr="00422731">
        <w:rPr>
          <w:rFonts w:ascii="Times New Roman" w:hAnsi="Times New Roman" w:cs="Times New Roman"/>
          <w:sz w:val="28"/>
          <w:szCs w:val="28"/>
        </w:rPr>
        <w:t>Маслоу</w:t>
      </w:r>
      <w:proofErr w:type="spellEnd"/>
      <w:r w:rsidR="00251335" w:rsidRPr="00422731">
        <w:rPr>
          <w:rFonts w:ascii="Times New Roman" w:hAnsi="Times New Roman" w:cs="Times New Roman"/>
          <w:sz w:val="28"/>
          <w:szCs w:val="28"/>
        </w:rPr>
        <w:t>.</w:t>
      </w:r>
    </w:p>
    <w:p w:rsidR="00251335" w:rsidRPr="00422731" w:rsidRDefault="00251335" w:rsidP="002A1219">
      <w:pPr>
        <w:spacing w:line="360" w:lineRule="auto"/>
        <w:ind w:firstLine="709"/>
        <w:jc w:val="both"/>
        <w:rPr>
          <w:rFonts w:ascii="Times New Roman" w:hAnsi="Times New Roman" w:cs="Times New Roman"/>
          <w:sz w:val="28"/>
          <w:szCs w:val="28"/>
        </w:rPr>
      </w:pPr>
      <w:proofErr w:type="spellStart"/>
      <w:r w:rsidRPr="00422731">
        <w:rPr>
          <w:rFonts w:ascii="Times New Roman" w:hAnsi="Times New Roman" w:cs="Times New Roman"/>
          <w:sz w:val="28"/>
          <w:szCs w:val="28"/>
        </w:rPr>
        <w:t>Герцберг</w:t>
      </w:r>
      <w:proofErr w:type="spellEnd"/>
      <w:r w:rsidRPr="00422731">
        <w:rPr>
          <w:rFonts w:ascii="Times New Roman" w:hAnsi="Times New Roman" w:cs="Times New Roman"/>
          <w:sz w:val="28"/>
          <w:szCs w:val="28"/>
        </w:rPr>
        <w:t xml:space="preserve"> предлагает воспользоваться внешними и внутренними методами повышения результативности работы предприятия. Внешние методы предполагают создание комфортных условий труда, а внутренние </w:t>
      </w:r>
      <w:r w:rsidR="00A6314A">
        <w:rPr>
          <w:rFonts w:ascii="Times New Roman" w:hAnsi="Times New Roman" w:cs="Times New Roman"/>
          <w:sz w:val="28"/>
          <w:szCs w:val="28"/>
        </w:rPr>
        <w:t>–</w:t>
      </w:r>
      <w:r w:rsidRPr="00422731">
        <w:rPr>
          <w:rFonts w:ascii="Times New Roman" w:hAnsi="Times New Roman" w:cs="Times New Roman"/>
          <w:sz w:val="28"/>
          <w:szCs w:val="28"/>
        </w:rPr>
        <w:t xml:space="preserve"> возникновение у служащего удовлетворения от работы в организации.</w:t>
      </w:r>
    </w:p>
    <w:p w:rsidR="00251335" w:rsidRPr="00422731" w:rsidRDefault="00251335"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Тейлор советует использовать для стимулирования подчиненных их инстинкты и желания удовлетворить физиологические потребности. Он предлагает использовать такие методы:</w:t>
      </w:r>
    </w:p>
    <w:p w:rsidR="00C91B28" w:rsidRDefault="00A6314A" w:rsidP="00C91B2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1B28">
        <w:rPr>
          <w:rFonts w:ascii="Times New Roman" w:hAnsi="Times New Roman" w:cs="Times New Roman"/>
          <w:sz w:val="28"/>
          <w:szCs w:val="28"/>
        </w:rPr>
        <w:t xml:space="preserve"> </w:t>
      </w:r>
      <w:r w:rsidR="00251335" w:rsidRPr="00422731">
        <w:rPr>
          <w:rFonts w:ascii="Times New Roman" w:hAnsi="Times New Roman" w:cs="Times New Roman"/>
          <w:sz w:val="28"/>
          <w:szCs w:val="28"/>
        </w:rPr>
        <w:t xml:space="preserve">оплату в зависимости </w:t>
      </w:r>
      <w:r w:rsidR="00C91B28">
        <w:rPr>
          <w:rFonts w:ascii="Times New Roman" w:hAnsi="Times New Roman" w:cs="Times New Roman"/>
          <w:sz w:val="28"/>
          <w:szCs w:val="28"/>
        </w:rPr>
        <w:t>от выработки или времени работы;</w:t>
      </w:r>
    </w:p>
    <w:p w:rsidR="00251335" w:rsidRPr="00422731" w:rsidRDefault="00A6314A" w:rsidP="00C91B2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1B28">
        <w:rPr>
          <w:rFonts w:ascii="Times New Roman" w:hAnsi="Times New Roman" w:cs="Times New Roman"/>
          <w:sz w:val="28"/>
          <w:szCs w:val="28"/>
        </w:rPr>
        <w:t xml:space="preserve"> </w:t>
      </w:r>
      <w:r w:rsidR="00251335" w:rsidRPr="00422731">
        <w:rPr>
          <w:rFonts w:ascii="Times New Roman" w:hAnsi="Times New Roman" w:cs="Times New Roman"/>
          <w:sz w:val="28"/>
          <w:szCs w:val="28"/>
        </w:rPr>
        <w:t>давление;</w:t>
      </w:r>
    </w:p>
    <w:p w:rsidR="00251335"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1B28">
        <w:rPr>
          <w:rFonts w:ascii="Times New Roman" w:hAnsi="Times New Roman" w:cs="Times New Roman"/>
          <w:sz w:val="28"/>
          <w:szCs w:val="28"/>
        </w:rPr>
        <w:t xml:space="preserve"> </w:t>
      </w:r>
      <w:r w:rsidR="00251335" w:rsidRPr="00422731">
        <w:rPr>
          <w:rFonts w:ascii="Times New Roman" w:hAnsi="Times New Roman" w:cs="Times New Roman"/>
          <w:sz w:val="28"/>
          <w:szCs w:val="28"/>
        </w:rPr>
        <w:t>установление минимальных норм выработки;</w:t>
      </w:r>
    </w:p>
    <w:p w:rsidR="00251335" w:rsidRPr="00422731" w:rsidRDefault="00A6314A" w:rsidP="00C91B2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1B28">
        <w:rPr>
          <w:rFonts w:ascii="Times New Roman" w:hAnsi="Times New Roman" w:cs="Times New Roman"/>
          <w:sz w:val="28"/>
          <w:szCs w:val="28"/>
        </w:rPr>
        <w:t xml:space="preserve"> </w:t>
      </w:r>
      <w:r w:rsidR="00251335" w:rsidRPr="00422731">
        <w:rPr>
          <w:rFonts w:ascii="Times New Roman" w:hAnsi="Times New Roman" w:cs="Times New Roman"/>
          <w:sz w:val="28"/>
          <w:szCs w:val="28"/>
        </w:rPr>
        <w:t>четкие правила выполнения функциональных обязанностей.</w:t>
      </w:r>
    </w:p>
    <w:p w:rsidR="00251335" w:rsidRPr="00422731" w:rsidRDefault="00251335" w:rsidP="00422731">
      <w:pPr>
        <w:spacing w:line="360" w:lineRule="auto"/>
        <w:ind w:firstLine="709"/>
        <w:jc w:val="both"/>
        <w:rPr>
          <w:rFonts w:ascii="Times New Roman" w:hAnsi="Times New Roman" w:cs="Times New Roman"/>
          <w:sz w:val="28"/>
          <w:szCs w:val="28"/>
        </w:rPr>
      </w:pPr>
      <w:proofErr w:type="spellStart"/>
      <w:r w:rsidRPr="00422731">
        <w:rPr>
          <w:rFonts w:ascii="Times New Roman" w:hAnsi="Times New Roman" w:cs="Times New Roman"/>
          <w:sz w:val="28"/>
          <w:szCs w:val="28"/>
        </w:rPr>
        <w:t>Макклелланд</w:t>
      </w:r>
      <w:proofErr w:type="spellEnd"/>
      <w:r w:rsidRPr="00422731">
        <w:rPr>
          <w:rFonts w:ascii="Times New Roman" w:hAnsi="Times New Roman" w:cs="Times New Roman"/>
          <w:sz w:val="28"/>
          <w:szCs w:val="28"/>
        </w:rPr>
        <w:t xml:space="preserve"> выдвигает теорию про виды желаний человека:</w:t>
      </w:r>
    </w:p>
    <w:p w:rsidR="00251335"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1B28">
        <w:rPr>
          <w:rFonts w:ascii="Times New Roman" w:hAnsi="Times New Roman" w:cs="Times New Roman"/>
          <w:sz w:val="28"/>
          <w:szCs w:val="28"/>
        </w:rPr>
        <w:t xml:space="preserve"> </w:t>
      </w:r>
      <w:r w:rsidR="00251335" w:rsidRPr="00422731">
        <w:rPr>
          <w:rFonts w:ascii="Times New Roman" w:hAnsi="Times New Roman" w:cs="Times New Roman"/>
          <w:sz w:val="28"/>
          <w:szCs w:val="28"/>
        </w:rPr>
        <w:t>власть;</w:t>
      </w:r>
    </w:p>
    <w:p w:rsidR="00251335"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1B28">
        <w:rPr>
          <w:rFonts w:ascii="Times New Roman" w:hAnsi="Times New Roman" w:cs="Times New Roman"/>
          <w:sz w:val="28"/>
          <w:szCs w:val="28"/>
        </w:rPr>
        <w:t xml:space="preserve"> </w:t>
      </w:r>
      <w:r w:rsidR="00251335" w:rsidRPr="00422731">
        <w:rPr>
          <w:rFonts w:ascii="Times New Roman" w:hAnsi="Times New Roman" w:cs="Times New Roman"/>
          <w:sz w:val="28"/>
          <w:szCs w:val="28"/>
        </w:rPr>
        <w:t>успешность;</w:t>
      </w:r>
    </w:p>
    <w:p w:rsidR="00251335"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C91B28">
        <w:rPr>
          <w:rFonts w:ascii="Times New Roman" w:hAnsi="Times New Roman" w:cs="Times New Roman"/>
          <w:sz w:val="28"/>
          <w:szCs w:val="28"/>
        </w:rPr>
        <w:t xml:space="preserve"> </w:t>
      </w:r>
      <w:r w:rsidR="00251335" w:rsidRPr="00422731">
        <w:rPr>
          <w:rFonts w:ascii="Times New Roman" w:hAnsi="Times New Roman" w:cs="Times New Roman"/>
          <w:sz w:val="28"/>
          <w:szCs w:val="28"/>
        </w:rPr>
        <w:t>принадлежность к определенной касте</w:t>
      </w:r>
      <w:r w:rsidR="004A325A" w:rsidRPr="002E5BFE">
        <w:rPr>
          <w:rFonts w:ascii="Times New Roman" w:hAnsi="Times New Roman" w:cs="Times New Roman"/>
          <w:sz w:val="28"/>
          <w:szCs w:val="28"/>
        </w:rPr>
        <w:t xml:space="preserve"> [36]</w:t>
      </w:r>
      <w:r w:rsidR="00251335" w:rsidRPr="00422731">
        <w:rPr>
          <w:rFonts w:ascii="Times New Roman" w:hAnsi="Times New Roman" w:cs="Times New Roman"/>
          <w:sz w:val="28"/>
          <w:szCs w:val="28"/>
        </w:rPr>
        <w:t>.</w:t>
      </w:r>
    </w:p>
    <w:p w:rsidR="00251335" w:rsidRPr="00422731" w:rsidRDefault="00251335" w:rsidP="00C91B28">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Основная часть служащих рада быть в рядах определенной фирмы и дорожит своим статусом. Лидеры стараются приобрести власть, а одиночки работают на личный результат. Если условно разделить сотрудников по трем категориям, легко найти подход к каждому.</w:t>
      </w:r>
    </w:p>
    <w:p w:rsidR="00251335" w:rsidRPr="00422731" w:rsidRDefault="00251335" w:rsidP="00C91B28">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Маслоу предлагает рассматривать работу как возможность персонала удовлетворить свои потребности. Все потребности Маслоу рассматривает в виде иерархии (пирамиды). Он разделяет:</w:t>
      </w:r>
    </w:p>
    <w:p w:rsidR="00251335" w:rsidRPr="00422731" w:rsidRDefault="0020375D"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51335" w:rsidRPr="00422731">
        <w:rPr>
          <w:rFonts w:ascii="Times New Roman" w:hAnsi="Times New Roman" w:cs="Times New Roman"/>
          <w:sz w:val="28"/>
          <w:szCs w:val="28"/>
        </w:rPr>
        <w:t>Физиологические нужды: еда, вода. Все, что нужно для выживания.</w:t>
      </w:r>
    </w:p>
    <w:p w:rsidR="00251335" w:rsidRPr="00422731" w:rsidRDefault="0020375D"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51335" w:rsidRPr="00422731">
        <w:rPr>
          <w:rFonts w:ascii="Times New Roman" w:hAnsi="Times New Roman" w:cs="Times New Roman"/>
          <w:sz w:val="28"/>
          <w:szCs w:val="28"/>
        </w:rPr>
        <w:t>Безопасность: чувство защищенности необходимо для поддержки определенного уровня жизни.</w:t>
      </w:r>
    </w:p>
    <w:p w:rsidR="00251335" w:rsidRPr="00422731" w:rsidRDefault="0020375D"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51335" w:rsidRPr="00422731">
        <w:rPr>
          <w:rFonts w:ascii="Times New Roman" w:hAnsi="Times New Roman" w:cs="Times New Roman"/>
          <w:sz w:val="28"/>
          <w:szCs w:val="28"/>
        </w:rPr>
        <w:t>Любовь: желание нравиться коллегам.</w:t>
      </w:r>
    </w:p>
    <w:p w:rsidR="00251335" w:rsidRPr="00422731" w:rsidRDefault="0020375D"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251335" w:rsidRPr="00422731">
        <w:rPr>
          <w:rFonts w:ascii="Times New Roman" w:hAnsi="Times New Roman" w:cs="Times New Roman"/>
          <w:sz w:val="28"/>
          <w:szCs w:val="28"/>
        </w:rPr>
        <w:t>Признание: человек хочет иметь определенный статус в коллективе и обществе в целом.</w:t>
      </w:r>
    </w:p>
    <w:p w:rsidR="00251335" w:rsidRPr="00422731" w:rsidRDefault="0020375D"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w:t>
      </w:r>
      <w:r w:rsidR="00251335" w:rsidRPr="00422731">
        <w:rPr>
          <w:rFonts w:ascii="Times New Roman" w:hAnsi="Times New Roman" w:cs="Times New Roman"/>
          <w:sz w:val="28"/>
          <w:szCs w:val="28"/>
        </w:rPr>
        <w:t>амосовершенствование.</w:t>
      </w:r>
    </w:p>
    <w:p w:rsidR="00251335" w:rsidRPr="00422731" w:rsidRDefault="00251335" w:rsidP="00915C4C">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Несмотря на существование перечня разработанных и прекрасно зарекомендовавших себя схем мотивации персонала, многие руководители предприятий сталкиваются с некоторыми сложностями</w:t>
      </w:r>
      <w:r w:rsidR="004A325A" w:rsidRPr="004A325A">
        <w:rPr>
          <w:rFonts w:ascii="Times New Roman" w:hAnsi="Times New Roman" w:cs="Times New Roman"/>
          <w:sz w:val="28"/>
          <w:szCs w:val="28"/>
        </w:rPr>
        <w:t xml:space="preserve"> [11]</w:t>
      </w:r>
      <w:r w:rsidRPr="00422731">
        <w:rPr>
          <w:rFonts w:ascii="Times New Roman" w:hAnsi="Times New Roman" w:cs="Times New Roman"/>
          <w:sz w:val="28"/>
          <w:szCs w:val="28"/>
        </w:rPr>
        <w:t>.</w:t>
      </w:r>
    </w:p>
    <w:p w:rsidR="00251335" w:rsidRPr="00422731" w:rsidRDefault="00251335" w:rsidP="00390E02">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Современному начальнику нужно грамотно подойти к вопросу стимулирования подчиненных, чтобы с наименьшими затратами достичь высоких показателей функционирования организации.</w:t>
      </w:r>
      <w:r w:rsidR="00390E02" w:rsidRPr="00390E02">
        <w:rPr>
          <w:rFonts w:ascii="Times New Roman" w:hAnsi="Times New Roman" w:cs="Times New Roman"/>
          <w:sz w:val="28"/>
          <w:szCs w:val="28"/>
        </w:rPr>
        <w:t xml:space="preserve"> </w:t>
      </w:r>
      <w:r w:rsidRPr="00422731">
        <w:rPr>
          <w:rFonts w:ascii="Times New Roman" w:hAnsi="Times New Roman" w:cs="Times New Roman"/>
          <w:sz w:val="28"/>
          <w:szCs w:val="28"/>
        </w:rPr>
        <w:t>Система мотивации должна соответствовать основным потребностям коллектива и легко модернизироваться вслед за меняющимися условиями.</w:t>
      </w:r>
      <w:r w:rsidR="00390E02" w:rsidRPr="00390E02">
        <w:rPr>
          <w:rFonts w:ascii="Times New Roman" w:hAnsi="Times New Roman" w:cs="Times New Roman"/>
          <w:sz w:val="28"/>
          <w:szCs w:val="28"/>
        </w:rPr>
        <w:t xml:space="preserve"> </w:t>
      </w:r>
      <w:r w:rsidRPr="00422731">
        <w:rPr>
          <w:rFonts w:ascii="Times New Roman" w:hAnsi="Times New Roman" w:cs="Times New Roman"/>
          <w:sz w:val="28"/>
          <w:szCs w:val="28"/>
        </w:rPr>
        <w:t>Условно систему мотивации персонала подразделяют на две формы: материальную и нематериальную.</w:t>
      </w:r>
    </w:p>
    <w:p w:rsidR="00251335" w:rsidRPr="00422731" w:rsidRDefault="00251335"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Один из самых популярных видов усиления работоспособности сотрудников предприятия. Грамотный подход к оплате работы увеличивает производительность труда</w:t>
      </w:r>
      <w:r w:rsidR="004A325A" w:rsidRPr="002E5BFE">
        <w:rPr>
          <w:rFonts w:ascii="Times New Roman" w:hAnsi="Times New Roman" w:cs="Times New Roman"/>
          <w:sz w:val="28"/>
          <w:szCs w:val="28"/>
        </w:rPr>
        <w:t xml:space="preserve"> [</w:t>
      </w:r>
      <w:r w:rsidR="00112650" w:rsidRPr="002E5BFE">
        <w:rPr>
          <w:rFonts w:ascii="Times New Roman" w:hAnsi="Times New Roman" w:cs="Times New Roman"/>
          <w:sz w:val="28"/>
          <w:szCs w:val="28"/>
        </w:rPr>
        <w:t>24</w:t>
      </w:r>
      <w:r w:rsidR="004A325A" w:rsidRPr="002E5BFE">
        <w:rPr>
          <w:rFonts w:ascii="Times New Roman" w:hAnsi="Times New Roman" w:cs="Times New Roman"/>
          <w:sz w:val="28"/>
          <w:szCs w:val="28"/>
        </w:rPr>
        <w:t>]</w:t>
      </w:r>
      <w:r w:rsidRPr="00422731">
        <w:rPr>
          <w:rFonts w:ascii="Times New Roman" w:hAnsi="Times New Roman" w:cs="Times New Roman"/>
          <w:sz w:val="28"/>
          <w:szCs w:val="28"/>
        </w:rPr>
        <w:t>.</w:t>
      </w:r>
    </w:p>
    <w:p w:rsidR="00251335" w:rsidRPr="00422731" w:rsidRDefault="00251335" w:rsidP="00390E02">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Экономическую мотивацию персонала разделяют на два подвида: денежную и неденежную.</w:t>
      </w:r>
    </w:p>
    <w:p w:rsidR="00251335" w:rsidRPr="00422731" w:rsidRDefault="00251335" w:rsidP="00390E02">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lastRenderedPageBreak/>
        <w:t xml:space="preserve">Денежное стимулирование </w:t>
      </w:r>
      <w:r w:rsidR="00A6314A">
        <w:rPr>
          <w:rFonts w:ascii="Times New Roman" w:hAnsi="Times New Roman" w:cs="Times New Roman"/>
          <w:sz w:val="28"/>
          <w:szCs w:val="28"/>
        </w:rPr>
        <w:t>–</w:t>
      </w:r>
      <w:r w:rsidRPr="00422731">
        <w:rPr>
          <w:rFonts w:ascii="Times New Roman" w:hAnsi="Times New Roman" w:cs="Times New Roman"/>
          <w:sz w:val="28"/>
          <w:szCs w:val="28"/>
        </w:rPr>
        <w:t xml:space="preserve"> это:</w:t>
      </w:r>
    </w:p>
    <w:p w:rsidR="00251335" w:rsidRPr="00390E02" w:rsidRDefault="00A6314A" w:rsidP="00A96EDE">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A96EDE">
        <w:rPr>
          <w:rFonts w:ascii="Times New Roman" w:hAnsi="Times New Roman" w:cs="Times New Roman"/>
          <w:sz w:val="28"/>
          <w:szCs w:val="28"/>
        </w:rPr>
        <w:t> </w:t>
      </w:r>
      <w:r w:rsidR="00251335" w:rsidRPr="00390E02">
        <w:rPr>
          <w:rFonts w:ascii="Times New Roman" w:hAnsi="Times New Roman" w:cs="Times New Roman"/>
          <w:sz w:val="28"/>
          <w:szCs w:val="28"/>
        </w:rPr>
        <w:t>дополнительные выплаты за высокие показатели в работе: премии,</w:t>
      </w:r>
      <w:r w:rsidR="00390E02" w:rsidRPr="00390E02">
        <w:rPr>
          <w:rFonts w:ascii="Times New Roman" w:hAnsi="Times New Roman" w:cs="Times New Roman"/>
          <w:sz w:val="28"/>
          <w:szCs w:val="28"/>
        </w:rPr>
        <w:t xml:space="preserve"> </w:t>
      </w:r>
      <w:r w:rsidR="00251335" w:rsidRPr="00390E02">
        <w:rPr>
          <w:rFonts w:ascii="Times New Roman" w:hAnsi="Times New Roman" w:cs="Times New Roman"/>
          <w:sz w:val="28"/>
          <w:szCs w:val="28"/>
        </w:rPr>
        <w:t>бонусы, проценты от сделок, увеличение оклада;</w:t>
      </w:r>
    </w:p>
    <w:p w:rsidR="00251335" w:rsidRPr="00390E02" w:rsidRDefault="00A6314A" w:rsidP="00A96EDE">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A96EDE">
        <w:rPr>
          <w:rFonts w:ascii="Times New Roman" w:hAnsi="Times New Roman" w:cs="Times New Roman"/>
          <w:sz w:val="28"/>
          <w:szCs w:val="28"/>
        </w:rPr>
        <w:t> </w:t>
      </w:r>
      <w:r w:rsidR="00251335" w:rsidRPr="00390E02">
        <w:rPr>
          <w:rFonts w:ascii="Times New Roman" w:hAnsi="Times New Roman" w:cs="Times New Roman"/>
          <w:sz w:val="28"/>
          <w:szCs w:val="28"/>
        </w:rPr>
        <w:t>поощрение здорового образа жизни. Премии за отсутствие больничных, поощрение некурящих, оплата абонементов в спортзал;</w:t>
      </w:r>
    </w:p>
    <w:p w:rsidR="00251335" w:rsidRPr="00390E02" w:rsidRDefault="00A6314A" w:rsidP="00A96EDE">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A96EDE">
        <w:rPr>
          <w:rFonts w:ascii="Times New Roman" w:hAnsi="Times New Roman" w:cs="Times New Roman"/>
          <w:sz w:val="28"/>
          <w:szCs w:val="28"/>
        </w:rPr>
        <w:t> </w:t>
      </w:r>
      <w:r w:rsidR="00251335" w:rsidRPr="00390E02">
        <w:rPr>
          <w:rFonts w:ascii="Times New Roman" w:hAnsi="Times New Roman" w:cs="Times New Roman"/>
          <w:sz w:val="28"/>
          <w:szCs w:val="28"/>
        </w:rPr>
        <w:t>оплата медицинской и социальной страховки;</w:t>
      </w:r>
    </w:p>
    <w:p w:rsidR="00251335" w:rsidRPr="00390E02" w:rsidRDefault="00A6314A" w:rsidP="00A96EDE">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A96EDE">
        <w:rPr>
          <w:rFonts w:ascii="Times New Roman" w:hAnsi="Times New Roman" w:cs="Times New Roman"/>
          <w:sz w:val="28"/>
          <w:szCs w:val="28"/>
        </w:rPr>
        <w:t> </w:t>
      </w:r>
      <w:r w:rsidR="00251335" w:rsidRPr="00390E02">
        <w:rPr>
          <w:rFonts w:ascii="Times New Roman" w:hAnsi="Times New Roman" w:cs="Times New Roman"/>
          <w:sz w:val="28"/>
          <w:szCs w:val="28"/>
        </w:rPr>
        <w:t>повышенная оплата вредных условий работы, если их невозможно улучшить;</w:t>
      </w:r>
    </w:p>
    <w:p w:rsidR="00251335" w:rsidRPr="00390E02" w:rsidRDefault="00A6314A" w:rsidP="00A96EDE">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A96EDE">
        <w:rPr>
          <w:rFonts w:ascii="Times New Roman" w:hAnsi="Times New Roman" w:cs="Times New Roman"/>
          <w:sz w:val="28"/>
          <w:szCs w:val="28"/>
        </w:rPr>
        <w:t> </w:t>
      </w:r>
      <w:r w:rsidR="00251335" w:rsidRPr="00390E02">
        <w:rPr>
          <w:rFonts w:ascii="Times New Roman" w:hAnsi="Times New Roman" w:cs="Times New Roman"/>
          <w:sz w:val="28"/>
          <w:szCs w:val="28"/>
        </w:rPr>
        <w:t>предоставление кроме ежегодного отпуска, предусмотренного ТК, дополнительного времени отдыха (по семейным обстоятельствам, в связи со свадьбой, учебой);</w:t>
      </w:r>
    </w:p>
    <w:p w:rsidR="00251335" w:rsidRPr="00390E02" w:rsidRDefault="00A6314A" w:rsidP="00A96EDE">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A96EDE">
        <w:rPr>
          <w:rFonts w:ascii="Times New Roman" w:hAnsi="Times New Roman" w:cs="Times New Roman"/>
          <w:sz w:val="28"/>
          <w:szCs w:val="28"/>
        </w:rPr>
        <w:t> </w:t>
      </w:r>
      <w:r w:rsidR="00251335" w:rsidRPr="00390E02">
        <w:rPr>
          <w:rFonts w:ascii="Times New Roman" w:hAnsi="Times New Roman" w:cs="Times New Roman"/>
          <w:sz w:val="28"/>
          <w:szCs w:val="28"/>
        </w:rPr>
        <w:t>денежные выплаты на день рождения, свадьбу, юбилей, при чрезвычайных ситуациях (смерть близких, ограбление, пожар);</w:t>
      </w:r>
    </w:p>
    <w:p w:rsidR="00251335" w:rsidRPr="00390E02" w:rsidRDefault="00A6314A" w:rsidP="00A96EDE">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A96EDE">
        <w:rPr>
          <w:rFonts w:ascii="Times New Roman" w:hAnsi="Times New Roman" w:cs="Times New Roman"/>
          <w:sz w:val="28"/>
          <w:szCs w:val="28"/>
        </w:rPr>
        <w:t> </w:t>
      </w:r>
      <w:r w:rsidR="00251335" w:rsidRPr="00390E02">
        <w:rPr>
          <w:rFonts w:ascii="Times New Roman" w:hAnsi="Times New Roman" w:cs="Times New Roman"/>
          <w:sz w:val="28"/>
          <w:szCs w:val="28"/>
        </w:rPr>
        <w:t>компенсация затрат сотрудников на проезд до предприятия или организация служебного транспорта;</w:t>
      </w:r>
    </w:p>
    <w:p w:rsidR="00251335" w:rsidRPr="00390E02" w:rsidRDefault="00A6314A" w:rsidP="00A96EDE">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A96EDE">
        <w:rPr>
          <w:rFonts w:ascii="Times New Roman" w:hAnsi="Times New Roman" w:cs="Times New Roman"/>
          <w:sz w:val="28"/>
          <w:szCs w:val="28"/>
        </w:rPr>
        <w:t> </w:t>
      </w:r>
      <w:r w:rsidR="00251335" w:rsidRPr="00390E02">
        <w:rPr>
          <w:rFonts w:ascii="Times New Roman" w:hAnsi="Times New Roman" w:cs="Times New Roman"/>
          <w:sz w:val="28"/>
          <w:szCs w:val="28"/>
        </w:rPr>
        <w:t>пенсионные надбавки. Специальные компенсационные выплаты от организации для поощрения заслуженных работников, вышедших на пенсию</w:t>
      </w:r>
      <w:r w:rsidR="00112650" w:rsidRPr="00112650">
        <w:rPr>
          <w:rFonts w:ascii="Times New Roman" w:hAnsi="Times New Roman" w:cs="Times New Roman"/>
          <w:sz w:val="28"/>
          <w:szCs w:val="28"/>
        </w:rPr>
        <w:t xml:space="preserve"> </w:t>
      </w:r>
      <w:r w:rsidR="00112650" w:rsidRPr="002E5BFE">
        <w:rPr>
          <w:rFonts w:ascii="Times New Roman" w:hAnsi="Times New Roman" w:cs="Times New Roman"/>
          <w:sz w:val="28"/>
          <w:szCs w:val="28"/>
        </w:rPr>
        <w:t>[40]</w:t>
      </w:r>
      <w:r w:rsidR="00251335" w:rsidRPr="00390E02">
        <w:rPr>
          <w:rFonts w:ascii="Times New Roman" w:hAnsi="Times New Roman" w:cs="Times New Roman"/>
          <w:sz w:val="28"/>
          <w:szCs w:val="28"/>
        </w:rPr>
        <w:t>.</w:t>
      </w:r>
    </w:p>
    <w:p w:rsidR="00251335" w:rsidRPr="00422731" w:rsidRDefault="00251335"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Неденежная разновидность экономического стимулирования:</w:t>
      </w:r>
    </w:p>
    <w:p w:rsidR="00251335"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90E02">
        <w:rPr>
          <w:rFonts w:ascii="Times New Roman" w:hAnsi="Times New Roman" w:cs="Times New Roman"/>
          <w:sz w:val="28"/>
          <w:szCs w:val="28"/>
        </w:rPr>
        <w:t xml:space="preserve"> </w:t>
      </w:r>
      <w:r w:rsidR="00251335" w:rsidRPr="00422731">
        <w:rPr>
          <w:rFonts w:ascii="Times New Roman" w:hAnsi="Times New Roman" w:cs="Times New Roman"/>
          <w:sz w:val="28"/>
          <w:szCs w:val="28"/>
        </w:rPr>
        <w:t>наличие социальных учреждений предприятия;</w:t>
      </w:r>
    </w:p>
    <w:p w:rsidR="00251335"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90E02">
        <w:rPr>
          <w:rFonts w:ascii="Times New Roman" w:hAnsi="Times New Roman" w:cs="Times New Roman"/>
          <w:sz w:val="28"/>
          <w:szCs w:val="28"/>
        </w:rPr>
        <w:t xml:space="preserve"> </w:t>
      </w:r>
      <w:r w:rsidR="00251335" w:rsidRPr="00422731">
        <w:rPr>
          <w:rFonts w:ascii="Times New Roman" w:hAnsi="Times New Roman" w:cs="Times New Roman"/>
          <w:sz w:val="28"/>
          <w:szCs w:val="28"/>
        </w:rPr>
        <w:t>бесплатные или частично оплаченные путевки для служащих и их членов семьи в санатории или на базы отдыха;</w:t>
      </w:r>
    </w:p>
    <w:p w:rsidR="00251335"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90E02">
        <w:rPr>
          <w:rFonts w:ascii="Times New Roman" w:hAnsi="Times New Roman" w:cs="Times New Roman"/>
          <w:sz w:val="28"/>
          <w:szCs w:val="28"/>
        </w:rPr>
        <w:t xml:space="preserve"> </w:t>
      </w:r>
      <w:r w:rsidR="00251335" w:rsidRPr="00422731">
        <w:rPr>
          <w:rFonts w:ascii="Times New Roman" w:hAnsi="Times New Roman" w:cs="Times New Roman"/>
          <w:sz w:val="28"/>
          <w:szCs w:val="28"/>
        </w:rPr>
        <w:t>льготные условия приобретения продукции организации;</w:t>
      </w:r>
    </w:p>
    <w:p w:rsidR="00251335"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90E02">
        <w:rPr>
          <w:rFonts w:ascii="Times New Roman" w:hAnsi="Times New Roman" w:cs="Times New Roman"/>
          <w:sz w:val="28"/>
          <w:szCs w:val="28"/>
        </w:rPr>
        <w:t xml:space="preserve"> </w:t>
      </w:r>
      <w:r w:rsidR="00251335" w:rsidRPr="00422731">
        <w:rPr>
          <w:rFonts w:ascii="Times New Roman" w:hAnsi="Times New Roman" w:cs="Times New Roman"/>
          <w:sz w:val="28"/>
          <w:szCs w:val="28"/>
        </w:rPr>
        <w:t>вознаграждения при смене рабочего места;</w:t>
      </w:r>
    </w:p>
    <w:p w:rsidR="00251335"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90E02">
        <w:rPr>
          <w:rFonts w:ascii="Times New Roman" w:hAnsi="Times New Roman" w:cs="Times New Roman"/>
          <w:sz w:val="28"/>
          <w:szCs w:val="28"/>
        </w:rPr>
        <w:t xml:space="preserve"> </w:t>
      </w:r>
      <w:r w:rsidR="00251335" w:rsidRPr="00422731">
        <w:rPr>
          <w:rFonts w:ascii="Times New Roman" w:hAnsi="Times New Roman" w:cs="Times New Roman"/>
          <w:sz w:val="28"/>
          <w:szCs w:val="28"/>
        </w:rPr>
        <w:t>улучшение условий труда и материально-технического оснащения;</w:t>
      </w:r>
    </w:p>
    <w:p w:rsidR="00251335"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90E02">
        <w:rPr>
          <w:rFonts w:ascii="Times New Roman" w:hAnsi="Times New Roman" w:cs="Times New Roman"/>
          <w:sz w:val="28"/>
          <w:szCs w:val="28"/>
        </w:rPr>
        <w:t xml:space="preserve"> </w:t>
      </w:r>
      <w:r w:rsidR="00251335" w:rsidRPr="00422731">
        <w:rPr>
          <w:rFonts w:ascii="Times New Roman" w:hAnsi="Times New Roman" w:cs="Times New Roman"/>
          <w:sz w:val="28"/>
          <w:szCs w:val="28"/>
        </w:rPr>
        <w:t>гибкий график исполнения профессиональных обязанностей;</w:t>
      </w:r>
    </w:p>
    <w:p w:rsidR="00251335"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90E02">
        <w:rPr>
          <w:rFonts w:ascii="Times New Roman" w:hAnsi="Times New Roman" w:cs="Times New Roman"/>
          <w:sz w:val="28"/>
          <w:szCs w:val="28"/>
        </w:rPr>
        <w:t xml:space="preserve"> </w:t>
      </w:r>
      <w:r w:rsidR="00251335" w:rsidRPr="00422731">
        <w:rPr>
          <w:rFonts w:ascii="Times New Roman" w:hAnsi="Times New Roman" w:cs="Times New Roman"/>
          <w:sz w:val="28"/>
          <w:szCs w:val="28"/>
        </w:rPr>
        <w:t>сокращенный трудовой день или неделя;</w:t>
      </w:r>
    </w:p>
    <w:p w:rsidR="00251335" w:rsidRPr="00112650"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90E02">
        <w:rPr>
          <w:rFonts w:ascii="Times New Roman" w:hAnsi="Times New Roman" w:cs="Times New Roman"/>
          <w:sz w:val="28"/>
          <w:szCs w:val="28"/>
        </w:rPr>
        <w:t xml:space="preserve"> </w:t>
      </w:r>
      <w:r w:rsidR="00251335" w:rsidRPr="00422731">
        <w:rPr>
          <w:rFonts w:ascii="Times New Roman" w:hAnsi="Times New Roman" w:cs="Times New Roman"/>
          <w:sz w:val="28"/>
          <w:szCs w:val="28"/>
        </w:rPr>
        <w:t xml:space="preserve">бесплатные билеты </w:t>
      </w:r>
      <w:r w:rsidR="00112650">
        <w:rPr>
          <w:rFonts w:ascii="Times New Roman" w:hAnsi="Times New Roman" w:cs="Times New Roman"/>
          <w:sz w:val="28"/>
          <w:szCs w:val="28"/>
        </w:rPr>
        <w:t>на концерты, в театр, кинотеатр</w:t>
      </w:r>
      <w:r w:rsidR="00112650" w:rsidRPr="00112650">
        <w:rPr>
          <w:rFonts w:ascii="Times New Roman" w:hAnsi="Times New Roman" w:cs="Times New Roman"/>
          <w:sz w:val="28"/>
          <w:szCs w:val="28"/>
        </w:rPr>
        <w:t xml:space="preserve"> [21]</w:t>
      </w:r>
      <w:r w:rsidR="00112650">
        <w:rPr>
          <w:rFonts w:ascii="Times New Roman" w:hAnsi="Times New Roman" w:cs="Times New Roman"/>
          <w:sz w:val="28"/>
          <w:szCs w:val="28"/>
        </w:rPr>
        <w:t>.</w:t>
      </w:r>
    </w:p>
    <w:p w:rsidR="00251335" w:rsidRPr="00422731" w:rsidRDefault="00390E02" w:rsidP="00390E0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существует нематериальное мотивирование. </w:t>
      </w:r>
      <w:r w:rsidR="00251335" w:rsidRPr="00422731">
        <w:rPr>
          <w:rFonts w:ascii="Times New Roman" w:hAnsi="Times New Roman" w:cs="Times New Roman"/>
          <w:sz w:val="28"/>
          <w:szCs w:val="28"/>
        </w:rPr>
        <w:t>Видов нематериальной мотивации намного больше. К ним относятся:</w:t>
      </w:r>
    </w:p>
    <w:p w:rsidR="00251335"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A85105">
        <w:rPr>
          <w:rFonts w:ascii="Times New Roman" w:hAnsi="Times New Roman" w:cs="Times New Roman"/>
          <w:sz w:val="28"/>
          <w:szCs w:val="28"/>
        </w:rPr>
        <w:t xml:space="preserve"> п</w:t>
      </w:r>
      <w:r w:rsidR="00251335" w:rsidRPr="00422731">
        <w:rPr>
          <w:rFonts w:ascii="Times New Roman" w:hAnsi="Times New Roman" w:cs="Times New Roman"/>
          <w:sz w:val="28"/>
          <w:szCs w:val="28"/>
        </w:rPr>
        <w:t xml:space="preserve">охвала от администрации организации. Если руководитель замечает не только промахи подчиненных, но и успешно выполненную работу, не скупится на похвалу, служащие стремятся и в дальнейшем не разочаровывать руководство. </w:t>
      </w:r>
    </w:p>
    <w:p w:rsidR="00251335"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85105">
        <w:rPr>
          <w:rFonts w:ascii="Times New Roman" w:hAnsi="Times New Roman" w:cs="Times New Roman"/>
          <w:sz w:val="28"/>
          <w:szCs w:val="28"/>
        </w:rPr>
        <w:t>продвижение по службе</w:t>
      </w:r>
      <w:r w:rsidR="00251335" w:rsidRPr="00422731">
        <w:rPr>
          <w:rFonts w:ascii="Times New Roman" w:hAnsi="Times New Roman" w:cs="Times New Roman"/>
          <w:sz w:val="28"/>
          <w:szCs w:val="28"/>
        </w:rPr>
        <w:t>. Это повышает его статус среди коллег и способствует карьерному росту. Однако следует соблюдать меру, в противном случае это приведет к конкурентной борьбе внутри коллектива, и о к</w:t>
      </w:r>
      <w:r w:rsidR="00A85105">
        <w:rPr>
          <w:rFonts w:ascii="Times New Roman" w:hAnsi="Times New Roman" w:cs="Times New Roman"/>
          <w:sz w:val="28"/>
          <w:szCs w:val="28"/>
        </w:rPr>
        <w:t>омандной работе придется забыть;</w:t>
      </w:r>
    </w:p>
    <w:p w:rsidR="00251335"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85105">
        <w:rPr>
          <w:rFonts w:ascii="Times New Roman" w:hAnsi="Times New Roman" w:cs="Times New Roman"/>
          <w:sz w:val="28"/>
          <w:szCs w:val="28"/>
        </w:rPr>
        <w:t>п</w:t>
      </w:r>
      <w:r w:rsidR="00251335" w:rsidRPr="00422731">
        <w:rPr>
          <w:rFonts w:ascii="Times New Roman" w:hAnsi="Times New Roman" w:cs="Times New Roman"/>
          <w:sz w:val="28"/>
          <w:szCs w:val="28"/>
        </w:rPr>
        <w:t>овышение квалификации за счет организации. Обучение повысит профессиональный уровень персонала и станет прекрасным способом мотивации работа</w:t>
      </w:r>
      <w:r w:rsidR="00A85105">
        <w:rPr>
          <w:rFonts w:ascii="Times New Roman" w:hAnsi="Times New Roman" w:cs="Times New Roman"/>
          <w:sz w:val="28"/>
          <w:szCs w:val="28"/>
        </w:rPr>
        <w:t>ть лучше для каждого сотрудника;</w:t>
      </w:r>
    </w:p>
    <w:p w:rsidR="00251335" w:rsidRPr="00422731" w:rsidRDefault="00A6314A" w:rsidP="00A8510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5105">
        <w:rPr>
          <w:rFonts w:ascii="Times New Roman" w:hAnsi="Times New Roman" w:cs="Times New Roman"/>
          <w:sz w:val="28"/>
          <w:szCs w:val="28"/>
        </w:rPr>
        <w:t xml:space="preserve"> с</w:t>
      </w:r>
      <w:r w:rsidR="00251335" w:rsidRPr="00422731">
        <w:rPr>
          <w:rFonts w:ascii="Times New Roman" w:hAnsi="Times New Roman" w:cs="Times New Roman"/>
          <w:sz w:val="28"/>
          <w:szCs w:val="28"/>
        </w:rPr>
        <w:t>оздание дружественной, теплой атмосферы. Отсутствие сплоченности у коллег отрицательно влияет на работу организации в целом</w:t>
      </w:r>
      <w:r w:rsidR="00A85105">
        <w:rPr>
          <w:rFonts w:ascii="Times New Roman" w:hAnsi="Times New Roman" w:cs="Times New Roman"/>
          <w:sz w:val="28"/>
          <w:szCs w:val="28"/>
        </w:rPr>
        <w:t>;</w:t>
      </w:r>
      <w:r w:rsidR="00251335" w:rsidRPr="00422731">
        <w:rPr>
          <w:rFonts w:ascii="Times New Roman" w:hAnsi="Times New Roman" w:cs="Times New Roman"/>
          <w:sz w:val="28"/>
          <w:szCs w:val="28"/>
        </w:rPr>
        <w:t xml:space="preserve"> </w:t>
      </w:r>
    </w:p>
    <w:p w:rsidR="00251335" w:rsidRPr="00422731"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85105">
        <w:rPr>
          <w:rFonts w:ascii="Times New Roman" w:hAnsi="Times New Roman" w:cs="Times New Roman"/>
          <w:sz w:val="28"/>
          <w:szCs w:val="28"/>
        </w:rPr>
        <w:t>н</w:t>
      </w:r>
      <w:r w:rsidR="00251335" w:rsidRPr="00422731">
        <w:rPr>
          <w:rFonts w:ascii="Times New Roman" w:hAnsi="Times New Roman" w:cs="Times New Roman"/>
          <w:sz w:val="28"/>
          <w:szCs w:val="28"/>
        </w:rPr>
        <w:t xml:space="preserve">аличие «обратной связи» </w:t>
      </w:r>
      <w:r>
        <w:rPr>
          <w:rFonts w:ascii="Times New Roman" w:hAnsi="Times New Roman" w:cs="Times New Roman"/>
          <w:sz w:val="28"/>
          <w:szCs w:val="28"/>
        </w:rPr>
        <w:t>–</w:t>
      </w:r>
      <w:r w:rsidR="00251335" w:rsidRPr="00422731">
        <w:rPr>
          <w:rFonts w:ascii="Times New Roman" w:hAnsi="Times New Roman" w:cs="Times New Roman"/>
          <w:sz w:val="28"/>
          <w:szCs w:val="28"/>
        </w:rPr>
        <w:t xml:space="preserve"> прекрасная мотивация служащих. Если каждый подчиненный знает, что его мнение небезразлично руководству, и не боится предлагать идеи модернизации работы, это позитивно </w:t>
      </w:r>
      <w:r w:rsidR="00A85105">
        <w:rPr>
          <w:rFonts w:ascii="Times New Roman" w:hAnsi="Times New Roman" w:cs="Times New Roman"/>
          <w:sz w:val="28"/>
          <w:szCs w:val="28"/>
        </w:rPr>
        <w:t>сказывается на всем предприятии;</w:t>
      </w:r>
    </w:p>
    <w:p w:rsidR="00251335" w:rsidRDefault="00A6314A"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85105">
        <w:rPr>
          <w:rFonts w:ascii="Times New Roman" w:hAnsi="Times New Roman" w:cs="Times New Roman"/>
          <w:sz w:val="28"/>
          <w:szCs w:val="28"/>
        </w:rPr>
        <w:t>в</w:t>
      </w:r>
      <w:r w:rsidR="00251335" w:rsidRPr="00422731">
        <w:rPr>
          <w:rFonts w:ascii="Times New Roman" w:hAnsi="Times New Roman" w:cs="Times New Roman"/>
          <w:sz w:val="28"/>
          <w:szCs w:val="28"/>
        </w:rPr>
        <w:t>ыбор материальных и нематериальных методов мотивации персонала остается за руководителем. Только директор вправе решать, какие способы стимулирования будут наиболее результативны в условиях современного рынка и помогут достичь максимальной продуктивности работы персонала</w:t>
      </w:r>
      <w:r w:rsidR="00112650" w:rsidRPr="00112650">
        <w:rPr>
          <w:rFonts w:ascii="Times New Roman" w:hAnsi="Times New Roman" w:cs="Times New Roman"/>
          <w:sz w:val="28"/>
          <w:szCs w:val="28"/>
        </w:rPr>
        <w:t xml:space="preserve"> [3]</w:t>
      </w:r>
      <w:r w:rsidR="00251335" w:rsidRPr="00422731">
        <w:rPr>
          <w:rFonts w:ascii="Times New Roman" w:hAnsi="Times New Roman" w:cs="Times New Roman"/>
          <w:sz w:val="28"/>
          <w:szCs w:val="28"/>
        </w:rPr>
        <w:t>.</w:t>
      </w:r>
    </w:p>
    <w:p w:rsidR="00D812A5" w:rsidRPr="00422731" w:rsidRDefault="00D812A5" w:rsidP="00422731">
      <w:pPr>
        <w:spacing w:line="360" w:lineRule="auto"/>
        <w:ind w:firstLine="709"/>
        <w:jc w:val="both"/>
        <w:rPr>
          <w:rFonts w:ascii="Times New Roman" w:hAnsi="Times New Roman" w:cs="Times New Roman"/>
          <w:sz w:val="28"/>
          <w:szCs w:val="28"/>
        </w:rPr>
      </w:pPr>
    </w:p>
    <w:p w:rsidR="0036361F" w:rsidRPr="00422731" w:rsidRDefault="0036361F" w:rsidP="000B6C34">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1.3 Методы анализа и оценки эффективности системы мотивации и стимулирования персонала современной организации</w:t>
      </w:r>
    </w:p>
    <w:p w:rsidR="0036361F" w:rsidRPr="00422731" w:rsidRDefault="0036361F" w:rsidP="00422731">
      <w:pPr>
        <w:spacing w:line="360" w:lineRule="auto"/>
        <w:ind w:firstLine="709"/>
        <w:jc w:val="both"/>
        <w:rPr>
          <w:rFonts w:ascii="Times New Roman" w:hAnsi="Times New Roman" w:cs="Times New Roman"/>
          <w:sz w:val="28"/>
          <w:szCs w:val="28"/>
        </w:rPr>
      </w:pPr>
    </w:p>
    <w:p w:rsidR="0036361F" w:rsidRPr="00422731" w:rsidRDefault="0036361F"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 xml:space="preserve">Мотивацию персонала необходимо постоянно совершенствовать. Для этого нужно знать в каком направлении двигаться, какие изменения и в какой области системы мотивации проводить. Система мотивации является составной частью системы управления персоналом на предприятии, поэтому методы </w:t>
      </w:r>
      <w:r w:rsidRPr="00422731">
        <w:rPr>
          <w:rFonts w:ascii="Times New Roman" w:hAnsi="Times New Roman" w:cs="Times New Roman"/>
          <w:sz w:val="28"/>
          <w:szCs w:val="28"/>
        </w:rPr>
        <w:lastRenderedPageBreak/>
        <w:t>оценки системы управления персоналом можно применять и для оценки эффективности системы мотивации труда.</w:t>
      </w:r>
    </w:p>
    <w:p w:rsidR="00D812A5" w:rsidRDefault="0036361F" w:rsidP="00D812A5">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 xml:space="preserve">Для оценки системы мотивации труда может быть использован метод интервью. Интервью </w:t>
      </w:r>
      <w:r w:rsidR="00A6314A">
        <w:rPr>
          <w:rFonts w:ascii="Times New Roman" w:hAnsi="Times New Roman" w:cs="Times New Roman"/>
          <w:sz w:val="28"/>
          <w:szCs w:val="28"/>
        </w:rPr>
        <w:t>–</w:t>
      </w:r>
      <w:r w:rsidRPr="00422731">
        <w:rPr>
          <w:rFonts w:ascii="Times New Roman" w:hAnsi="Times New Roman" w:cs="Times New Roman"/>
          <w:sz w:val="28"/>
          <w:szCs w:val="28"/>
        </w:rPr>
        <w:t xml:space="preserve"> опрос «лицом к лицу», получение информации в личном общении. Это не обмен мнениями, а получение информации от одного лица </w:t>
      </w:r>
      <w:r w:rsidR="00A6314A">
        <w:rPr>
          <w:rFonts w:ascii="Times New Roman" w:hAnsi="Times New Roman" w:cs="Times New Roman"/>
          <w:sz w:val="28"/>
          <w:szCs w:val="28"/>
        </w:rPr>
        <w:t>–</w:t>
      </w:r>
      <w:r w:rsidRPr="00422731">
        <w:rPr>
          <w:rFonts w:ascii="Times New Roman" w:hAnsi="Times New Roman" w:cs="Times New Roman"/>
          <w:sz w:val="28"/>
          <w:szCs w:val="28"/>
        </w:rPr>
        <w:t xml:space="preserve"> опрашиваемого. В отличие от беседы, роли участников интервью различны: опрашиваемый выступает, как объект исследования, другой, как субъект</w:t>
      </w:r>
      <w:r w:rsidR="00112650" w:rsidRPr="00112650">
        <w:rPr>
          <w:rFonts w:ascii="Times New Roman" w:hAnsi="Times New Roman" w:cs="Times New Roman"/>
          <w:sz w:val="28"/>
          <w:szCs w:val="28"/>
        </w:rPr>
        <w:t xml:space="preserve"> [28]</w:t>
      </w:r>
      <w:r w:rsidRPr="00422731">
        <w:rPr>
          <w:rFonts w:ascii="Times New Roman" w:hAnsi="Times New Roman" w:cs="Times New Roman"/>
          <w:sz w:val="28"/>
          <w:szCs w:val="28"/>
        </w:rPr>
        <w:t xml:space="preserve">. </w:t>
      </w:r>
    </w:p>
    <w:p w:rsidR="00D812A5" w:rsidRDefault="0036361F" w:rsidP="00D812A5">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 xml:space="preserve">Суть метода: разрабатываются вопросы интервью либо для рабочих предприятия, либо для специалистов, выступающих в роли опрашиваемых. После проведения интервью делаются выводы о системе стимулирования труда и ее воздействии. </w:t>
      </w:r>
    </w:p>
    <w:p w:rsidR="0036361F" w:rsidRPr="00422731" w:rsidRDefault="00D812A5" w:rsidP="00D812A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классификацию </w:t>
      </w:r>
      <w:r w:rsidR="0036361F" w:rsidRPr="00422731">
        <w:rPr>
          <w:rFonts w:ascii="Times New Roman" w:hAnsi="Times New Roman" w:cs="Times New Roman"/>
          <w:sz w:val="28"/>
          <w:szCs w:val="28"/>
        </w:rPr>
        <w:t>методов оценки стимулирования персонала</w:t>
      </w:r>
      <w:r>
        <w:rPr>
          <w:rFonts w:ascii="Times New Roman" w:hAnsi="Times New Roman" w:cs="Times New Roman"/>
          <w:sz w:val="28"/>
          <w:szCs w:val="28"/>
        </w:rPr>
        <w:t>.</w:t>
      </w:r>
    </w:p>
    <w:p w:rsidR="0036361F" w:rsidRPr="00422731" w:rsidRDefault="0036361F"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 xml:space="preserve">Анкетирование </w:t>
      </w:r>
      <w:r w:rsidR="00A6314A">
        <w:rPr>
          <w:rFonts w:ascii="Times New Roman" w:hAnsi="Times New Roman" w:cs="Times New Roman"/>
          <w:sz w:val="28"/>
          <w:szCs w:val="28"/>
        </w:rPr>
        <w:t>–</w:t>
      </w:r>
      <w:r w:rsidRPr="00422731">
        <w:rPr>
          <w:rFonts w:ascii="Times New Roman" w:hAnsi="Times New Roman" w:cs="Times New Roman"/>
          <w:sz w:val="28"/>
          <w:szCs w:val="28"/>
        </w:rPr>
        <w:t xml:space="preserve"> это система логически последовательных методических и организационно</w:t>
      </w:r>
      <w:r w:rsidR="00A6314A">
        <w:rPr>
          <w:rFonts w:ascii="Times New Roman" w:hAnsi="Times New Roman" w:cs="Times New Roman"/>
          <w:sz w:val="28"/>
          <w:szCs w:val="28"/>
        </w:rPr>
        <w:t>-</w:t>
      </w:r>
      <w:r w:rsidRPr="00422731">
        <w:rPr>
          <w:rFonts w:ascii="Times New Roman" w:hAnsi="Times New Roman" w:cs="Times New Roman"/>
          <w:sz w:val="28"/>
          <w:szCs w:val="28"/>
        </w:rPr>
        <w:t>технических процедур, связанных между собой единой целью: получить объективные достоверные данные об изучаемом объекте или процессе для их последующего использования в практике управления</w:t>
      </w:r>
      <w:r w:rsidR="00FE58C0">
        <w:rPr>
          <w:rFonts w:ascii="Times New Roman" w:hAnsi="Times New Roman" w:cs="Times New Roman"/>
          <w:sz w:val="28"/>
          <w:szCs w:val="28"/>
        </w:rPr>
        <w:t>.</w:t>
      </w:r>
    </w:p>
    <w:p w:rsidR="0036361F" w:rsidRPr="00422731" w:rsidRDefault="0036361F"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К методам обоснования относятся метод сравнений и метод оценки экономической эффективности системы премирования на предприятии.</w:t>
      </w:r>
    </w:p>
    <w:p w:rsidR="0036361F" w:rsidRPr="00422731" w:rsidRDefault="0036361F"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Метод сравнений позволяет сравнивать существующую систему стимулирования труда на предприятии с подобной системой передовой организации соответствующей отрасли, с нормативным состоянием или состоянием в прошлом периоде.</w:t>
      </w:r>
    </w:p>
    <w:p w:rsidR="0036361F" w:rsidRPr="00422731" w:rsidRDefault="0036361F"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 xml:space="preserve">При оценке эффективности системы премирования необходимо дать ей качественную оценку с точки зрения выполнения ею своего функционального назначения. Для этого выявляется: соответствие установленных показателей премирования к задаче предприятия; обоснованность размеров поощрения. Система премирования не оказывает стимулирующего воздействия, если премии слишком низкие (менее 7 </w:t>
      </w:r>
      <w:r w:rsidR="00A6314A">
        <w:rPr>
          <w:rFonts w:ascii="Times New Roman" w:hAnsi="Times New Roman" w:cs="Times New Roman"/>
          <w:sz w:val="28"/>
          <w:szCs w:val="28"/>
        </w:rPr>
        <w:t>–</w:t>
      </w:r>
      <w:r w:rsidRPr="00422731">
        <w:rPr>
          <w:rFonts w:ascii="Times New Roman" w:hAnsi="Times New Roman" w:cs="Times New Roman"/>
          <w:sz w:val="28"/>
          <w:szCs w:val="28"/>
        </w:rPr>
        <w:t xml:space="preserve"> 10% тарифной ставки, должностного оклада)</w:t>
      </w:r>
      <w:r w:rsidR="00112650" w:rsidRPr="00112650">
        <w:rPr>
          <w:rFonts w:ascii="Times New Roman" w:hAnsi="Times New Roman" w:cs="Times New Roman"/>
          <w:sz w:val="28"/>
          <w:szCs w:val="28"/>
        </w:rPr>
        <w:t xml:space="preserve"> [13]</w:t>
      </w:r>
      <w:r w:rsidRPr="00422731">
        <w:rPr>
          <w:rFonts w:ascii="Times New Roman" w:hAnsi="Times New Roman" w:cs="Times New Roman"/>
          <w:sz w:val="28"/>
          <w:szCs w:val="28"/>
        </w:rPr>
        <w:t xml:space="preserve">. </w:t>
      </w:r>
    </w:p>
    <w:p w:rsidR="0036361F" w:rsidRPr="00422731" w:rsidRDefault="0036361F"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lastRenderedPageBreak/>
        <w:t>К методам анализа относятся: системный анализ, функционально</w:t>
      </w:r>
      <w:r w:rsidR="00A6314A">
        <w:rPr>
          <w:rFonts w:ascii="Times New Roman" w:hAnsi="Times New Roman" w:cs="Times New Roman"/>
          <w:sz w:val="28"/>
          <w:szCs w:val="28"/>
        </w:rPr>
        <w:t>-</w:t>
      </w:r>
      <w:r w:rsidRPr="00422731">
        <w:rPr>
          <w:rFonts w:ascii="Times New Roman" w:hAnsi="Times New Roman" w:cs="Times New Roman"/>
          <w:sz w:val="28"/>
          <w:szCs w:val="28"/>
        </w:rPr>
        <w:t>стоимостной анализ и экспертно</w:t>
      </w:r>
      <w:r w:rsidR="00A6314A">
        <w:rPr>
          <w:rFonts w:ascii="Times New Roman" w:hAnsi="Times New Roman" w:cs="Times New Roman"/>
          <w:sz w:val="28"/>
          <w:szCs w:val="28"/>
        </w:rPr>
        <w:t>-</w:t>
      </w:r>
      <w:r w:rsidRPr="00422731">
        <w:rPr>
          <w:rFonts w:ascii="Times New Roman" w:hAnsi="Times New Roman" w:cs="Times New Roman"/>
          <w:sz w:val="28"/>
          <w:szCs w:val="28"/>
        </w:rPr>
        <w:t>аналитический метод оценки (метод э</w:t>
      </w:r>
      <w:r w:rsidR="00D812A5">
        <w:rPr>
          <w:rFonts w:ascii="Times New Roman" w:hAnsi="Times New Roman" w:cs="Times New Roman"/>
          <w:sz w:val="28"/>
          <w:szCs w:val="28"/>
        </w:rPr>
        <w:t>кспертных оценок)</w:t>
      </w:r>
      <w:r w:rsidRPr="00422731">
        <w:rPr>
          <w:rFonts w:ascii="Times New Roman" w:hAnsi="Times New Roman" w:cs="Times New Roman"/>
          <w:sz w:val="28"/>
          <w:szCs w:val="28"/>
        </w:rPr>
        <w:t>.</w:t>
      </w:r>
    </w:p>
    <w:p w:rsidR="00D812A5" w:rsidRDefault="0036361F" w:rsidP="00D812A5">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Системный подход ориентирует исследователя на изучение системы стимулирования труда в целом и составляющих ее компонентов: целей, функций, структуры, средств (методов) стимулирования, информации; на выявление типов связей этих компонентов между собой и внешней средой</w:t>
      </w:r>
      <w:r w:rsidR="00D812A5">
        <w:rPr>
          <w:rFonts w:ascii="Times New Roman" w:hAnsi="Times New Roman" w:cs="Times New Roman"/>
          <w:sz w:val="28"/>
          <w:szCs w:val="28"/>
        </w:rPr>
        <w:t xml:space="preserve"> </w:t>
      </w:r>
      <w:r w:rsidRPr="00422731">
        <w:rPr>
          <w:rFonts w:ascii="Times New Roman" w:hAnsi="Times New Roman" w:cs="Times New Roman"/>
          <w:sz w:val="28"/>
          <w:szCs w:val="28"/>
        </w:rPr>
        <w:t>(другие подсистемы, например, система оплаты труда, система качества) и сведение их в единую целостную картину</w:t>
      </w:r>
      <w:r w:rsidR="00112650" w:rsidRPr="00112650">
        <w:rPr>
          <w:rFonts w:ascii="Times New Roman" w:hAnsi="Times New Roman" w:cs="Times New Roman"/>
          <w:sz w:val="28"/>
          <w:szCs w:val="28"/>
        </w:rPr>
        <w:t xml:space="preserve"> [13]</w:t>
      </w:r>
      <w:r w:rsidRPr="00422731">
        <w:rPr>
          <w:rFonts w:ascii="Times New Roman" w:hAnsi="Times New Roman" w:cs="Times New Roman"/>
          <w:sz w:val="28"/>
          <w:szCs w:val="28"/>
        </w:rPr>
        <w:t xml:space="preserve">. </w:t>
      </w:r>
    </w:p>
    <w:p w:rsidR="0036361F" w:rsidRPr="00422731" w:rsidRDefault="0036361F" w:rsidP="00D812A5">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 xml:space="preserve">Системный анализ основан на анализе определенных показателей, характеризующих систему стимулирования труда, таких как производительность труда, рост заработной платы по предприятию, их соотношение, текучесть персонала, показатель качественного состава рабочих (по возрасту, образованию, стажу), дисциплинированность. После проведения анализа соответствия данных показателей необходимому уровню делается вывод о системе стимулирования труда в целом. Чем больше несоответствия и расхождений, тем менее эффективно функционирует система стимулирования. Достоинства данного метода оценки </w:t>
      </w:r>
      <w:r w:rsidR="00CB2A3A">
        <w:rPr>
          <w:rFonts w:ascii="Times New Roman" w:hAnsi="Times New Roman" w:cs="Times New Roman"/>
          <w:sz w:val="28"/>
          <w:szCs w:val="28"/>
        </w:rPr>
        <w:t>–</w:t>
      </w:r>
      <w:r w:rsidRPr="00422731">
        <w:rPr>
          <w:rFonts w:ascii="Times New Roman" w:hAnsi="Times New Roman" w:cs="Times New Roman"/>
          <w:sz w:val="28"/>
          <w:szCs w:val="28"/>
        </w:rPr>
        <w:t xml:space="preserve"> его проведение не требует непосредственного участия рабочих предприятия, соответственно меньше затрат, нужно только анализировать документацию по показателям</w:t>
      </w:r>
      <w:r w:rsidR="00112650" w:rsidRPr="00112650">
        <w:rPr>
          <w:rFonts w:ascii="Times New Roman" w:hAnsi="Times New Roman" w:cs="Times New Roman"/>
          <w:sz w:val="28"/>
          <w:szCs w:val="28"/>
        </w:rPr>
        <w:t xml:space="preserve"> [17]</w:t>
      </w:r>
      <w:r w:rsidRPr="00422731">
        <w:rPr>
          <w:rFonts w:ascii="Times New Roman" w:hAnsi="Times New Roman" w:cs="Times New Roman"/>
          <w:sz w:val="28"/>
          <w:szCs w:val="28"/>
        </w:rPr>
        <w:t>.</w:t>
      </w:r>
    </w:p>
    <w:p w:rsidR="0036361F" w:rsidRPr="00422731" w:rsidRDefault="0036361F"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Функционально</w:t>
      </w:r>
      <w:r w:rsidR="00CB2A3A">
        <w:rPr>
          <w:rFonts w:ascii="Times New Roman" w:hAnsi="Times New Roman" w:cs="Times New Roman"/>
          <w:sz w:val="28"/>
          <w:szCs w:val="28"/>
        </w:rPr>
        <w:t>-</w:t>
      </w:r>
      <w:r w:rsidRPr="00422731">
        <w:rPr>
          <w:rFonts w:ascii="Times New Roman" w:hAnsi="Times New Roman" w:cs="Times New Roman"/>
          <w:sz w:val="28"/>
          <w:szCs w:val="28"/>
        </w:rPr>
        <w:t xml:space="preserve">стоимостной анализ системы стимулирования труда (ФСА) </w:t>
      </w:r>
      <w:r w:rsidR="00CB2A3A">
        <w:rPr>
          <w:rFonts w:ascii="Times New Roman" w:hAnsi="Times New Roman" w:cs="Times New Roman"/>
          <w:sz w:val="28"/>
          <w:szCs w:val="28"/>
        </w:rPr>
        <w:t>–</w:t>
      </w:r>
      <w:r w:rsidRPr="00422731">
        <w:rPr>
          <w:rFonts w:ascii="Times New Roman" w:hAnsi="Times New Roman" w:cs="Times New Roman"/>
          <w:sz w:val="28"/>
          <w:szCs w:val="28"/>
        </w:rPr>
        <w:t xml:space="preserve"> это метод технико</w:t>
      </w:r>
      <w:r w:rsidR="00CB2A3A">
        <w:rPr>
          <w:rFonts w:ascii="Times New Roman" w:hAnsi="Times New Roman" w:cs="Times New Roman"/>
          <w:sz w:val="28"/>
          <w:szCs w:val="28"/>
        </w:rPr>
        <w:t>-</w:t>
      </w:r>
      <w:r w:rsidRPr="00422731">
        <w:rPr>
          <w:rFonts w:ascii="Times New Roman" w:hAnsi="Times New Roman" w:cs="Times New Roman"/>
          <w:sz w:val="28"/>
          <w:szCs w:val="28"/>
        </w:rPr>
        <w:t>экономического исследования функций системы стимулирования на предприятии, направленный на поиск путей совершенствования и резервов снижения затрат на организацию системы стимулирования в целях повышения ее эффективности</w:t>
      </w:r>
    </w:p>
    <w:p w:rsidR="0036361F" w:rsidRDefault="0036361F" w:rsidP="00422731">
      <w:pPr>
        <w:spacing w:line="360" w:lineRule="auto"/>
        <w:ind w:firstLine="709"/>
        <w:jc w:val="both"/>
        <w:rPr>
          <w:rFonts w:ascii="Times New Roman" w:hAnsi="Times New Roman" w:cs="Times New Roman"/>
          <w:sz w:val="28"/>
          <w:szCs w:val="28"/>
        </w:rPr>
      </w:pPr>
      <w:r w:rsidRPr="00422731">
        <w:rPr>
          <w:rFonts w:ascii="Times New Roman" w:hAnsi="Times New Roman" w:cs="Times New Roman"/>
          <w:sz w:val="28"/>
          <w:szCs w:val="28"/>
        </w:rPr>
        <w:t>Экспертно</w:t>
      </w:r>
      <w:r w:rsidR="00CB2A3A">
        <w:rPr>
          <w:rFonts w:ascii="Times New Roman" w:hAnsi="Times New Roman" w:cs="Times New Roman"/>
          <w:sz w:val="28"/>
          <w:szCs w:val="28"/>
        </w:rPr>
        <w:t>-</w:t>
      </w:r>
      <w:r w:rsidRPr="00422731">
        <w:rPr>
          <w:rFonts w:ascii="Times New Roman" w:hAnsi="Times New Roman" w:cs="Times New Roman"/>
          <w:sz w:val="28"/>
          <w:szCs w:val="28"/>
        </w:rPr>
        <w:t xml:space="preserve">аналитический метод </w:t>
      </w:r>
      <w:r w:rsidR="00CB2A3A">
        <w:rPr>
          <w:rFonts w:ascii="Times New Roman" w:hAnsi="Times New Roman" w:cs="Times New Roman"/>
          <w:sz w:val="28"/>
          <w:szCs w:val="28"/>
        </w:rPr>
        <w:t>–</w:t>
      </w:r>
      <w:r w:rsidRPr="00422731">
        <w:rPr>
          <w:rFonts w:ascii="Times New Roman" w:hAnsi="Times New Roman" w:cs="Times New Roman"/>
          <w:sz w:val="28"/>
          <w:szCs w:val="28"/>
        </w:rPr>
        <w:t xml:space="preserve"> один из наиболее распространенных методов оценки не только системы стимулирования труда. Этот метод оценки базируется на рациональных доводах и на интуиции высококвалифицированных специалистов </w:t>
      </w:r>
      <w:r w:rsidR="00CB2A3A">
        <w:rPr>
          <w:rFonts w:ascii="Times New Roman" w:hAnsi="Times New Roman" w:cs="Times New Roman"/>
          <w:sz w:val="28"/>
          <w:szCs w:val="28"/>
        </w:rPr>
        <w:t>–</w:t>
      </w:r>
      <w:r w:rsidRPr="00422731">
        <w:rPr>
          <w:rFonts w:ascii="Times New Roman" w:hAnsi="Times New Roman" w:cs="Times New Roman"/>
          <w:sz w:val="28"/>
          <w:szCs w:val="28"/>
        </w:rPr>
        <w:t xml:space="preserve"> экспертов</w:t>
      </w:r>
      <w:r w:rsidR="00112650" w:rsidRPr="00112650">
        <w:rPr>
          <w:rFonts w:ascii="Times New Roman" w:hAnsi="Times New Roman" w:cs="Times New Roman"/>
          <w:sz w:val="28"/>
          <w:szCs w:val="28"/>
        </w:rPr>
        <w:t xml:space="preserve"> [20]</w:t>
      </w:r>
      <w:r w:rsidRPr="00422731">
        <w:rPr>
          <w:rFonts w:ascii="Times New Roman" w:hAnsi="Times New Roman" w:cs="Times New Roman"/>
          <w:sz w:val="28"/>
          <w:szCs w:val="28"/>
        </w:rPr>
        <w:t xml:space="preserve">. </w:t>
      </w:r>
    </w:p>
    <w:p w:rsidR="00F326DC" w:rsidRDefault="00F326DC" w:rsidP="00422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F326DC" w:rsidRDefault="00F326DC" w:rsidP="000B6C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422731">
        <w:rPr>
          <w:rFonts w:ascii="Times New Roman" w:hAnsi="Times New Roman" w:cs="Times New Roman"/>
          <w:sz w:val="28"/>
          <w:szCs w:val="28"/>
        </w:rPr>
        <w:t xml:space="preserve"> Анализ и оценка сложившейся в АО «Альфа-Банк» системы мотивации </w:t>
      </w:r>
      <w:r>
        <w:rPr>
          <w:rFonts w:ascii="Times New Roman" w:hAnsi="Times New Roman" w:cs="Times New Roman"/>
          <w:sz w:val="28"/>
          <w:szCs w:val="28"/>
        </w:rPr>
        <w:t xml:space="preserve">труда и стимулирования персонал  </w:t>
      </w:r>
    </w:p>
    <w:p w:rsidR="00F326DC" w:rsidRDefault="00F326DC" w:rsidP="000B6C34">
      <w:pPr>
        <w:spacing w:line="360" w:lineRule="auto"/>
        <w:ind w:firstLine="709"/>
        <w:jc w:val="both"/>
        <w:rPr>
          <w:rFonts w:ascii="Times New Roman" w:hAnsi="Times New Roman" w:cs="Times New Roman"/>
          <w:sz w:val="28"/>
          <w:szCs w:val="28"/>
        </w:rPr>
      </w:pPr>
    </w:p>
    <w:p w:rsidR="00D812A5" w:rsidRDefault="00F326DC" w:rsidP="000B6C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2.1 Организационно</w:t>
      </w:r>
      <w:r w:rsidRPr="00422731">
        <w:rPr>
          <w:rFonts w:ascii="Times New Roman" w:hAnsi="Times New Roman" w:cs="Times New Roman"/>
          <w:sz w:val="28"/>
          <w:szCs w:val="28"/>
        </w:rPr>
        <w:t xml:space="preserve">-экономическая </w:t>
      </w:r>
      <w:r>
        <w:rPr>
          <w:rFonts w:ascii="Times New Roman" w:hAnsi="Times New Roman" w:cs="Times New Roman"/>
          <w:sz w:val="28"/>
          <w:szCs w:val="28"/>
        </w:rPr>
        <w:t>и социально-трудовая</w:t>
      </w:r>
      <w:r w:rsidR="000B6C34">
        <w:rPr>
          <w:rFonts w:ascii="Times New Roman" w:hAnsi="Times New Roman" w:cs="Times New Roman"/>
          <w:sz w:val="28"/>
          <w:szCs w:val="28"/>
        </w:rPr>
        <w:t xml:space="preserve"> </w:t>
      </w:r>
      <w:r w:rsidRPr="00422731">
        <w:rPr>
          <w:rFonts w:ascii="Times New Roman" w:hAnsi="Times New Roman" w:cs="Times New Roman"/>
          <w:sz w:val="28"/>
          <w:szCs w:val="28"/>
        </w:rPr>
        <w:t>характеристика АО «Альфа-Банк»</w:t>
      </w:r>
    </w:p>
    <w:p w:rsidR="00F326DC" w:rsidRPr="00F326DC" w:rsidRDefault="00F326DC" w:rsidP="00F326DC">
      <w:pPr>
        <w:spacing w:line="360" w:lineRule="auto"/>
        <w:ind w:firstLine="709"/>
        <w:jc w:val="both"/>
        <w:rPr>
          <w:rFonts w:ascii="Times New Roman" w:hAnsi="Times New Roman" w:cs="Times New Roman"/>
          <w:sz w:val="28"/>
          <w:szCs w:val="28"/>
        </w:rPr>
      </w:pPr>
    </w:p>
    <w:p w:rsidR="007A3E1C" w:rsidRDefault="00F326DC" w:rsidP="00F326DC">
      <w:pPr>
        <w:spacing w:line="360" w:lineRule="auto"/>
        <w:ind w:firstLine="709"/>
        <w:jc w:val="both"/>
        <w:rPr>
          <w:rFonts w:ascii="Times New Roman" w:hAnsi="Times New Roman" w:cs="Times New Roman"/>
          <w:color w:val="000000"/>
          <w:sz w:val="28"/>
          <w:szCs w:val="28"/>
        </w:rPr>
      </w:pPr>
      <w:r w:rsidRPr="00F326DC">
        <w:rPr>
          <w:rFonts w:ascii="Times New Roman" w:hAnsi="Times New Roman" w:cs="Times New Roman"/>
          <w:color w:val="000000"/>
          <w:sz w:val="28"/>
          <w:szCs w:val="28"/>
        </w:rPr>
        <w:t>АО «Альфа-Банк» является кредитной организацией, входящей в банковскую систему Российской Федерации и руководствующейся в своей деятельности законодательством Российской Федерации, нормативными актами</w:t>
      </w:r>
      <w:r w:rsidR="007A3E1C">
        <w:rPr>
          <w:rFonts w:ascii="Times New Roman" w:hAnsi="Times New Roman" w:cs="Times New Roman"/>
          <w:color w:val="000000"/>
          <w:sz w:val="28"/>
          <w:szCs w:val="28"/>
        </w:rPr>
        <w:t xml:space="preserve"> Банка России, а также Уставом </w:t>
      </w:r>
      <w:r w:rsidRPr="00F326DC">
        <w:rPr>
          <w:rFonts w:ascii="Times New Roman" w:hAnsi="Times New Roman" w:cs="Times New Roman"/>
          <w:color w:val="000000"/>
          <w:sz w:val="28"/>
          <w:szCs w:val="28"/>
        </w:rPr>
        <w:t xml:space="preserve">АО «Альфа-Банк». </w:t>
      </w:r>
    </w:p>
    <w:p w:rsidR="007A3E1C" w:rsidRDefault="00F326DC" w:rsidP="00F326DC">
      <w:pPr>
        <w:spacing w:line="360" w:lineRule="auto"/>
        <w:ind w:firstLine="709"/>
        <w:jc w:val="both"/>
        <w:rPr>
          <w:rFonts w:ascii="Times New Roman" w:hAnsi="Times New Roman" w:cs="Times New Roman"/>
          <w:color w:val="000000"/>
          <w:sz w:val="28"/>
          <w:szCs w:val="28"/>
        </w:rPr>
      </w:pPr>
      <w:r w:rsidRPr="00F326DC">
        <w:rPr>
          <w:rFonts w:ascii="Times New Roman" w:hAnsi="Times New Roman" w:cs="Times New Roman"/>
          <w:color w:val="000000"/>
          <w:sz w:val="28"/>
          <w:szCs w:val="28"/>
        </w:rPr>
        <w:t>Банк создан для привлечения денежных средств и размещения их от своего имени на условиях возвратности, платности и срочности. Основной целью деятельности банка, как коммерческой кредитной организации, является извлечение прибыли от посреднических операций на денежном рынке. Банк является юридическим лицом в организационно-правовой форме о</w:t>
      </w:r>
      <w:r w:rsidR="007A3E1C">
        <w:rPr>
          <w:rFonts w:ascii="Times New Roman" w:hAnsi="Times New Roman" w:cs="Times New Roman"/>
          <w:color w:val="000000"/>
          <w:sz w:val="28"/>
          <w:szCs w:val="28"/>
        </w:rPr>
        <w:t xml:space="preserve">трытого акционерного общества. </w:t>
      </w:r>
    </w:p>
    <w:p w:rsidR="00112650" w:rsidRDefault="00F326DC" w:rsidP="00F326DC">
      <w:pPr>
        <w:spacing w:line="360" w:lineRule="auto"/>
        <w:ind w:firstLine="709"/>
        <w:jc w:val="both"/>
        <w:rPr>
          <w:rFonts w:ascii="Times New Roman" w:hAnsi="Times New Roman" w:cs="Times New Roman"/>
          <w:color w:val="000000"/>
          <w:sz w:val="28"/>
          <w:szCs w:val="28"/>
        </w:rPr>
      </w:pPr>
      <w:r w:rsidRPr="00F326DC">
        <w:rPr>
          <w:rFonts w:ascii="Times New Roman" w:hAnsi="Times New Roman" w:cs="Times New Roman"/>
          <w:color w:val="000000"/>
          <w:sz w:val="28"/>
          <w:szCs w:val="28"/>
        </w:rPr>
        <w:t xml:space="preserve">АО «Альфа-Банк» осуществляет свою деятельность на основе Генеральной лицензии ЦБ РФ </w:t>
      </w:r>
      <w:r w:rsidR="007A3E1C">
        <w:rPr>
          <w:rFonts w:ascii="Times New Roman" w:hAnsi="Times New Roman" w:cs="Times New Roman"/>
          <w:color w:val="000000"/>
          <w:sz w:val="28"/>
          <w:szCs w:val="28"/>
        </w:rPr>
        <w:t xml:space="preserve">№ 1326 от 29 января 1998 года. </w:t>
      </w:r>
      <w:r w:rsidRPr="00F326DC">
        <w:rPr>
          <w:rFonts w:ascii="Times New Roman" w:hAnsi="Times New Roman" w:cs="Times New Roman"/>
          <w:color w:val="000000"/>
          <w:sz w:val="28"/>
          <w:szCs w:val="28"/>
        </w:rPr>
        <w:t>АО «Альфа-Банк» создал разветвленную филиальную сеть </w:t>
      </w:r>
      <w:r w:rsidR="00CB2A3A">
        <w:rPr>
          <w:rFonts w:ascii="Times New Roman" w:hAnsi="Times New Roman" w:cs="Times New Roman"/>
          <w:color w:val="000000"/>
          <w:sz w:val="28"/>
          <w:szCs w:val="28"/>
        </w:rPr>
        <w:t>–</w:t>
      </w:r>
      <w:r w:rsidRPr="00F326DC">
        <w:rPr>
          <w:rFonts w:ascii="Times New Roman" w:hAnsi="Times New Roman" w:cs="Times New Roman"/>
          <w:color w:val="000000"/>
          <w:sz w:val="28"/>
          <w:szCs w:val="28"/>
        </w:rPr>
        <w:t> важнейший канал распространения услуг и продуктов.</w:t>
      </w:r>
      <w:r w:rsidR="00CB2A3A">
        <w:rPr>
          <w:rFonts w:ascii="Times New Roman" w:hAnsi="Times New Roman" w:cs="Times New Roman"/>
          <w:color w:val="000000"/>
          <w:sz w:val="28"/>
          <w:szCs w:val="28"/>
        </w:rPr>
        <w:t xml:space="preserve"> </w:t>
      </w:r>
      <w:r w:rsidRPr="00F326DC">
        <w:rPr>
          <w:rFonts w:ascii="Times New Roman" w:hAnsi="Times New Roman" w:cs="Times New Roman"/>
          <w:color w:val="000000"/>
          <w:sz w:val="28"/>
          <w:szCs w:val="28"/>
        </w:rPr>
        <w:t>В Москве,</w:t>
      </w:r>
      <w:r w:rsidR="00CB2A3A">
        <w:rPr>
          <w:rFonts w:ascii="Times New Roman" w:hAnsi="Times New Roman" w:cs="Times New Roman"/>
          <w:color w:val="000000"/>
          <w:sz w:val="28"/>
          <w:szCs w:val="28"/>
        </w:rPr>
        <w:t xml:space="preserve"> </w:t>
      </w:r>
      <w:r w:rsidRPr="00F326DC">
        <w:rPr>
          <w:rFonts w:ascii="Times New Roman" w:hAnsi="Times New Roman" w:cs="Times New Roman"/>
          <w:color w:val="000000"/>
          <w:sz w:val="28"/>
          <w:szCs w:val="28"/>
        </w:rPr>
        <w:t>регионах России и за рубежом открыто более 205 отделений и филиалов банка, в том числе дочерние банки в Казахстане и Нидерландах и финансовая дочерняя</w:t>
      </w:r>
      <w:r w:rsidR="00112650">
        <w:rPr>
          <w:rFonts w:ascii="Times New Roman" w:hAnsi="Times New Roman" w:cs="Times New Roman"/>
          <w:color w:val="000000"/>
          <w:sz w:val="28"/>
          <w:szCs w:val="28"/>
        </w:rPr>
        <w:t xml:space="preserve"> компания в США.</w:t>
      </w:r>
    </w:p>
    <w:p w:rsidR="00F326DC" w:rsidRPr="007A3E1C" w:rsidRDefault="00F326DC" w:rsidP="00F326DC">
      <w:pPr>
        <w:spacing w:line="360" w:lineRule="auto"/>
        <w:ind w:firstLine="709"/>
        <w:jc w:val="both"/>
        <w:rPr>
          <w:rFonts w:ascii="Times New Roman" w:hAnsi="Times New Roman" w:cs="Times New Roman"/>
          <w:sz w:val="28"/>
          <w:szCs w:val="28"/>
        </w:rPr>
      </w:pPr>
      <w:r w:rsidRPr="007A3E1C">
        <w:rPr>
          <w:rFonts w:ascii="Times New Roman" w:hAnsi="Times New Roman" w:cs="Times New Roman"/>
          <w:sz w:val="28"/>
          <w:szCs w:val="28"/>
        </w:rPr>
        <w:t xml:space="preserve">Банковская Группа «Альфа-Банк» </w:t>
      </w:r>
      <w:r w:rsidR="00CB2A3A">
        <w:rPr>
          <w:rFonts w:ascii="Times New Roman" w:hAnsi="Times New Roman" w:cs="Times New Roman"/>
          <w:sz w:val="28"/>
          <w:szCs w:val="28"/>
        </w:rPr>
        <w:t>–</w:t>
      </w:r>
      <w:r w:rsidRPr="007A3E1C">
        <w:rPr>
          <w:rFonts w:ascii="Times New Roman" w:hAnsi="Times New Roman" w:cs="Times New Roman"/>
          <w:sz w:val="28"/>
          <w:szCs w:val="28"/>
        </w:rPr>
        <w:t xml:space="preserve"> социально-ориентированная организация. Одним из важных направлений ее благотворительной деятельности является помощь социально незащищенным слоям населения: воспитанникам детских домов и интернатов, тяжелобольным детям, ветеранам Великой Отечественной войны. Альфа-Банк занимается развитием собственной стипендиальной программы для талантливых российских студентов «Альфа-Шанс», оказывает финансовую поддержку благотворительному фонду «Линия жизни» и является членом Корпоративного клуба WWF России. С момента </w:t>
      </w:r>
      <w:r w:rsidRPr="007A3E1C">
        <w:rPr>
          <w:rFonts w:ascii="Times New Roman" w:hAnsi="Times New Roman" w:cs="Times New Roman"/>
          <w:sz w:val="28"/>
          <w:szCs w:val="28"/>
        </w:rPr>
        <w:lastRenderedPageBreak/>
        <w:t xml:space="preserve">своего основания в 1990 г. банк известен поддержкой крупнейших культурных мероприятий. При содействии Альфа-Банка Россию посетили всемирно известные зарубежные музыканты: </w:t>
      </w:r>
      <w:proofErr w:type="spellStart"/>
      <w:r w:rsidRPr="007A3E1C">
        <w:rPr>
          <w:rFonts w:ascii="Times New Roman" w:hAnsi="Times New Roman" w:cs="Times New Roman"/>
          <w:sz w:val="28"/>
          <w:szCs w:val="28"/>
        </w:rPr>
        <w:t>Рэй</w:t>
      </w:r>
      <w:proofErr w:type="spellEnd"/>
      <w:r w:rsidRPr="007A3E1C">
        <w:rPr>
          <w:rFonts w:ascii="Times New Roman" w:hAnsi="Times New Roman" w:cs="Times New Roman"/>
          <w:sz w:val="28"/>
          <w:szCs w:val="28"/>
        </w:rPr>
        <w:t xml:space="preserve"> Чарльз, Элтон Джон, Тина Тернер, Брайан Адамс, Эрик </w:t>
      </w:r>
      <w:proofErr w:type="spellStart"/>
      <w:r w:rsidRPr="007A3E1C">
        <w:rPr>
          <w:rFonts w:ascii="Times New Roman" w:hAnsi="Times New Roman" w:cs="Times New Roman"/>
          <w:sz w:val="28"/>
          <w:szCs w:val="28"/>
        </w:rPr>
        <w:t>Клэптон</w:t>
      </w:r>
      <w:proofErr w:type="spellEnd"/>
      <w:r w:rsidRPr="007A3E1C">
        <w:rPr>
          <w:rFonts w:ascii="Times New Roman" w:hAnsi="Times New Roman" w:cs="Times New Roman"/>
          <w:sz w:val="28"/>
          <w:szCs w:val="28"/>
        </w:rPr>
        <w:t xml:space="preserve">, </w:t>
      </w:r>
      <w:proofErr w:type="spellStart"/>
      <w:r w:rsidRPr="007A3E1C">
        <w:rPr>
          <w:rFonts w:ascii="Times New Roman" w:hAnsi="Times New Roman" w:cs="Times New Roman"/>
          <w:sz w:val="28"/>
          <w:szCs w:val="28"/>
        </w:rPr>
        <w:t>Стинг</w:t>
      </w:r>
      <w:proofErr w:type="spellEnd"/>
      <w:r w:rsidRPr="007A3E1C">
        <w:rPr>
          <w:rFonts w:ascii="Times New Roman" w:hAnsi="Times New Roman" w:cs="Times New Roman"/>
          <w:sz w:val="28"/>
          <w:szCs w:val="28"/>
        </w:rPr>
        <w:t xml:space="preserve">, Робби Уильямс, Уитни Хьюстон, Пол Маккартни, Марк </w:t>
      </w:r>
      <w:proofErr w:type="spellStart"/>
      <w:r w:rsidRPr="007A3E1C">
        <w:rPr>
          <w:rFonts w:ascii="Times New Roman" w:hAnsi="Times New Roman" w:cs="Times New Roman"/>
          <w:sz w:val="28"/>
          <w:szCs w:val="28"/>
        </w:rPr>
        <w:t>Нопфлер</w:t>
      </w:r>
      <w:proofErr w:type="spellEnd"/>
      <w:r w:rsidRPr="007A3E1C">
        <w:rPr>
          <w:rFonts w:ascii="Times New Roman" w:hAnsi="Times New Roman" w:cs="Times New Roman"/>
          <w:sz w:val="28"/>
          <w:szCs w:val="28"/>
        </w:rPr>
        <w:t xml:space="preserve"> и многие другие. Альфа-Банк</w:t>
      </w:r>
      <w:r w:rsidR="00CB2A3A">
        <w:rPr>
          <w:rFonts w:ascii="Times New Roman" w:hAnsi="Times New Roman" w:cs="Times New Roman"/>
          <w:sz w:val="28"/>
          <w:szCs w:val="28"/>
        </w:rPr>
        <w:t xml:space="preserve"> – </w:t>
      </w:r>
      <w:r w:rsidRPr="007A3E1C">
        <w:rPr>
          <w:rFonts w:ascii="Times New Roman" w:hAnsi="Times New Roman" w:cs="Times New Roman"/>
          <w:sz w:val="28"/>
          <w:szCs w:val="28"/>
        </w:rPr>
        <w:t>официальный европейский банк Чемпионата мира по футболу FIFA 2018 и Кубка Конфедераций FIFA 2017.</w:t>
      </w:r>
    </w:p>
    <w:p w:rsidR="00F326DC" w:rsidRPr="001612EF" w:rsidRDefault="00F326DC" w:rsidP="007A3E1C">
      <w:pPr>
        <w:pStyle w:val="a4"/>
        <w:spacing w:before="0" w:beforeAutospacing="0" w:after="0" w:afterAutospacing="0" w:line="360" w:lineRule="auto"/>
        <w:ind w:firstLine="709"/>
        <w:jc w:val="both"/>
        <w:rPr>
          <w:sz w:val="28"/>
          <w:szCs w:val="28"/>
        </w:rPr>
      </w:pPr>
      <w:r w:rsidRPr="001612EF">
        <w:rPr>
          <w:sz w:val="28"/>
          <w:szCs w:val="28"/>
        </w:rPr>
        <w:t>Альфа-Банк считает свою репутацию наиболее ценным активом, поэтому он один из первых Российских компаний опубликовал Социальный отчет.</w:t>
      </w:r>
      <w:r w:rsidR="007A3E1C" w:rsidRPr="007A3E1C">
        <w:rPr>
          <w:sz w:val="28"/>
          <w:szCs w:val="28"/>
        </w:rPr>
        <w:t xml:space="preserve"> </w:t>
      </w:r>
      <w:r w:rsidRPr="001612EF">
        <w:rPr>
          <w:sz w:val="28"/>
          <w:szCs w:val="28"/>
        </w:rPr>
        <w:t>Банк имеет Кодекс корпоративной этики, который закладывает основы для поддержания наивысших стандартов профессиональной этики. В нем сформулированы основные принципы и правила поведения, которыми банк руководствуется в работе, а также в общении с клиентами, поставщиками, акционерами и сотрудниками. Кодекс корпоративной этики распространяется на всех руководителей и сотрудников Альфа-Банка.</w:t>
      </w:r>
    </w:p>
    <w:p w:rsidR="00F326DC" w:rsidRPr="001612EF" w:rsidRDefault="00F326DC" w:rsidP="00F326DC">
      <w:pPr>
        <w:pStyle w:val="a4"/>
        <w:spacing w:before="0" w:beforeAutospacing="0" w:after="0" w:afterAutospacing="0" w:line="360" w:lineRule="auto"/>
        <w:ind w:firstLine="709"/>
        <w:jc w:val="both"/>
        <w:rPr>
          <w:sz w:val="28"/>
          <w:szCs w:val="28"/>
        </w:rPr>
      </w:pPr>
      <w:r w:rsidRPr="001612EF">
        <w:rPr>
          <w:sz w:val="28"/>
          <w:szCs w:val="28"/>
        </w:rPr>
        <w:t>Кодексом корпоративной этики должны руководствоваться сотрудники и руководители Альфа-Банка во всех своих действиях от имени Банка и обеспечивать его соблюдение для того, чтобы лучшим образом следовать интересам Банка.</w:t>
      </w:r>
    </w:p>
    <w:p w:rsidR="00F326DC" w:rsidRPr="001612EF" w:rsidRDefault="00F326DC" w:rsidP="00F326DC">
      <w:pPr>
        <w:pStyle w:val="a4"/>
        <w:spacing w:before="0" w:beforeAutospacing="0" w:after="0" w:afterAutospacing="0" w:line="360" w:lineRule="auto"/>
        <w:ind w:firstLine="709"/>
        <w:jc w:val="both"/>
        <w:rPr>
          <w:sz w:val="28"/>
          <w:szCs w:val="28"/>
        </w:rPr>
      </w:pPr>
      <w:r w:rsidRPr="001612EF">
        <w:rPr>
          <w:sz w:val="28"/>
          <w:szCs w:val="28"/>
        </w:rPr>
        <w:t>Высочайший профессиональный уровень руководства</w:t>
      </w:r>
      <w:r>
        <w:rPr>
          <w:sz w:val="28"/>
          <w:szCs w:val="28"/>
        </w:rPr>
        <w:t xml:space="preserve"> </w:t>
      </w:r>
      <w:r w:rsidR="00CB2A3A">
        <w:rPr>
          <w:sz w:val="28"/>
          <w:szCs w:val="28"/>
        </w:rPr>
        <w:t>–</w:t>
      </w:r>
      <w:r w:rsidRPr="001612EF">
        <w:rPr>
          <w:sz w:val="28"/>
          <w:szCs w:val="28"/>
        </w:rPr>
        <w:t xml:space="preserve"> один из основных факторов, обеспечивающих стабильное существование и развитие любого коммерческого проекта. Успешная деятельность Альфа-Банка на протяжении всего срока существования, его способность адекватно реагировать на различные нестабильные ситуации в стране, а также тот факт, что все эти годы Альфа-Банк уверенно входит в первую пятерку российских банков, во многом являются заслугами руководящего состава и его политики.</w:t>
      </w:r>
    </w:p>
    <w:p w:rsidR="00F326DC" w:rsidRPr="001612EF" w:rsidRDefault="00F326DC" w:rsidP="00F326DC">
      <w:pPr>
        <w:pStyle w:val="a4"/>
        <w:spacing w:before="0" w:beforeAutospacing="0" w:after="0" w:afterAutospacing="0" w:line="360" w:lineRule="auto"/>
        <w:ind w:firstLine="709"/>
        <w:jc w:val="both"/>
        <w:rPr>
          <w:sz w:val="28"/>
          <w:szCs w:val="28"/>
        </w:rPr>
      </w:pPr>
      <w:r w:rsidRPr="001612EF">
        <w:rPr>
          <w:sz w:val="28"/>
          <w:szCs w:val="28"/>
        </w:rPr>
        <w:t>Руководство Альфа-Банка составляют люди, с обширным опытом работы, как в России, так и за рубежом. Многие из них получили образование в наиболее авторитетных зарубежных и отечественных университетах и бизнес школах, имеют ученые степени и являются авторами множества научных работ и статей.</w:t>
      </w:r>
    </w:p>
    <w:p w:rsidR="00F326DC" w:rsidRPr="001612EF" w:rsidRDefault="00F326DC" w:rsidP="00F326DC">
      <w:pPr>
        <w:pStyle w:val="a4"/>
        <w:spacing w:before="0" w:beforeAutospacing="0" w:after="0" w:afterAutospacing="0" w:line="360" w:lineRule="auto"/>
        <w:ind w:firstLine="709"/>
        <w:jc w:val="both"/>
        <w:rPr>
          <w:sz w:val="28"/>
          <w:szCs w:val="28"/>
        </w:rPr>
      </w:pPr>
      <w:r w:rsidRPr="001612EF">
        <w:rPr>
          <w:sz w:val="28"/>
          <w:szCs w:val="28"/>
        </w:rPr>
        <w:lastRenderedPageBreak/>
        <w:t>Руководители разных подразделений банка занимали управленческие должности в основных российских и зарубежных финансовых структурах, при Правительстве России и субъектов Российской Федерации.</w:t>
      </w:r>
    </w:p>
    <w:p w:rsidR="00F326DC" w:rsidRPr="001612EF" w:rsidRDefault="00F326DC" w:rsidP="00F326DC">
      <w:pPr>
        <w:pStyle w:val="a4"/>
        <w:spacing w:before="0" w:beforeAutospacing="0" w:after="0" w:afterAutospacing="0" w:line="360" w:lineRule="auto"/>
        <w:ind w:firstLine="709"/>
        <w:jc w:val="both"/>
        <w:rPr>
          <w:sz w:val="28"/>
          <w:szCs w:val="28"/>
        </w:rPr>
      </w:pPr>
      <w:r w:rsidRPr="001612EF">
        <w:rPr>
          <w:sz w:val="28"/>
          <w:szCs w:val="28"/>
        </w:rPr>
        <w:t>Значительный вклад в успехи банка вносят также иностранные специалисты с их богатым опытом работы в западных компаниях и на международных рынках, применение и адаптация которого к российским условиям является основной составной частью стратегии развития банка.</w:t>
      </w:r>
    </w:p>
    <w:p w:rsidR="00F326DC" w:rsidRPr="001612EF" w:rsidRDefault="00F326DC" w:rsidP="00F326DC">
      <w:pPr>
        <w:pStyle w:val="a4"/>
        <w:spacing w:before="0" w:beforeAutospacing="0" w:after="0" w:afterAutospacing="0" w:line="360" w:lineRule="auto"/>
        <w:ind w:firstLine="709"/>
        <w:jc w:val="both"/>
        <w:rPr>
          <w:sz w:val="28"/>
          <w:szCs w:val="28"/>
        </w:rPr>
      </w:pPr>
      <w:r w:rsidRPr="001612EF">
        <w:rPr>
          <w:sz w:val="28"/>
          <w:szCs w:val="28"/>
        </w:rPr>
        <w:t>Основная задача Альфа-Банка</w:t>
      </w:r>
      <w:r>
        <w:rPr>
          <w:sz w:val="28"/>
          <w:szCs w:val="28"/>
        </w:rPr>
        <w:t xml:space="preserve"> </w:t>
      </w:r>
      <w:r w:rsidR="00CB2A3A">
        <w:rPr>
          <w:sz w:val="28"/>
          <w:szCs w:val="28"/>
        </w:rPr>
        <w:t>–</w:t>
      </w:r>
      <w:r w:rsidRPr="001612EF">
        <w:rPr>
          <w:sz w:val="28"/>
          <w:szCs w:val="28"/>
        </w:rPr>
        <w:t xml:space="preserve"> достижение высоких международных стандартов в корпоративном управлении и деловой этике. Процессы и процедуры управления в Банке сформированы так, чтобы обеспечить соблюдение всех законов, норм и правил, и создать оптимальные условия для принятия дальновидных и ответственных решений. В ближайшей и среднесрочной перспективе приоритетами банка являются введение независимых членов в состав Совета директоров, повышение уровня эффективности корпоративного управления путем создания Комитетов при Совете директоров в дополнение к существующему Аудиторскому комитету, получение рейтинга корпоративного управления от международного рейтингового агентства и дальнейшее обеспечение прозрачности бизнеса Альфа-Банка.</w:t>
      </w:r>
    </w:p>
    <w:p w:rsidR="00F326DC" w:rsidRPr="001612EF" w:rsidRDefault="00F326DC" w:rsidP="00F326DC">
      <w:pPr>
        <w:pStyle w:val="a4"/>
        <w:spacing w:before="0" w:beforeAutospacing="0" w:after="0" w:afterAutospacing="0" w:line="360" w:lineRule="auto"/>
        <w:ind w:firstLine="709"/>
        <w:jc w:val="both"/>
        <w:rPr>
          <w:sz w:val="28"/>
          <w:szCs w:val="28"/>
        </w:rPr>
      </w:pPr>
      <w:r w:rsidRPr="001612EF">
        <w:rPr>
          <w:sz w:val="28"/>
          <w:szCs w:val="28"/>
        </w:rPr>
        <w:t>Совместно с повышением уровня корпоративного управления необходимо важная роль в Банке отводится развитию корпоративной культуры. Именно корпоративная культура, задаваемая руководством и поддерживаемая на должном уровне всеми сотрудниками Банка, определяет корпоративную этику. Обязательное соблюдение этических норм и верность основным ценностям служат формированию и сохранению корпоративной культуры в Альфа-Банке.</w:t>
      </w:r>
    </w:p>
    <w:p w:rsidR="00F326DC" w:rsidRPr="001612EF" w:rsidRDefault="00F326DC" w:rsidP="00F326DC">
      <w:pPr>
        <w:pStyle w:val="a4"/>
        <w:spacing w:before="0" w:beforeAutospacing="0" w:after="0" w:afterAutospacing="0" w:line="360" w:lineRule="auto"/>
        <w:ind w:firstLine="709"/>
        <w:jc w:val="both"/>
        <w:rPr>
          <w:sz w:val="28"/>
          <w:szCs w:val="28"/>
        </w:rPr>
      </w:pPr>
      <w:r w:rsidRPr="001612EF">
        <w:rPr>
          <w:sz w:val="28"/>
          <w:szCs w:val="28"/>
        </w:rPr>
        <w:t>Альфа-Банк прививает своим сотрудникам культуру открытости и доверия, в рамках которой поощряется здоровая борьба мнений. Коллектив Альфа-Банка верен этим принципам, так как они являются залогом доверия общества к нашей организации.</w:t>
      </w:r>
    </w:p>
    <w:p w:rsidR="00F326DC" w:rsidRPr="001612EF" w:rsidRDefault="00F326DC" w:rsidP="00F326DC">
      <w:pPr>
        <w:pStyle w:val="a4"/>
        <w:spacing w:before="0" w:beforeAutospacing="0" w:after="0" w:afterAutospacing="0" w:line="360" w:lineRule="auto"/>
        <w:ind w:firstLine="709"/>
        <w:jc w:val="both"/>
        <w:rPr>
          <w:sz w:val="28"/>
          <w:szCs w:val="28"/>
        </w:rPr>
      </w:pPr>
      <w:r w:rsidRPr="001612EF">
        <w:rPr>
          <w:sz w:val="28"/>
          <w:szCs w:val="28"/>
        </w:rPr>
        <w:lastRenderedPageBreak/>
        <w:t>В Альфа-Банке осуществляются различные социальные проекты:</w:t>
      </w:r>
    </w:p>
    <w:p w:rsidR="00F326DC" w:rsidRDefault="00F326DC" w:rsidP="00F326DC">
      <w:pPr>
        <w:pStyle w:val="a4"/>
        <w:spacing w:before="0" w:beforeAutospacing="0" w:after="0" w:afterAutospacing="0" w:line="360" w:lineRule="auto"/>
        <w:ind w:firstLine="709"/>
        <w:jc w:val="both"/>
        <w:rPr>
          <w:sz w:val="28"/>
          <w:szCs w:val="28"/>
        </w:rPr>
      </w:pPr>
      <w:r w:rsidRPr="001612EF">
        <w:rPr>
          <w:sz w:val="28"/>
          <w:szCs w:val="28"/>
        </w:rPr>
        <w:t>Благотворительные программы Альфа-Банка в области здравоохранения и экологии</w:t>
      </w:r>
      <w:r>
        <w:rPr>
          <w:sz w:val="28"/>
          <w:szCs w:val="28"/>
        </w:rPr>
        <w:t xml:space="preserve">. </w:t>
      </w:r>
      <w:r w:rsidRPr="001612EF">
        <w:rPr>
          <w:sz w:val="28"/>
          <w:szCs w:val="28"/>
        </w:rPr>
        <w:t>Альфа-Банк</w:t>
      </w:r>
      <w:r>
        <w:rPr>
          <w:sz w:val="28"/>
          <w:szCs w:val="28"/>
        </w:rPr>
        <w:t xml:space="preserve"> </w:t>
      </w:r>
      <w:r w:rsidR="00CB2A3A">
        <w:rPr>
          <w:sz w:val="28"/>
          <w:szCs w:val="28"/>
        </w:rPr>
        <w:t>–</w:t>
      </w:r>
      <w:r w:rsidRPr="001612EF">
        <w:rPr>
          <w:sz w:val="28"/>
          <w:szCs w:val="28"/>
        </w:rPr>
        <w:t xml:space="preserve"> партнер благотворительной программы спасения тяжелобольных детей «Линия жизни». Альфа-Банк </w:t>
      </w:r>
      <w:r w:rsidR="00CB2A3A">
        <w:rPr>
          <w:sz w:val="28"/>
          <w:szCs w:val="28"/>
        </w:rPr>
        <w:t>–</w:t>
      </w:r>
      <w:r>
        <w:rPr>
          <w:sz w:val="28"/>
          <w:szCs w:val="28"/>
        </w:rPr>
        <w:t xml:space="preserve"> </w:t>
      </w:r>
      <w:r w:rsidRPr="001612EF">
        <w:rPr>
          <w:sz w:val="28"/>
          <w:szCs w:val="28"/>
        </w:rPr>
        <w:t>член Всемирного фонда дикой природы и регулярно участвует в природоохранных мероприятиях</w:t>
      </w:r>
      <w:r w:rsidR="00112650">
        <w:rPr>
          <w:sz w:val="28"/>
          <w:szCs w:val="28"/>
        </w:rPr>
        <w:t xml:space="preserve"> </w:t>
      </w:r>
      <w:r w:rsidR="00112650" w:rsidRPr="00112650">
        <w:rPr>
          <w:sz w:val="28"/>
          <w:szCs w:val="28"/>
        </w:rPr>
        <w:t>[39]</w:t>
      </w:r>
      <w:r w:rsidRPr="001612EF">
        <w:rPr>
          <w:sz w:val="28"/>
          <w:szCs w:val="28"/>
        </w:rPr>
        <w:t>.</w:t>
      </w:r>
    </w:p>
    <w:p w:rsidR="00753FAF" w:rsidRDefault="00753FAF" w:rsidP="00F326DC">
      <w:pPr>
        <w:pStyle w:val="a4"/>
        <w:spacing w:before="0" w:beforeAutospacing="0" w:after="0" w:afterAutospacing="0" w:line="360" w:lineRule="auto"/>
        <w:ind w:firstLine="709"/>
        <w:jc w:val="both"/>
        <w:rPr>
          <w:sz w:val="28"/>
          <w:szCs w:val="28"/>
        </w:rPr>
      </w:pPr>
    </w:p>
    <w:p w:rsidR="00753FAF" w:rsidRDefault="00753FAF" w:rsidP="00915C4C">
      <w:pPr>
        <w:pStyle w:val="a4"/>
        <w:spacing w:before="0" w:beforeAutospacing="0" w:after="0" w:afterAutospacing="0" w:line="360" w:lineRule="auto"/>
        <w:ind w:firstLine="709"/>
        <w:jc w:val="both"/>
        <w:rPr>
          <w:sz w:val="28"/>
          <w:szCs w:val="28"/>
        </w:rPr>
      </w:pPr>
      <w:r>
        <w:rPr>
          <w:sz w:val="28"/>
          <w:szCs w:val="28"/>
        </w:rPr>
        <w:t>2.</w:t>
      </w:r>
      <w:r w:rsidR="006825B2">
        <w:rPr>
          <w:sz w:val="28"/>
          <w:szCs w:val="28"/>
        </w:rPr>
        <w:t>2</w:t>
      </w:r>
      <w:r>
        <w:rPr>
          <w:sz w:val="28"/>
          <w:szCs w:val="28"/>
        </w:rPr>
        <w:t xml:space="preserve"> </w:t>
      </w:r>
      <w:r w:rsidRPr="00753FAF">
        <w:rPr>
          <w:sz w:val="28"/>
          <w:szCs w:val="28"/>
        </w:rPr>
        <w:t>Анализ и оценка эффективности мотивации и стимулирования персонала АО «Альфа-Банк»</w:t>
      </w:r>
    </w:p>
    <w:p w:rsidR="00753FAF" w:rsidRDefault="00753FAF" w:rsidP="00753FAF">
      <w:pPr>
        <w:pStyle w:val="a4"/>
        <w:spacing w:before="0" w:beforeAutospacing="0" w:after="0" w:afterAutospacing="0" w:line="360" w:lineRule="auto"/>
        <w:ind w:left="709"/>
        <w:jc w:val="both"/>
        <w:rPr>
          <w:sz w:val="28"/>
          <w:szCs w:val="28"/>
        </w:rPr>
      </w:pPr>
    </w:p>
    <w:p w:rsidR="00753FAF" w:rsidRPr="00797236" w:rsidRDefault="00753FAF" w:rsidP="00753FAF">
      <w:pPr>
        <w:pStyle w:val="a4"/>
        <w:spacing w:before="0" w:beforeAutospacing="0" w:after="0" w:afterAutospacing="0" w:line="360" w:lineRule="auto"/>
        <w:ind w:firstLine="709"/>
        <w:jc w:val="both"/>
        <w:rPr>
          <w:sz w:val="28"/>
          <w:szCs w:val="28"/>
        </w:rPr>
      </w:pPr>
      <w:r>
        <w:rPr>
          <w:sz w:val="28"/>
          <w:szCs w:val="28"/>
        </w:rPr>
        <w:t>Определяющим фактором при оценке мотивации персонала АО «Альфа-Банк» является заработная плата сотрудников</w:t>
      </w:r>
      <w:r w:rsidR="00797236">
        <w:rPr>
          <w:sz w:val="28"/>
          <w:szCs w:val="28"/>
        </w:rPr>
        <w:t>.</w:t>
      </w:r>
    </w:p>
    <w:p w:rsidR="006F0769" w:rsidRDefault="00797236" w:rsidP="006F0769">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Необходимо проанализировать</w:t>
      </w:r>
      <w:r w:rsidR="006F0769" w:rsidRPr="006F0769">
        <w:rPr>
          <w:rFonts w:ascii="Times New Roman" w:hAnsi="Times New Roman" w:cs="Times New Roman"/>
          <w:color w:val="000000"/>
          <w:sz w:val="28"/>
          <w:szCs w:val="28"/>
        </w:rPr>
        <w:t xml:space="preserve"> данные, полученные в ходе анкетирования,</w:t>
      </w:r>
      <w:r>
        <w:rPr>
          <w:rFonts w:ascii="Times New Roman" w:hAnsi="Times New Roman" w:cs="Times New Roman"/>
          <w:color w:val="000000"/>
          <w:sz w:val="28"/>
          <w:szCs w:val="28"/>
        </w:rPr>
        <w:t xml:space="preserve"> размещенные на </w:t>
      </w:r>
      <w:r>
        <w:rPr>
          <w:rFonts w:ascii="Times New Roman" w:hAnsi="Times New Roman" w:cs="Times New Roman"/>
          <w:color w:val="000000"/>
          <w:sz w:val="28"/>
          <w:szCs w:val="28"/>
          <w:lang w:val="en-US"/>
        </w:rPr>
        <w:t>www</w:t>
      </w:r>
      <w:r w:rsidRPr="00797236">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banki</w:t>
      </w:r>
      <w:proofErr w:type="spellEnd"/>
      <w:r w:rsidRPr="00797236">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ru</w:t>
      </w:r>
      <w:proofErr w:type="spellEnd"/>
      <w:r w:rsidR="006F0769" w:rsidRPr="006F0769">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оценить</w:t>
      </w:r>
      <w:r w:rsidR="006F0769" w:rsidRPr="006F0769">
        <w:rPr>
          <w:rFonts w:ascii="Times New Roman" w:hAnsi="Times New Roman" w:cs="Times New Roman"/>
          <w:color w:val="000000"/>
          <w:sz w:val="28"/>
          <w:szCs w:val="28"/>
        </w:rPr>
        <w:t xml:space="preserve">, какие инструменты влияют на мотивацию сотрудников и на их удовлетворенность трудом. </w:t>
      </w:r>
      <w:r>
        <w:rPr>
          <w:rFonts w:ascii="Times New Roman" w:hAnsi="Times New Roman" w:cs="Times New Roman"/>
          <w:color w:val="000000"/>
          <w:sz w:val="28"/>
          <w:szCs w:val="28"/>
        </w:rPr>
        <w:t>Численность сотрудников данного банка составляет 23 000 сотрудников</w:t>
      </w:r>
    </w:p>
    <w:p w:rsidR="00797236" w:rsidRDefault="006F0769" w:rsidP="006F0769">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ходе анкетирования </w:t>
      </w:r>
      <w:r w:rsidR="00797236">
        <w:rPr>
          <w:rFonts w:ascii="Times New Roman" w:hAnsi="Times New Roman" w:cs="Times New Roman"/>
          <w:color w:val="000000"/>
          <w:sz w:val="28"/>
          <w:szCs w:val="28"/>
        </w:rPr>
        <w:t>67</w:t>
      </w:r>
      <w:r w:rsidRPr="006F0769">
        <w:rPr>
          <w:rFonts w:ascii="Times New Roman" w:hAnsi="Times New Roman" w:cs="Times New Roman"/>
          <w:color w:val="000000"/>
          <w:sz w:val="28"/>
          <w:szCs w:val="28"/>
        </w:rPr>
        <w:t>% опрошенных ответили, что их не устраивает размер о</w:t>
      </w:r>
      <w:r w:rsidR="00797236">
        <w:rPr>
          <w:rFonts w:ascii="Times New Roman" w:hAnsi="Times New Roman" w:cs="Times New Roman"/>
          <w:color w:val="000000"/>
          <w:sz w:val="28"/>
          <w:szCs w:val="28"/>
        </w:rPr>
        <w:t xml:space="preserve">платы труда, а </w:t>
      </w:r>
      <w:r w:rsidR="00112650">
        <w:rPr>
          <w:rFonts w:ascii="Times New Roman" w:hAnsi="Times New Roman" w:cs="Times New Roman"/>
          <w:color w:val="000000"/>
          <w:sz w:val="28"/>
          <w:szCs w:val="28"/>
        </w:rPr>
        <w:t>также</w:t>
      </w:r>
      <w:r w:rsidRPr="006F0769">
        <w:rPr>
          <w:rFonts w:ascii="Times New Roman" w:hAnsi="Times New Roman" w:cs="Times New Roman"/>
          <w:color w:val="000000"/>
          <w:sz w:val="28"/>
          <w:szCs w:val="28"/>
        </w:rPr>
        <w:t>, что заработная плата не зависит от выполняемой работы и фактических результатов труда (47%)</w:t>
      </w:r>
      <w:r w:rsidR="00654A0D">
        <w:rPr>
          <w:rFonts w:ascii="Times New Roman" w:hAnsi="Times New Roman" w:cs="Times New Roman"/>
          <w:color w:val="000000"/>
          <w:sz w:val="28"/>
          <w:szCs w:val="28"/>
        </w:rPr>
        <w:t xml:space="preserve"> </w:t>
      </w:r>
      <w:r w:rsidR="00654A0D" w:rsidRPr="00654A0D">
        <w:rPr>
          <w:rFonts w:ascii="Times New Roman" w:hAnsi="Times New Roman" w:cs="Times New Roman"/>
          <w:color w:val="000000"/>
          <w:sz w:val="28"/>
          <w:szCs w:val="28"/>
        </w:rPr>
        <w:t>[38]</w:t>
      </w:r>
      <w:r w:rsidRPr="006F0769">
        <w:rPr>
          <w:rFonts w:ascii="Times New Roman" w:hAnsi="Times New Roman" w:cs="Times New Roman"/>
          <w:color w:val="000000"/>
          <w:sz w:val="28"/>
          <w:szCs w:val="28"/>
        </w:rPr>
        <w:t>.</w:t>
      </w:r>
    </w:p>
    <w:p w:rsidR="00797236" w:rsidRDefault="006F0769" w:rsidP="006F0769">
      <w:pPr>
        <w:spacing w:line="360" w:lineRule="auto"/>
        <w:ind w:firstLine="709"/>
        <w:jc w:val="both"/>
        <w:rPr>
          <w:rFonts w:ascii="Times New Roman" w:hAnsi="Times New Roman" w:cs="Times New Roman"/>
          <w:color w:val="000000"/>
          <w:sz w:val="28"/>
          <w:szCs w:val="28"/>
        </w:rPr>
      </w:pPr>
      <w:r w:rsidRPr="006F0769">
        <w:rPr>
          <w:rFonts w:ascii="Times New Roman" w:hAnsi="Times New Roman" w:cs="Times New Roman"/>
          <w:color w:val="000000"/>
          <w:sz w:val="28"/>
          <w:szCs w:val="28"/>
        </w:rPr>
        <w:t>Для устранения этого недостатка сотрудники должны четко понимать, за что они получают вознаграждение и от чего зависят дополнительные выплаты. </w:t>
      </w:r>
    </w:p>
    <w:p w:rsidR="00797236" w:rsidRDefault="006F0769" w:rsidP="006F0769">
      <w:pPr>
        <w:spacing w:line="360" w:lineRule="auto"/>
        <w:ind w:firstLine="709"/>
        <w:jc w:val="both"/>
        <w:rPr>
          <w:rFonts w:ascii="Times New Roman" w:hAnsi="Times New Roman" w:cs="Times New Roman"/>
          <w:color w:val="000000"/>
          <w:sz w:val="28"/>
          <w:szCs w:val="28"/>
        </w:rPr>
      </w:pPr>
      <w:r w:rsidRPr="006F0769">
        <w:rPr>
          <w:rFonts w:ascii="Times New Roman" w:hAnsi="Times New Roman" w:cs="Times New Roman"/>
          <w:color w:val="000000"/>
          <w:sz w:val="28"/>
          <w:szCs w:val="28"/>
        </w:rPr>
        <w:t>Бонусы,</w:t>
      </w:r>
      <w:r w:rsidR="00CB2A3A">
        <w:rPr>
          <w:rFonts w:ascii="Times New Roman" w:hAnsi="Times New Roman" w:cs="Times New Roman"/>
          <w:color w:val="000000"/>
          <w:sz w:val="28"/>
          <w:szCs w:val="28"/>
        </w:rPr>
        <w:t xml:space="preserve"> </w:t>
      </w:r>
      <w:r w:rsidRPr="006F0769">
        <w:rPr>
          <w:rFonts w:ascii="Times New Roman" w:hAnsi="Times New Roman" w:cs="Times New Roman"/>
          <w:color w:val="000000"/>
          <w:sz w:val="28"/>
          <w:szCs w:val="28"/>
        </w:rPr>
        <w:t>премии,</w:t>
      </w:r>
      <w:r w:rsidR="00CB2A3A">
        <w:rPr>
          <w:rFonts w:ascii="Times New Roman" w:hAnsi="Times New Roman" w:cs="Times New Roman"/>
          <w:color w:val="000000"/>
          <w:sz w:val="28"/>
          <w:szCs w:val="28"/>
        </w:rPr>
        <w:t xml:space="preserve"> </w:t>
      </w:r>
      <w:r w:rsidRPr="006F0769">
        <w:rPr>
          <w:rFonts w:ascii="Times New Roman" w:hAnsi="Times New Roman" w:cs="Times New Roman"/>
          <w:color w:val="000000"/>
          <w:sz w:val="28"/>
          <w:szCs w:val="28"/>
        </w:rPr>
        <w:t>разовые вознаграждения и т.д.</w:t>
      </w:r>
      <w:r w:rsidR="00CB2A3A">
        <w:rPr>
          <w:rFonts w:ascii="Times New Roman" w:hAnsi="Times New Roman" w:cs="Times New Roman"/>
          <w:color w:val="000000"/>
          <w:sz w:val="28"/>
          <w:szCs w:val="28"/>
        </w:rPr>
        <w:t xml:space="preserve"> </w:t>
      </w:r>
      <w:r w:rsidRPr="006F0769">
        <w:rPr>
          <w:rFonts w:ascii="Times New Roman" w:hAnsi="Times New Roman" w:cs="Times New Roman"/>
          <w:color w:val="000000"/>
          <w:sz w:val="28"/>
          <w:szCs w:val="28"/>
        </w:rPr>
        <w:t>являются дополнительными выплатами к заработной плате и их легче поставить в зависимость от работы сотрудников. При этом нужно учитывать периодичность выплат. Если бонусы выплачиваются редко, один раз в год они психологически перестают восприниматься как реальная часть дохода, становясь чем-то разовым, позитивным, но не стабильным. </w:t>
      </w:r>
    </w:p>
    <w:p w:rsidR="00797236" w:rsidRDefault="006F0769" w:rsidP="006F0769">
      <w:pPr>
        <w:spacing w:line="360" w:lineRule="auto"/>
        <w:ind w:firstLine="709"/>
        <w:jc w:val="both"/>
        <w:rPr>
          <w:rFonts w:ascii="Times New Roman" w:hAnsi="Times New Roman" w:cs="Times New Roman"/>
          <w:color w:val="000000"/>
          <w:sz w:val="28"/>
          <w:szCs w:val="28"/>
        </w:rPr>
      </w:pPr>
      <w:r w:rsidRPr="006F0769">
        <w:rPr>
          <w:rFonts w:ascii="Times New Roman" w:hAnsi="Times New Roman" w:cs="Times New Roman"/>
          <w:color w:val="000000"/>
          <w:sz w:val="28"/>
          <w:szCs w:val="28"/>
        </w:rPr>
        <w:t xml:space="preserve">Если бонусы выплачиваются часто, но сумма по сравнению с окладом мала (10-15%), то это повышает удовлетворенность трудом, но не оказывает существенного влияния на мотивацию и не стимулирует работников к приложению больших усилий. Поэтому, руководители должны выплачивать </w:t>
      </w:r>
      <w:r w:rsidRPr="006F0769">
        <w:rPr>
          <w:rFonts w:ascii="Times New Roman" w:hAnsi="Times New Roman" w:cs="Times New Roman"/>
          <w:color w:val="000000"/>
          <w:sz w:val="28"/>
          <w:szCs w:val="28"/>
        </w:rPr>
        <w:lastRenderedPageBreak/>
        <w:t>бонусы, соответствующие зоне ответственности сотрудников и лучше чередоват</w:t>
      </w:r>
      <w:r w:rsidR="00797236">
        <w:rPr>
          <w:rFonts w:ascii="Times New Roman" w:hAnsi="Times New Roman" w:cs="Times New Roman"/>
          <w:color w:val="000000"/>
          <w:sz w:val="28"/>
          <w:szCs w:val="28"/>
        </w:rPr>
        <w:t>ь их периодичность и размер</w:t>
      </w:r>
      <w:r w:rsidR="00654A0D" w:rsidRPr="00654A0D">
        <w:rPr>
          <w:rFonts w:ascii="Times New Roman" w:hAnsi="Times New Roman" w:cs="Times New Roman"/>
          <w:color w:val="000000"/>
          <w:sz w:val="28"/>
          <w:szCs w:val="28"/>
        </w:rPr>
        <w:t xml:space="preserve"> [</w:t>
      </w:r>
      <w:r w:rsidR="00654A0D">
        <w:rPr>
          <w:rFonts w:ascii="Times New Roman" w:hAnsi="Times New Roman" w:cs="Times New Roman"/>
          <w:color w:val="000000"/>
          <w:sz w:val="28"/>
          <w:szCs w:val="28"/>
        </w:rPr>
        <w:t>38,</w:t>
      </w:r>
      <w:r w:rsidR="00654A0D" w:rsidRPr="00654A0D">
        <w:rPr>
          <w:rFonts w:ascii="Times New Roman" w:hAnsi="Times New Roman" w:cs="Times New Roman"/>
          <w:color w:val="000000"/>
          <w:sz w:val="28"/>
          <w:szCs w:val="28"/>
        </w:rPr>
        <w:t>25]</w:t>
      </w:r>
      <w:r w:rsidR="00797236">
        <w:rPr>
          <w:rFonts w:ascii="Times New Roman" w:hAnsi="Times New Roman" w:cs="Times New Roman"/>
          <w:color w:val="000000"/>
          <w:sz w:val="28"/>
          <w:szCs w:val="28"/>
        </w:rPr>
        <w:t>.</w:t>
      </w:r>
    </w:p>
    <w:p w:rsidR="00797236" w:rsidRDefault="00797236" w:rsidP="006F0769">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 А</w:t>
      </w:r>
      <w:r w:rsidR="006F0769" w:rsidRPr="006F0769">
        <w:rPr>
          <w:rFonts w:ascii="Times New Roman" w:hAnsi="Times New Roman" w:cs="Times New Roman"/>
          <w:color w:val="000000"/>
          <w:sz w:val="28"/>
          <w:szCs w:val="28"/>
        </w:rPr>
        <w:t>О «Альфа-Банк» существует ежемесячная премия сотрудников в зависимости от выполняемого плана. Премия может быть до 60% от оклада, в зависимости от выполненной работы. Это позволяет сотрудникам проявлять себя и достигать лучших результатов, которые впоследствии оп</w:t>
      </w:r>
      <w:r>
        <w:rPr>
          <w:rFonts w:ascii="Times New Roman" w:hAnsi="Times New Roman" w:cs="Times New Roman"/>
          <w:color w:val="000000"/>
          <w:sz w:val="28"/>
          <w:szCs w:val="28"/>
        </w:rPr>
        <w:t>лачиваются.</w:t>
      </w:r>
    </w:p>
    <w:p w:rsidR="00797236" w:rsidRDefault="00797236" w:rsidP="006F0769">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Также размещены данные о том, что</w:t>
      </w:r>
      <w:r w:rsidR="006F0769" w:rsidRPr="006F0769">
        <w:rPr>
          <w:rFonts w:ascii="Times New Roman" w:hAnsi="Times New Roman" w:cs="Times New Roman"/>
          <w:color w:val="000000"/>
          <w:sz w:val="28"/>
          <w:szCs w:val="28"/>
        </w:rPr>
        <w:t xml:space="preserve"> 35 % опрошенных сотрудников описали условия труда как неудовлетворительные. Это, в основном связано с неравномерностью загруженности сотрудников в течение рабочего дня и большим количеством переработок из-за проверки документов в конце рабочего дня и формирования отчетов о проделанной работе. Так же, это постоянная работа с деньгами. На условиях труда сказывается и </w:t>
      </w:r>
      <w:proofErr w:type="gramStart"/>
      <w:r w:rsidR="006F0769" w:rsidRPr="006F0769">
        <w:rPr>
          <w:rFonts w:ascii="Times New Roman" w:hAnsi="Times New Roman" w:cs="Times New Roman"/>
          <w:color w:val="000000"/>
          <w:sz w:val="28"/>
          <w:szCs w:val="28"/>
        </w:rPr>
        <w:t>размеры помещения</w:t>
      </w:r>
      <w:proofErr w:type="gramEnd"/>
      <w:r w:rsidR="006F0769" w:rsidRPr="006F0769">
        <w:rPr>
          <w:rFonts w:ascii="Times New Roman" w:hAnsi="Times New Roman" w:cs="Times New Roman"/>
          <w:color w:val="000000"/>
          <w:sz w:val="28"/>
          <w:szCs w:val="28"/>
        </w:rPr>
        <w:t xml:space="preserve"> и организация рабочего места. Существуют сотрудники, у которых нет рабочего места, оборудованного компьютером, что затрудняет информирование их об изменениях и новостях в банке</w:t>
      </w:r>
      <w:r w:rsidR="00654A0D" w:rsidRPr="00654A0D">
        <w:rPr>
          <w:rFonts w:ascii="Times New Roman" w:hAnsi="Times New Roman" w:cs="Times New Roman"/>
          <w:color w:val="000000"/>
          <w:sz w:val="28"/>
          <w:szCs w:val="28"/>
        </w:rPr>
        <w:t xml:space="preserve"> [38,9]</w:t>
      </w:r>
      <w:r w:rsidR="006F0769" w:rsidRPr="006F0769">
        <w:rPr>
          <w:rFonts w:ascii="Times New Roman" w:hAnsi="Times New Roman" w:cs="Times New Roman"/>
          <w:color w:val="000000"/>
          <w:sz w:val="28"/>
          <w:szCs w:val="28"/>
        </w:rPr>
        <w:t>.</w:t>
      </w:r>
    </w:p>
    <w:p w:rsidR="00797236" w:rsidRDefault="006F0769" w:rsidP="006F0769">
      <w:pPr>
        <w:spacing w:line="360" w:lineRule="auto"/>
        <w:ind w:firstLine="709"/>
        <w:jc w:val="both"/>
        <w:rPr>
          <w:rFonts w:ascii="Times New Roman" w:hAnsi="Times New Roman" w:cs="Times New Roman"/>
          <w:color w:val="000000"/>
          <w:sz w:val="28"/>
          <w:szCs w:val="28"/>
        </w:rPr>
      </w:pPr>
      <w:r w:rsidRPr="006F0769">
        <w:rPr>
          <w:rFonts w:ascii="Times New Roman" w:hAnsi="Times New Roman" w:cs="Times New Roman"/>
          <w:color w:val="000000"/>
          <w:sz w:val="28"/>
          <w:szCs w:val="28"/>
        </w:rPr>
        <w:t xml:space="preserve">Условия для дальнейшего продвижения отметили многие сотрудники (54%). Это связано с тем, что в банке существует большая текучесть кадров и что у работников есть шанс, при демонстрации хороших результатов и знаний быть отмеченным и претендовать на повышение. Это является сильным инструментом мотивации банковских работников. Моральное стимулирование Моральное стимулирование можно осуществлять по двум направлениям: </w:t>
      </w:r>
    </w:p>
    <w:p w:rsidR="00EC76E7" w:rsidRDefault="00EC76E7" w:rsidP="00EC76E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B2A3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поощрение (знаки, символы, отличия, награды, грамоты, благодарности в устной или письменной форме);</w:t>
      </w:r>
    </w:p>
    <w:p w:rsidR="00EC76E7" w:rsidRDefault="00CB2A3A" w:rsidP="00EC76E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C76E7">
        <w:rPr>
          <w:rFonts w:ascii="Times New Roman" w:hAnsi="Times New Roman" w:cs="Times New Roman"/>
          <w:color w:val="000000"/>
          <w:sz w:val="28"/>
          <w:szCs w:val="28"/>
        </w:rPr>
        <w:t xml:space="preserve"> порицание (выговор в устной или письменной форме).</w:t>
      </w:r>
    </w:p>
    <w:p w:rsidR="00EC76E7" w:rsidRDefault="006F0769" w:rsidP="00797236">
      <w:pPr>
        <w:spacing w:line="360" w:lineRule="auto"/>
        <w:ind w:firstLine="709"/>
        <w:jc w:val="both"/>
        <w:rPr>
          <w:rFonts w:ascii="Times New Roman" w:hAnsi="Times New Roman" w:cs="Times New Roman"/>
          <w:color w:val="000000"/>
          <w:sz w:val="28"/>
          <w:szCs w:val="28"/>
        </w:rPr>
      </w:pPr>
      <w:r w:rsidRPr="00797236">
        <w:rPr>
          <w:rFonts w:ascii="Times New Roman" w:hAnsi="Times New Roman" w:cs="Times New Roman"/>
          <w:sz w:val="28"/>
          <w:szCs w:val="28"/>
        </w:rPr>
        <w:t>Эффективность каждого направления и конкретных мероприятий зависит в значительной степени от индивидуально-психологических особенностей человека.</w:t>
      </w:r>
      <w:r w:rsidRPr="006F0769">
        <w:rPr>
          <w:rFonts w:ascii="Times New Roman" w:hAnsi="Times New Roman" w:cs="Times New Roman"/>
          <w:color w:val="000000"/>
          <w:sz w:val="28"/>
          <w:szCs w:val="28"/>
        </w:rPr>
        <w:t> Это зависит от уровня духовного развития, от жизненных целей, приоритетов, предпочтений человека, его ценностей, возраста и</w:t>
      </w:r>
      <w:r w:rsidR="00CB2A3A">
        <w:rPr>
          <w:rFonts w:ascii="Times New Roman" w:hAnsi="Times New Roman" w:cs="Times New Roman"/>
          <w:color w:val="000000"/>
          <w:sz w:val="28"/>
          <w:szCs w:val="28"/>
        </w:rPr>
        <w:t xml:space="preserve"> </w:t>
      </w:r>
      <w:proofErr w:type="spellStart"/>
      <w:r w:rsidRPr="006F0769">
        <w:rPr>
          <w:rFonts w:ascii="Times New Roman" w:hAnsi="Times New Roman" w:cs="Times New Roman"/>
          <w:color w:val="000000"/>
          <w:sz w:val="28"/>
          <w:szCs w:val="28"/>
        </w:rPr>
        <w:t>т.д</w:t>
      </w:r>
      <w:proofErr w:type="spellEnd"/>
      <w:r w:rsidR="00654A0D" w:rsidRPr="00654A0D">
        <w:rPr>
          <w:rFonts w:ascii="Times New Roman" w:hAnsi="Times New Roman" w:cs="Times New Roman"/>
          <w:color w:val="000000"/>
          <w:sz w:val="28"/>
          <w:szCs w:val="28"/>
        </w:rPr>
        <w:t xml:space="preserve"> [38,2]</w:t>
      </w:r>
      <w:r w:rsidRPr="006F0769">
        <w:rPr>
          <w:rFonts w:ascii="Times New Roman" w:hAnsi="Times New Roman" w:cs="Times New Roman"/>
          <w:color w:val="000000"/>
          <w:sz w:val="28"/>
          <w:szCs w:val="28"/>
        </w:rPr>
        <w:t xml:space="preserve">. </w:t>
      </w:r>
    </w:p>
    <w:p w:rsidR="00EC76E7" w:rsidRDefault="006F0769" w:rsidP="00797236">
      <w:pPr>
        <w:spacing w:line="360" w:lineRule="auto"/>
        <w:ind w:firstLine="709"/>
        <w:jc w:val="both"/>
        <w:rPr>
          <w:rFonts w:ascii="Times New Roman" w:hAnsi="Times New Roman" w:cs="Times New Roman"/>
          <w:color w:val="000000"/>
          <w:sz w:val="28"/>
          <w:szCs w:val="28"/>
        </w:rPr>
      </w:pPr>
      <w:r w:rsidRPr="006F0769">
        <w:rPr>
          <w:rFonts w:ascii="Times New Roman" w:hAnsi="Times New Roman" w:cs="Times New Roman"/>
          <w:color w:val="000000"/>
          <w:sz w:val="28"/>
          <w:szCs w:val="28"/>
        </w:rPr>
        <w:t xml:space="preserve">Поэтому все формы морального стимулирования действуют на разных работников не одинаково. Для максимального успеха моральных стимулов </w:t>
      </w:r>
      <w:r w:rsidRPr="006F0769">
        <w:rPr>
          <w:rFonts w:ascii="Times New Roman" w:hAnsi="Times New Roman" w:cs="Times New Roman"/>
          <w:color w:val="000000"/>
          <w:sz w:val="28"/>
          <w:szCs w:val="28"/>
        </w:rPr>
        <w:lastRenderedPageBreak/>
        <w:t xml:space="preserve">необходимо: Индивидуальный подход к каждому сотруднику; Широкий спектр возможных мер стимулирования; Сочетание их с материальными (другими) формами стимулирования труда. При этом «цена» (материальные затраты) на реализацию морального стимулирования может быть невысокой, по сравнению, например, с материальным стимулированием, а результат лучше и на более долгий промежуток времени. </w:t>
      </w:r>
    </w:p>
    <w:p w:rsidR="00EC76E7" w:rsidRDefault="006F0769" w:rsidP="00797236">
      <w:pPr>
        <w:spacing w:line="360" w:lineRule="auto"/>
        <w:ind w:firstLine="709"/>
        <w:jc w:val="both"/>
        <w:rPr>
          <w:rFonts w:ascii="Times New Roman" w:hAnsi="Times New Roman" w:cs="Times New Roman"/>
          <w:color w:val="000000"/>
          <w:sz w:val="28"/>
          <w:szCs w:val="28"/>
        </w:rPr>
      </w:pPr>
      <w:r w:rsidRPr="006F0769">
        <w:rPr>
          <w:rFonts w:ascii="Times New Roman" w:hAnsi="Times New Roman" w:cs="Times New Roman"/>
          <w:color w:val="000000"/>
          <w:sz w:val="28"/>
          <w:szCs w:val="28"/>
        </w:rPr>
        <w:t>Система поощрения наградами, знаками отличия, грамотами, словами и другими символами внимания очень действенный инструмент мотивации труда банковских работников. В результате анкетирования</w:t>
      </w:r>
      <w:r w:rsidR="00EC76E7">
        <w:rPr>
          <w:rFonts w:ascii="Times New Roman" w:hAnsi="Times New Roman" w:cs="Times New Roman"/>
          <w:color w:val="000000"/>
          <w:sz w:val="28"/>
          <w:szCs w:val="28"/>
        </w:rPr>
        <w:t xml:space="preserve"> было</w:t>
      </w:r>
      <w:r w:rsidRPr="006F0769">
        <w:rPr>
          <w:rFonts w:ascii="Times New Roman" w:hAnsi="Times New Roman" w:cs="Times New Roman"/>
          <w:color w:val="000000"/>
          <w:sz w:val="28"/>
          <w:szCs w:val="28"/>
        </w:rPr>
        <w:t xml:space="preserve"> выяснено, что большинство сотрудников не удовлетворены существующей системой морального стимулирования (85%). Труд в банке носит изначально коллективный характер, а при этом трудно оценить каждого, какую работу он сделал</w:t>
      </w:r>
      <w:r w:rsidR="00654A0D" w:rsidRPr="00654A0D">
        <w:rPr>
          <w:rFonts w:ascii="Times New Roman" w:hAnsi="Times New Roman" w:cs="Times New Roman"/>
          <w:color w:val="000000"/>
          <w:sz w:val="28"/>
          <w:szCs w:val="28"/>
        </w:rPr>
        <w:t xml:space="preserve"> [38,22]</w:t>
      </w:r>
      <w:r w:rsidRPr="006F0769">
        <w:rPr>
          <w:rFonts w:ascii="Times New Roman" w:hAnsi="Times New Roman" w:cs="Times New Roman"/>
          <w:color w:val="000000"/>
          <w:sz w:val="28"/>
          <w:szCs w:val="28"/>
        </w:rPr>
        <w:t>. </w:t>
      </w:r>
    </w:p>
    <w:p w:rsidR="00EC76E7" w:rsidRDefault="00EC76E7" w:rsidP="00797236">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Руководителю того или иного ККО</w:t>
      </w:r>
      <w:r w:rsidR="006F0769" w:rsidRPr="006F0769">
        <w:rPr>
          <w:rFonts w:ascii="Times New Roman" w:hAnsi="Times New Roman" w:cs="Times New Roman"/>
          <w:color w:val="000000"/>
          <w:sz w:val="28"/>
          <w:szCs w:val="28"/>
        </w:rPr>
        <w:t xml:space="preserve"> </w:t>
      </w:r>
      <w:r w:rsidR="00654A0D">
        <w:rPr>
          <w:rFonts w:ascii="Times New Roman" w:hAnsi="Times New Roman" w:cs="Times New Roman"/>
          <w:color w:val="000000"/>
          <w:sz w:val="28"/>
          <w:szCs w:val="28"/>
        </w:rPr>
        <w:t xml:space="preserve">АО «Альфа-Банк» </w:t>
      </w:r>
      <w:r>
        <w:rPr>
          <w:rFonts w:ascii="Times New Roman" w:hAnsi="Times New Roman" w:cs="Times New Roman"/>
          <w:color w:val="000000"/>
          <w:sz w:val="28"/>
          <w:szCs w:val="28"/>
        </w:rPr>
        <w:t>следует принять</w:t>
      </w:r>
      <w:r w:rsidR="006F0769" w:rsidRPr="006F0769">
        <w:rPr>
          <w:rFonts w:ascii="Times New Roman" w:hAnsi="Times New Roman" w:cs="Times New Roman"/>
          <w:color w:val="000000"/>
          <w:sz w:val="28"/>
          <w:szCs w:val="28"/>
        </w:rPr>
        <w:t xml:space="preserve"> это во внимание и оценивать не только команду за достигнутые результаты, но и каждого в отдельности, потому что человек устроен так, что личная похвала будет служить более сильным инструментом мотивации сотрудника.</w:t>
      </w:r>
    </w:p>
    <w:p w:rsidR="00EC76E7" w:rsidRDefault="006F0769" w:rsidP="00797236">
      <w:pPr>
        <w:spacing w:line="360" w:lineRule="auto"/>
        <w:ind w:firstLine="709"/>
        <w:jc w:val="both"/>
        <w:rPr>
          <w:rFonts w:ascii="Times New Roman" w:hAnsi="Times New Roman" w:cs="Times New Roman"/>
          <w:color w:val="000000"/>
          <w:sz w:val="28"/>
          <w:szCs w:val="28"/>
        </w:rPr>
      </w:pPr>
      <w:r w:rsidRPr="006F0769">
        <w:rPr>
          <w:rFonts w:ascii="Times New Roman" w:hAnsi="Times New Roman" w:cs="Times New Roman"/>
          <w:color w:val="000000"/>
          <w:sz w:val="28"/>
          <w:szCs w:val="28"/>
        </w:rPr>
        <w:t xml:space="preserve">Выразим общие выводы по мотивационному механизму сотрудников АО «Альфа-Банк»: </w:t>
      </w:r>
    </w:p>
    <w:p w:rsidR="00EC76E7" w:rsidRDefault="00EC76E7" w:rsidP="00797236">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м</w:t>
      </w:r>
      <w:r w:rsidR="006F0769" w:rsidRPr="006F0769">
        <w:rPr>
          <w:rFonts w:ascii="Times New Roman" w:hAnsi="Times New Roman" w:cs="Times New Roman"/>
          <w:color w:val="000000"/>
          <w:sz w:val="28"/>
          <w:szCs w:val="28"/>
        </w:rPr>
        <w:t>атериальное стимулирование: по возможности улучшать зависимость заработной платы от конечных результатов деятельности конкретного работника и обязательно объяс</w:t>
      </w:r>
      <w:r>
        <w:rPr>
          <w:rFonts w:ascii="Times New Roman" w:hAnsi="Times New Roman" w:cs="Times New Roman"/>
          <w:color w:val="000000"/>
          <w:sz w:val="28"/>
          <w:szCs w:val="28"/>
        </w:rPr>
        <w:t>нять сотруднику эту зависимость;</w:t>
      </w:r>
      <w:r w:rsidR="006F0769" w:rsidRPr="006F0769">
        <w:rPr>
          <w:rFonts w:ascii="Times New Roman" w:hAnsi="Times New Roman" w:cs="Times New Roman"/>
          <w:color w:val="000000"/>
          <w:sz w:val="28"/>
          <w:szCs w:val="28"/>
        </w:rPr>
        <w:t xml:space="preserve">  </w:t>
      </w:r>
    </w:p>
    <w:p w:rsidR="00EC76E7" w:rsidRDefault="00EC76E7" w:rsidP="00797236">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w:t>
      </w:r>
      <w:r w:rsidR="006F0769" w:rsidRPr="006F0769">
        <w:rPr>
          <w:rFonts w:ascii="Times New Roman" w:hAnsi="Times New Roman" w:cs="Times New Roman"/>
          <w:color w:val="000000"/>
          <w:sz w:val="28"/>
          <w:szCs w:val="28"/>
        </w:rPr>
        <w:t>родвижение по службе: совершенствовать существующую систему обучения и развития сотрудников, давать возможность выполнять более сложные, важные и ответственные задания, чтобы работник мог реализовать свой потенциал и квалификацию в данной области и видеть, </w:t>
      </w:r>
      <w:r>
        <w:rPr>
          <w:rFonts w:ascii="Times New Roman" w:hAnsi="Times New Roman" w:cs="Times New Roman"/>
          <w:color w:val="000000"/>
          <w:sz w:val="28"/>
          <w:szCs w:val="28"/>
        </w:rPr>
        <w:t>какую он приносит пользу банку;</w:t>
      </w:r>
    </w:p>
    <w:p w:rsidR="00EC76E7" w:rsidRDefault="00EC76E7" w:rsidP="00797236">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w:t>
      </w:r>
      <w:r w:rsidR="006F0769" w:rsidRPr="006F0769">
        <w:rPr>
          <w:rFonts w:ascii="Times New Roman" w:hAnsi="Times New Roman" w:cs="Times New Roman"/>
          <w:color w:val="000000"/>
          <w:sz w:val="28"/>
          <w:szCs w:val="28"/>
        </w:rPr>
        <w:t>бязательно информировать сотрудников о возможностях повышения по службе. Возможно использование принципа «двойной лестницы» при продвижении: специалист, главный специал</w:t>
      </w:r>
      <w:r>
        <w:rPr>
          <w:rFonts w:ascii="Times New Roman" w:hAnsi="Times New Roman" w:cs="Times New Roman"/>
          <w:color w:val="000000"/>
          <w:sz w:val="28"/>
          <w:szCs w:val="28"/>
        </w:rPr>
        <w:t>ист, ведущий специалист и т.д.;</w:t>
      </w:r>
    </w:p>
    <w:p w:rsidR="00EC76E7" w:rsidRDefault="00EC76E7" w:rsidP="00EC76E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 у</w:t>
      </w:r>
      <w:r w:rsidR="006F0769" w:rsidRPr="006F0769">
        <w:rPr>
          <w:rFonts w:ascii="Times New Roman" w:hAnsi="Times New Roman" w:cs="Times New Roman"/>
          <w:color w:val="000000"/>
          <w:sz w:val="28"/>
          <w:szCs w:val="28"/>
        </w:rPr>
        <w:t xml:space="preserve">словия труда: уделять больше внимания организации труда и отдыха, графику работы и регулировать загруженность </w:t>
      </w:r>
      <w:r>
        <w:rPr>
          <w:rFonts w:ascii="Times New Roman" w:hAnsi="Times New Roman" w:cs="Times New Roman"/>
          <w:color w:val="000000"/>
          <w:sz w:val="28"/>
          <w:szCs w:val="28"/>
        </w:rPr>
        <w:t>работников;</w:t>
      </w:r>
    </w:p>
    <w:p w:rsidR="00EC76E7" w:rsidRDefault="00EC76E7" w:rsidP="00EC76E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w:t>
      </w:r>
      <w:r w:rsidR="006F0769" w:rsidRPr="006F0769">
        <w:rPr>
          <w:rFonts w:ascii="Times New Roman" w:hAnsi="Times New Roman" w:cs="Times New Roman"/>
          <w:color w:val="000000"/>
          <w:sz w:val="28"/>
          <w:szCs w:val="28"/>
        </w:rPr>
        <w:t>сихологический климат: поддерживать стремление сотрудников к контактам, неформальном</w:t>
      </w:r>
      <w:r>
        <w:rPr>
          <w:rFonts w:ascii="Times New Roman" w:hAnsi="Times New Roman" w:cs="Times New Roman"/>
          <w:color w:val="000000"/>
          <w:sz w:val="28"/>
          <w:szCs w:val="28"/>
        </w:rPr>
        <w:t>у общению вне рабочего времени;</w:t>
      </w:r>
    </w:p>
    <w:p w:rsidR="00EC76E7" w:rsidRDefault="00EC76E7" w:rsidP="00EC76E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м</w:t>
      </w:r>
      <w:r w:rsidR="006F0769" w:rsidRPr="006F0769">
        <w:rPr>
          <w:rFonts w:ascii="Times New Roman" w:hAnsi="Times New Roman" w:cs="Times New Roman"/>
          <w:color w:val="000000"/>
          <w:sz w:val="28"/>
          <w:szCs w:val="28"/>
        </w:rPr>
        <w:t>оральное стимулирование: на основании анкетирования можно сделать вывод, что руководители должны создать более совершенную систему морального стимулирования с широким спектром мероприятий и индивидуальным подходом к каждому сотруднику. При каждом удобном случае показывать значимость и необходимость для банка труда каждого работника</w:t>
      </w:r>
      <w:r w:rsidR="00654A0D" w:rsidRPr="00654A0D">
        <w:rPr>
          <w:rFonts w:ascii="Times New Roman" w:hAnsi="Times New Roman" w:cs="Times New Roman"/>
          <w:color w:val="000000"/>
          <w:sz w:val="28"/>
          <w:szCs w:val="28"/>
        </w:rPr>
        <w:t xml:space="preserve"> [34]</w:t>
      </w:r>
      <w:r w:rsidR="006F0769" w:rsidRPr="006F0769">
        <w:rPr>
          <w:rFonts w:ascii="Times New Roman" w:hAnsi="Times New Roman" w:cs="Times New Roman"/>
          <w:color w:val="000000"/>
          <w:sz w:val="28"/>
          <w:szCs w:val="28"/>
        </w:rPr>
        <w:t xml:space="preserve">. </w:t>
      </w:r>
    </w:p>
    <w:p w:rsidR="00EC76E7" w:rsidRDefault="006F0769" w:rsidP="00EC76E7">
      <w:pPr>
        <w:spacing w:line="360" w:lineRule="auto"/>
        <w:ind w:firstLine="709"/>
        <w:jc w:val="both"/>
        <w:rPr>
          <w:rFonts w:ascii="Times New Roman" w:hAnsi="Times New Roman" w:cs="Times New Roman"/>
          <w:color w:val="000000"/>
          <w:sz w:val="28"/>
          <w:szCs w:val="28"/>
        </w:rPr>
      </w:pPr>
      <w:r w:rsidRPr="006F0769">
        <w:rPr>
          <w:rFonts w:ascii="Times New Roman" w:hAnsi="Times New Roman" w:cs="Times New Roman"/>
          <w:color w:val="000000"/>
          <w:sz w:val="28"/>
          <w:szCs w:val="28"/>
        </w:rPr>
        <w:t>На основе</w:t>
      </w:r>
      <w:r w:rsidR="00EC76E7">
        <w:rPr>
          <w:rFonts w:ascii="Times New Roman" w:hAnsi="Times New Roman" w:cs="Times New Roman"/>
          <w:color w:val="000000"/>
          <w:sz w:val="28"/>
          <w:szCs w:val="28"/>
        </w:rPr>
        <w:t xml:space="preserve"> представленного</w:t>
      </w:r>
      <w:r w:rsidRPr="006F0769">
        <w:rPr>
          <w:rFonts w:ascii="Times New Roman" w:hAnsi="Times New Roman" w:cs="Times New Roman"/>
          <w:color w:val="000000"/>
          <w:sz w:val="28"/>
          <w:szCs w:val="28"/>
        </w:rPr>
        <w:t xml:space="preserve"> анкетного опроса были выявлены сильные и слабые инструменты мотивации банковских работников. В предложении к совершенствованию мотиваци</w:t>
      </w:r>
      <w:r w:rsidR="00EC76E7">
        <w:rPr>
          <w:rFonts w:ascii="Times New Roman" w:hAnsi="Times New Roman" w:cs="Times New Roman"/>
          <w:color w:val="000000"/>
          <w:sz w:val="28"/>
          <w:szCs w:val="28"/>
        </w:rPr>
        <w:t xml:space="preserve">и труда и стимулирования персонала </w:t>
      </w:r>
      <w:r w:rsidRPr="006F0769">
        <w:rPr>
          <w:rFonts w:ascii="Times New Roman" w:hAnsi="Times New Roman" w:cs="Times New Roman"/>
          <w:color w:val="000000"/>
          <w:sz w:val="28"/>
          <w:szCs w:val="28"/>
        </w:rPr>
        <w:t xml:space="preserve">в </w:t>
      </w:r>
      <w:r w:rsidR="00EC76E7">
        <w:rPr>
          <w:rFonts w:ascii="Times New Roman" w:hAnsi="Times New Roman" w:cs="Times New Roman"/>
          <w:color w:val="000000"/>
          <w:sz w:val="28"/>
          <w:szCs w:val="28"/>
        </w:rPr>
        <w:t>курсовой</w:t>
      </w:r>
      <w:r w:rsidRPr="006F0769">
        <w:rPr>
          <w:rFonts w:ascii="Times New Roman" w:hAnsi="Times New Roman" w:cs="Times New Roman"/>
          <w:color w:val="000000"/>
          <w:sz w:val="28"/>
          <w:szCs w:val="28"/>
        </w:rPr>
        <w:t xml:space="preserve"> работе представле</w:t>
      </w:r>
      <w:r w:rsidR="00EC76E7">
        <w:rPr>
          <w:rFonts w:ascii="Times New Roman" w:hAnsi="Times New Roman" w:cs="Times New Roman"/>
          <w:color w:val="000000"/>
          <w:sz w:val="28"/>
          <w:szCs w:val="28"/>
        </w:rPr>
        <w:t>ны дополнительные инструменты.</w:t>
      </w:r>
    </w:p>
    <w:p w:rsidR="00EC76E7" w:rsidRDefault="00EC76E7" w:rsidP="00EC76E7">
      <w:pPr>
        <w:spacing w:line="360" w:lineRule="auto"/>
        <w:ind w:firstLine="709"/>
        <w:jc w:val="both"/>
        <w:rPr>
          <w:rFonts w:ascii="Times New Roman" w:hAnsi="Times New Roman" w:cs="Times New Roman"/>
          <w:color w:val="000000"/>
          <w:sz w:val="28"/>
          <w:szCs w:val="28"/>
        </w:rPr>
      </w:pPr>
    </w:p>
    <w:p w:rsidR="00EC76E7" w:rsidRDefault="00EC76E7" w:rsidP="00EC76E7">
      <w:pPr>
        <w:spacing w:line="360" w:lineRule="auto"/>
        <w:ind w:firstLine="709"/>
        <w:jc w:val="both"/>
        <w:rPr>
          <w:rFonts w:ascii="Times New Roman" w:hAnsi="Times New Roman" w:cs="Times New Roman"/>
          <w:color w:val="000000"/>
          <w:sz w:val="28"/>
          <w:szCs w:val="28"/>
        </w:rPr>
      </w:pPr>
    </w:p>
    <w:p w:rsidR="00EC76E7" w:rsidRDefault="00EC76E7" w:rsidP="00EC76E7">
      <w:pPr>
        <w:spacing w:line="360" w:lineRule="auto"/>
        <w:ind w:firstLine="709"/>
        <w:jc w:val="both"/>
        <w:rPr>
          <w:rFonts w:ascii="Times New Roman" w:hAnsi="Times New Roman" w:cs="Times New Roman"/>
          <w:color w:val="000000"/>
          <w:sz w:val="28"/>
          <w:szCs w:val="28"/>
        </w:rPr>
      </w:pPr>
    </w:p>
    <w:p w:rsidR="00EC76E7" w:rsidRDefault="00EC76E7" w:rsidP="00EC76E7">
      <w:pPr>
        <w:spacing w:line="360" w:lineRule="auto"/>
        <w:ind w:firstLine="709"/>
        <w:jc w:val="both"/>
        <w:rPr>
          <w:rFonts w:ascii="Times New Roman" w:hAnsi="Times New Roman" w:cs="Times New Roman"/>
          <w:color w:val="000000"/>
          <w:sz w:val="28"/>
          <w:szCs w:val="28"/>
        </w:rPr>
      </w:pPr>
    </w:p>
    <w:p w:rsidR="00654A0D" w:rsidRDefault="00654A0D" w:rsidP="00EC76E7">
      <w:pPr>
        <w:spacing w:line="360" w:lineRule="auto"/>
        <w:ind w:firstLine="709"/>
        <w:jc w:val="both"/>
        <w:rPr>
          <w:rFonts w:ascii="Times New Roman" w:hAnsi="Times New Roman" w:cs="Times New Roman"/>
          <w:color w:val="000000"/>
          <w:sz w:val="28"/>
          <w:szCs w:val="28"/>
        </w:rPr>
      </w:pPr>
    </w:p>
    <w:p w:rsidR="00654A0D" w:rsidRDefault="00654A0D" w:rsidP="00EC76E7">
      <w:pPr>
        <w:spacing w:line="360" w:lineRule="auto"/>
        <w:ind w:firstLine="709"/>
        <w:jc w:val="both"/>
        <w:rPr>
          <w:rFonts w:ascii="Times New Roman" w:hAnsi="Times New Roman" w:cs="Times New Roman"/>
          <w:color w:val="000000"/>
          <w:sz w:val="28"/>
          <w:szCs w:val="28"/>
        </w:rPr>
      </w:pPr>
    </w:p>
    <w:p w:rsidR="00654A0D" w:rsidRDefault="00654A0D" w:rsidP="00EC76E7">
      <w:pPr>
        <w:spacing w:line="360" w:lineRule="auto"/>
        <w:ind w:firstLine="709"/>
        <w:jc w:val="both"/>
        <w:rPr>
          <w:rFonts w:ascii="Times New Roman" w:hAnsi="Times New Roman" w:cs="Times New Roman"/>
          <w:color w:val="000000"/>
          <w:sz w:val="28"/>
          <w:szCs w:val="28"/>
        </w:rPr>
      </w:pPr>
    </w:p>
    <w:p w:rsidR="00915C4C" w:rsidRDefault="00915C4C" w:rsidP="00EC76E7">
      <w:pPr>
        <w:spacing w:line="360" w:lineRule="auto"/>
        <w:ind w:firstLine="709"/>
        <w:jc w:val="both"/>
        <w:rPr>
          <w:rFonts w:ascii="Times New Roman" w:hAnsi="Times New Roman" w:cs="Times New Roman"/>
          <w:color w:val="000000"/>
          <w:sz w:val="28"/>
          <w:szCs w:val="28"/>
        </w:rPr>
      </w:pPr>
    </w:p>
    <w:p w:rsidR="00915C4C" w:rsidRDefault="00915C4C" w:rsidP="00EC76E7">
      <w:pPr>
        <w:spacing w:line="360" w:lineRule="auto"/>
        <w:ind w:firstLine="709"/>
        <w:jc w:val="both"/>
        <w:rPr>
          <w:rFonts w:ascii="Times New Roman" w:hAnsi="Times New Roman" w:cs="Times New Roman"/>
          <w:color w:val="000000"/>
          <w:sz w:val="28"/>
          <w:szCs w:val="28"/>
        </w:rPr>
      </w:pPr>
    </w:p>
    <w:p w:rsidR="00915C4C" w:rsidRDefault="00915C4C" w:rsidP="00EC76E7">
      <w:pPr>
        <w:spacing w:line="360" w:lineRule="auto"/>
        <w:ind w:firstLine="709"/>
        <w:jc w:val="both"/>
        <w:rPr>
          <w:rFonts w:ascii="Times New Roman" w:hAnsi="Times New Roman" w:cs="Times New Roman"/>
          <w:color w:val="000000"/>
          <w:sz w:val="28"/>
          <w:szCs w:val="28"/>
        </w:rPr>
      </w:pPr>
    </w:p>
    <w:p w:rsidR="00915C4C" w:rsidRDefault="00915C4C" w:rsidP="00EC76E7">
      <w:pPr>
        <w:spacing w:line="360" w:lineRule="auto"/>
        <w:ind w:firstLine="709"/>
        <w:jc w:val="both"/>
        <w:rPr>
          <w:rFonts w:ascii="Times New Roman" w:hAnsi="Times New Roman" w:cs="Times New Roman"/>
          <w:color w:val="000000"/>
          <w:sz w:val="28"/>
          <w:szCs w:val="28"/>
        </w:rPr>
      </w:pPr>
    </w:p>
    <w:p w:rsidR="00CB2A3A" w:rsidRDefault="00CB2A3A" w:rsidP="00EC76E7">
      <w:pPr>
        <w:spacing w:line="360" w:lineRule="auto"/>
        <w:ind w:firstLine="709"/>
        <w:jc w:val="both"/>
        <w:rPr>
          <w:rFonts w:ascii="Times New Roman" w:hAnsi="Times New Roman" w:cs="Times New Roman"/>
          <w:color w:val="000000"/>
          <w:sz w:val="28"/>
          <w:szCs w:val="28"/>
        </w:rPr>
      </w:pPr>
    </w:p>
    <w:p w:rsidR="00CB2A3A" w:rsidRDefault="00CB2A3A" w:rsidP="00EC76E7">
      <w:pPr>
        <w:spacing w:line="360" w:lineRule="auto"/>
        <w:ind w:firstLine="709"/>
        <w:jc w:val="both"/>
        <w:rPr>
          <w:rFonts w:ascii="Times New Roman" w:hAnsi="Times New Roman" w:cs="Times New Roman"/>
          <w:color w:val="000000"/>
          <w:sz w:val="28"/>
          <w:szCs w:val="28"/>
        </w:rPr>
      </w:pPr>
    </w:p>
    <w:p w:rsidR="00CB2A3A" w:rsidRDefault="00CB2A3A" w:rsidP="00EC76E7">
      <w:pPr>
        <w:spacing w:line="360" w:lineRule="auto"/>
        <w:ind w:firstLine="709"/>
        <w:jc w:val="both"/>
        <w:rPr>
          <w:rFonts w:ascii="Times New Roman" w:hAnsi="Times New Roman" w:cs="Times New Roman"/>
          <w:color w:val="000000"/>
          <w:sz w:val="28"/>
          <w:szCs w:val="28"/>
        </w:rPr>
      </w:pPr>
    </w:p>
    <w:p w:rsidR="00915C4C" w:rsidRDefault="00915C4C" w:rsidP="00EC76E7">
      <w:pPr>
        <w:spacing w:line="360" w:lineRule="auto"/>
        <w:ind w:firstLine="709"/>
        <w:jc w:val="both"/>
        <w:rPr>
          <w:rFonts w:ascii="Times New Roman" w:hAnsi="Times New Roman" w:cs="Times New Roman"/>
          <w:color w:val="000000"/>
          <w:sz w:val="28"/>
          <w:szCs w:val="28"/>
        </w:rPr>
      </w:pPr>
    </w:p>
    <w:p w:rsidR="00EC76E7" w:rsidRDefault="00F041B0" w:rsidP="00915C4C">
      <w:pPr>
        <w:tabs>
          <w:tab w:val="left" w:pos="1843"/>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006F0769" w:rsidRPr="006F0769">
        <w:rPr>
          <w:rFonts w:ascii="Times New Roman" w:hAnsi="Times New Roman" w:cs="Times New Roman"/>
          <w:color w:val="000000"/>
          <w:sz w:val="28"/>
          <w:szCs w:val="28"/>
        </w:rPr>
        <w:t> Предложения</w:t>
      </w:r>
      <w:r w:rsidR="00EC76E7">
        <w:rPr>
          <w:rFonts w:ascii="Times New Roman" w:hAnsi="Times New Roman" w:cs="Times New Roman"/>
          <w:color w:val="000000"/>
          <w:sz w:val="28"/>
          <w:szCs w:val="28"/>
        </w:rPr>
        <w:t xml:space="preserve"> и рекомендации</w:t>
      </w:r>
      <w:r w:rsidR="006F0769" w:rsidRPr="006F0769">
        <w:rPr>
          <w:rFonts w:ascii="Times New Roman" w:hAnsi="Times New Roman" w:cs="Times New Roman"/>
          <w:color w:val="000000"/>
          <w:sz w:val="28"/>
          <w:szCs w:val="28"/>
        </w:rPr>
        <w:t xml:space="preserve"> по совершенствованию </w:t>
      </w:r>
      <w:r w:rsidR="00EC76E7">
        <w:rPr>
          <w:rFonts w:ascii="Times New Roman" w:hAnsi="Times New Roman" w:cs="Times New Roman"/>
          <w:color w:val="000000"/>
          <w:sz w:val="28"/>
          <w:szCs w:val="28"/>
        </w:rPr>
        <w:t>мотивации труда и стимулирования персонала в АО «Альфа-Банк»</w:t>
      </w:r>
    </w:p>
    <w:p w:rsidR="00EC76E7" w:rsidRDefault="00EC76E7" w:rsidP="00EC76E7">
      <w:pPr>
        <w:spacing w:line="360" w:lineRule="auto"/>
        <w:ind w:firstLine="709"/>
        <w:jc w:val="both"/>
        <w:rPr>
          <w:rFonts w:ascii="Times New Roman" w:hAnsi="Times New Roman" w:cs="Times New Roman"/>
          <w:color w:val="000000"/>
          <w:sz w:val="28"/>
          <w:szCs w:val="28"/>
        </w:rPr>
      </w:pPr>
    </w:p>
    <w:p w:rsidR="00EC76E7" w:rsidRDefault="00EC76E7" w:rsidP="00EC76E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F0769" w:rsidRPr="006F0769">
        <w:rPr>
          <w:rFonts w:ascii="Times New Roman" w:hAnsi="Times New Roman" w:cs="Times New Roman"/>
          <w:color w:val="000000"/>
          <w:sz w:val="28"/>
          <w:szCs w:val="28"/>
        </w:rPr>
        <w:t>В предыдущей главе были описаны основные инструменты, влияющие на мотивацию работников АО «Альфа-Банк». В дополнение к мотивационным инструментам рассмотрим важный инструмент </w:t>
      </w:r>
      <w:r w:rsidR="00CB2A3A">
        <w:rPr>
          <w:rFonts w:ascii="Times New Roman" w:hAnsi="Times New Roman" w:cs="Times New Roman"/>
          <w:color w:val="000000"/>
          <w:sz w:val="28"/>
          <w:szCs w:val="28"/>
        </w:rPr>
        <w:t>–</w:t>
      </w:r>
      <w:r w:rsidR="006F0769" w:rsidRPr="006F0769">
        <w:rPr>
          <w:rFonts w:ascii="Times New Roman" w:hAnsi="Times New Roman" w:cs="Times New Roman"/>
          <w:color w:val="000000"/>
          <w:sz w:val="28"/>
          <w:szCs w:val="28"/>
        </w:rPr>
        <w:t> корпоративная культура. Самым сильным аргументом при выделении корпоративной культуры является желание людей идентифицировать себя с обществом (коллективом). </w:t>
      </w:r>
    </w:p>
    <w:p w:rsidR="00EC76E7" w:rsidRDefault="006F0769" w:rsidP="00EC76E7">
      <w:pPr>
        <w:spacing w:line="360" w:lineRule="auto"/>
        <w:ind w:firstLine="709"/>
        <w:jc w:val="both"/>
        <w:rPr>
          <w:rFonts w:ascii="Times New Roman" w:hAnsi="Times New Roman" w:cs="Times New Roman"/>
          <w:color w:val="000000"/>
          <w:sz w:val="28"/>
          <w:szCs w:val="28"/>
        </w:rPr>
      </w:pPr>
      <w:r w:rsidRPr="006F0769">
        <w:rPr>
          <w:rFonts w:ascii="Times New Roman" w:hAnsi="Times New Roman" w:cs="Times New Roman"/>
          <w:color w:val="000000"/>
          <w:sz w:val="28"/>
          <w:szCs w:val="28"/>
        </w:rPr>
        <w:t>Люди хотят работать в организации, которая имеет свою историю, достижения, праздники, отличительные особенности, традиции и обычаи. В нормальном понимании люди хотят стать частью компании и разделять все важные моменты для нее. Влияние корпоративной культуры на мотивацию персонала будет тем сильнее, чем больше совпадают ценности и мотиваторы ее сотрудников</w:t>
      </w:r>
      <w:r w:rsidR="00654A0D" w:rsidRPr="00654A0D">
        <w:rPr>
          <w:rFonts w:ascii="Times New Roman" w:hAnsi="Times New Roman" w:cs="Times New Roman"/>
          <w:color w:val="000000"/>
          <w:sz w:val="28"/>
          <w:szCs w:val="28"/>
        </w:rPr>
        <w:t xml:space="preserve"> [7]</w:t>
      </w:r>
      <w:r w:rsidRPr="006F0769">
        <w:rPr>
          <w:rFonts w:ascii="Times New Roman" w:hAnsi="Times New Roman" w:cs="Times New Roman"/>
          <w:color w:val="000000"/>
          <w:sz w:val="28"/>
          <w:szCs w:val="28"/>
        </w:rPr>
        <w:t xml:space="preserve">.  </w:t>
      </w:r>
    </w:p>
    <w:p w:rsidR="00B3583F" w:rsidRDefault="006F0769" w:rsidP="00B3583F">
      <w:pPr>
        <w:spacing w:line="360" w:lineRule="auto"/>
        <w:ind w:firstLine="709"/>
        <w:jc w:val="both"/>
        <w:rPr>
          <w:rFonts w:ascii="Times New Roman" w:hAnsi="Times New Roman" w:cs="Times New Roman"/>
          <w:color w:val="000000"/>
          <w:sz w:val="28"/>
          <w:szCs w:val="28"/>
        </w:rPr>
      </w:pPr>
      <w:r w:rsidRPr="006F0769">
        <w:rPr>
          <w:rFonts w:ascii="Times New Roman" w:hAnsi="Times New Roman" w:cs="Times New Roman"/>
          <w:color w:val="000000"/>
          <w:sz w:val="28"/>
          <w:szCs w:val="28"/>
        </w:rPr>
        <w:t>В предложении по совершенствованию такого действенного инструмента мотивац</w:t>
      </w:r>
      <w:r w:rsidR="00EC76E7">
        <w:rPr>
          <w:rFonts w:ascii="Times New Roman" w:hAnsi="Times New Roman" w:cs="Times New Roman"/>
          <w:color w:val="000000"/>
          <w:sz w:val="28"/>
          <w:szCs w:val="28"/>
        </w:rPr>
        <w:t xml:space="preserve">ии как корпоративная культура </w:t>
      </w:r>
      <w:r w:rsidRPr="006F0769">
        <w:rPr>
          <w:rFonts w:ascii="Times New Roman" w:hAnsi="Times New Roman" w:cs="Times New Roman"/>
          <w:color w:val="000000"/>
          <w:sz w:val="28"/>
          <w:szCs w:val="28"/>
        </w:rPr>
        <w:t xml:space="preserve">предложено в </w:t>
      </w:r>
      <w:r w:rsidR="00EC76E7">
        <w:rPr>
          <w:rFonts w:ascii="Times New Roman" w:hAnsi="Times New Roman" w:cs="Times New Roman"/>
          <w:color w:val="000000"/>
          <w:sz w:val="28"/>
          <w:szCs w:val="28"/>
        </w:rPr>
        <w:t>АО «Альфа-Банк</w:t>
      </w:r>
      <w:r w:rsidR="00EC76E7" w:rsidRPr="006F0769">
        <w:rPr>
          <w:rFonts w:ascii="Times New Roman" w:hAnsi="Times New Roman" w:cs="Times New Roman"/>
          <w:color w:val="000000"/>
          <w:sz w:val="28"/>
          <w:szCs w:val="28"/>
        </w:rPr>
        <w:t xml:space="preserve">» </w:t>
      </w:r>
      <w:r w:rsidRPr="006F0769">
        <w:rPr>
          <w:rFonts w:ascii="Times New Roman" w:hAnsi="Times New Roman" w:cs="Times New Roman"/>
          <w:color w:val="000000"/>
          <w:sz w:val="28"/>
          <w:szCs w:val="28"/>
        </w:rPr>
        <w:t>проводить ежемесячные конкурсы «Лучший сотрудник» и «Лу</w:t>
      </w:r>
      <w:r w:rsidR="00EC76E7">
        <w:rPr>
          <w:rFonts w:ascii="Times New Roman" w:hAnsi="Times New Roman" w:cs="Times New Roman"/>
          <w:color w:val="000000"/>
          <w:sz w:val="28"/>
          <w:szCs w:val="28"/>
        </w:rPr>
        <w:t>чший по продажам». Это позволит</w:t>
      </w:r>
      <w:r w:rsidRPr="006F0769">
        <w:rPr>
          <w:rFonts w:ascii="Times New Roman" w:hAnsi="Times New Roman" w:cs="Times New Roman"/>
          <w:color w:val="000000"/>
          <w:sz w:val="28"/>
          <w:szCs w:val="28"/>
        </w:rPr>
        <w:t xml:space="preserve"> сотрудникам не только проявлять себя, но и получать награды, призы, грамоты и поздравления от руководителя в присутствии коллег, что явилось сильным аргументом при мотивации к работе. </w:t>
      </w:r>
    </w:p>
    <w:p w:rsidR="00B3583F" w:rsidRDefault="00B3583F" w:rsidP="00B3583F">
      <w:pPr>
        <w:spacing w:line="360" w:lineRule="auto"/>
        <w:ind w:firstLine="709"/>
        <w:jc w:val="both"/>
        <w:rPr>
          <w:rFonts w:ascii="Times New Roman" w:hAnsi="Times New Roman" w:cs="Times New Roman"/>
          <w:color w:val="000000"/>
          <w:sz w:val="28"/>
          <w:szCs w:val="28"/>
        </w:rPr>
      </w:pPr>
      <w:r w:rsidRPr="00B3583F">
        <w:rPr>
          <w:rFonts w:ascii="Times New Roman" w:eastAsia="Times New Roman" w:hAnsi="Times New Roman" w:cs="Times New Roman"/>
          <w:color w:val="000000"/>
          <w:sz w:val="27"/>
          <w:szCs w:val="27"/>
        </w:rPr>
        <w:t xml:space="preserve">Механизм формирования заработной платы должен быть прозрачным для работников. Необходимо организовать доступную для всех сотрудников систему </w:t>
      </w:r>
      <w:proofErr w:type="gramStart"/>
      <w:r w:rsidRPr="00B3583F">
        <w:rPr>
          <w:rFonts w:ascii="Times New Roman" w:eastAsia="Times New Roman" w:hAnsi="Times New Roman" w:cs="Times New Roman"/>
          <w:color w:val="000000"/>
          <w:sz w:val="27"/>
          <w:szCs w:val="27"/>
        </w:rPr>
        <w:t>начисления</w:t>
      </w:r>
      <w:r>
        <w:rPr>
          <w:rFonts w:ascii="Times New Roman" w:eastAsia="Times New Roman" w:hAnsi="Times New Roman" w:cs="Times New Roman"/>
          <w:color w:val="000000"/>
          <w:sz w:val="27"/>
          <w:szCs w:val="27"/>
        </w:rPr>
        <w:t xml:space="preserve">, </w:t>
      </w:r>
      <w:r w:rsidRPr="00B3583F">
        <w:rPr>
          <w:rFonts w:ascii="Times New Roman" w:eastAsia="Times New Roman" w:hAnsi="Times New Roman" w:cs="Times New Roman"/>
          <w:color w:val="000000"/>
          <w:sz w:val="27"/>
          <w:szCs w:val="27"/>
        </w:rPr>
        <w:t>для того, чтобы</w:t>
      </w:r>
      <w:proofErr w:type="gramEnd"/>
      <w:r w:rsidRPr="00B3583F">
        <w:rPr>
          <w:rFonts w:ascii="Times New Roman" w:eastAsia="Times New Roman" w:hAnsi="Times New Roman" w:cs="Times New Roman"/>
          <w:color w:val="000000"/>
          <w:sz w:val="27"/>
          <w:szCs w:val="27"/>
        </w:rPr>
        <w:t xml:space="preserve"> все были осведомлены об обоснованной мотивации каждого конкретного сотрудника. Также необходимо осуществлять своевременную выплату премий, так как это является хорошим мотиватором для сотрудников. Каждый работник должен видеть, что его труд признан руководством. Как правило, руководство премирует кадры раз в год по итогам отчетного периода за определенные достижения. Нормирование труда является основой организации заработной платы. Установление норм труда преследует цель гарантировать обществу определенную производительность труда, а работнику определенный </w:t>
      </w:r>
      <w:r w:rsidRPr="00B3583F">
        <w:rPr>
          <w:rFonts w:ascii="Times New Roman" w:eastAsia="Times New Roman" w:hAnsi="Times New Roman" w:cs="Times New Roman"/>
          <w:color w:val="000000"/>
          <w:sz w:val="27"/>
          <w:szCs w:val="27"/>
        </w:rPr>
        <w:lastRenderedPageBreak/>
        <w:t>уровень</w:t>
      </w:r>
      <w:r>
        <w:rPr>
          <w:rFonts w:ascii="Times New Roman" w:hAnsi="Times New Roman" w:cs="Times New Roman"/>
          <w:color w:val="000000"/>
          <w:sz w:val="28"/>
          <w:szCs w:val="28"/>
        </w:rPr>
        <w:t xml:space="preserve"> </w:t>
      </w:r>
      <w:r w:rsidRPr="00B3583F">
        <w:rPr>
          <w:rFonts w:ascii="Times New Roman" w:eastAsia="Times New Roman" w:hAnsi="Times New Roman" w:cs="Times New Roman"/>
          <w:color w:val="000000"/>
          <w:sz w:val="27"/>
          <w:szCs w:val="27"/>
        </w:rPr>
        <w:t>заработной платы. По выполнению норм труда оценивается трудовая деятельность каждого работника и оплачивается его труд.</w:t>
      </w:r>
    </w:p>
    <w:p w:rsidR="00EC76E7" w:rsidRDefault="00216D53" w:rsidP="00EC76E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w:t>
      </w:r>
      <w:r w:rsidR="00EC76E7">
        <w:rPr>
          <w:rFonts w:ascii="Times New Roman" w:hAnsi="Times New Roman" w:cs="Times New Roman"/>
          <w:color w:val="000000"/>
          <w:sz w:val="28"/>
          <w:szCs w:val="28"/>
        </w:rPr>
        <w:t xml:space="preserve">акже предлагается </w:t>
      </w:r>
      <w:r w:rsidR="006F0769" w:rsidRPr="006F0769">
        <w:rPr>
          <w:rFonts w:ascii="Times New Roman" w:hAnsi="Times New Roman" w:cs="Times New Roman"/>
          <w:color w:val="000000"/>
          <w:sz w:val="28"/>
          <w:szCs w:val="28"/>
        </w:rPr>
        <w:t>еще один инструмент мотивации </w:t>
      </w:r>
      <w:r w:rsidR="00CB2A3A">
        <w:rPr>
          <w:rFonts w:ascii="Times New Roman" w:hAnsi="Times New Roman" w:cs="Times New Roman"/>
          <w:color w:val="000000"/>
          <w:sz w:val="28"/>
          <w:szCs w:val="28"/>
        </w:rPr>
        <w:t>–</w:t>
      </w:r>
      <w:r w:rsidR="006F0769" w:rsidRPr="006F0769">
        <w:rPr>
          <w:rFonts w:ascii="Times New Roman" w:hAnsi="Times New Roman" w:cs="Times New Roman"/>
          <w:color w:val="000000"/>
          <w:sz w:val="28"/>
          <w:szCs w:val="28"/>
        </w:rPr>
        <w:t xml:space="preserve"> принцип постановки целей SMART, который можно рассматривать как начальный принцип, т.к. все начинается с постановки руководителем целей перед сотрудниками и их понимании целей для дальнейшего выполнения. Именно от этого будет зависеть, как сотрудник выполнил работу, и чего достигла компания. Определим, что такое принцип постановки целей SMART. </w:t>
      </w:r>
      <w:bookmarkStart w:id="0" w:name="_GoBack"/>
      <w:bookmarkEnd w:id="0"/>
    </w:p>
    <w:p w:rsidR="00EC76E7" w:rsidRDefault="006F0769" w:rsidP="00EC76E7">
      <w:pPr>
        <w:spacing w:line="360" w:lineRule="auto"/>
        <w:ind w:firstLine="709"/>
        <w:jc w:val="both"/>
        <w:rPr>
          <w:rFonts w:ascii="Times New Roman" w:hAnsi="Times New Roman" w:cs="Times New Roman"/>
          <w:color w:val="000000"/>
          <w:sz w:val="28"/>
          <w:szCs w:val="28"/>
        </w:rPr>
      </w:pPr>
      <w:r w:rsidRPr="006F0769">
        <w:rPr>
          <w:rFonts w:ascii="Times New Roman" w:hAnsi="Times New Roman" w:cs="Times New Roman"/>
          <w:color w:val="000000"/>
          <w:sz w:val="28"/>
          <w:szCs w:val="28"/>
        </w:rPr>
        <w:t>SMART - стандарт постановки целей и задач, который учитывает пять важнейших характеристик. (</w:t>
      </w:r>
      <w:proofErr w:type="spellStart"/>
      <w:r w:rsidRPr="006F0769">
        <w:rPr>
          <w:rFonts w:ascii="Times New Roman" w:hAnsi="Times New Roman" w:cs="Times New Roman"/>
          <w:color w:val="000000"/>
          <w:sz w:val="28"/>
          <w:szCs w:val="28"/>
        </w:rPr>
        <w:t>Specific</w:t>
      </w:r>
      <w:proofErr w:type="spellEnd"/>
      <w:r w:rsidRPr="006F0769">
        <w:rPr>
          <w:rFonts w:ascii="Times New Roman" w:hAnsi="Times New Roman" w:cs="Times New Roman"/>
          <w:color w:val="000000"/>
          <w:sz w:val="28"/>
          <w:szCs w:val="28"/>
        </w:rPr>
        <w:t xml:space="preserve">) </w:t>
      </w:r>
      <w:r w:rsidR="00CB2A3A">
        <w:rPr>
          <w:rFonts w:ascii="Times New Roman" w:hAnsi="Times New Roman" w:cs="Times New Roman"/>
          <w:color w:val="000000"/>
          <w:sz w:val="28"/>
          <w:szCs w:val="28"/>
        </w:rPr>
        <w:t xml:space="preserve">– </w:t>
      </w:r>
      <w:r w:rsidRPr="006F0769">
        <w:rPr>
          <w:rFonts w:ascii="Times New Roman" w:hAnsi="Times New Roman" w:cs="Times New Roman"/>
          <w:color w:val="000000"/>
          <w:sz w:val="28"/>
          <w:szCs w:val="28"/>
        </w:rPr>
        <w:t>задает конкретность цели (специфичность). Это нужно, потому что специфическая цель имеет больше шансов быть выполненной, чем</w:t>
      </w:r>
      <w:r w:rsidR="003F6179">
        <w:rPr>
          <w:rFonts w:ascii="Times New Roman" w:hAnsi="Times New Roman" w:cs="Times New Roman"/>
          <w:color w:val="000000"/>
          <w:sz w:val="28"/>
          <w:szCs w:val="28"/>
        </w:rPr>
        <w:t xml:space="preserve"> </w:t>
      </w:r>
      <w:r w:rsidRPr="006F0769">
        <w:rPr>
          <w:rFonts w:ascii="Times New Roman" w:hAnsi="Times New Roman" w:cs="Times New Roman"/>
          <w:color w:val="000000"/>
          <w:sz w:val="28"/>
          <w:szCs w:val="28"/>
        </w:rPr>
        <w:t xml:space="preserve">цель, поставленная в общем или расплывчато.  При постановке специфических целей необходимо ответить на следующие вопросы: </w:t>
      </w:r>
    </w:p>
    <w:p w:rsidR="002D54C1" w:rsidRDefault="00EC76E7" w:rsidP="00EC76E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6F0769" w:rsidRPr="006F0769">
        <w:rPr>
          <w:rFonts w:ascii="Times New Roman" w:hAnsi="Times New Roman" w:cs="Times New Roman"/>
          <w:color w:val="000000"/>
          <w:sz w:val="28"/>
          <w:szCs w:val="28"/>
        </w:rPr>
        <w:t xml:space="preserve"> Кто? Кто вовлечен? </w:t>
      </w:r>
    </w:p>
    <w:p w:rsidR="002D54C1" w:rsidRDefault="002D54C1" w:rsidP="00EC76E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6F0769" w:rsidRPr="006F0769">
        <w:rPr>
          <w:rFonts w:ascii="Times New Roman" w:hAnsi="Times New Roman" w:cs="Times New Roman"/>
          <w:color w:val="000000"/>
          <w:sz w:val="28"/>
          <w:szCs w:val="28"/>
        </w:rPr>
        <w:t xml:space="preserve"> Что? Что я хочу выполнить? </w:t>
      </w:r>
    </w:p>
    <w:p w:rsidR="002D54C1" w:rsidRDefault="002D54C1" w:rsidP="00EC76E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Где? Определить местоположение;</w:t>
      </w:r>
      <w:r w:rsidR="006F0769" w:rsidRPr="006F0769">
        <w:rPr>
          <w:rFonts w:ascii="Times New Roman" w:hAnsi="Times New Roman" w:cs="Times New Roman"/>
          <w:color w:val="000000"/>
          <w:sz w:val="28"/>
          <w:szCs w:val="28"/>
        </w:rPr>
        <w:t xml:space="preserve"> </w:t>
      </w:r>
    </w:p>
    <w:p w:rsidR="002D54C1" w:rsidRDefault="002D54C1" w:rsidP="00EC76E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6F0769" w:rsidRPr="006F0769">
        <w:rPr>
          <w:rFonts w:ascii="Times New Roman" w:hAnsi="Times New Roman" w:cs="Times New Roman"/>
          <w:color w:val="000000"/>
          <w:sz w:val="28"/>
          <w:szCs w:val="28"/>
        </w:rPr>
        <w:t> Ко</w:t>
      </w:r>
      <w:r>
        <w:rPr>
          <w:rFonts w:ascii="Times New Roman" w:hAnsi="Times New Roman" w:cs="Times New Roman"/>
          <w:color w:val="000000"/>
          <w:sz w:val="28"/>
          <w:szCs w:val="28"/>
        </w:rPr>
        <w:t>гда? Установить временные рамки;</w:t>
      </w:r>
    </w:p>
    <w:p w:rsidR="002D54C1" w:rsidRDefault="002D54C1" w:rsidP="00EC76E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w:t>
      </w:r>
      <w:r w:rsidR="006F0769" w:rsidRPr="006F0769">
        <w:rPr>
          <w:rFonts w:ascii="Times New Roman" w:hAnsi="Times New Roman" w:cs="Times New Roman"/>
          <w:color w:val="000000"/>
          <w:sz w:val="28"/>
          <w:szCs w:val="28"/>
        </w:rPr>
        <w:t>Условия: Опре</w:t>
      </w:r>
      <w:r>
        <w:rPr>
          <w:rFonts w:ascii="Times New Roman" w:hAnsi="Times New Roman" w:cs="Times New Roman"/>
          <w:color w:val="000000"/>
          <w:sz w:val="28"/>
          <w:szCs w:val="28"/>
        </w:rPr>
        <w:t>делить требования и ограничения;</w:t>
      </w:r>
    </w:p>
    <w:p w:rsidR="002D54C1" w:rsidRDefault="002D54C1" w:rsidP="00EC76E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F0769" w:rsidRPr="006F0769">
        <w:rPr>
          <w:rFonts w:ascii="Times New Roman" w:hAnsi="Times New Roman" w:cs="Times New Roman"/>
          <w:color w:val="000000"/>
          <w:sz w:val="28"/>
          <w:szCs w:val="28"/>
        </w:rPr>
        <w:t> Почему?</w:t>
      </w:r>
      <w:r>
        <w:rPr>
          <w:rFonts w:ascii="Times New Roman" w:hAnsi="Times New Roman" w:cs="Times New Roman"/>
          <w:color w:val="000000"/>
          <w:sz w:val="28"/>
          <w:szCs w:val="28"/>
        </w:rPr>
        <w:t xml:space="preserve"> Отметить особые причи</w:t>
      </w:r>
      <w:r w:rsidR="00654A0D">
        <w:rPr>
          <w:rFonts w:ascii="Times New Roman" w:hAnsi="Times New Roman" w:cs="Times New Roman"/>
          <w:color w:val="000000"/>
          <w:sz w:val="28"/>
          <w:szCs w:val="28"/>
        </w:rPr>
        <w:t>ны, а так</w:t>
      </w:r>
      <w:r w:rsidR="006F0769" w:rsidRPr="006F0769">
        <w:rPr>
          <w:rFonts w:ascii="Times New Roman" w:hAnsi="Times New Roman" w:cs="Times New Roman"/>
          <w:color w:val="000000"/>
          <w:sz w:val="28"/>
          <w:szCs w:val="28"/>
        </w:rPr>
        <w:t xml:space="preserve">же </w:t>
      </w:r>
      <w:proofErr w:type="spellStart"/>
      <w:r w:rsidR="006F0769" w:rsidRPr="006F0769">
        <w:rPr>
          <w:rFonts w:ascii="Times New Roman" w:hAnsi="Times New Roman" w:cs="Times New Roman"/>
          <w:color w:val="000000"/>
          <w:sz w:val="28"/>
          <w:szCs w:val="28"/>
        </w:rPr>
        <w:t>бенефиты</w:t>
      </w:r>
      <w:proofErr w:type="spellEnd"/>
      <w:r w:rsidR="006F0769" w:rsidRPr="006F0769">
        <w:rPr>
          <w:rFonts w:ascii="Times New Roman" w:hAnsi="Times New Roman" w:cs="Times New Roman"/>
          <w:color w:val="000000"/>
          <w:sz w:val="28"/>
          <w:szCs w:val="28"/>
        </w:rPr>
        <w:t xml:space="preserve">, полагающиеся при достижении цели. </w:t>
      </w:r>
    </w:p>
    <w:p w:rsidR="002D54C1" w:rsidRDefault="006F0769" w:rsidP="00EC76E7">
      <w:pPr>
        <w:spacing w:line="360" w:lineRule="auto"/>
        <w:ind w:firstLine="709"/>
        <w:jc w:val="both"/>
        <w:rPr>
          <w:rFonts w:ascii="Times New Roman" w:hAnsi="Times New Roman" w:cs="Times New Roman"/>
          <w:color w:val="000000"/>
          <w:sz w:val="28"/>
          <w:szCs w:val="28"/>
        </w:rPr>
      </w:pPr>
      <w:r w:rsidRPr="006F0769">
        <w:rPr>
          <w:rFonts w:ascii="Times New Roman" w:hAnsi="Times New Roman" w:cs="Times New Roman"/>
          <w:color w:val="000000"/>
          <w:sz w:val="28"/>
          <w:szCs w:val="28"/>
        </w:rPr>
        <w:t>К целям устанавливаются такие параметры как конкретность, ясность, отсутствие двусмысленных формулировок</w:t>
      </w:r>
      <w:r w:rsidR="00654A0D">
        <w:rPr>
          <w:rFonts w:ascii="Times New Roman" w:hAnsi="Times New Roman" w:cs="Times New Roman"/>
          <w:color w:val="000000"/>
          <w:sz w:val="28"/>
          <w:szCs w:val="28"/>
        </w:rPr>
        <w:t xml:space="preserve"> [33</w:t>
      </w:r>
      <w:r w:rsidR="00654A0D" w:rsidRPr="00654A0D">
        <w:rPr>
          <w:rFonts w:ascii="Times New Roman" w:hAnsi="Times New Roman" w:cs="Times New Roman"/>
          <w:color w:val="000000"/>
          <w:sz w:val="28"/>
          <w:szCs w:val="28"/>
        </w:rPr>
        <w:t>]</w:t>
      </w:r>
      <w:r w:rsidRPr="006F0769">
        <w:rPr>
          <w:rFonts w:ascii="Times New Roman" w:hAnsi="Times New Roman" w:cs="Times New Roman"/>
          <w:color w:val="000000"/>
          <w:sz w:val="28"/>
          <w:szCs w:val="28"/>
        </w:rPr>
        <w:t>. </w:t>
      </w:r>
    </w:p>
    <w:p w:rsidR="002D54C1" w:rsidRDefault="006F0769" w:rsidP="00EC76E7">
      <w:pPr>
        <w:spacing w:line="360" w:lineRule="auto"/>
        <w:ind w:firstLine="709"/>
        <w:jc w:val="both"/>
        <w:rPr>
          <w:rFonts w:ascii="Times New Roman" w:hAnsi="Times New Roman" w:cs="Times New Roman"/>
          <w:color w:val="000000"/>
          <w:sz w:val="28"/>
          <w:szCs w:val="28"/>
        </w:rPr>
      </w:pPr>
      <w:r w:rsidRPr="006F0769">
        <w:rPr>
          <w:rFonts w:ascii="Times New Roman" w:hAnsi="Times New Roman" w:cs="Times New Roman"/>
          <w:color w:val="000000"/>
          <w:sz w:val="28"/>
          <w:szCs w:val="28"/>
        </w:rPr>
        <w:t>Цель должна содержать ясную информацию для четкого понимания сотрудником того, что от него требуется. В специфичных целях нет «воды», они однозначно интерпретируются как ру</w:t>
      </w:r>
      <w:r w:rsidR="002D54C1">
        <w:rPr>
          <w:rFonts w:ascii="Times New Roman" w:hAnsi="Times New Roman" w:cs="Times New Roman"/>
          <w:color w:val="000000"/>
          <w:sz w:val="28"/>
          <w:szCs w:val="28"/>
        </w:rPr>
        <w:t>ководителем, так и сотрудником.</w:t>
      </w:r>
      <w:r w:rsidRPr="006F0769">
        <w:rPr>
          <w:rFonts w:ascii="Times New Roman" w:hAnsi="Times New Roman" w:cs="Times New Roman"/>
          <w:color w:val="000000"/>
          <w:sz w:val="28"/>
          <w:szCs w:val="28"/>
        </w:rPr>
        <w:t xml:space="preserve"> </w:t>
      </w:r>
      <w:r w:rsidR="00654A0D" w:rsidRPr="006F0769">
        <w:rPr>
          <w:rFonts w:ascii="Times New Roman" w:hAnsi="Times New Roman" w:cs="Times New Roman"/>
          <w:color w:val="000000"/>
          <w:sz w:val="28"/>
          <w:szCs w:val="28"/>
        </w:rPr>
        <w:t>Например,</w:t>
      </w:r>
      <w:r w:rsidRPr="006F0769">
        <w:rPr>
          <w:rFonts w:ascii="Times New Roman" w:hAnsi="Times New Roman" w:cs="Times New Roman"/>
          <w:color w:val="000000"/>
          <w:sz w:val="28"/>
          <w:szCs w:val="28"/>
        </w:rPr>
        <w:t xml:space="preserve"> неспецифичная цель: «в течение двух недель нужно привлечь много Клиентов». Из формулировки этой цели неизвестно, в какие сроки нужно привлечь, сколько Клиентов, для чего и т.д. </w:t>
      </w:r>
    </w:p>
    <w:p w:rsidR="002D54C1" w:rsidRDefault="006F0769" w:rsidP="00EC76E7">
      <w:pPr>
        <w:spacing w:line="360" w:lineRule="auto"/>
        <w:ind w:firstLine="709"/>
        <w:jc w:val="both"/>
        <w:rPr>
          <w:rFonts w:ascii="Times New Roman" w:hAnsi="Times New Roman" w:cs="Times New Roman"/>
          <w:color w:val="000000"/>
          <w:sz w:val="28"/>
          <w:szCs w:val="28"/>
        </w:rPr>
      </w:pPr>
      <w:r w:rsidRPr="006F0769">
        <w:rPr>
          <w:rFonts w:ascii="Times New Roman" w:hAnsi="Times New Roman" w:cs="Times New Roman"/>
          <w:color w:val="000000"/>
          <w:sz w:val="28"/>
          <w:szCs w:val="28"/>
        </w:rPr>
        <w:lastRenderedPageBreak/>
        <w:t xml:space="preserve">Специфичная цель: «Нужно привлечь 30 новых Клиентов, для того, чтобы мы выполнили план и получили премию за апрель месяц». Анализируя эту цель, все становится понятно и ясно и не возникает дополнительных вопросов. </w:t>
      </w:r>
    </w:p>
    <w:p w:rsidR="002D54C1" w:rsidRDefault="002D54C1" w:rsidP="00EC76E7">
      <w:pPr>
        <w:spacing w:line="36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Measurable</w:t>
      </w:r>
      <w:proofErr w:type="spellEnd"/>
      <w:r w:rsidR="006F0769" w:rsidRPr="006F0769">
        <w:rPr>
          <w:rFonts w:ascii="Times New Roman" w:hAnsi="Times New Roman" w:cs="Times New Roman"/>
          <w:color w:val="000000"/>
          <w:sz w:val="28"/>
          <w:szCs w:val="28"/>
        </w:rPr>
        <w:t xml:space="preserve"> </w:t>
      </w:r>
      <w:r w:rsidR="00CB2A3A">
        <w:rPr>
          <w:rFonts w:ascii="Times New Roman" w:hAnsi="Times New Roman" w:cs="Times New Roman"/>
          <w:color w:val="000000"/>
          <w:sz w:val="28"/>
          <w:szCs w:val="28"/>
        </w:rPr>
        <w:t>–</w:t>
      </w:r>
      <w:r w:rsidR="006F0769" w:rsidRPr="006F0769">
        <w:rPr>
          <w:rFonts w:ascii="Times New Roman" w:hAnsi="Times New Roman" w:cs="Times New Roman"/>
          <w:color w:val="000000"/>
          <w:sz w:val="28"/>
          <w:szCs w:val="28"/>
        </w:rPr>
        <w:t xml:space="preserve"> возможность измерения степени достижения цели. Следует устанавливать конкретные критерии для выполнения определенных целей. Нельзя управлять тем, что невозможно измерить. Все, что измеримо может быть достигнуто. При определении степени достижении цели должно быть представление не только о состоянии, которое желаемо достичь, но и </w:t>
      </w:r>
      <w:proofErr w:type="gramStart"/>
      <w:r w:rsidR="006F0769" w:rsidRPr="006F0769">
        <w:rPr>
          <w:rFonts w:ascii="Times New Roman" w:hAnsi="Times New Roman" w:cs="Times New Roman"/>
          <w:color w:val="000000"/>
          <w:sz w:val="28"/>
          <w:szCs w:val="28"/>
        </w:rPr>
        <w:t>о</w:t>
      </w:r>
      <w:r w:rsidR="00DD759A">
        <w:rPr>
          <w:rFonts w:ascii="Times New Roman" w:hAnsi="Times New Roman" w:cs="Times New Roman"/>
          <w:color w:val="000000"/>
          <w:sz w:val="28"/>
          <w:szCs w:val="28"/>
        </w:rPr>
        <w:t xml:space="preserve"> </w:t>
      </w:r>
      <w:r w:rsidR="006F0769" w:rsidRPr="006F0769">
        <w:rPr>
          <w:rFonts w:ascii="Times New Roman" w:hAnsi="Times New Roman" w:cs="Times New Roman"/>
          <w:color w:val="000000"/>
          <w:sz w:val="28"/>
          <w:szCs w:val="28"/>
        </w:rPr>
        <w:t>состоянии</w:t>
      </w:r>
      <w:proofErr w:type="gramEnd"/>
      <w:r w:rsidR="006F0769" w:rsidRPr="006F0769">
        <w:rPr>
          <w:rFonts w:ascii="Times New Roman" w:hAnsi="Times New Roman" w:cs="Times New Roman"/>
          <w:color w:val="000000"/>
          <w:sz w:val="28"/>
          <w:szCs w:val="28"/>
        </w:rPr>
        <w:t xml:space="preserve"> с которого все начинается. Критерий измеримости наиболее сложный в технике постановки целей SMART, поэтому в процессе достижения целей необходимо учитывать влияние многих факторов и изменение условий (например, болезнь сотрудника). </w:t>
      </w:r>
    </w:p>
    <w:p w:rsidR="002D54C1" w:rsidRDefault="006F0769" w:rsidP="00EC76E7">
      <w:pPr>
        <w:spacing w:line="360" w:lineRule="auto"/>
        <w:ind w:firstLine="709"/>
        <w:jc w:val="both"/>
        <w:rPr>
          <w:rFonts w:ascii="Times New Roman" w:hAnsi="Times New Roman" w:cs="Times New Roman"/>
          <w:color w:val="000000"/>
          <w:sz w:val="28"/>
          <w:szCs w:val="28"/>
        </w:rPr>
      </w:pPr>
      <w:r w:rsidRPr="006F0769">
        <w:rPr>
          <w:rFonts w:ascii="Times New Roman" w:hAnsi="Times New Roman" w:cs="Times New Roman"/>
          <w:color w:val="000000"/>
          <w:sz w:val="28"/>
          <w:szCs w:val="28"/>
        </w:rPr>
        <w:t>Любой человек при постановке целей должен быть уверен, что она достижима</w:t>
      </w:r>
      <w:r w:rsidR="002D54C1">
        <w:rPr>
          <w:rFonts w:ascii="Times New Roman" w:hAnsi="Times New Roman" w:cs="Times New Roman"/>
          <w:color w:val="000000"/>
          <w:sz w:val="28"/>
          <w:szCs w:val="28"/>
        </w:rPr>
        <w:t xml:space="preserve"> (</w:t>
      </w:r>
      <w:proofErr w:type="spellStart"/>
      <w:r w:rsidR="002D54C1" w:rsidRPr="006F0769">
        <w:rPr>
          <w:rFonts w:ascii="Times New Roman" w:hAnsi="Times New Roman" w:cs="Times New Roman"/>
          <w:color w:val="000000"/>
          <w:sz w:val="28"/>
          <w:szCs w:val="28"/>
        </w:rPr>
        <w:t>Achievable</w:t>
      </w:r>
      <w:proofErr w:type="spellEnd"/>
      <w:r w:rsidR="002D54C1" w:rsidRPr="006F0769">
        <w:rPr>
          <w:rFonts w:ascii="Times New Roman" w:hAnsi="Times New Roman" w:cs="Times New Roman"/>
          <w:color w:val="000000"/>
          <w:sz w:val="28"/>
          <w:szCs w:val="28"/>
        </w:rPr>
        <w:t>/Достижимость</w:t>
      </w:r>
      <w:r w:rsidR="002D54C1">
        <w:rPr>
          <w:rFonts w:ascii="Times New Roman" w:hAnsi="Times New Roman" w:cs="Times New Roman"/>
          <w:color w:val="000000"/>
          <w:sz w:val="28"/>
          <w:szCs w:val="28"/>
        </w:rPr>
        <w:t>)</w:t>
      </w:r>
      <w:r w:rsidRPr="006F0769">
        <w:rPr>
          <w:rFonts w:ascii="Times New Roman" w:hAnsi="Times New Roman" w:cs="Times New Roman"/>
          <w:color w:val="000000"/>
          <w:sz w:val="28"/>
          <w:szCs w:val="28"/>
        </w:rPr>
        <w:t>. Речь идет о том, что если человек ставит перед собой или перед другими данную цель, то у него есть разумные, логические и объективные доводы, подтверждающие достижимость поставленной цели, по крайней мере, того человека, который ее ставит. Например: руководитель ставит менеджеру цель </w:t>
      </w:r>
      <w:r w:rsidR="00CB2A3A">
        <w:rPr>
          <w:rFonts w:ascii="Times New Roman" w:hAnsi="Times New Roman" w:cs="Times New Roman"/>
          <w:color w:val="000000"/>
          <w:sz w:val="28"/>
          <w:szCs w:val="28"/>
        </w:rPr>
        <w:t>–</w:t>
      </w:r>
      <w:r w:rsidRPr="006F0769">
        <w:rPr>
          <w:rFonts w:ascii="Times New Roman" w:hAnsi="Times New Roman" w:cs="Times New Roman"/>
          <w:color w:val="000000"/>
          <w:sz w:val="28"/>
          <w:szCs w:val="28"/>
        </w:rPr>
        <w:t> продать 60 кредитных карт за апрель месяц, ориентируясь на показатели</w:t>
      </w:r>
      <w:r w:rsidR="00FE2813">
        <w:rPr>
          <w:rFonts w:ascii="Times New Roman" w:hAnsi="Times New Roman" w:cs="Times New Roman"/>
          <w:color w:val="000000"/>
          <w:sz w:val="28"/>
          <w:szCs w:val="28"/>
        </w:rPr>
        <w:t xml:space="preserve"> </w:t>
      </w:r>
      <w:r w:rsidRPr="006F0769">
        <w:rPr>
          <w:rFonts w:ascii="Times New Roman" w:hAnsi="Times New Roman" w:cs="Times New Roman"/>
          <w:color w:val="000000"/>
          <w:sz w:val="28"/>
          <w:szCs w:val="28"/>
        </w:rPr>
        <w:t>прошлых</w:t>
      </w:r>
      <w:r w:rsidR="00CB2A3A">
        <w:rPr>
          <w:rFonts w:ascii="Times New Roman" w:hAnsi="Times New Roman" w:cs="Times New Roman"/>
          <w:color w:val="000000"/>
          <w:sz w:val="28"/>
          <w:szCs w:val="28"/>
        </w:rPr>
        <w:t xml:space="preserve"> </w:t>
      </w:r>
      <w:r w:rsidRPr="006F0769">
        <w:rPr>
          <w:rFonts w:ascii="Times New Roman" w:hAnsi="Times New Roman" w:cs="Times New Roman"/>
          <w:color w:val="000000"/>
          <w:sz w:val="28"/>
          <w:szCs w:val="28"/>
        </w:rPr>
        <w:t>месяцев</w:t>
      </w:r>
      <w:r w:rsidR="00CB2A3A">
        <w:rPr>
          <w:rFonts w:ascii="Times New Roman" w:hAnsi="Times New Roman" w:cs="Times New Roman"/>
          <w:color w:val="000000"/>
          <w:sz w:val="28"/>
          <w:szCs w:val="28"/>
        </w:rPr>
        <w:t xml:space="preserve"> </w:t>
      </w:r>
      <w:r w:rsidRPr="006F0769">
        <w:rPr>
          <w:rFonts w:ascii="Times New Roman" w:hAnsi="Times New Roman" w:cs="Times New Roman"/>
          <w:color w:val="000000"/>
          <w:sz w:val="28"/>
          <w:szCs w:val="28"/>
        </w:rPr>
        <w:t>(март</w:t>
      </w:r>
      <w:r w:rsidR="00CB2A3A">
        <w:rPr>
          <w:rFonts w:ascii="Times New Roman" w:hAnsi="Times New Roman" w:cs="Times New Roman"/>
          <w:color w:val="000000"/>
          <w:sz w:val="28"/>
          <w:szCs w:val="28"/>
        </w:rPr>
        <w:t xml:space="preserve"> – </w:t>
      </w:r>
      <w:r w:rsidRPr="006F0769">
        <w:rPr>
          <w:rFonts w:ascii="Times New Roman" w:hAnsi="Times New Roman" w:cs="Times New Roman"/>
          <w:color w:val="000000"/>
          <w:sz w:val="28"/>
          <w:szCs w:val="28"/>
        </w:rPr>
        <w:t>56</w:t>
      </w:r>
      <w:r w:rsidR="00CB2A3A">
        <w:rPr>
          <w:rFonts w:ascii="Times New Roman" w:hAnsi="Times New Roman" w:cs="Times New Roman"/>
          <w:color w:val="000000"/>
          <w:sz w:val="28"/>
          <w:szCs w:val="28"/>
        </w:rPr>
        <w:t xml:space="preserve"> </w:t>
      </w:r>
      <w:r w:rsidRPr="006F0769">
        <w:rPr>
          <w:rFonts w:ascii="Times New Roman" w:hAnsi="Times New Roman" w:cs="Times New Roman"/>
          <w:color w:val="000000"/>
          <w:sz w:val="28"/>
          <w:szCs w:val="28"/>
        </w:rPr>
        <w:t>карт,</w:t>
      </w:r>
      <w:r w:rsidR="00CB2A3A">
        <w:rPr>
          <w:rFonts w:ascii="Times New Roman" w:hAnsi="Times New Roman" w:cs="Times New Roman"/>
          <w:color w:val="000000"/>
          <w:sz w:val="28"/>
          <w:szCs w:val="28"/>
        </w:rPr>
        <w:t xml:space="preserve"> </w:t>
      </w:r>
      <w:r w:rsidRPr="006F0769">
        <w:rPr>
          <w:rFonts w:ascii="Times New Roman" w:hAnsi="Times New Roman" w:cs="Times New Roman"/>
          <w:color w:val="000000"/>
          <w:sz w:val="28"/>
          <w:szCs w:val="28"/>
        </w:rPr>
        <w:t>февраль</w:t>
      </w:r>
      <w:r w:rsidR="00CB2A3A">
        <w:rPr>
          <w:rFonts w:ascii="Times New Roman" w:hAnsi="Times New Roman" w:cs="Times New Roman"/>
          <w:color w:val="000000"/>
          <w:sz w:val="28"/>
          <w:szCs w:val="28"/>
        </w:rPr>
        <w:t xml:space="preserve"> – </w:t>
      </w:r>
      <w:r w:rsidRPr="006F0769">
        <w:rPr>
          <w:rFonts w:ascii="Times New Roman" w:hAnsi="Times New Roman" w:cs="Times New Roman"/>
          <w:color w:val="000000"/>
          <w:sz w:val="28"/>
          <w:szCs w:val="28"/>
        </w:rPr>
        <w:t>69</w:t>
      </w:r>
      <w:r w:rsidR="00CB2A3A">
        <w:rPr>
          <w:rFonts w:ascii="Times New Roman" w:hAnsi="Times New Roman" w:cs="Times New Roman"/>
          <w:color w:val="000000"/>
          <w:sz w:val="28"/>
          <w:szCs w:val="28"/>
        </w:rPr>
        <w:t xml:space="preserve"> </w:t>
      </w:r>
      <w:r w:rsidRPr="006F0769">
        <w:rPr>
          <w:rFonts w:ascii="Times New Roman" w:hAnsi="Times New Roman" w:cs="Times New Roman"/>
          <w:color w:val="000000"/>
          <w:sz w:val="28"/>
          <w:szCs w:val="28"/>
        </w:rPr>
        <w:t>карт, январь </w:t>
      </w:r>
      <w:r w:rsidR="00CB2A3A">
        <w:rPr>
          <w:rFonts w:ascii="Times New Roman" w:hAnsi="Times New Roman" w:cs="Times New Roman"/>
          <w:color w:val="000000"/>
          <w:sz w:val="28"/>
          <w:szCs w:val="28"/>
        </w:rPr>
        <w:t>–</w:t>
      </w:r>
      <w:r w:rsidRPr="006F0769">
        <w:rPr>
          <w:rFonts w:ascii="Times New Roman" w:hAnsi="Times New Roman" w:cs="Times New Roman"/>
          <w:color w:val="000000"/>
          <w:sz w:val="28"/>
          <w:szCs w:val="28"/>
        </w:rPr>
        <w:t> 52</w:t>
      </w:r>
      <w:r w:rsidR="00CB2A3A">
        <w:rPr>
          <w:rFonts w:ascii="Times New Roman" w:hAnsi="Times New Roman" w:cs="Times New Roman"/>
          <w:color w:val="000000"/>
          <w:sz w:val="28"/>
          <w:szCs w:val="28"/>
        </w:rPr>
        <w:t xml:space="preserve"> </w:t>
      </w:r>
      <w:r w:rsidRPr="006F0769">
        <w:rPr>
          <w:rFonts w:ascii="Times New Roman" w:hAnsi="Times New Roman" w:cs="Times New Roman"/>
          <w:color w:val="000000"/>
          <w:sz w:val="28"/>
          <w:szCs w:val="28"/>
        </w:rPr>
        <w:t>карты)</w:t>
      </w:r>
      <w:r w:rsidR="00BF1F15" w:rsidRPr="00BF1F15">
        <w:rPr>
          <w:rFonts w:ascii="Times New Roman" w:hAnsi="Times New Roman" w:cs="Times New Roman"/>
          <w:color w:val="000000"/>
          <w:sz w:val="28"/>
          <w:szCs w:val="28"/>
        </w:rPr>
        <w:t xml:space="preserve"> [32]</w:t>
      </w:r>
      <w:r w:rsidRPr="006F0769">
        <w:rPr>
          <w:rFonts w:ascii="Times New Roman" w:hAnsi="Times New Roman" w:cs="Times New Roman"/>
          <w:color w:val="000000"/>
          <w:sz w:val="28"/>
          <w:szCs w:val="28"/>
        </w:rPr>
        <w:t xml:space="preserve">. </w:t>
      </w:r>
    </w:p>
    <w:p w:rsidR="002D54C1" w:rsidRDefault="006F0769" w:rsidP="00EC76E7">
      <w:pPr>
        <w:spacing w:line="360" w:lineRule="auto"/>
        <w:ind w:firstLine="709"/>
        <w:jc w:val="both"/>
        <w:rPr>
          <w:rFonts w:ascii="Times New Roman" w:hAnsi="Times New Roman" w:cs="Times New Roman"/>
          <w:color w:val="000000"/>
          <w:sz w:val="28"/>
          <w:szCs w:val="28"/>
        </w:rPr>
      </w:pPr>
      <w:r w:rsidRPr="006F0769">
        <w:rPr>
          <w:rFonts w:ascii="Times New Roman" w:hAnsi="Times New Roman" w:cs="Times New Roman"/>
          <w:color w:val="000000"/>
          <w:sz w:val="28"/>
          <w:szCs w:val="28"/>
        </w:rPr>
        <w:t xml:space="preserve">Второй аспект достижимости целей при ее постановке является то, что человек должен ставить цели, которые автоматически недостижимы. То есть если человек не будет прикладывать дополнительных усилий, будет использовать традиционные инструменты, подходы, методы и технологии и сможет достичь поставленной цели без дополнительных усилий, то это означает, что цель была поставлена неверно (занижена). </w:t>
      </w:r>
    </w:p>
    <w:p w:rsidR="002D54C1" w:rsidRDefault="006F0769" w:rsidP="00EC76E7">
      <w:pPr>
        <w:spacing w:line="360" w:lineRule="auto"/>
        <w:ind w:firstLine="709"/>
        <w:jc w:val="both"/>
        <w:rPr>
          <w:rFonts w:ascii="Times New Roman" w:hAnsi="Times New Roman" w:cs="Times New Roman"/>
          <w:color w:val="000000"/>
          <w:sz w:val="28"/>
          <w:szCs w:val="28"/>
        </w:rPr>
      </w:pPr>
      <w:r w:rsidRPr="006F0769">
        <w:rPr>
          <w:rFonts w:ascii="Times New Roman" w:hAnsi="Times New Roman" w:cs="Times New Roman"/>
          <w:color w:val="000000"/>
          <w:sz w:val="28"/>
          <w:szCs w:val="28"/>
        </w:rPr>
        <w:t>Цель должна попадать под определение «трудно, но выполнимо», должна бросать вызов сотруднику. Для сотрудника такие цели «на вырост» дают возможность профессионального,</w:t>
      </w:r>
      <w:r w:rsidR="00FE2813">
        <w:rPr>
          <w:rFonts w:ascii="Times New Roman" w:hAnsi="Times New Roman" w:cs="Times New Roman"/>
          <w:color w:val="000000"/>
          <w:sz w:val="28"/>
          <w:szCs w:val="28"/>
        </w:rPr>
        <w:t xml:space="preserve"> </w:t>
      </w:r>
      <w:r w:rsidRPr="006F0769">
        <w:rPr>
          <w:rFonts w:ascii="Times New Roman" w:hAnsi="Times New Roman" w:cs="Times New Roman"/>
          <w:color w:val="000000"/>
          <w:sz w:val="28"/>
          <w:szCs w:val="28"/>
        </w:rPr>
        <w:t xml:space="preserve">карьерного и финансового </w:t>
      </w:r>
      <w:r w:rsidRPr="006F0769">
        <w:rPr>
          <w:rFonts w:ascii="Times New Roman" w:hAnsi="Times New Roman" w:cs="Times New Roman"/>
          <w:color w:val="000000"/>
          <w:sz w:val="28"/>
          <w:szCs w:val="28"/>
        </w:rPr>
        <w:lastRenderedPageBreak/>
        <w:t>роста, самоактуализации и самореализации. Они лишают его работу рутинности, делают ее более интере</w:t>
      </w:r>
      <w:r w:rsidR="002D54C1">
        <w:rPr>
          <w:rFonts w:ascii="Times New Roman" w:hAnsi="Times New Roman" w:cs="Times New Roman"/>
          <w:color w:val="000000"/>
          <w:sz w:val="28"/>
          <w:szCs w:val="28"/>
        </w:rPr>
        <w:t>сной, хотя и более напряженной.</w:t>
      </w:r>
    </w:p>
    <w:p w:rsidR="002D54C1" w:rsidRDefault="006F0769" w:rsidP="00EC76E7">
      <w:pPr>
        <w:spacing w:line="360" w:lineRule="auto"/>
        <w:ind w:firstLine="709"/>
        <w:jc w:val="both"/>
        <w:rPr>
          <w:rFonts w:ascii="Times New Roman" w:hAnsi="Times New Roman" w:cs="Times New Roman"/>
          <w:color w:val="000000"/>
          <w:sz w:val="28"/>
          <w:szCs w:val="28"/>
        </w:rPr>
      </w:pPr>
      <w:r w:rsidRPr="006F0769">
        <w:rPr>
          <w:rFonts w:ascii="Times New Roman" w:hAnsi="Times New Roman" w:cs="Times New Roman"/>
          <w:color w:val="000000"/>
          <w:sz w:val="28"/>
          <w:szCs w:val="28"/>
        </w:rPr>
        <w:t>Третий момент постановки достижимой цели заключается в том, что цель должна быть доведена до сотрудника. К сожалению, большая часть сотрудников во всем мире, не знает четких целей своей работы, хотя, возможно, для многих они сущ</w:t>
      </w:r>
      <w:r w:rsidR="002D54C1">
        <w:rPr>
          <w:rFonts w:ascii="Times New Roman" w:hAnsi="Times New Roman" w:cs="Times New Roman"/>
          <w:color w:val="000000"/>
          <w:sz w:val="28"/>
          <w:szCs w:val="28"/>
        </w:rPr>
        <w:t>ествуют даже в письменном виде</w:t>
      </w:r>
      <w:r w:rsidR="00BF1F15" w:rsidRPr="00BF1F15">
        <w:rPr>
          <w:rFonts w:ascii="Times New Roman" w:hAnsi="Times New Roman" w:cs="Times New Roman"/>
          <w:color w:val="000000"/>
          <w:sz w:val="28"/>
          <w:szCs w:val="28"/>
        </w:rPr>
        <w:t xml:space="preserve"> [10]</w:t>
      </w:r>
      <w:r w:rsidR="002D54C1">
        <w:rPr>
          <w:rFonts w:ascii="Times New Roman" w:hAnsi="Times New Roman" w:cs="Times New Roman"/>
          <w:color w:val="000000"/>
          <w:sz w:val="28"/>
          <w:szCs w:val="28"/>
        </w:rPr>
        <w:t>.</w:t>
      </w:r>
    </w:p>
    <w:p w:rsidR="002D54C1" w:rsidRDefault="006F0769" w:rsidP="00EC76E7">
      <w:pPr>
        <w:spacing w:line="360" w:lineRule="auto"/>
        <w:ind w:firstLine="709"/>
        <w:jc w:val="both"/>
        <w:rPr>
          <w:rFonts w:ascii="Times New Roman" w:hAnsi="Times New Roman" w:cs="Times New Roman"/>
          <w:color w:val="000000"/>
          <w:sz w:val="28"/>
          <w:szCs w:val="28"/>
        </w:rPr>
      </w:pPr>
      <w:r w:rsidRPr="006F0769">
        <w:rPr>
          <w:rFonts w:ascii="Times New Roman" w:hAnsi="Times New Roman" w:cs="Times New Roman"/>
          <w:color w:val="000000"/>
          <w:sz w:val="28"/>
          <w:szCs w:val="28"/>
        </w:rPr>
        <w:t xml:space="preserve">Наконец, четвертый момент заключается в том, что кроме физической согласованности цели с сотрудником должно быть еще психологическое принятие достижимости цели. Поэтому кроме объективного обоснования целей должна быть внедрена процедура обсуждения и принятия целей сотрудником. Например: «Ты должен выдать 60 кредитных карт за апрель месяц, чтобы получить 30% премии». Пока сотрудник психологически не согласен с целью, то эта цель не будет являться его целью, а будет целью руководителя, который их поставил. А всем известно, что люди не любят реализовывать чужие цели и идеи. </w:t>
      </w:r>
    </w:p>
    <w:p w:rsidR="002D54C1" w:rsidRDefault="002D54C1" w:rsidP="00EC76E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Рассмотрим следующий фактор, который именуется как </w:t>
      </w:r>
      <w:proofErr w:type="spellStart"/>
      <w:r w:rsidR="006F0769" w:rsidRPr="006F0769">
        <w:rPr>
          <w:rFonts w:ascii="Times New Roman" w:hAnsi="Times New Roman" w:cs="Times New Roman"/>
          <w:color w:val="000000"/>
          <w:sz w:val="28"/>
          <w:szCs w:val="28"/>
        </w:rPr>
        <w:t>Relevant</w:t>
      </w:r>
      <w:proofErr w:type="spellEnd"/>
      <w:r w:rsidR="006F0769" w:rsidRPr="006F0769">
        <w:rPr>
          <w:rFonts w:ascii="Times New Roman" w:hAnsi="Times New Roman" w:cs="Times New Roman"/>
          <w:color w:val="000000"/>
          <w:sz w:val="28"/>
          <w:szCs w:val="28"/>
        </w:rPr>
        <w:t>/Реалистичность, актуальность</w:t>
      </w:r>
      <w:r w:rsidR="00FE2813">
        <w:rPr>
          <w:rFonts w:ascii="Times New Roman" w:hAnsi="Times New Roman" w:cs="Times New Roman"/>
          <w:color w:val="000000"/>
          <w:sz w:val="28"/>
          <w:szCs w:val="28"/>
        </w:rPr>
        <w:t xml:space="preserve"> </w:t>
      </w:r>
      <w:r w:rsidR="006F0769" w:rsidRPr="006F0769">
        <w:rPr>
          <w:rFonts w:ascii="Times New Roman" w:hAnsi="Times New Roman" w:cs="Times New Roman"/>
          <w:color w:val="000000"/>
          <w:sz w:val="28"/>
          <w:szCs w:val="28"/>
        </w:rPr>
        <w:t>R (</w:t>
      </w:r>
      <w:proofErr w:type="spellStart"/>
      <w:r w:rsidR="006F0769" w:rsidRPr="006F0769">
        <w:rPr>
          <w:rFonts w:ascii="Times New Roman" w:hAnsi="Times New Roman" w:cs="Times New Roman"/>
          <w:color w:val="000000"/>
          <w:sz w:val="28"/>
          <w:szCs w:val="28"/>
        </w:rPr>
        <w:t>Relevant</w:t>
      </w:r>
      <w:proofErr w:type="spellEnd"/>
      <w:r w:rsidR="006F0769" w:rsidRPr="006F0769">
        <w:rPr>
          <w:rFonts w:ascii="Times New Roman" w:hAnsi="Times New Roman" w:cs="Times New Roman"/>
          <w:color w:val="000000"/>
          <w:sz w:val="28"/>
          <w:szCs w:val="28"/>
        </w:rPr>
        <w:t xml:space="preserve">) </w:t>
      </w:r>
      <w:r w:rsidR="00FE2813">
        <w:rPr>
          <w:rFonts w:ascii="Times New Roman" w:hAnsi="Times New Roman" w:cs="Times New Roman"/>
          <w:color w:val="000000"/>
          <w:sz w:val="28"/>
          <w:szCs w:val="28"/>
        </w:rPr>
        <w:t>–</w:t>
      </w:r>
      <w:r w:rsidR="006F0769" w:rsidRPr="006F0769">
        <w:rPr>
          <w:rFonts w:ascii="Times New Roman" w:hAnsi="Times New Roman" w:cs="Times New Roman"/>
          <w:color w:val="000000"/>
          <w:sz w:val="28"/>
          <w:szCs w:val="28"/>
        </w:rPr>
        <w:t> актуальность. Речь идет о том, что отсутствуют (или их влияние не так значимо, или его можно преодолеть) неконтролируемые сотрудником факторы воздействия на поставленную цель. Это достаточно сложная проблема </w:t>
      </w:r>
      <w:r w:rsidR="00FE2813">
        <w:rPr>
          <w:rFonts w:ascii="Times New Roman" w:hAnsi="Times New Roman" w:cs="Times New Roman"/>
          <w:color w:val="000000"/>
          <w:sz w:val="28"/>
          <w:szCs w:val="28"/>
        </w:rPr>
        <w:t>–</w:t>
      </w:r>
      <w:r w:rsidR="006F0769" w:rsidRPr="006F0769">
        <w:rPr>
          <w:rFonts w:ascii="Times New Roman" w:hAnsi="Times New Roman" w:cs="Times New Roman"/>
          <w:color w:val="000000"/>
          <w:sz w:val="28"/>
          <w:szCs w:val="28"/>
        </w:rPr>
        <w:t xml:space="preserve"> учесть при постановке целей две противоположные тенденции: с одной стороны, желание руководителя распределить все задания среди сотрудников, а с другой стороны, выделить именно те факторы и задачи, достижение которых зависит в первую очередь от деятельности сотрудника </w:t>
      </w:r>
    </w:p>
    <w:p w:rsidR="002D54C1" w:rsidRDefault="006F0769" w:rsidP="00EC76E7">
      <w:pPr>
        <w:spacing w:line="360" w:lineRule="auto"/>
        <w:ind w:firstLine="709"/>
        <w:jc w:val="both"/>
        <w:rPr>
          <w:rFonts w:ascii="Times New Roman" w:hAnsi="Times New Roman" w:cs="Times New Roman"/>
          <w:color w:val="000000"/>
          <w:sz w:val="28"/>
          <w:szCs w:val="28"/>
        </w:rPr>
      </w:pPr>
      <w:r w:rsidRPr="006F0769">
        <w:rPr>
          <w:rFonts w:ascii="Times New Roman" w:hAnsi="Times New Roman" w:cs="Times New Roman"/>
          <w:color w:val="000000"/>
          <w:sz w:val="28"/>
          <w:szCs w:val="28"/>
        </w:rPr>
        <w:t>Для достижения конечной цели необходимо указывать конечные и промежуточные сроки для каждого этапа работы, где оговариваются результаты, затрачиваемые усилия, д</w:t>
      </w:r>
      <w:r w:rsidR="002D54C1">
        <w:rPr>
          <w:rFonts w:ascii="Times New Roman" w:hAnsi="Times New Roman" w:cs="Times New Roman"/>
          <w:color w:val="000000"/>
          <w:sz w:val="28"/>
          <w:szCs w:val="28"/>
        </w:rPr>
        <w:t>остижения, ответственные и т.д.</w:t>
      </w:r>
    </w:p>
    <w:p w:rsidR="002D54C1" w:rsidRDefault="006F0769" w:rsidP="00EC76E7">
      <w:pPr>
        <w:spacing w:line="360" w:lineRule="auto"/>
        <w:ind w:firstLine="709"/>
        <w:jc w:val="both"/>
        <w:rPr>
          <w:rFonts w:ascii="Times New Roman" w:hAnsi="Times New Roman" w:cs="Times New Roman"/>
          <w:color w:val="000000"/>
          <w:sz w:val="28"/>
          <w:szCs w:val="28"/>
        </w:rPr>
      </w:pPr>
      <w:r w:rsidRPr="006F0769">
        <w:rPr>
          <w:rFonts w:ascii="Times New Roman" w:hAnsi="Times New Roman" w:cs="Times New Roman"/>
          <w:color w:val="000000"/>
          <w:sz w:val="28"/>
          <w:szCs w:val="28"/>
        </w:rPr>
        <w:t xml:space="preserve">Постановка целей по принципу SMART для сотрудников </w:t>
      </w:r>
      <w:r w:rsidR="00EC76E7">
        <w:rPr>
          <w:rFonts w:ascii="Times New Roman" w:hAnsi="Times New Roman" w:cs="Times New Roman"/>
          <w:color w:val="000000"/>
          <w:sz w:val="28"/>
          <w:szCs w:val="28"/>
        </w:rPr>
        <w:t>АО</w:t>
      </w:r>
      <w:r w:rsidRPr="006F0769">
        <w:rPr>
          <w:rFonts w:ascii="Times New Roman" w:hAnsi="Times New Roman" w:cs="Times New Roman"/>
          <w:color w:val="000000"/>
          <w:sz w:val="28"/>
          <w:szCs w:val="28"/>
        </w:rPr>
        <w:t xml:space="preserve"> «Альфа-Банк» будет эффективно влиять на мотивационный механизм, потому что будут освещены следующие моменты: Цели поставлены с учетом ключевых результативных областей; Цели достижимы, но поставлены для того, чтобы </w:t>
      </w:r>
      <w:r w:rsidRPr="006F0769">
        <w:rPr>
          <w:rFonts w:ascii="Times New Roman" w:hAnsi="Times New Roman" w:cs="Times New Roman"/>
          <w:color w:val="000000"/>
          <w:sz w:val="28"/>
          <w:szCs w:val="28"/>
        </w:rPr>
        <w:lastRenderedPageBreak/>
        <w:t xml:space="preserve">повысить напряженность ритма работы сотрудников; Цели установлены в тех сферах, которые находятся под контролем сотрудника; Цели соответствуют общим корпоративным целям и согласуются с планами руководителя; Для выполнения целей установлен реальный график и закреплены ответственные; Как только поставленные цели достигнуты, устанавливаются новые. Не менее важным инструментом мотивации сотрудников помимо перечисленных, по мнению автора, является умение руководителя использовать один и тот же мотивационный фактор по-разному. Причем это могут быть факторы как материальной, так и нематериальной мотивации. При этом формулировка должна зависеть от индивидуальных показателей каждого сотрудника. Поэтому постоянное изучение и анализ потребностей, желаний, ориентиров каждого сотрудника является главной задачей руководителя, чтобы </w:t>
      </w:r>
      <w:proofErr w:type="spellStart"/>
      <w:r w:rsidRPr="006F0769">
        <w:rPr>
          <w:rFonts w:ascii="Times New Roman" w:hAnsi="Times New Roman" w:cs="Times New Roman"/>
          <w:color w:val="000000"/>
          <w:sz w:val="28"/>
          <w:szCs w:val="28"/>
        </w:rPr>
        <w:t>смотивировать</w:t>
      </w:r>
      <w:proofErr w:type="spellEnd"/>
      <w:r w:rsidRPr="006F0769">
        <w:rPr>
          <w:rFonts w:ascii="Times New Roman" w:hAnsi="Times New Roman" w:cs="Times New Roman"/>
          <w:color w:val="000000"/>
          <w:sz w:val="28"/>
          <w:szCs w:val="28"/>
        </w:rPr>
        <w:t xml:space="preserve"> его на эффективную работу для достижения целей организации</w:t>
      </w:r>
      <w:r w:rsidR="00BF1F15" w:rsidRPr="00BF1F15">
        <w:rPr>
          <w:rFonts w:ascii="Times New Roman" w:hAnsi="Times New Roman" w:cs="Times New Roman"/>
          <w:color w:val="000000"/>
          <w:sz w:val="28"/>
          <w:szCs w:val="28"/>
        </w:rPr>
        <w:t xml:space="preserve"> [33,27]</w:t>
      </w:r>
      <w:r w:rsidRPr="006F0769">
        <w:rPr>
          <w:rFonts w:ascii="Times New Roman" w:hAnsi="Times New Roman" w:cs="Times New Roman"/>
          <w:color w:val="000000"/>
          <w:sz w:val="28"/>
          <w:szCs w:val="28"/>
        </w:rPr>
        <w:t xml:space="preserve">. </w:t>
      </w:r>
    </w:p>
    <w:p w:rsidR="002D54C1" w:rsidRDefault="002D54C1" w:rsidP="00EC76E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D54C1" w:rsidRDefault="002D54C1" w:rsidP="002D54C1">
      <w:pPr>
        <w:spacing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ЗАКЛЮЧЕНИЕ</w:t>
      </w:r>
    </w:p>
    <w:p w:rsidR="002D54C1" w:rsidRDefault="002D54C1" w:rsidP="002D54C1">
      <w:pPr>
        <w:spacing w:line="360" w:lineRule="auto"/>
        <w:ind w:firstLine="709"/>
        <w:jc w:val="center"/>
        <w:rPr>
          <w:rFonts w:ascii="Times New Roman" w:hAnsi="Times New Roman" w:cs="Times New Roman"/>
          <w:color w:val="000000"/>
          <w:sz w:val="28"/>
          <w:szCs w:val="28"/>
        </w:rPr>
      </w:pPr>
    </w:p>
    <w:p w:rsidR="002D54C1" w:rsidRDefault="002D54C1" w:rsidP="002D54C1">
      <w:pPr>
        <w:spacing w:line="360" w:lineRule="auto"/>
        <w:ind w:firstLine="709"/>
        <w:jc w:val="both"/>
        <w:rPr>
          <w:rFonts w:ascii="Times New Roman" w:hAnsi="Times New Roman" w:cs="Times New Roman"/>
          <w:color w:val="000000"/>
          <w:sz w:val="28"/>
          <w:szCs w:val="28"/>
        </w:rPr>
      </w:pPr>
      <w:r w:rsidRPr="002D54C1">
        <w:rPr>
          <w:rFonts w:ascii="Times New Roman" w:hAnsi="Times New Roman" w:cs="Times New Roman"/>
          <w:color w:val="000000"/>
          <w:sz w:val="28"/>
          <w:szCs w:val="28"/>
        </w:rPr>
        <w:t>Незаметный для неопытного глаза процесс потери интереса работника к труду, его пассивность приносит такие отрицательные результаты, как текучесть кадров. Руководитель вдруг обнаруживает, что ему приходится вникать во все детали любого дела, выполняемого подчиненными, которые, в свою очередь, не проявляют ни малейшей инициативы. Эффективность организации падает. Грамотно спроектированная работа должна создавать внутреннюю мотивацию, ощущение личного вклада в выпускаемую продукцию. </w:t>
      </w:r>
    </w:p>
    <w:p w:rsidR="002D54C1" w:rsidRDefault="002D54C1" w:rsidP="002D54C1">
      <w:pPr>
        <w:spacing w:line="360" w:lineRule="auto"/>
        <w:ind w:firstLine="709"/>
        <w:jc w:val="both"/>
        <w:rPr>
          <w:rFonts w:ascii="Times New Roman" w:hAnsi="Times New Roman" w:cs="Times New Roman"/>
          <w:color w:val="000000"/>
          <w:sz w:val="28"/>
          <w:szCs w:val="28"/>
        </w:rPr>
      </w:pPr>
      <w:r w:rsidRPr="002D54C1">
        <w:rPr>
          <w:rFonts w:ascii="Times New Roman" w:hAnsi="Times New Roman" w:cs="Times New Roman"/>
          <w:color w:val="000000"/>
          <w:sz w:val="28"/>
          <w:szCs w:val="28"/>
        </w:rPr>
        <w:t>Человек </w:t>
      </w:r>
      <w:r w:rsidR="00FE2813">
        <w:rPr>
          <w:rFonts w:ascii="Times New Roman" w:hAnsi="Times New Roman" w:cs="Times New Roman"/>
          <w:color w:val="000000"/>
          <w:sz w:val="28"/>
          <w:szCs w:val="28"/>
        </w:rPr>
        <w:t>–</w:t>
      </w:r>
      <w:r w:rsidRPr="002D54C1">
        <w:rPr>
          <w:rFonts w:ascii="Times New Roman" w:hAnsi="Times New Roman" w:cs="Times New Roman"/>
          <w:color w:val="000000"/>
          <w:sz w:val="28"/>
          <w:szCs w:val="28"/>
        </w:rPr>
        <w:t xml:space="preserve"> существо социальное, а значит, чувство сопричастности способно вызвать в нем глубокое психологическое удовлетворение, оно так же позволяет осознать себя как личность. Однако те методы аттестации, которые применяются у нас в стране, еще очень несовершенны, а ведь, когда от результатов аттестации будет зависеть ежегодное колебание заработной платы, то эти результаты окажутся в центре самого пристального внимания и могут стать источниками очень серьезных конфликтов. Надеяться на появление абсолютно объективных методов оценки служебной деятельности столь сложного объекта, как человек, пока что не приходится. </w:t>
      </w:r>
    </w:p>
    <w:p w:rsidR="002D54C1" w:rsidRDefault="002D54C1" w:rsidP="002D54C1">
      <w:pPr>
        <w:spacing w:line="360" w:lineRule="auto"/>
        <w:ind w:firstLine="709"/>
        <w:jc w:val="both"/>
        <w:rPr>
          <w:rFonts w:ascii="Times New Roman" w:hAnsi="Times New Roman" w:cs="Times New Roman"/>
          <w:color w:val="000000"/>
          <w:sz w:val="28"/>
          <w:szCs w:val="28"/>
        </w:rPr>
      </w:pPr>
      <w:r w:rsidRPr="002D54C1">
        <w:rPr>
          <w:rFonts w:ascii="Times New Roman" w:hAnsi="Times New Roman" w:cs="Times New Roman"/>
          <w:color w:val="000000"/>
          <w:sz w:val="28"/>
          <w:szCs w:val="28"/>
        </w:rPr>
        <w:t xml:space="preserve">Для каждого человека мотивация определяется по-разному. Эти различия понятны и объяснимы в силу индивидуальных факторов таких как: характер человека, его темперамент, образ жизни, его вкусы, традиции, возраст и другие. Эти факторы влияли на человека день, неделю, месяц, год назад. Одни в большей степени, а другие в меньшей. Над вопросом мотивации труда персонала работали многие ученые, создавались разнообразные теории мотивации, в которых делались попытки объяснить поведение человека в зависимости от влияния на него разных факторов. </w:t>
      </w:r>
    </w:p>
    <w:p w:rsidR="002D54C1" w:rsidRDefault="002D54C1" w:rsidP="002D54C1">
      <w:pPr>
        <w:spacing w:line="360" w:lineRule="auto"/>
        <w:ind w:firstLine="709"/>
        <w:jc w:val="both"/>
        <w:rPr>
          <w:rFonts w:ascii="Times New Roman" w:hAnsi="Times New Roman" w:cs="Times New Roman"/>
          <w:color w:val="000000"/>
          <w:sz w:val="28"/>
          <w:szCs w:val="28"/>
        </w:rPr>
      </w:pPr>
      <w:r w:rsidRPr="002D54C1">
        <w:rPr>
          <w:rFonts w:ascii="Times New Roman" w:hAnsi="Times New Roman" w:cs="Times New Roman"/>
          <w:color w:val="000000"/>
          <w:sz w:val="28"/>
          <w:szCs w:val="28"/>
        </w:rPr>
        <w:t>В наше время тема мотивации труда персонала не утратила интерес для изучения и анализа, а наоборот стала более востребована в связи с быстро меняющимся миром, в котором организации для своей успешной и эффективной деятельности делают</w:t>
      </w:r>
      <w:r>
        <w:rPr>
          <w:rFonts w:ascii="Times New Roman" w:hAnsi="Times New Roman" w:cs="Times New Roman"/>
          <w:color w:val="000000"/>
          <w:sz w:val="28"/>
          <w:szCs w:val="28"/>
        </w:rPr>
        <w:t xml:space="preserve"> акцент работающих сотрудниках. </w:t>
      </w:r>
      <w:r w:rsidRPr="002D54C1">
        <w:rPr>
          <w:rFonts w:ascii="Times New Roman" w:hAnsi="Times New Roman" w:cs="Times New Roman"/>
          <w:color w:val="000000"/>
          <w:sz w:val="28"/>
          <w:szCs w:val="28"/>
        </w:rPr>
        <w:t xml:space="preserve">Из </w:t>
      </w:r>
      <w:r w:rsidRPr="002D54C1">
        <w:rPr>
          <w:rFonts w:ascii="Times New Roman" w:hAnsi="Times New Roman" w:cs="Times New Roman"/>
          <w:color w:val="000000"/>
          <w:sz w:val="28"/>
          <w:szCs w:val="28"/>
        </w:rPr>
        <w:lastRenderedPageBreak/>
        <w:t>определения, мотивация </w:t>
      </w:r>
      <w:r w:rsidR="00FE2813">
        <w:rPr>
          <w:rFonts w:ascii="Times New Roman" w:hAnsi="Times New Roman" w:cs="Times New Roman"/>
          <w:color w:val="000000"/>
          <w:sz w:val="28"/>
          <w:szCs w:val="28"/>
        </w:rPr>
        <w:t>–</w:t>
      </w:r>
      <w:r w:rsidRPr="002D54C1">
        <w:rPr>
          <w:rFonts w:ascii="Times New Roman" w:hAnsi="Times New Roman" w:cs="Times New Roman"/>
          <w:color w:val="000000"/>
          <w:sz w:val="28"/>
          <w:szCs w:val="28"/>
        </w:rPr>
        <w:t xml:space="preserve"> это совокупность внешних и внутренних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 </w:t>
      </w:r>
    </w:p>
    <w:p w:rsidR="002D54C1" w:rsidRDefault="002D54C1" w:rsidP="002D54C1">
      <w:pPr>
        <w:spacing w:line="360" w:lineRule="auto"/>
        <w:ind w:firstLine="709"/>
        <w:jc w:val="both"/>
        <w:rPr>
          <w:rFonts w:ascii="Times New Roman" w:hAnsi="Times New Roman" w:cs="Times New Roman"/>
          <w:color w:val="000000"/>
          <w:sz w:val="28"/>
          <w:szCs w:val="28"/>
        </w:rPr>
      </w:pPr>
      <w:r w:rsidRPr="002D54C1">
        <w:rPr>
          <w:rFonts w:ascii="Times New Roman" w:hAnsi="Times New Roman" w:cs="Times New Roman"/>
          <w:color w:val="000000"/>
          <w:sz w:val="28"/>
          <w:szCs w:val="28"/>
        </w:rPr>
        <w:t>Это позволяет сделать вывод о том, что эффективная мотивация и стимулирование труда позволяют получить эффект не только в странах, благополучных в экономическом отношении. </w:t>
      </w:r>
    </w:p>
    <w:p w:rsidR="002D54C1" w:rsidRDefault="002D54C1" w:rsidP="002D54C1">
      <w:pPr>
        <w:spacing w:line="360" w:lineRule="auto"/>
        <w:ind w:firstLine="709"/>
        <w:jc w:val="both"/>
        <w:rPr>
          <w:rFonts w:ascii="Times New Roman" w:hAnsi="Times New Roman" w:cs="Times New Roman"/>
          <w:color w:val="000000"/>
          <w:sz w:val="28"/>
          <w:szCs w:val="28"/>
        </w:rPr>
      </w:pPr>
      <w:r w:rsidRPr="002D54C1">
        <w:rPr>
          <w:rFonts w:ascii="Times New Roman" w:hAnsi="Times New Roman" w:cs="Times New Roman"/>
          <w:color w:val="000000"/>
          <w:sz w:val="28"/>
          <w:szCs w:val="28"/>
        </w:rPr>
        <w:t>Ориентация на человеческий фактор дает убедительные результаты и в условиях неустойчивой и развивающейся экономики</w:t>
      </w:r>
      <w:r>
        <w:rPr>
          <w:rFonts w:ascii="Times New Roman" w:hAnsi="Times New Roman" w:cs="Times New Roman"/>
          <w:color w:val="000000"/>
          <w:sz w:val="28"/>
          <w:szCs w:val="28"/>
        </w:rPr>
        <w:t>.</w:t>
      </w:r>
    </w:p>
    <w:p w:rsidR="002D54C1" w:rsidRDefault="002D54C1" w:rsidP="002D54C1">
      <w:pPr>
        <w:spacing w:line="360" w:lineRule="auto"/>
        <w:ind w:firstLine="709"/>
        <w:jc w:val="both"/>
        <w:rPr>
          <w:rFonts w:ascii="Times New Roman" w:hAnsi="Times New Roman" w:cs="Times New Roman"/>
          <w:color w:val="000000"/>
          <w:sz w:val="28"/>
          <w:szCs w:val="28"/>
        </w:rPr>
      </w:pPr>
      <w:r w:rsidRPr="002D54C1">
        <w:rPr>
          <w:rFonts w:ascii="Times New Roman" w:hAnsi="Times New Roman" w:cs="Times New Roman"/>
          <w:color w:val="000000"/>
          <w:sz w:val="28"/>
          <w:szCs w:val="28"/>
        </w:rPr>
        <w:br/>
      </w:r>
      <w:r>
        <w:rPr>
          <w:rFonts w:ascii="Times New Roman" w:hAnsi="Times New Roman" w:cs="Times New Roman"/>
          <w:color w:val="000000"/>
          <w:sz w:val="28"/>
          <w:szCs w:val="28"/>
        </w:rPr>
        <w:br w:type="page"/>
      </w:r>
    </w:p>
    <w:p w:rsidR="00BF1F15" w:rsidRPr="00903429" w:rsidRDefault="00BF1F15" w:rsidP="00BF1F15">
      <w:pPr>
        <w:spacing w:line="360" w:lineRule="auto"/>
        <w:ind w:firstLine="709"/>
        <w:jc w:val="center"/>
        <w:rPr>
          <w:rFonts w:ascii="Times New Roman" w:hAnsi="Times New Roman" w:cs="Times New Roman"/>
          <w:sz w:val="28"/>
          <w:szCs w:val="28"/>
        </w:rPr>
      </w:pPr>
      <w:r w:rsidRPr="00903429">
        <w:rPr>
          <w:rFonts w:ascii="Times New Roman" w:hAnsi="Times New Roman" w:cs="Times New Roman"/>
          <w:sz w:val="28"/>
          <w:szCs w:val="28"/>
        </w:rPr>
        <w:lastRenderedPageBreak/>
        <w:t>СПИСОК ИСПОЛЬЗОВАННЫХ ИСТОЧНИКОВ</w:t>
      </w:r>
    </w:p>
    <w:p w:rsidR="00BF1F15" w:rsidRPr="00903429" w:rsidRDefault="00BF1F15" w:rsidP="00BF1F15">
      <w:pPr>
        <w:spacing w:line="360" w:lineRule="auto"/>
        <w:ind w:firstLine="709"/>
        <w:jc w:val="both"/>
        <w:rPr>
          <w:rFonts w:ascii="Times New Roman" w:hAnsi="Times New Roman" w:cs="Times New Roman"/>
          <w:sz w:val="28"/>
          <w:szCs w:val="28"/>
        </w:rPr>
      </w:pP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t>Алехина О.</w:t>
      </w:r>
      <w:r w:rsidR="005C14C8">
        <w:rPr>
          <w:rFonts w:ascii="Times New Roman" w:hAnsi="Times New Roman" w:cs="Times New Roman"/>
          <w:sz w:val="28"/>
          <w:szCs w:val="28"/>
        </w:rPr>
        <w:t xml:space="preserve"> </w:t>
      </w:r>
      <w:r w:rsidRPr="00903429">
        <w:rPr>
          <w:rFonts w:ascii="Times New Roman" w:hAnsi="Times New Roman" w:cs="Times New Roman"/>
          <w:sz w:val="28"/>
          <w:szCs w:val="28"/>
        </w:rPr>
        <w:t>Е. Стимулирование развития работников организаци</w:t>
      </w:r>
      <w:r>
        <w:rPr>
          <w:rFonts w:ascii="Times New Roman" w:hAnsi="Times New Roman" w:cs="Times New Roman"/>
          <w:sz w:val="28"/>
          <w:szCs w:val="28"/>
        </w:rPr>
        <w:t>и. // Управление персоналом. 201</w:t>
      </w:r>
      <w:r w:rsidRPr="00903429">
        <w:rPr>
          <w:rFonts w:ascii="Times New Roman" w:hAnsi="Times New Roman" w:cs="Times New Roman"/>
          <w:sz w:val="28"/>
          <w:szCs w:val="28"/>
        </w:rPr>
        <w:t>6. № 1. С. 50−52.</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t>Бачурин А. Повышение роли экономических методо</w:t>
      </w:r>
      <w:r>
        <w:rPr>
          <w:rFonts w:ascii="Times New Roman" w:hAnsi="Times New Roman" w:cs="Times New Roman"/>
          <w:sz w:val="28"/>
          <w:szCs w:val="28"/>
        </w:rPr>
        <w:t>в управления. // Экономист. 2010</w:t>
      </w:r>
      <w:r w:rsidRPr="00903429">
        <w:rPr>
          <w:rFonts w:ascii="Times New Roman" w:hAnsi="Times New Roman" w:cs="Times New Roman"/>
          <w:sz w:val="28"/>
          <w:szCs w:val="28"/>
        </w:rPr>
        <w:t>. № 4. С. 28−31.</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t>Белкин В., Белкина Н. Мотивы и стимулы т</w:t>
      </w:r>
      <w:r>
        <w:rPr>
          <w:rFonts w:ascii="Times New Roman" w:hAnsi="Times New Roman" w:cs="Times New Roman"/>
          <w:sz w:val="28"/>
          <w:szCs w:val="28"/>
        </w:rPr>
        <w:t xml:space="preserve">руда // Социальная </w:t>
      </w:r>
      <w:proofErr w:type="gramStart"/>
      <w:r>
        <w:rPr>
          <w:rFonts w:ascii="Times New Roman" w:hAnsi="Times New Roman" w:cs="Times New Roman"/>
          <w:sz w:val="28"/>
          <w:szCs w:val="28"/>
        </w:rPr>
        <w:t>защита.-</w:t>
      </w:r>
      <w:proofErr w:type="gramEnd"/>
      <w:r>
        <w:rPr>
          <w:rFonts w:ascii="Times New Roman" w:hAnsi="Times New Roman" w:cs="Times New Roman"/>
          <w:sz w:val="28"/>
          <w:szCs w:val="28"/>
        </w:rPr>
        <w:t xml:space="preserve"> 2010</w:t>
      </w:r>
      <w:r w:rsidRPr="00903429">
        <w:rPr>
          <w:rFonts w:ascii="Times New Roman" w:hAnsi="Times New Roman" w:cs="Times New Roman"/>
          <w:sz w:val="28"/>
          <w:szCs w:val="28"/>
        </w:rPr>
        <w:t>. № 7. С. 44−47.</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t>Богданов Ю.</w:t>
      </w:r>
      <w:r w:rsidR="005C14C8">
        <w:rPr>
          <w:rFonts w:ascii="Times New Roman" w:hAnsi="Times New Roman" w:cs="Times New Roman"/>
          <w:sz w:val="28"/>
          <w:szCs w:val="28"/>
        </w:rPr>
        <w:t xml:space="preserve"> </w:t>
      </w:r>
      <w:r w:rsidRPr="00903429">
        <w:rPr>
          <w:rFonts w:ascii="Times New Roman" w:hAnsi="Times New Roman" w:cs="Times New Roman"/>
          <w:sz w:val="28"/>
          <w:szCs w:val="28"/>
        </w:rPr>
        <w:t>Н., Зорин Ю.</w:t>
      </w:r>
      <w:r w:rsidR="005C14C8">
        <w:rPr>
          <w:rFonts w:ascii="Times New Roman" w:hAnsi="Times New Roman" w:cs="Times New Roman"/>
          <w:sz w:val="28"/>
          <w:szCs w:val="28"/>
        </w:rPr>
        <w:t xml:space="preserve"> </w:t>
      </w:r>
      <w:r w:rsidRPr="00903429">
        <w:rPr>
          <w:rFonts w:ascii="Times New Roman" w:hAnsi="Times New Roman" w:cs="Times New Roman"/>
          <w:sz w:val="28"/>
          <w:szCs w:val="28"/>
        </w:rPr>
        <w:t>В., Шмонин Д.</w:t>
      </w:r>
      <w:r w:rsidR="005C14C8">
        <w:rPr>
          <w:rFonts w:ascii="Times New Roman" w:hAnsi="Times New Roman" w:cs="Times New Roman"/>
          <w:sz w:val="28"/>
          <w:szCs w:val="28"/>
        </w:rPr>
        <w:t xml:space="preserve"> </w:t>
      </w:r>
      <w:r w:rsidRPr="00903429">
        <w:rPr>
          <w:rFonts w:ascii="Times New Roman" w:hAnsi="Times New Roman" w:cs="Times New Roman"/>
          <w:sz w:val="28"/>
          <w:szCs w:val="28"/>
        </w:rPr>
        <w:t>А., Ярыгин В.</w:t>
      </w:r>
      <w:r w:rsidR="005C14C8">
        <w:rPr>
          <w:rFonts w:ascii="Times New Roman" w:hAnsi="Times New Roman" w:cs="Times New Roman"/>
          <w:sz w:val="28"/>
          <w:szCs w:val="28"/>
        </w:rPr>
        <w:t xml:space="preserve"> </w:t>
      </w:r>
      <w:r w:rsidRPr="00903429">
        <w:rPr>
          <w:rFonts w:ascii="Times New Roman" w:hAnsi="Times New Roman" w:cs="Times New Roman"/>
          <w:sz w:val="28"/>
          <w:szCs w:val="28"/>
        </w:rPr>
        <w:t xml:space="preserve">Т. Мотивация персонала // </w:t>
      </w:r>
      <w:r>
        <w:rPr>
          <w:rFonts w:ascii="Times New Roman" w:hAnsi="Times New Roman" w:cs="Times New Roman"/>
          <w:sz w:val="28"/>
          <w:szCs w:val="28"/>
        </w:rPr>
        <w:t>Методы менеджмента качества. 201</w:t>
      </w:r>
      <w:r w:rsidRPr="00903429">
        <w:rPr>
          <w:rFonts w:ascii="Times New Roman" w:hAnsi="Times New Roman" w:cs="Times New Roman"/>
          <w:sz w:val="28"/>
          <w:szCs w:val="28"/>
        </w:rPr>
        <w:t>5. № 11. С. 14−19.</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t>Бурмистров А., Газенко Н. Какие методы повышения мотивации персонала являются наиболее действенным</w:t>
      </w:r>
      <w:r>
        <w:rPr>
          <w:rFonts w:ascii="Times New Roman" w:hAnsi="Times New Roman" w:cs="Times New Roman"/>
          <w:sz w:val="28"/>
          <w:szCs w:val="28"/>
        </w:rPr>
        <w:t>и? // Управление персоналом. 201</w:t>
      </w:r>
      <w:r w:rsidRPr="00903429">
        <w:rPr>
          <w:rFonts w:ascii="Times New Roman" w:hAnsi="Times New Roman" w:cs="Times New Roman"/>
          <w:sz w:val="28"/>
          <w:szCs w:val="28"/>
        </w:rPr>
        <w:t>4. № 7. С. 48−49.</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proofErr w:type="spellStart"/>
      <w:r w:rsidRPr="00903429">
        <w:rPr>
          <w:rFonts w:ascii="Times New Roman" w:hAnsi="Times New Roman" w:cs="Times New Roman"/>
          <w:sz w:val="28"/>
          <w:szCs w:val="28"/>
        </w:rPr>
        <w:t>Верхоглазенко</w:t>
      </w:r>
      <w:proofErr w:type="spellEnd"/>
      <w:r w:rsidRPr="00903429">
        <w:rPr>
          <w:rFonts w:ascii="Times New Roman" w:hAnsi="Times New Roman" w:cs="Times New Roman"/>
          <w:sz w:val="28"/>
          <w:szCs w:val="28"/>
        </w:rPr>
        <w:t xml:space="preserve"> В. Мост меж</w:t>
      </w:r>
      <w:r>
        <w:rPr>
          <w:rFonts w:ascii="Times New Roman" w:hAnsi="Times New Roman" w:cs="Times New Roman"/>
          <w:sz w:val="28"/>
          <w:szCs w:val="28"/>
        </w:rPr>
        <w:t>ду интересами // Маркетолог. 201</w:t>
      </w:r>
      <w:r w:rsidRPr="00903429">
        <w:rPr>
          <w:rFonts w:ascii="Times New Roman" w:hAnsi="Times New Roman" w:cs="Times New Roman"/>
          <w:sz w:val="28"/>
          <w:szCs w:val="28"/>
        </w:rPr>
        <w:t>4. № 1. С.36−41.</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proofErr w:type="spellStart"/>
      <w:r w:rsidRPr="00903429">
        <w:rPr>
          <w:rFonts w:ascii="Times New Roman" w:hAnsi="Times New Roman" w:cs="Times New Roman"/>
          <w:sz w:val="28"/>
          <w:szCs w:val="28"/>
        </w:rPr>
        <w:t>Верхоглазенко</w:t>
      </w:r>
      <w:proofErr w:type="spellEnd"/>
      <w:r w:rsidRPr="00903429">
        <w:rPr>
          <w:rFonts w:ascii="Times New Roman" w:hAnsi="Times New Roman" w:cs="Times New Roman"/>
          <w:sz w:val="28"/>
          <w:szCs w:val="28"/>
        </w:rPr>
        <w:t xml:space="preserve"> В. Система мотивации персонала // Консультант дирек</w:t>
      </w:r>
      <w:r>
        <w:rPr>
          <w:rFonts w:ascii="Times New Roman" w:hAnsi="Times New Roman" w:cs="Times New Roman"/>
          <w:sz w:val="28"/>
          <w:szCs w:val="28"/>
        </w:rPr>
        <w:t>тора. 2012</w:t>
      </w:r>
      <w:r w:rsidRPr="00903429">
        <w:rPr>
          <w:rFonts w:ascii="Times New Roman" w:hAnsi="Times New Roman" w:cs="Times New Roman"/>
          <w:sz w:val="28"/>
          <w:szCs w:val="28"/>
        </w:rPr>
        <w:t>. № 4. С. 23−34</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t>Веснин В.</w:t>
      </w:r>
      <w:r w:rsidR="005C14C8">
        <w:rPr>
          <w:rFonts w:ascii="Times New Roman" w:hAnsi="Times New Roman" w:cs="Times New Roman"/>
          <w:sz w:val="28"/>
          <w:szCs w:val="28"/>
        </w:rPr>
        <w:t xml:space="preserve"> </w:t>
      </w:r>
      <w:r w:rsidRPr="00903429">
        <w:rPr>
          <w:rFonts w:ascii="Times New Roman" w:hAnsi="Times New Roman" w:cs="Times New Roman"/>
          <w:sz w:val="28"/>
          <w:szCs w:val="28"/>
        </w:rPr>
        <w:t>Р. Управление персоналом. Теория и практи</w:t>
      </w:r>
      <w:r>
        <w:rPr>
          <w:rFonts w:ascii="Times New Roman" w:hAnsi="Times New Roman" w:cs="Times New Roman"/>
          <w:sz w:val="28"/>
          <w:szCs w:val="28"/>
        </w:rPr>
        <w:t>ка: учебник. — М.: ТК </w:t>
      </w:r>
      <w:proofErr w:type="spellStart"/>
      <w:r>
        <w:rPr>
          <w:rFonts w:ascii="Times New Roman" w:hAnsi="Times New Roman" w:cs="Times New Roman"/>
          <w:sz w:val="28"/>
          <w:szCs w:val="28"/>
        </w:rPr>
        <w:t>Велби</w:t>
      </w:r>
      <w:proofErr w:type="spellEnd"/>
      <w:r>
        <w:rPr>
          <w:rFonts w:ascii="Times New Roman" w:hAnsi="Times New Roman" w:cs="Times New Roman"/>
          <w:sz w:val="28"/>
          <w:szCs w:val="28"/>
        </w:rPr>
        <w:t>. 201</w:t>
      </w:r>
      <w:r w:rsidRPr="00903429">
        <w:rPr>
          <w:rFonts w:ascii="Times New Roman" w:hAnsi="Times New Roman" w:cs="Times New Roman"/>
          <w:sz w:val="28"/>
          <w:szCs w:val="28"/>
        </w:rPr>
        <w:t>7. — 688 с.</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proofErr w:type="spellStart"/>
      <w:r w:rsidRPr="00903429">
        <w:rPr>
          <w:rFonts w:ascii="Times New Roman" w:hAnsi="Times New Roman" w:cs="Times New Roman"/>
          <w:sz w:val="28"/>
          <w:szCs w:val="28"/>
        </w:rPr>
        <w:t>Виханский</w:t>
      </w:r>
      <w:proofErr w:type="spellEnd"/>
      <w:r w:rsidRPr="00903429">
        <w:rPr>
          <w:rFonts w:ascii="Times New Roman" w:hAnsi="Times New Roman" w:cs="Times New Roman"/>
          <w:sz w:val="28"/>
          <w:szCs w:val="28"/>
        </w:rPr>
        <w:t xml:space="preserve"> О.</w:t>
      </w:r>
      <w:r w:rsidR="005C14C8">
        <w:rPr>
          <w:rFonts w:ascii="Times New Roman" w:hAnsi="Times New Roman" w:cs="Times New Roman"/>
          <w:sz w:val="28"/>
          <w:szCs w:val="28"/>
        </w:rPr>
        <w:t xml:space="preserve"> </w:t>
      </w:r>
      <w:r w:rsidRPr="00903429">
        <w:rPr>
          <w:rFonts w:ascii="Times New Roman" w:hAnsi="Times New Roman" w:cs="Times New Roman"/>
          <w:sz w:val="28"/>
          <w:szCs w:val="28"/>
        </w:rPr>
        <w:t>С., Наумов А.</w:t>
      </w:r>
      <w:r w:rsidR="005C14C8">
        <w:rPr>
          <w:rFonts w:ascii="Times New Roman" w:hAnsi="Times New Roman" w:cs="Times New Roman"/>
          <w:sz w:val="28"/>
          <w:szCs w:val="28"/>
        </w:rPr>
        <w:t xml:space="preserve"> </w:t>
      </w:r>
      <w:r w:rsidRPr="00903429">
        <w:rPr>
          <w:rFonts w:ascii="Times New Roman" w:hAnsi="Times New Roman" w:cs="Times New Roman"/>
          <w:sz w:val="28"/>
          <w:szCs w:val="28"/>
        </w:rPr>
        <w:t xml:space="preserve">И. Менеджмент: человек, стратегия, организация, процесс: </w:t>
      </w:r>
      <w:r>
        <w:rPr>
          <w:rFonts w:ascii="Times New Roman" w:hAnsi="Times New Roman" w:cs="Times New Roman"/>
          <w:sz w:val="28"/>
          <w:szCs w:val="28"/>
        </w:rPr>
        <w:t>Учебное пособие. — М.: МГУ. 2010</w:t>
      </w:r>
      <w:r w:rsidRPr="00903429">
        <w:rPr>
          <w:rFonts w:ascii="Times New Roman" w:hAnsi="Times New Roman" w:cs="Times New Roman"/>
          <w:sz w:val="28"/>
          <w:szCs w:val="28"/>
        </w:rPr>
        <w:t>. — 248 с.</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t>Волгин Н., Валь Е. Мотивационная основа эффективно</w:t>
      </w:r>
      <w:r>
        <w:rPr>
          <w:rFonts w:ascii="Times New Roman" w:hAnsi="Times New Roman" w:cs="Times New Roman"/>
          <w:sz w:val="28"/>
          <w:szCs w:val="28"/>
        </w:rPr>
        <w:t>сти труда // Человек и труд. 201</w:t>
      </w:r>
      <w:r w:rsidRPr="00903429">
        <w:rPr>
          <w:rFonts w:ascii="Times New Roman" w:hAnsi="Times New Roman" w:cs="Times New Roman"/>
          <w:sz w:val="28"/>
          <w:szCs w:val="28"/>
        </w:rPr>
        <w:t>6. № 4 С.75−79.</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t xml:space="preserve">Володин А., </w:t>
      </w:r>
      <w:proofErr w:type="spellStart"/>
      <w:r w:rsidRPr="00903429">
        <w:rPr>
          <w:rFonts w:ascii="Times New Roman" w:hAnsi="Times New Roman" w:cs="Times New Roman"/>
          <w:sz w:val="28"/>
          <w:szCs w:val="28"/>
        </w:rPr>
        <w:t>Назарук</w:t>
      </w:r>
      <w:proofErr w:type="spellEnd"/>
      <w:r w:rsidRPr="00903429">
        <w:rPr>
          <w:rFonts w:ascii="Times New Roman" w:hAnsi="Times New Roman" w:cs="Times New Roman"/>
          <w:sz w:val="28"/>
          <w:szCs w:val="28"/>
        </w:rPr>
        <w:t xml:space="preserve"> М. Что побуждает нас работать: Теория мотивации тру</w:t>
      </w:r>
      <w:r>
        <w:rPr>
          <w:rFonts w:ascii="Times New Roman" w:hAnsi="Times New Roman" w:cs="Times New Roman"/>
          <w:sz w:val="28"/>
          <w:szCs w:val="28"/>
        </w:rPr>
        <w:t>да // Банковские технологии. 201</w:t>
      </w:r>
      <w:r w:rsidRPr="00903429">
        <w:rPr>
          <w:rFonts w:ascii="Times New Roman" w:hAnsi="Times New Roman" w:cs="Times New Roman"/>
          <w:sz w:val="28"/>
          <w:szCs w:val="28"/>
        </w:rPr>
        <w:t>5. № 10. С. 29−31.</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t>Галенко В.</w:t>
      </w:r>
      <w:r w:rsidR="005C14C8">
        <w:rPr>
          <w:rFonts w:ascii="Times New Roman" w:hAnsi="Times New Roman" w:cs="Times New Roman"/>
          <w:sz w:val="28"/>
          <w:szCs w:val="28"/>
        </w:rPr>
        <w:t xml:space="preserve"> </w:t>
      </w:r>
      <w:r w:rsidRPr="00903429">
        <w:rPr>
          <w:rFonts w:ascii="Times New Roman" w:hAnsi="Times New Roman" w:cs="Times New Roman"/>
          <w:sz w:val="28"/>
          <w:szCs w:val="28"/>
        </w:rPr>
        <w:t>П., Страхова О.</w:t>
      </w:r>
      <w:r w:rsidR="005C14C8">
        <w:rPr>
          <w:rFonts w:ascii="Times New Roman" w:hAnsi="Times New Roman" w:cs="Times New Roman"/>
          <w:sz w:val="28"/>
          <w:szCs w:val="28"/>
        </w:rPr>
        <w:t xml:space="preserve"> </w:t>
      </w:r>
      <w:r w:rsidRPr="00903429">
        <w:rPr>
          <w:rFonts w:ascii="Times New Roman" w:hAnsi="Times New Roman" w:cs="Times New Roman"/>
          <w:sz w:val="28"/>
          <w:szCs w:val="28"/>
        </w:rPr>
        <w:t xml:space="preserve">А., </w:t>
      </w:r>
      <w:proofErr w:type="spellStart"/>
      <w:r w:rsidRPr="00903429">
        <w:rPr>
          <w:rFonts w:ascii="Times New Roman" w:hAnsi="Times New Roman" w:cs="Times New Roman"/>
          <w:sz w:val="28"/>
          <w:szCs w:val="28"/>
        </w:rPr>
        <w:t>Файбушевич</w:t>
      </w:r>
      <w:proofErr w:type="spellEnd"/>
      <w:r w:rsidRPr="00903429">
        <w:rPr>
          <w:rFonts w:ascii="Times New Roman" w:hAnsi="Times New Roman" w:cs="Times New Roman"/>
          <w:sz w:val="28"/>
          <w:szCs w:val="28"/>
        </w:rPr>
        <w:t xml:space="preserve"> С.</w:t>
      </w:r>
      <w:r w:rsidR="005C14C8">
        <w:rPr>
          <w:rFonts w:ascii="Times New Roman" w:hAnsi="Times New Roman" w:cs="Times New Roman"/>
          <w:sz w:val="28"/>
          <w:szCs w:val="28"/>
        </w:rPr>
        <w:t xml:space="preserve"> </w:t>
      </w:r>
      <w:proofErr w:type="spellStart"/>
      <w:r w:rsidRPr="00903429">
        <w:rPr>
          <w:rFonts w:ascii="Times New Roman" w:hAnsi="Times New Roman" w:cs="Times New Roman"/>
          <w:sz w:val="28"/>
          <w:szCs w:val="28"/>
        </w:rPr>
        <w:t>И.Управление</w:t>
      </w:r>
      <w:proofErr w:type="spellEnd"/>
      <w:r w:rsidRPr="00903429">
        <w:rPr>
          <w:rFonts w:ascii="Times New Roman" w:hAnsi="Times New Roman" w:cs="Times New Roman"/>
          <w:sz w:val="28"/>
          <w:szCs w:val="28"/>
        </w:rPr>
        <w:t xml:space="preserve"> персоналом и эффективность предприятий.</w:t>
      </w:r>
      <w:r>
        <w:rPr>
          <w:rFonts w:ascii="Times New Roman" w:hAnsi="Times New Roman" w:cs="Times New Roman"/>
          <w:sz w:val="28"/>
          <w:szCs w:val="28"/>
        </w:rPr>
        <w:t xml:space="preserve"> - М.: Финансы и статистика. 201</w:t>
      </w:r>
      <w:r w:rsidRPr="00903429">
        <w:rPr>
          <w:rFonts w:ascii="Times New Roman" w:hAnsi="Times New Roman" w:cs="Times New Roman"/>
          <w:sz w:val="28"/>
          <w:szCs w:val="28"/>
        </w:rPr>
        <w:t>4. — 213 с.</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proofErr w:type="spellStart"/>
      <w:r w:rsidRPr="00903429">
        <w:rPr>
          <w:rFonts w:ascii="Times New Roman" w:hAnsi="Times New Roman" w:cs="Times New Roman"/>
          <w:sz w:val="28"/>
          <w:szCs w:val="28"/>
        </w:rPr>
        <w:t>Гаврилица</w:t>
      </w:r>
      <w:proofErr w:type="spellEnd"/>
      <w:r w:rsidRPr="00903429">
        <w:rPr>
          <w:rFonts w:ascii="Times New Roman" w:hAnsi="Times New Roman" w:cs="Times New Roman"/>
          <w:sz w:val="28"/>
          <w:szCs w:val="28"/>
        </w:rPr>
        <w:t xml:space="preserve"> О. Платить или не </w:t>
      </w:r>
      <w:proofErr w:type="gramStart"/>
      <w:r w:rsidRPr="00903429">
        <w:rPr>
          <w:rFonts w:ascii="Times New Roman" w:hAnsi="Times New Roman" w:cs="Times New Roman"/>
          <w:sz w:val="28"/>
          <w:szCs w:val="28"/>
        </w:rPr>
        <w:t>платить?:</w:t>
      </w:r>
      <w:proofErr w:type="gramEnd"/>
      <w:r w:rsidRPr="00903429">
        <w:rPr>
          <w:rFonts w:ascii="Times New Roman" w:hAnsi="Times New Roman" w:cs="Times New Roman"/>
          <w:sz w:val="28"/>
          <w:szCs w:val="28"/>
        </w:rPr>
        <w:t xml:space="preserve"> Вот в чем вопрос номер один работы с </w:t>
      </w:r>
      <w:r>
        <w:rPr>
          <w:rFonts w:ascii="Times New Roman" w:hAnsi="Times New Roman" w:cs="Times New Roman"/>
          <w:sz w:val="28"/>
          <w:szCs w:val="28"/>
        </w:rPr>
        <w:t>персоналом // Служба кадров. 201</w:t>
      </w:r>
      <w:r w:rsidRPr="00903429">
        <w:rPr>
          <w:rFonts w:ascii="Times New Roman" w:hAnsi="Times New Roman" w:cs="Times New Roman"/>
          <w:sz w:val="28"/>
          <w:szCs w:val="28"/>
        </w:rPr>
        <w:t>2. № 5. С. 33−36.</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lastRenderedPageBreak/>
        <w:t>Генкин Б.</w:t>
      </w:r>
      <w:r w:rsidR="005C14C8">
        <w:rPr>
          <w:rFonts w:ascii="Times New Roman" w:hAnsi="Times New Roman" w:cs="Times New Roman"/>
          <w:sz w:val="28"/>
          <w:szCs w:val="28"/>
        </w:rPr>
        <w:t xml:space="preserve"> </w:t>
      </w:r>
      <w:r w:rsidRPr="00903429">
        <w:rPr>
          <w:rFonts w:ascii="Times New Roman" w:hAnsi="Times New Roman" w:cs="Times New Roman"/>
          <w:sz w:val="28"/>
          <w:szCs w:val="28"/>
        </w:rPr>
        <w:t>М. Экономика и социология труда: Учебник для вузов. — М.: Издательская группа НОРМА — ИНФРА. 20</w:t>
      </w:r>
      <w:r>
        <w:rPr>
          <w:rFonts w:ascii="Times New Roman" w:hAnsi="Times New Roman" w:cs="Times New Roman"/>
          <w:sz w:val="28"/>
          <w:szCs w:val="28"/>
        </w:rPr>
        <w:t>13</w:t>
      </w:r>
      <w:r w:rsidRPr="00903429">
        <w:rPr>
          <w:rFonts w:ascii="Times New Roman" w:hAnsi="Times New Roman" w:cs="Times New Roman"/>
          <w:sz w:val="28"/>
          <w:szCs w:val="28"/>
        </w:rPr>
        <w:t>. — 384 с.</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proofErr w:type="spellStart"/>
      <w:r w:rsidRPr="00903429">
        <w:rPr>
          <w:rFonts w:ascii="Times New Roman" w:hAnsi="Times New Roman" w:cs="Times New Roman"/>
          <w:sz w:val="28"/>
          <w:szCs w:val="28"/>
        </w:rPr>
        <w:t>Гутгарц</w:t>
      </w:r>
      <w:proofErr w:type="spellEnd"/>
      <w:r w:rsidRPr="00903429">
        <w:rPr>
          <w:rFonts w:ascii="Times New Roman" w:hAnsi="Times New Roman" w:cs="Times New Roman"/>
          <w:sz w:val="28"/>
          <w:szCs w:val="28"/>
        </w:rPr>
        <w:t xml:space="preserve"> Р.</w:t>
      </w:r>
      <w:r w:rsidR="005C14C8">
        <w:rPr>
          <w:rFonts w:ascii="Times New Roman" w:hAnsi="Times New Roman" w:cs="Times New Roman"/>
          <w:sz w:val="28"/>
          <w:szCs w:val="28"/>
        </w:rPr>
        <w:t xml:space="preserve"> </w:t>
      </w:r>
      <w:r w:rsidRPr="00903429">
        <w:rPr>
          <w:rFonts w:ascii="Times New Roman" w:hAnsi="Times New Roman" w:cs="Times New Roman"/>
          <w:sz w:val="28"/>
          <w:szCs w:val="28"/>
        </w:rPr>
        <w:t>Д. Эволюция подходов к проблеме управления кадрами предприятия // Менед</w:t>
      </w:r>
      <w:r>
        <w:rPr>
          <w:rFonts w:ascii="Times New Roman" w:hAnsi="Times New Roman" w:cs="Times New Roman"/>
          <w:sz w:val="28"/>
          <w:szCs w:val="28"/>
        </w:rPr>
        <w:t>жмент в России и за рубежом. 201</w:t>
      </w:r>
      <w:r w:rsidRPr="00903429">
        <w:rPr>
          <w:rFonts w:ascii="Times New Roman" w:hAnsi="Times New Roman" w:cs="Times New Roman"/>
          <w:sz w:val="28"/>
          <w:szCs w:val="28"/>
        </w:rPr>
        <w:t>2. № 5. С. 1</w:t>
      </w:r>
      <w:r>
        <w:rPr>
          <w:rFonts w:ascii="Times New Roman" w:hAnsi="Times New Roman" w:cs="Times New Roman"/>
          <w:sz w:val="28"/>
          <w:szCs w:val="28"/>
        </w:rPr>
        <w:t>15</w:t>
      </w:r>
      <w:r w:rsidRPr="00903429">
        <w:rPr>
          <w:rFonts w:ascii="Times New Roman" w:hAnsi="Times New Roman" w:cs="Times New Roman"/>
          <w:sz w:val="28"/>
          <w:szCs w:val="28"/>
        </w:rPr>
        <w:t>−117</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t>Гущина И. Трудовая </w:t>
      </w:r>
      <w:hyperlink r:id="rId7" w:tooltip="мотивация карьеры как инструмент повышения конкурентоспособности работника" w:history="1">
        <w:r w:rsidRPr="00903429">
          <w:rPr>
            <w:rStyle w:val="a5"/>
            <w:rFonts w:ascii="Times New Roman" w:hAnsi="Times New Roman" w:cs="Times New Roman"/>
            <w:color w:val="auto"/>
            <w:sz w:val="28"/>
            <w:szCs w:val="28"/>
            <w:u w:val="none"/>
          </w:rPr>
          <w:t>мотивация как</w:t>
        </w:r>
      </w:hyperlink>
      <w:r w:rsidRPr="00903429">
        <w:rPr>
          <w:rFonts w:ascii="Times New Roman" w:hAnsi="Times New Roman" w:cs="Times New Roman"/>
          <w:sz w:val="28"/>
          <w:szCs w:val="28"/>
        </w:rPr>
        <w:t> фактор повышения эффективности тр</w:t>
      </w:r>
      <w:r>
        <w:rPr>
          <w:rFonts w:ascii="Times New Roman" w:hAnsi="Times New Roman" w:cs="Times New Roman"/>
          <w:sz w:val="28"/>
          <w:szCs w:val="28"/>
        </w:rPr>
        <w:t>уда // Общество и экономика. 201</w:t>
      </w:r>
      <w:r w:rsidRPr="00903429">
        <w:rPr>
          <w:rFonts w:ascii="Times New Roman" w:hAnsi="Times New Roman" w:cs="Times New Roman"/>
          <w:sz w:val="28"/>
          <w:szCs w:val="28"/>
        </w:rPr>
        <w:t>5. № 1. С. 169−174.</w:t>
      </w:r>
    </w:p>
    <w:p w:rsidR="00BF1F15" w:rsidRPr="00903429"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t xml:space="preserve"> Давыдов А. В. Мотивация и оплата труда в рыночной экономике. М.: Новосибирск, 2017, С.175</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t>Демченко Т. Управление персоналом: современны</w:t>
      </w:r>
      <w:r>
        <w:rPr>
          <w:rFonts w:ascii="Times New Roman" w:hAnsi="Times New Roman" w:cs="Times New Roman"/>
          <w:sz w:val="28"/>
          <w:szCs w:val="28"/>
        </w:rPr>
        <w:t>е подходы // Человек и труд. 201</w:t>
      </w:r>
      <w:r w:rsidRPr="00903429">
        <w:rPr>
          <w:rFonts w:ascii="Times New Roman" w:hAnsi="Times New Roman" w:cs="Times New Roman"/>
          <w:sz w:val="28"/>
          <w:szCs w:val="28"/>
        </w:rPr>
        <w:t>3. № 8. С. 72−75</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proofErr w:type="spellStart"/>
      <w:r w:rsidRPr="00903429">
        <w:rPr>
          <w:rFonts w:ascii="Times New Roman" w:hAnsi="Times New Roman" w:cs="Times New Roman"/>
          <w:sz w:val="28"/>
          <w:szCs w:val="28"/>
        </w:rPr>
        <w:t>Десслер</w:t>
      </w:r>
      <w:proofErr w:type="spellEnd"/>
      <w:r w:rsidRPr="00903429">
        <w:rPr>
          <w:rFonts w:ascii="Times New Roman" w:hAnsi="Times New Roman" w:cs="Times New Roman"/>
          <w:sz w:val="28"/>
          <w:szCs w:val="28"/>
        </w:rPr>
        <w:t xml:space="preserve"> Г. Управление персоналом / под общ. ред. И. М. Степнова; пер. с англ. — М.: БИНОМ. Лаборатор</w:t>
      </w:r>
      <w:r>
        <w:rPr>
          <w:rFonts w:ascii="Times New Roman" w:hAnsi="Times New Roman" w:cs="Times New Roman"/>
          <w:sz w:val="28"/>
          <w:szCs w:val="28"/>
        </w:rPr>
        <w:t>ия знаний, 201</w:t>
      </w:r>
      <w:r w:rsidRPr="00903429">
        <w:rPr>
          <w:rFonts w:ascii="Times New Roman" w:hAnsi="Times New Roman" w:cs="Times New Roman"/>
          <w:sz w:val="28"/>
          <w:szCs w:val="28"/>
        </w:rPr>
        <w:t>4. — 799 с., ил.</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t>Добролюбов Е.</w:t>
      </w:r>
      <w:r w:rsidR="005C14C8">
        <w:rPr>
          <w:rFonts w:ascii="Times New Roman" w:hAnsi="Times New Roman" w:cs="Times New Roman"/>
          <w:sz w:val="28"/>
          <w:szCs w:val="28"/>
        </w:rPr>
        <w:t xml:space="preserve"> </w:t>
      </w:r>
      <w:r w:rsidRPr="00903429">
        <w:rPr>
          <w:rFonts w:ascii="Times New Roman" w:hAnsi="Times New Roman" w:cs="Times New Roman"/>
          <w:sz w:val="28"/>
          <w:szCs w:val="28"/>
        </w:rPr>
        <w:t>А. Система материального и нематериального стимулирования (мотивации) персонал</w:t>
      </w:r>
      <w:r>
        <w:rPr>
          <w:rFonts w:ascii="Times New Roman" w:hAnsi="Times New Roman" w:cs="Times New Roman"/>
          <w:sz w:val="28"/>
          <w:szCs w:val="28"/>
        </w:rPr>
        <w:t>а // Банковские технологии. 2015</w:t>
      </w:r>
      <w:r w:rsidRPr="00903429">
        <w:rPr>
          <w:rFonts w:ascii="Times New Roman" w:hAnsi="Times New Roman" w:cs="Times New Roman"/>
          <w:sz w:val="28"/>
          <w:szCs w:val="28"/>
        </w:rPr>
        <w:t>. № 3. С. 41−44.</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t>Егоршин А. П. Управление персоналом. — Н. Новгород, НИМБ, 20</w:t>
      </w:r>
      <w:r>
        <w:rPr>
          <w:rFonts w:ascii="Times New Roman" w:hAnsi="Times New Roman" w:cs="Times New Roman"/>
          <w:sz w:val="28"/>
          <w:szCs w:val="28"/>
        </w:rPr>
        <w:t>13</w:t>
      </w:r>
      <w:r w:rsidRPr="00903429">
        <w:rPr>
          <w:rFonts w:ascii="Times New Roman" w:hAnsi="Times New Roman" w:cs="Times New Roman"/>
          <w:sz w:val="28"/>
          <w:szCs w:val="28"/>
        </w:rPr>
        <w:t>. — 607 с.</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t>Иванова С.</w:t>
      </w:r>
      <w:r w:rsidR="005C14C8">
        <w:rPr>
          <w:rFonts w:ascii="Times New Roman" w:hAnsi="Times New Roman" w:cs="Times New Roman"/>
          <w:sz w:val="28"/>
          <w:szCs w:val="28"/>
        </w:rPr>
        <w:t xml:space="preserve"> </w:t>
      </w:r>
      <w:r w:rsidRPr="00903429">
        <w:rPr>
          <w:rFonts w:ascii="Times New Roman" w:hAnsi="Times New Roman" w:cs="Times New Roman"/>
          <w:sz w:val="28"/>
          <w:szCs w:val="28"/>
        </w:rPr>
        <w:t xml:space="preserve">В. Мотивация на 100%: </w:t>
      </w:r>
      <w:proofErr w:type="gramStart"/>
      <w:r w:rsidRPr="00903429">
        <w:rPr>
          <w:rFonts w:ascii="Times New Roman" w:hAnsi="Times New Roman" w:cs="Times New Roman"/>
          <w:sz w:val="28"/>
          <w:szCs w:val="28"/>
        </w:rPr>
        <w:t>А</w:t>
      </w:r>
      <w:proofErr w:type="gramEnd"/>
      <w:r w:rsidRPr="00903429">
        <w:rPr>
          <w:rFonts w:ascii="Times New Roman" w:hAnsi="Times New Roman" w:cs="Times New Roman"/>
          <w:sz w:val="28"/>
          <w:szCs w:val="28"/>
        </w:rPr>
        <w:t> где же у него кнопка? — Издательство Альпина Бизнес Букс, 2007.</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t>Ильин Е. П. Мотивация и мотивы: Учеб. </w:t>
      </w:r>
      <w:hyperlink r:id="rId8" w:tooltip="Обыкновенные дифференциальные уравнения (пособие для практических занятий)" w:history="1">
        <w:r w:rsidRPr="00903429">
          <w:rPr>
            <w:rStyle w:val="a5"/>
            <w:rFonts w:ascii="Times New Roman" w:hAnsi="Times New Roman" w:cs="Times New Roman"/>
            <w:color w:val="auto"/>
            <w:sz w:val="28"/>
            <w:szCs w:val="28"/>
            <w:u w:val="none"/>
          </w:rPr>
          <w:t>пособие для</w:t>
        </w:r>
      </w:hyperlink>
      <w:r w:rsidRPr="00903429">
        <w:rPr>
          <w:rFonts w:ascii="Times New Roman" w:hAnsi="Times New Roman" w:cs="Times New Roman"/>
          <w:sz w:val="28"/>
          <w:szCs w:val="28"/>
        </w:rPr>
        <w:t> вузов. СПб</w:t>
      </w:r>
      <w:proofErr w:type="gramStart"/>
      <w:r w:rsidRPr="00903429">
        <w:rPr>
          <w:rFonts w:ascii="Times New Roman" w:hAnsi="Times New Roman" w:cs="Times New Roman"/>
          <w:sz w:val="28"/>
          <w:szCs w:val="28"/>
        </w:rPr>
        <w:t>.</w:t>
      </w:r>
      <w:proofErr w:type="gramEnd"/>
      <w:r w:rsidRPr="00903429">
        <w:rPr>
          <w:rFonts w:ascii="Times New Roman" w:hAnsi="Times New Roman" w:cs="Times New Roman"/>
          <w:sz w:val="28"/>
          <w:szCs w:val="28"/>
        </w:rPr>
        <w:t xml:space="preserve"> и др.: Питер. 20</w:t>
      </w:r>
      <w:r>
        <w:rPr>
          <w:rFonts w:ascii="Times New Roman" w:hAnsi="Times New Roman" w:cs="Times New Roman"/>
          <w:sz w:val="28"/>
          <w:szCs w:val="28"/>
        </w:rPr>
        <w:t>15</w:t>
      </w:r>
      <w:r w:rsidRPr="00903429">
        <w:rPr>
          <w:rFonts w:ascii="Times New Roman" w:hAnsi="Times New Roman" w:cs="Times New Roman"/>
          <w:sz w:val="28"/>
          <w:szCs w:val="28"/>
        </w:rPr>
        <w:t>. 508 с.</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t>Каверзин Н. Метод кнута и пряника: Всегда ли он оправдывает себя и в каких условиях эффективен? // Служба кадров. 20</w:t>
      </w:r>
      <w:r>
        <w:rPr>
          <w:rFonts w:ascii="Times New Roman" w:hAnsi="Times New Roman" w:cs="Times New Roman"/>
          <w:sz w:val="28"/>
          <w:szCs w:val="28"/>
        </w:rPr>
        <w:t>15</w:t>
      </w:r>
      <w:r w:rsidRPr="00903429">
        <w:rPr>
          <w:rFonts w:ascii="Times New Roman" w:hAnsi="Times New Roman" w:cs="Times New Roman"/>
          <w:sz w:val="28"/>
          <w:szCs w:val="28"/>
        </w:rPr>
        <w:t>. № 8. С. 32−37.</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t>Каверин С. Б. Мотивация труда. — М.: Институт психологии РАН, 20</w:t>
      </w:r>
      <w:r>
        <w:rPr>
          <w:rFonts w:ascii="Times New Roman" w:hAnsi="Times New Roman" w:cs="Times New Roman"/>
          <w:sz w:val="28"/>
          <w:szCs w:val="28"/>
        </w:rPr>
        <w:t>16</w:t>
      </w:r>
      <w:r w:rsidRPr="00903429">
        <w:rPr>
          <w:rFonts w:ascii="Times New Roman" w:hAnsi="Times New Roman" w:cs="Times New Roman"/>
          <w:sz w:val="28"/>
          <w:szCs w:val="28"/>
        </w:rPr>
        <w:t>. —  224 с.</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proofErr w:type="spellStart"/>
      <w:r w:rsidRPr="00903429">
        <w:rPr>
          <w:rFonts w:ascii="Times New Roman" w:hAnsi="Times New Roman" w:cs="Times New Roman"/>
          <w:sz w:val="28"/>
          <w:szCs w:val="28"/>
        </w:rPr>
        <w:t>Климычев</w:t>
      </w:r>
      <w:proofErr w:type="spellEnd"/>
      <w:r w:rsidRPr="00903429">
        <w:rPr>
          <w:rFonts w:ascii="Times New Roman" w:hAnsi="Times New Roman" w:cs="Times New Roman"/>
          <w:sz w:val="28"/>
          <w:szCs w:val="28"/>
        </w:rPr>
        <w:t xml:space="preserve"> В.</w:t>
      </w:r>
      <w:r w:rsidR="005C14C8">
        <w:rPr>
          <w:rFonts w:ascii="Times New Roman" w:hAnsi="Times New Roman" w:cs="Times New Roman"/>
          <w:sz w:val="28"/>
          <w:szCs w:val="28"/>
        </w:rPr>
        <w:t xml:space="preserve"> </w:t>
      </w:r>
      <w:r w:rsidRPr="00903429">
        <w:rPr>
          <w:rFonts w:ascii="Times New Roman" w:hAnsi="Times New Roman" w:cs="Times New Roman"/>
          <w:sz w:val="28"/>
          <w:szCs w:val="28"/>
        </w:rPr>
        <w:t>И., Смирнова А.</w:t>
      </w:r>
      <w:r w:rsidR="005C14C8">
        <w:rPr>
          <w:rFonts w:ascii="Times New Roman" w:hAnsi="Times New Roman" w:cs="Times New Roman"/>
          <w:sz w:val="28"/>
          <w:szCs w:val="28"/>
        </w:rPr>
        <w:t xml:space="preserve"> </w:t>
      </w:r>
      <w:r w:rsidRPr="00903429">
        <w:rPr>
          <w:rFonts w:ascii="Times New Roman" w:hAnsi="Times New Roman" w:cs="Times New Roman"/>
          <w:sz w:val="28"/>
          <w:szCs w:val="28"/>
        </w:rPr>
        <w:t>П. Проблемы мотивации и удовлетворенности трудом // Социологические исследования. 20</w:t>
      </w:r>
      <w:r>
        <w:rPr>
          <w:rFonts w:ascii="Times New Roman" w:hAnsi="Times New Roman" w:cs="Times New Roman"/>
          <w:sz w:val="28"/>
          <w:szCs w:val="28"/>
        </w:rPr>
        <w:t>15</w:t>
      </w:r>
      <w:r w:rsidRPr="00903429">
        <w:rPr>
          <w:rFonts w:ascii="Times New Roman" w:hAnsi="Times New Roman" w:cs="Times New Roman"/>
          <w:sz w:val="28"/>
          <w:szCs w:val="28"/>
        </w:rPr>
        <w:t>. № 12. С. 77−84.</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t>Комаров Е.И. Стимулирование и мотивация в современном управлении персоналом // Управление персоналом. 20</w:t>
      </w:r>
      <w:r>
        <w:rPr>
          <w:rFonts w:ascii="Times New Roman" w:hAnsi="Times New Roman" w:cs="Times New Roman"/>
          <w:sz w:val="28"/>
          <w:szCs w:val="28"/>
        </w:rPr>
        <w:t>15</w:t>
      </w:r>
      <w:r w:rsidRPr="00903429">
        <w:rPr>
          <w:rFonts w:ascii="Times New Roman" w:hAnsi="Times New Roman" w:cs="Times New Roman"/>
          <w:sz w:val="28"/>
          <w:szCs w:val="28"/>
        </w:rPr>
        <w:t>. № 1. С. 38−41.</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lastRenderedPageBreak/>
        <w:t>Комарова Н. Мотивация труда и повышение эффективности работы // Человек и труд. 20</w:t>
      </w:r>
      <w:r>
        <w:rPr>
          <w:rFonts w:ascii="Times New Roman" w:hAnsi="Times New Roman" w:cs="Times New Roman"/>
          <w:sz w:val="28"/>
          <w:szCs w:val="28"/>
        </w:rPr>
        <w:t>15</w:t>
      </w:r>
      <w:r w:rsidRPr="00903429">
        <w:rPr>
          <w:rFonts w:ascii="Times New Roman" w:hAnsi="Times New Roman" w:cs="Times New Roman"/>
          <w:sz w:val="28"/>
          <w:szCs w:val="28"/>
        </w:rPr>
        <w:t>. № 10.С 12−15.</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proofErr w:type="spellStart"/>
      <w:r w:rsidRPr="00903429">
        <w:rPr>
          <w:rFonts w:ascii="Times New Roman" w:hAnsi="Times New Roman" w:cs="Times New Roman"/>
          <w:sz w:val="28"/>
          <w:szCs w:val="28"/>
        </w:rPr>
        <w:t>Магура</w:t>
      </w:r>
      <w:proofErr w:type="spellEnd"/>
      <w:r w:rsidRPr="00903429">
        <w:rPr>
          <w:rFonts w:ascii="Times New Roman" w:hAnsi="Times New Roman" w:cs="Times New Roman"/>
          <w:sz w:val="28"/>
          <w:szCs w:val="28"/>
        </w:rPr>
        <w:t xml:space="preserve"> М.</w:t>
      </w:r>
      <w:r w:rsidR="005C14C8">
        <w:rPr>
          <w:rFonts w:ascii="Times New Roman" w:hAnsi="Times New Roman" w:cs="Times New Roman"/>
          <w:sz w:val="28"/>
          <w:szCs w:val="28"/>
        </w:rPr>
        <w:t xml:space="preserve"> </w:t>
      </w:r>
      <w:r w:rsidRPr="00903429">
        <w:rPr>
          <w:rFonts w:ascii="Times New Roman" w:hAnsi="Times New Roman" w:cs="Times New Roman"/>
          <w:sz w:val="28"/>
          <w:szCs w:val="28"/>
        </w:rPr>
        <w:t>И. А вы знаете, какую отдачу получает ваша компания от своего персонала? // Управление персоналом. 20</w:t>
      </w:r>
      <w:r>
        <w:rPr>
          <w:rFonts w:ascii="Times New Roman" w:hAnsi="Times New Roman" w:cs="Times New Roman"/>
          <w:sz w:val="28"/>
          <w:szCs w:val="28"/>
        </w:rPr>
        <w:t>15</w:t>
      </w:r>
      <w:r w:rsidRPr="00903429">
        <w:rPr>
          <w:rFonts w:ascii="Times New Roman" w:hAnsi="Times New Roman" w:cs="Times New Roman"/>
          <w:sz w:val="28"/>
          <w:szCs w:val="28"/>
        </w:rPr>
        <w:t>. № 11. С. 59−62</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proofErr w:type="spellStart"/>
      <w:r w:rsidRPr="00903429">
        <w:rPr>
          <w:rFonts w:ascii="Times New Roman" w:hAnsi="Times New Roman" w:cs="Times New Roman"/>
          <w:sz w:val="28"/>
          <w:szCs w:val="28"/>
        </w:rPr>
        <w:t>Мазманова</w:t>
      </w:r>
      <w:proofErr w:type="spellEnd"/>
      <w:r w:rsidRPr="00903429">
        <w:rPr>
          <w:rFonts w:ascii="Times New Roman" w:hAnsi="Times New Roman" w:cs="Times New Roman"/>
          <w:sz w:val="28"/>
          <w:szCs w:val="28"/>
        </w:rPr>
        <w:t> Б.</w:t>
      </w:r>
      <w:r w:rsidR="005C14C8">
        <w:rPr>
          <w:rFonts w:ascii="Times New Roman" w:hAnsi="Times New Roman" w:cs="Times New Roman"/>
          <w:sz w:val="28"/>
          <w:szCs w:val="28"/>
        </w:rPr>
        <w:t xml:space="preserve"> </w:t>
      </w:r>
      <w:r w:rsidRPr="00903429">
        <w:rPr>
          <w:rFonts w:ascii="Times New Roman" w:hAnsi="Times New Roman" w:cs="Times New Roman"/>
          <w:sz w:val="28"/>
          <w:szCs w:val="28"/>
        </w:rPr>
        <w:t>Г. Управление оплатой труда: Учебное пособие. - М.: Финансы и статистика, 20</w:t>
      </w:r>
      <w:r>
        <w:rPr>
          <w:rFonts w:ascii="Times New Roman" w:hAnsi="Times New Roman" w:cs="Times New Roman"/>
          <w:sz w:val="28"/>
          <w:szCs w:val="28"/>
        </w:rPr>
        <w:t>16</w:t>
      </w:r>
      <w:r w:rsidRPr="00903429">
        <w:rPr>
          <w:rFonts w:ascii="Times New Roman" w:hAnsi="Times New Roman" w:cs="Times New Roman"/>
          <w:sz w:val="28"/>
          <w:szCs w:val="28"/>
        </w:rPr>
        <w:t>. — 368 с.</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proofErr w:type="spellStart"/>
      <w:r w:rsidRPr="00903429">
        <w:rPr>
          <w:rFonts w:ascii="Times New Roman" w:hAnsi="Times New Roman" w:cs="Times New Roman"/>
          <w:sz w:val="28"/>
          <w:szCs w:val="28"/>
        </w:rPr>
        <w:t>Мексон</w:t>
      </w:r>
      <w:proofErr w:type="spellEnd"/>
      <w:r w:rsidRPr="00903429">
        <w:rPr>
          <w:rFonts w:ascii="Times New Roman" w:hAnsi="Times New Roman" w:cs="Times New Roman"/>
          <w:sz w:val="28"/>
          <w:szCs w:val="28"/>
        </w:rPr>
        <w:t xml:space="preserve"> М. и др. Основы менеджмента / Пер с англ. — М.: Дело, 1992. — 7</w:t>
      </w:r>
      <w:r>
        <w:rPr>
          <w:rFonts w:ascii="Times New Roman" w:hAnsi="Times New Roman" w:cs="Times New Roman"/>
          <w:sz w:val="28"/>
          <w:szCs w:val="28"/>
        </w:rPr>
        <w:t>12</w:t>
      </w:r>
      <w:r w:rsidRPr="00903429">
        <w:rPr>
          <w:rFonts w:ascii="Times New Roman" w:hAnsi="Times New Roman" w:cs="Times New Roman"/>
          <w:sz w:val="28"/>
          <w:szCs w:val="28"/>
        </w:rPr>
        <w:t xml:space="preserve"> с.</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t>Модели и методы управления персоналом: российско-британское учебное пособие / под ред. Е. Б. Моргунова. — М.: ЗАО «Бизнес-школа «Интел-Синтез», 2001. — 464 с. — («Библиотека журнала «Управление персоналом»).</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903429">
        <w:rPr>
          <w:rFonts w:ascii="Times New Roman" w:hAnsi="Times New Roman" w:cs="Times New Roman"/>
          <w:sz w:val="28"/>
          <w:szCs w:val="28"/>
        </w:rPr>
        <w:t>Мейер М. Почему ваши подчиненные относятся к работе с </w:t>
      </w:r>
      <w:proofErr w:type="spellStart"/>
      <w:r w:rsidRPr="00903429">
        <w:rPr>
          <w:rFonts w:ascii="Times New Roman" w:hAnsi="Times New Roman" w:cs="Times New Roman"/>
          <w:sz w:val="28"/>
          <w:szCs w:val="28"/>
        </w:rPr>
        <w:t>прохладицей</w:t>
      </w:r>
      <w:proofErr w:type="spellEnd"/>
      <w:r w:rsidRPr="00903429">
        <w:rPr>
          <w:rFonts w:ascii="Times New Roman" w:hAnsi="Times New Roman" w:cs="Times New Roman"/>
          <w:sz w:val="28"/>
          <w:szCs w:val="28"/>
        </w:rPr>
        <w:t>? // ЭКО. 2015. № 4. С.12−16.</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proofErr w:type="spellStart"/>
      <w:r w:rsidRPr="00903429">
        <w:rPr>
          <w:rFonts w:ascii="Times New Roman" w:hAnsi="Times New Roman" w:cs="Times New Roman"/>
          <w:sz w:val="28"/>
          <w:szCs w:val="28"/>
        </w:rPr>
        <w:t>Пунтус</w:t>
      </w:r>
      <w:proofErr w:type="spellEnd"/>
      <w:r w:rsidRPr="00903429">
        <w:rPr>
          <w:rFonts w:ascii="Times New Roman" w:hAnsi="Times New Roman" w:cs="Times New Roman"/>
          <w:sz w:val="28"/>
          <w:szCs w:val="28"/>
        </w:rPr>
        <w:t xml:space="preserve"> С.</w:t>
      </w:r>
      <w:r w:rsidR="005C14C8">
        <w:rPr>
          <w:rFonts w:ascii="Times New Roman" w:hAnsi="Times New Roman" w:cs="Times New Roman"/>
          <w:sz w:val="28"/>
          <w:szCs w:val="28"/>
        </w:rPr>
        <w:t xml:space="preserve"> </w:t>
      </w:r>
      <w:r w:rsidRPr="00903429">
        <w:rPr>
          <w:rFonts w:ascii="Times New Roman" w:hAnsi="Times New Roman" w:cs="Times New Roman"/>
          <w:sz w:val="28"/>
          <w:szCs w:val="28"/>
        </w:rPr>
        <w:t>А. Модели стимулирования труда // Вестник МГУ. Серия «Экономика». 2012. № 5. С. 49−65</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proofErr w:type="spellStart"/>
      <w:r w:rsidRPr="00903429">
        <w:rPr>
          <w:rFonts w:ascii="Times New Roman" w:hAnsi="Times New Roman" w:cs="Times New Roman"/>
          <w:sz w:val="28"/>
          <w:szCs w:val="28"/>
        </w:rPr>
        <w:t>Самоукина</w:t>
      </w:r>
      <w:proofErr w:type="spellEnd"/>
      <w:r w:rsidRPr="00903429">
        <w:rPr>
          <w:rFonts w:ascii="Times New Roman" w:hAnsi="Times New Roman" w:cs="Times New Roman"/>
          <w:sz w:val="28"/>
          <w:szCs w:val="28"/>
        </w:rPr>
        <w:t xml:space="preserve"> Н.</w:t>
      </w:r>
      <w:r w:rsidR="005C14C8">
        <w:rPr>
          <w:rFonts w:ascii="Times New Roman" w:hAnsi="Times New Roman" w:cs="Times New Roman"/>
          <w:sz w:val="28"/>
          <w:szCs w:val="28"/>
        </w:rPr>
        <w:t xml:space="preserve"> </w:t>
      </w:r>
      <w:r w:rsidRPr="00903429">
        <w:rPr>
          <w:rFonts w:ascii="Times New Roman" w:hAnsi="Times New Roman" w:cs="Times New Roman"/>
          <w:sz w:val="28"/>
          <w:szCs w:val="28"/>
        </w:rPr>
        <w:t>В. Управление персоналом: российский опыт — СПб.: Питер, 2013. 236 с.</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proofErr w:type="spellStart"/>
      <w:r w:rsidRPr="00903429">
        <w:rPr>
          <w:rFonts w:ascii="Times New Roman" w:hAnsi="Times New Roman" w:cs="Times New Roman"/>
          <w:sz w:val="28"/>
          <w:szCs w:val="28"/>
        </w:rPr>
        <w:t>Сарно</w:t>
      </w:r>
      <w:proofErr w:type="spellEnd"/>
      <w:r w:rsidRPr="00903429">
        <w:rPr>
          <w:rFonts w:ascii="Times New Roman" w:hAnsi="Times New Roman" w:cs="Times New Roman"/>
          <w:sz w:val="28"/>
          <w:szCs w:val="28"/>
        </w:rPr>
        <w:t xml:space="preserve"> А.</w:t>
      </w:r>
      <w:r w:rsidR="005C14C8">
        <w:rPr>
          <w:rFonts w:ascii="Times New Roman" w:hAnsi="Times New Roman" w:cs="Times New Roman"/>
          <w:sz w:val="28"/>
          <w:szCs w:val="28"/>
        </w:rPr>
        <w:t xml:space="preserve"> </w:t>
      </w:r>
      <w:r w:rsidRPr="00903429">
        <w:rPr>
          <w:rFonts w:ascii="Times New Roman" w:hAnsi="Times New Roman" w:cs="Times New Roman"/>
          <w:sz w:val="28"/>
          <w:szCs w:val="28"/>
        </w:rPr>
        <w:t>А. Типы трудовой мотивации и их динамика // Социологические исследования. 2010. № 5. 44 с.</w:t>
      </w:r>
    </w:p>
    <w:p w:rsidR="00BF1F15"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3429">
        <w:rPr>
          <w:rFonts w:ascii="Times New Roman" w:hAnsi="Times New Roman" w:cs="Times New Roman"/>
          <w:sz w:val="28"/>
          <w:szCs w:val="28"/>
        </w:rPr>
        <w:t xml:space="preserve">Старобинский Э. Е. Как управлять персоналом — 3-е </w:t>
      </w:r>
      <w:proofErr w:type="spellStart"/>
      <w:r w:rsidRPr="00903429">
        <w:rPr>
          <w:rFonts w:ascii="Times New Roman" w:hAnsi="Times New Roman" w:cs="Times New Roman"/>
          <w:sz w:val="28"/>
          <w:szCs w:val="28"/>
        </w:rPr>
        <w:t>изд</w:t>
      </w:r>
      <w:proofErr w:type="spellEnd"/>
      <w:r w:rsidRPr="00903429">
        <w:rPr>
          <w:rFonts w:ascii="Times New Roman" w:hAnsi="Times New Roman" w:cs="Times New Roman"/>
          <w:sz w:val="28"/>
          <w:szCs w:val="28"/>
        </w:rPr>
        <w:t xml:space="preserve">, </w:t>
      </w:r>
      <w:proofErr w:type="spellStart"/>
      <w:r w:rsidRPr="00903429">
        <w:rPr>
          <w:rFonts w:ascii="Times New Roman" w:hAnsi="Times New Roman" w:cs="Times New Roman"/>
          <w:sz w:val="28"/>
          <w:szCs w:val="28"/>
        </w:rPr>
        <w:t>перераб</w:t>
      </w:r>
      <w:proofErr w:type="spellEnd"/>
      <w:proofErr w:type="gramStart"/>
      <w:r w:rsidRPr="00903429">
        <w:rPr>
          <w:rFonts w:ascii="Times New Roman" w:hAnsi="Times New Roman" w:cs="Times New Roman"/>
          <w:sz w:val="28"/>
          <w:szCs w:val="28"/>
        </w:rPr>
        <w:t>.</w:t>
      </w:r>
      <w:proofErr w:type="gramEnd"/>
      <w:r w:rsidRPr="00903429">
        <w:rPr>
          <w:rFonts w:ascii="Times New Roman" w:hAnsi="Times New Roman" w:cs="Times New Roman"/>
          <w:sz w:val="28"/>
          <w:szCs w:val="28"/>
        </w:rPr>
        <w:t xml:space="preserve"> и доп. — М.: ЗАО «Бухгалтерский бюллетень», 2015 — 336 с. — (Библиотека журнала «Управление персоналом».)</w:t>
      </w:r>
    </w:p>
    <w:p w:rsidR="00BF1F15" w:rsidRPr="00AE02F1"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Банки.ру</w:t>
      </w:r>
      <w:proofErr w:type="spellEnd"/>
      <w:r>
        <w:rPr>
          <w:rFonts w:ascii="Times New Roman" w:hAnsi="Times New Roman" w:cs="Times New Roman"/>
          <w:sz w:val="28"/>
          <w:szCs w:val="28"/>
        </w:rPr>
        <w:t xml:space="preserve"> информационный портал: банки, вклады, кредиты, ипотека, рейтинги банков России</w:t>
      </w:r>
      <w:r w:rsidRPr="00950D77">
        <w:rPr>
          <w:rFonts w:ascii="Times New Roman" w:hAnsi="Times New Roman" w:cs="Times New Roman"/>
          <w:sz w:val="28"/>
          <w:szCs w:val="28"/>
        </w:rPr>
        <w:t xml:space="preserve"> </w:t>
      </w:r>
      <w:r w:rsidRPr="00AE02F1">
        <w:rPr>
          <w:rFonts w:ascii="Times New Roman" w:hAnsi="Times New Roman" w:cs="Times New Roman"/>
          <w:bCs/>
          <w:color w:val="000000"/>
          <w:sz w:val="28"/>
          <w:szCs w:val="28"/>
          <w:shd w:val="clear" w:color="auto" w:fill="FFFFFF"/>
        </w:rPr>
        <w:t xml:space="preserve">[Электронный ресурс]: - Режим доступа: </w:t>
      </w:r>
      <w:r w:rsidRPr="00AE02F1">
        <w:rPr>
          <w:rStyle w:val="a5"/>
          <w:rFonts w:ascii="Times New Roman" w:hAnsi="Times New Roman" w:cs="Times New Roman"/>
          <w:color w:val="auto"/>
          <w:sz w:val="28"/>
          <w:szCs w:val="28"/>
          <w:u w:val="none"/>
          <w:shd w:val="clear" w:color="auto" w:fill="FFFFFF"/>
          <w:lang w:val="en-US"/>
        </w:rPr>
        <w:t>http</w:t>
      </w:r>
      <w:r w:rsidRPr="00AE02F1">
        <w:rPr>
          <w:rStyle w:val="a5"/>
          <w:rFonts w:ascii="Times New Roman" w:hAnsi="Times New Roman" w:cs="Times New Roman"/>
          <w:color w:val="auto"/>
          <w:sz w:val="28"/>
          <w:szCs w:val="28"/>
          <w:u w:val="none"/>
          <w:shd w:val="clear" w:color="auto" w:fill="FFFFFF"/>
        </w:rPr>
        <w:t>://</w:t>
      </w:r>
      <w:r w:rsidRPr="00AE02F1">
        <w:rPr>
          <w:rStyle w:val="a5"/>
          <w:rFonts w:ascii="Times New Roman" w:hAnsi="Times New Roman" w:cs="Times New Roman"/>
          <w:color w:val="auto"/>
          <w:sz w:val="28"/>
          <w:szCs w:val="28"/>
          <w:u w:val="none"/>
          <w:shd w:val="clear" w:color="auto" w:fill="FFFFFF"/>
          <w:lang w:val="en-US"/>
        </w:rPr>
        <w:t>www</w:t>
      </w:r>
      <w:r w:rsidRPr="00AE02F1">
        <w:rPr>
          <w:rStyle w:val="a5"/>
          <w:rFonts w:ascii="Times New Roman" w:hAnsi="Times New Roman" w:cs="Times New Roman"/>
          <w:sz w:val="28"/>
          <w:szCs w:val="28"/>
          <w:shd w:val="clear" w:color="auto" w:fill="FFFFFF"/>
        </w:rPr>
        <w:t>.</w:t>
      </w:r>
      <w:proofErr w:type="spellStart"/>
      <w:r w:rsidRPr="00AE02F1">
        <w:rPr>
          <w:rStyle w:val="a5"/>
          <w:rFonts w:ascii="Times New Roman" w:hAnsi="Times New Roman" w:cs="Times New Roman"/>
          <w:color w:val="auto"/>
          <w:sz w:val="28"/>
          <w:szCs w:val="28"/>
          <w:u w:val="none"/>
          <w:shd w:val="clear" w:color="auto" w:fill="FFFFFF"/>
          <w:lang w:val="en-US"/>
        </w:rPr>
        <w:t>banki</w:t>
      </w:r>
      <w:proofErr w:type="spellEnd"/>
      <w:r w:rsidRPr="00AE02F1">
        <w:rPr>
          <w:rStyle w:val="a5"/>
          <w:rFonts w:ascii="Times New Roman" w:hAnsi="Times New Roman" w:cs="Times New Roman"/>
          <w:color w:val="auto"/>
          <w:sz w:val="28"/>
          <w:szCs w:val="28"/>
          <w:u w:val="none"/>
          <w:shd w:val="clear" w:color="auto" w:fill="FFFFFF"/>
        </w:rPr>
        <w:t>/</w:t>
      </w:r>
      <w:proofErr w:type="spellStart"/>
      <w:r>
        <w:rPr>
          <w:rStyle w:val="a5"/>
          <w:rFonts w:ascii="Times New Roman" w:hAnsi="Times New Roman" w:cs="Times New Roman"/>
          <w:sz w:val="28"/>
          <w:szCs w:val="28"/>
          <w:shd w:val="clear" w:color="auto" w:fill="FFFFFF"/>
          <w:lang w:val="en-US"/>
        </w:rPr>
        <w:t>ru</w:t>
      </w:r>
      <w:proofErr w:type="spellEnd"/>
    </w:p>
    <w:p w:rsidR="00BF1F15" w:rsidRPr="00AE02F1" w:rsidRDefault="00BF1F15" w:rsidP="00BF1F15">
      <w:pPr>
        <w:pStyle w:val="a3"/>
        <w:numPr>
          <w:ilvl w:val="0"/>
          <w:numId w:val="11"/>
        </w:numPr>
        <w:spacing w:line="360" w:lineRule="auto"/>
        <w:ind w:left="0" w:firstLine="709"/>
        <w:jc w:val="both"/>
        <w:rPr>
          <w:rFonts w:ascii="Times New Roman" w:hAnsi="Times New Roman" w:cs="Times New Roman"/>
          <w:sz w:val="28"/>
          <w:szCs w:val="28"/>
        </w:rPr>
      </w:pPr>
      <w:r w:rsidRPr="00AE02F1">
        <w:rPr>
          <w:rFonts w:ascii="Times New Roman" w:hAnsi="Times New Roman" w:cs="Times New Roman"/>
          <w:sz w:val="28"/>
          <w:szCs w:val="28"/>
        </w:rPr>
        <w:t>Официальный сайт АО «Альфа-Банк»</w:t>
      </w:r>
      <w:r w:rsidRPr="00AE02F1">
        <w:rPr>
          <w:rFonts w:ascii="Times New Roman" w:hAnsi="Times New Roman" w:cs="Times New Roman"/>
          <w:bCs/>
          <w:color w:val="000000"/>
          <w:sz w:val="28"/>
          <w:szCs w:val="28"/>
          <w:shd w:val="clear" w:color="auto" w:fill="FFFFFF"/>
        </w:rPr>
        <w:t xml:space="preserve"> [Электронный ресурс]: - Режим доступа: </w:t>
      </w:r>
      <w:r w:rsidRPr="00AE02F1">
        <w:rPr>
          <w:rStyle w:val="a5"/>
          <w:rFonts w:ascii="Times New Roman" w:hAnsi="Times New Roman" w:cs="Times New Roman"/>
          <w:color w:val="auto"/>
          <w:sz w:val="28"/>
          <w:szCs w:val="28"/>
          <w:u w:val="none"/>
          <w:shd w:val="clear" w:color="auto" w:fill="FFFFFF"/>
          <w:lang w:val="en-US"/>
        </w:rPr>
        <w:t>http</w:t>
      </w:r>
      <w:r w:rsidRPr="00AE02F1">
        <w:rPr>
          <w:rStyle w:val="a5"/>
          <w:rFonts w:ascii="Times New Roman" w:hAnsi="Times New Roman" w:cs="Times New Roman"/>
          <w:sz w:val="28"/>
          <w:szCs w:val="28"/>
          <w:shd w:val="clear" w:color="auto" w:fill="FFFFFF"/>
        </w:rPr>
        <w:t>://</w:t>
      </w:r>
      <w:r w:rsidRPr="00AE02F1">
        <w:rPr>
          <w:rFonts w:ascii="Times New Roman" w:hAnsi="Times New Roman" w:cs="Times New Roman"/>
          <w:sz w:val="28"/>
          <w:szCs w:val="28"/>
        </w:rPr>
        <w:t>www.alfabank.ru</w:t>
      </w:r>
    </w:p>
    <w:p w:rsidR="00F326DC" w:rsidRPr="002D54C1" w:rsidRDefault="006F0769" w:rsidP="002D54C1">
      <w:pPr>
        <w:spacing w:line="360" w:lineRule="auto"/>
        <w:ind w:firstLine="709"/>
        <w:jc w:val="center"/>
        <w:rPr>
          <w:rFonts w:ascii="Times New Roman" w:hAnsi="Times New Roman" w:cs="Times New Roman"/>
          <w:color w:val="000000"/>
          <w:sz w:val="28"/>
          <w:szCs w:val="28"/>
        </w:rPr>
      </w:pPr>
      <w:r w:rsidRPr="002D54C1">
        <w:rPr>
          <w:rFonts w:ascii="Times New Roman" w:hAnsi="Times New Roman" w:cs="Times New Roman"/>
          <w:color w:val="000000"/>
          <w:sz w:val="28"/>
          <w:szCs w:val="28"/>
        </w:rPr>
        <w:br/>
      </w:r>
    </w:p>
    <w:sectPr w:rsidR="00F326DC" w:rsidRPr="002D54C1" w:rsidSect="00855468">
      <w:footerReference w:type="default" r:id="rId9"/>
      <w:pgSz w:w="11906" w:h="16838"/>
      <w:pgMar w:top="1134" w:right="566"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E7D" w:rsidRDefault="00BA4E7D" w:rsidP="00F041B0">
      <w:r>
        <w:separator/>
      </w:r>
    </w:p>
  </w:endnote>
  <w:endnote w:type="continuationSeparator" w:id="0">
    <w:p w:rsidR="00BA4E7D" w:rsidRDefault="00BA4E7D" w:rsidP="00F0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588624"/>
      <w:docPartObj>
        <w:docPartGallery w:val="Page Numbers (Bottom of Page)"/>
        <w:docPartUnique/>
      </w:docPartObj>
    </w:sdtPr>
    <w:sdtEndPr/>
    <w:sdtContent>
      <w:p w:rsidR="00F041B0" w:rsidRDefault="00F041B0">
        <w:pPr>
          <w:pStyle w:val="a8"/>
          <w:jc w:val="center"/>
        </w:pPr>
        <w:r>
          <w:fldChar w:fldCharType="begin"/>
        </w:r>
        <w:r>
          <w:instrText>PAGE   \* MERGEFORMAT</w:instrText>
        </w:r>
        <w:r>
          <w:fldChar w:fldCharType="separate"/>
        </w:r>
        <w:r>
          <w:rPr>
            <w:noProof/>
          </w:rPr>
          <w:t>2</w:t>
        </w:r>
        <w:r>
          <w:fldChar w:fldCharType="end"/>
        </w:r>
      </w:p>
    </w:sdtContent>
  </w:sdt>
  <w:p w:rsidR="00F041B0" w:rsidRDefault="00F041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E7D" w:rsidRDefault="00BA4E7D" w:rsidP="00F041B0">
      <w:r>
        <w:separator/>
      </w:r>
    </w:p>
  </w:footnote>
  <w:footnote w:type="continuationSeparator" w:id="0">
    <w:p w:rsidR="00BA4E7D" w:rsidRDefault="00BA4E7D" w:rsidP="00F04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659E"/>
    <w:multiLevelType w:val="hybridMultilevel"/>
    <w:tmpl w:val="322C159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36E8C"/>
    <w:multiLevelType w:val="hybridMultilevel"/>
    <w:tmpl w:val="7476435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720040"/>
    <w:multiLevelType w:val="hybridMultilevel"/>
    <w:tmpl w:val="F4621F00"/>
    <w:lvl w:ilvl="0" w:tplc="EE0E12E4">
      <w:start w:val="5"/>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D15587A"/>
    <w:multiLevelType w:val="multilevel"/>
    <w:tmpl w:val="1DA0E77E"/>
    <w:lvl w:ilvl="0">
      <w:start w:val="1"/>
      <w:numFmt w:val="decimal"/>
      <w:lvlText w:val="%1"/>
      <w:lvlJc w:val="left"/>
      <w:pPr>
        <w:ind w:left="375" w:hanging="375"/>
      </w:pPr>
      <w:rPr>
        <w:rFonts w:hint="default"/>
      </w:rPr>
    </w:lvl>
    <w:lvl w:ilvl="1">
      <w:start w:val="1"/>
      <w:numFmt w:val="decimal"/>
      <w:lvlText w:val="%1.%2"/>
      <w:lvlJc w:val="left"/>
      <w:pPr>
        <w:ind w:left="1459" w:hanging="37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4" w15:restartNumberingAfterBreak="0">
    <w:nsid w:val="1E1A77CF"/>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EA556E1"/>
    <w:multiLevelType w:val="hybridMultilevel"/>
    <w:tmpl w:val="6826F48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2F3C7C"/>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5824C6F"/>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3A15950"/>
    <w:multiLevelType w:val="hybridMultilevel"/>
    <w:tmpl w:val="A170E8EE"/>
    <w:lvl w:ilvl="0" w:tplc="E4B0D42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7A41EEE"/>
    <w:multiLevelType w:val="multilevel"/>
    <w:tmpl w:val="8E4EB8F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78564CA9"/>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7A927973"/>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7E3E6ADB"/>
    <w:multiLevelType w:val="hybridMultilevel"/>
    <w:tmpl w:val="658C3BE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12"/>
  </w:num>
  <w:num w:numId="5">
    <w:abstractNumId w:val="5"/>
  </w:num>
  <w:num w:numId="6">
    <w:abstractNumId w:val="4"/>
  </w:num>
  <w:num w:numId="7">
    <w:abstractNumId w:val="7"/>
  </w:num>
  <w:num w:numId="8">
    <w:abstractNumId w:val="10"/>
  </w:num>
  <w:num w:numId="9">
    <w:abstractNumId w:val="2"/>
  </w:num>
  <w:num w:numId="10">
    <w:abstractNumId w:val="6"/>
  </w:num>
  <w:num w:numId="11">
    <w:abstractNumId w:val="8"/>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D57"/>
    <w:rsid w:val="00023CD5"/>
    <w:rsid w:val="000652C8"/>
    <w:rsid w:val="000817BF"/>
    <w:rsid w:val="000A40F5"/>
    <w:rsid w:val="000B6C34"/>
    <w:rsid w:val="00112650"/>
    <w:rsid w:val="00132D9F"/>
    <w:rsid w:val="00161E91"/>
    <w:rsid w:val="00181032"/>
    <w:rsid w:val="00187EAB"/>
    <w:rsid w:val="00193205"/>
    <w:rsid w:val="001A577F"/>
    <w:rsid w:val="001B4485"/>
    <w:rsid w:val="001E1C4D"/>
    <w:rsid w:val="0020375D"/>
    <w:rsid w:val="00216D53"/>
    <w:rsid w:val="002260EC"/>
    <w:rsid w:val="00251335"/>
    <w:rsid w:val="002805AC"/>
    <w:rsid w:val="002A1219"/>
    <w:rsid w:val="002D54C1"/>
    <w:rsid w:val="002E5BFE"/>
    <w:rsid w:val="002F316E"/>
    <w:rsid w:val="002F4063"/>
    <w:rsid w:val="002F71C7"/>
    <w:rsid w:val="00351632"/>
    <w:rsid w:val="0036361F"/>
    <w:rsid w:val="00390E02"/>
    <w:rsid w:val="003E15D3"/>
    <w:rsid w:val="003E1F87"/>
    <w:rsid w:val="003F4915"/>
    <w:rsid w:val="003F6179"/>
    <w:rsid w:val="00417838"/>
    <w:rsid w:val="00422731"/>
    <w:rsid w:val="00435B01"/>
    <w:rsid w:val="00445106"/>
    <w:rsid w:val="004A325A"/>
    <w:rsid w:val="004B2811"/>
    <w:rsid w:val="004C019B"/>
    <w:rsid w:val="004D2E64"/>
    <w:rsid w:val="004F03D1"/>
    <w:rsid w:val="004F650E"/>
    <w:rsid w:val="00516870"/>
    <w:rsid w:val="00587427"/>
    <w:rsid w:val="005B2DF8"/>
    <w:rsid w:val="005C14C8"/>
    <w:rsid w:val="005E1A97"/>
    <w:rsid w:val="005E60CE"/>
    <w:rsid w:val="00654A0D"/>
    <w:rsid w:val="006825B2"/>
    <w:rsid w:val="00691B44"/>
    <w:rsid w:val="006B12EE"/>
    <w:rsid w:val="006C1969"/>
    <w:rsid w:val="006D5190"/>
    <w:rsid w:val="006F0769"/>
    <w:rsid w:val="00753FAF"/>
    <w:rsid w:val="00791200"/>
    <w:rsid w:val="007967EA"/>
    <w:rsid w:val="00797236"/>
    <w:rsid w:val="007A3E1C"/>
    <w:rsid w:val="007A5F60"/>
    <w:rsid w:val="007B50FF"/>
    <w:rsid w:val="007E1BF8"/>
    <w:rsid w:val="007E2DA4"/>
    <w:rsid w:val="00855468"/>
    <w:rsid w:val="00915C4C"/>
    <w:rsid w:val="00933E5D"/>
    <w:rsid w:val="00942E51"/>
    <w:rsid w:val="0094646E"/>
    <w:rsid w:val="009852BC"/>
    <w:rsid w:val="009C64DD"/>
    <w:rsid w:val="009D7ADE"/>
    <w:rsid w:val="00A34090"/>
    <w:rsid w:val="00A6314A"/>
    <w:rsid w:val="00A848FD"/>
    <w:rsid w:val="00A85105"/>
    <w:rsid w:val="00A96EDE"/>
    <w:rsid w:val="00AB0B81"/>
    <w:rsid w:val="00AB409F"/>
    <w:rsid w:val="00AD69F2"/>
    <w:rsid w:val="00B27557"/>
    <w:rsid w:val="00B3583F"/>
    <w:rsid w:val="00B40D57"/>
    <w:rsid w:val="00B67E50"/>
    <w:rsid w:val="00B90E23"/>
    <w:rsid w:val="00BA4E7D"/>
    <w:rsid w:val="00BA52B3"/>
    <w:rsid w:val="00BA784C"/>
    <w:rsid w:val="00BD1A66"/>
    <w:rsid w:val="00BD6E1D"/>
    <w:rsid w:val="00BF1F15"/>
    <w:rsid w:val="00BF2430"/>
    <w:rsid w:val="00C1776A"/>
    <w:rsid w:val="00C26D37"/>
    <w:rsid w:val="00C33026"/>
    <w:rsid w:val="00C91B28"/>
    <w:rsid w:val="00CB2A3A"/>
    <w:rsid w:val="00CD3BC0"/>
    <w:rsid w:val="00CD684D"/>
    <w:rsid w:val="00D542BA"/>
    <w:rsid w:val="00D5462D"/>
    <w:rsid w:val="00D5768E"/>
    <w:rsid w:val="00D66DD1"/>
    <w:rsid w:val="00D80F0A"/>
    <w:rsid w:val="00D812A5"/>
    <w:rsid w:val="00D962F3"/>
    <w:rsid w:val="00DD759A"/>
    <w:rsid w:val="00DF2209"/>
    <w:rsid w:val="00E40CEF"/>
    <w:rsid w:val="00E830C9"/>
    <w:rsid w:val="00E9316D"/>
    <w:rsid w:val="00EC0407"/>
    <w:rsid w:val="00EC76E7"/>
    <w:rsid w:val="00ED344B"/>
    <w:rsid w:val="00EF5B54"/>
    <w:rsid w:val="00F041B0"/>
    <w:rsid w:val="00F04E6F"/>
    <w:rsid w:val="00F27494"/>
    <w:rsid w:val="00F326DC"/>
    <w:rsid w:val="00F6101A"/>
    <w:rsid w:val="00F721CB"/>
    <w:rsid w:val="00FC3CE9"/>
    <w:rsid w:val="00FE2813"/>
    <w:rsid w:val="00FE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E37D"/>
  <w15:chartTrackingRefBased/>
  <w15:docId w15:val="{CA6B546E-00DA-0D4F-9B70-BBA07A72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D57"/>
    <w:pPr>
      <w:ind w:left="720"/>
      <w:contextualSpacing/>
    </w:pPr>
  </w:style>
  <w:style w:type="paragraph" w:styleId="a4">
    <w:name w:val="Normal (Web)"/>
    <w:basedOn w:val="a"/>
    <w:uiPriority w:val="99"/>
    <w:unhideWhenUsed/>
    <w:rsid w:val="00F326DC"/>
    <w:pPr>
      <w:spacing w:before="100" w:beforeAutospacing="1" w:after="100" w:afterAutospacing="1"/>
    </w:pPr>
    <w:rPr>
      <w:rFonts w:ascii="Times New Roman" w:eastAsia="Times New Roman" w:hAnsi="Times New Roman" w:cs="Times New Roman"/>
      <w:sz w:val="24"/>
      <w:szCs w:val="24"/>
    </w:rPr>
  </w:style>
  <w:style w:type="character" w:styleId="a5">
    <w:name w:val="Hyperlink"/>
    <w:basedOn w:val="a0"/>
    <w:uiPriority w:val="99"/>
    <w:unhideWhenUsed/>
    <w:rsid w:val="00F326DC"/>
    <w:rPr>
      <w:color w:val="0000FF"/>
      <w:u w:val="single"/>
    </w:rPr>
  </w:style>
  <w:style w:type="paragraph" w:styleId="a6">
    <w:name w:val="header"/>
    <w:basedOn w:val="a"/>
    <w:link w:val="a7"/>
    <w:uiPriority w:val="99"/>
    <w:unhideWhenUsed/>
    <w:rsid w:val="00F041B0"/>
    <w:pPr>
      <w:tabs>
        <w:tab w:val="center" w:pos="4677"/>
        <w:tab w:val="right" w:pos="9355"/>
      </w:tabs>
    </w:pPr>
  </w:style>
  <w:style w:type="character" w:customStyle="1" w:styleId="a7">
    <w:name w:val="Верхний колонтитул Знак"/>
    <w:basedOn w:val="a0"/>
    <w:link w:val="a6"/>
    <w:uiPriority w:val="99"/>
    <w:rsid w:val="00F041B0"/>
  </w:style>
  <w:style w:type="paragraph" w:styleId="a8">
    <w:name w:val="footer"/>
    <w:basedOn w:val="a"/>
    <w:link w:val="a9"/>
    <w:uiPriority w:val="99"/>
    <w:unhideWhenUsed/>
    <w:rsid w:val="00F041B0"/>
    <w:pPr>
      <w:tabs>
        <w:tab w:val="center" w:pos="4677"/>
        <w:tab w:val="right" w:pos="9355"/>
      </w:tabs>
    </w:pPr>
  </w:style>
  <w:style w:type="character" w:customStyle="1" w:styleId="a9">
    <w:name w:val="Нижний колонтитул Знак"/>
    <w:basedOn w:val="a0"/>
    <w:link w:val="a8"/>
    <w:uiPriority w:val="99"/>
    <w:rsid w:val="00F04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eratbooks.ru/uchebnik/obyiknovennyie-differentsialnyie-uravneniya-posobie-dlya-prakticheskih-zanyatiy/" TargetMode="External"/><Relationship Id="rId3" Type="http://schemas.openxmlformats.org/officeDocument/2006/relationships/settings" Target="settings.xml"/><Relationship Id="rId7" Type="http://schemas.openxmlformats.org/officeDocument/2006/relationships/hyperlink" Target="https://referatbooks.ru/kursovaya-rabota/motivatsiya-karery-kak-instrument-povysheniya-konkurentosposobnosti-rabotn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31</Pages>
  <Words>7378</Words>
  <Characters>42058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Геворг Торосян</dc:creator>
  <cp:keywords/>
  <dc:description/>
  <cp:lastModifiedBy>hp</cp:lastModifiedBy>
  <cp:revision>25</cp:revision>
  <dcterms:created xsi:type="dcterms:W3CDTF">2018-12-17T13:11:00Z</dcterms:created>
  <dcterms:modified xsi:type="dcterms:W3CDTF">2019-01-10T13:46:00Z</dcterms:modified>
</cp:coreProperties>
</file>