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930" w:rsidRPr="009A6930" w:rsidRDefault="009A6930" w:rsidP="009A6930">
      <w:pPr>
        <w:spacing w:after="0" w:line="240" w:lineRule="auto"/>
        <w:jc w:val="center"/>
        <w:rPr>
          <w:rFonts w:ascii="Times New Roman" w:eastAsia="Times New Roman" w:hAnsi="Times New Roman" w:cs="Times New Roman"/>
          <w:sz w:val="28"/>
          <w:szCs w:val="28"/>
        </w:rPr>
      </w:pPr>
      <w:r w:rsidRPr="009A6930">
        <w:rPr>
          <w:rFonts w:ascii="Times New Roman" w:eastAsia="Calibri" w:hAnsi="Times New Roman" w:cs="Times New Roman"/>
          <w:sz w:val="28"/>
          <w:szCs w:val="28"/>
        </w:rPr>
        <w:t>МИНИСТЕРСТВО НАУКИ</w:t>
      </w:r>
      <w:r w:rsidR="00947583">
        <w:rPr>
          <w:rFonts w:ascii="Times New Roman" w:eastAsia="Calibri" w:hAnsi="Times New Roman" w:cs="Times New Roman"/>
          <w:sz w:val="28"/>
          <w:szCs w:val="28"/>
        </w:rPr>
        <w:t xml:space="preserve"> И ВЫСШЕГО ОБРАЗОВАНИЯ </w:t>
      </w:r>
      <w:r w:rsidRPr="009A6930">
        <w:rPr>
          <w:rFonts w:ascii="Times New Roman" w:eastAsia="Calibri" w:hAnsi="Times New Roman" w:cs="Times New Roman"/>
          <w:sz w:val="28"/>
          <w:szCs w:val="28"/>
        </w:rPr>
        <w:t>РОССИЙСКОЙ ФЕДЕРАЦИИ</w:t>
      </w:r>
    </w:p>
    <w:p w:rsidR="009A6930" w:rsidRPr="009A6930" w:rsidRDefault="009A6930" w:rsidP="009A6930">
      <w:pPr>
        <w:spacing w:after="0" w:line="240" w:lineRule="auto"/>
        <w:jc w:val="center"/>
        <w:rPr>
          <w:rFonts w:ascii="Times New Roman" w:eastAsia="Times New Roman" w:hAnsi="Times New Roman" w:cs="Times New Roman"/>
          <w:sz w:val="28"/>
          <w:szCs w:val="28"/>
        </w:rPr>
      </w:pPr>
      <w:r w:rsidRPr="009A6930">
        <w:rPr>
          <w:rFonts w:ascii="Times New Roman" w:eastAsia="Calibri" w:hAnsi="Times New Roman" w:cs="Times New Roman"/>
          <w:sz w:val="28"/>
          <w:szCs w:val="28"/>
        </w:rPr>
        <w:t>Федеральное государственное бюджетное образовательное учреждение</w:t>
      </w:r>
    </w:p>
    <w:p w:rsidR="009A6930" w:rsidRPr="009A6930" w:rsidRDefault="009A6930" w:rsidP="009A6930">
      <w:pPr>
        <w:spacing w:after="0" w:line="240" w:lineRule="auto"/>
        <w:jc w:val="center"/>
        <w:rPr>
          <w:rFonts w:ascii="Times New Roman" w:eastAsia="Times New Roman" w:hAnsi="Times New Roman" w:cs="Times New Roman"/>
          <w:sz w:val="28"/>
          <w:szCs w:val="28"/>
        </w:rPr>
      </w:pPr>
      <w:r w:rsidRPr="009A6930">
        <w:rPr>
          <w:rFonts w:ascii="Times New Roman" w:eastAsia="Calibri" w:hAnsi="Times New Roman" w:cs="Times New Roman"/>
          <w:sz w:val="28"/>
          <w:szCs w:val="28"/>
        </w:rPr>
        <w:t>высшего образования</w:t>
      </w:r>
    </w:p>
    <w:p w:rsidR="009A6930" w:rsidRPr="009A6930" w:rsidRDefault="009A6930" w:rsidP="009A6930">
      <w:pPr>
        <w:spacing w:after="0" w:line="240" w:lineRule="auto"/>
        <w:jc w:val="center"/>
        <w:rPr>
          <w:rFonts w:ascii="Times New Roman" w:eastAsia="Times New Roman" w:hAnsi="Times New Roman" w:cs="Times New Roman"/>
          <w:b/>
          <w:bCs/>
          <w:sz w:val="28"/>
          <w:szCs w:val="28"/>
        </w:rPr>
      </w:pPr>
      <w:r w:rsidRPr="009A6930">
        <w:rPr>
          <w:rFonts w:ascii="Times New Roman" w:eastAsia="Calibri" w:hAnsi="Times New Roman" w:cs="Times New Roman"/>
          <w:b/>
          <w:bCs/>
          <w:sz w:val="28"/>
          <w:szCs w:val="28"/>
        </w:rPr>
        <w:t>«КУБАНСКИЙ ГОСУДАРСТВЕННЫЙ УНИВЕРСИТЕТ»</w:t>
      </w:r>
    </w:p>
    <w:p w:rsidR="009A6930" w:rsidRPr="009A6930" w:rsidRDefault="009A6930" w:rsidP="009A6930">
      <w:pPr>
        <w:spacing w:after="0" w:line="240" w:lineRule="auto"/>
        <w:jc w:val="center"/>
        <w:rPr>
          <w:rFonts w:ascii="Times New Roman" w:eastAsia="Calibri" w:hAnsi="Times New Roman" w:cs="Times New Roman"/>
          <w:b/>
          <w:bCs/>
          <w:sz w:val="28"/>
          <w:szCs w:val="28"/>
        </w:rPr>
      </w:pPr>
      <w:r w:rsidRPr="009A6930">
        <w:rPr>
          <w:rFonts w:ascii="Times New Roman" w:eastAsia="Calibri" w:hAnsi="Times New Roman" w:cs="Times New Roman"/>
          <w:b/>
          <w:bCs/>
          <w:sz w:val="28"/>
          <w:szCs w:val="28"/>
        </w:rPr>
        <w:t>(ФГБОУ ВО «</w:t>
      </w:r>
      <w:proofErr w:type="spellStart"/>
      <w:r w:rsidRPr="009A6930">
        <w:rPr>
          <w:rFonts w:ascii="Times New Roman" w:eastAsia="Calibri" w:hAnsi="Times New Roman" w:cs="Times New Roman"/>
          <w:b/>
          <w:bCs/>
          <w:sz w:val="28"/>
          <w:szCs w:val="28"/>
        </w:rPr>
        <w:t>КубГУ</w:t>
      </w:r>
      <w:proofErr w:type="spellEnd"/>
      <w:r w:rsidRPr="009A6930">
        <w:rPr>
          <w:rFonts w:ascii="Times New Roman" w:eastAsia="Calibri" w:hAnsi="Times New Roman" w:cs="Times New Roman"/>
          <w:b/>
          <w:bCs/>
          <w:sz w:val="28"/>
          <w:szCs w:val="28"/>
        </w:rPr>
        <w:t>»)</w:t>
      </w:r>
    </w:p>
    <w:p w:rsidR="009A6930" w:rsidRPr="009A6930" w:rsidRDefault="009A6930" w:rsidP="009A6930">
      <w:pPr>
        <w:spacing w:after="120" w:line="240" w:lineRule="auto"/>
        <w:jc w:val="center"/>
        <w:rPr>
          <w:rFonts w:ascii="Times New Roman" w:eastAsia="Times New Roman" w:hAnsi="Times New Roman" w:cs="Times New Roman"/>
          <w:b/>
          <w:bCs/>
          <w:sz w:val="28"/>
          <w:szCs w:val="28"/>
        </w:rPr>
      </w:pPr>
    </w:p>
    <w:p w:rsidR="009A6930" w:rsidRPr="009A6930" w:rsidRDefault="009A6930" w:rsidP="009A6930">
      <w:pPr>
        <w:spacing w:after="120" w:line="360" w:lineRule="auto"/>
        <w:jc w:val="center"/>
        <w:rPr>
          <w:rFonts w:ascii="Times New Roman" w:eastAsia="Times New Roman" w:hAnsi="Times New Roman" w:cs="Times New Roman"/>
          <w:b/>
          <w:bCs/>
          <w:sz w:val="28"/>
          <w:szCs w:val="28"/>
        </w:rPr>
      </w:pPr>
      <w:r w:rsidRPr="009A6930">
        <w:rPr>
          <w:rFonts w:ascii="Times New Roman" w:eastAsia="Calibri" w:hAnsi="Times New Roman" w:cs="Times New Roman"/>
          <w:b/>
          <w:bCs/>
          <w:sz w:val="28"/>
          <w:szCs w:val="28"/>
        </w:rPr>
        <w:t>Кафедра экономики и управления инновационными системами</w:t>
      </w:r>
    </w:p>
    <w:p w:rsidR="009A6930" w:rsidRPr="009A6930" w:rsidRDefault="009A6930" w:rsidP="009A6930">
      <w:pPr>
        <w:spacing w:after="120" w:line="360" w:lineRule="auto"/>
        <w:rPr>
          <w:rFonts w:ascii="Times New Roman" w:eastAsia="Calibri" w:hAnsi="Times New Roman" w:cs="Times New Roman"/>
          <w:sz w:val="28"/>
          <w:szCs w:val="28"/>
        </w:rPr>
      </w:pPr>
    </w:p>
    <w:p w:rsidR="009A6930" w:rsidRPr="009A6930" w:rsidRDefault="009A6930" w:rsidP="009A6930">
      <w:pPr>
        <w:spacing w:after="120" w:line="360" w:lineRule="auto"/>
        <w:jc w:val="center"/>
        <w:rPr>
          <w:rFonts w:ascii="Times New Roman" w:eastAsia="Times New Roman" w:hAnsi="Times New Roman" w:cs="Times New Roman"/>
          <w:b/>
          <w:bCs/>
          <w:sz w:val="28"/>
          <w:szCs w:val="28"/>
        </w:rPr>
      </w:pPr>
      <w:r w:rsidRPr="009A6930">
        <w:rPr>
          <w:rFonts w:ascii="Times New Roman" w:eastAsia="Calibri" w:hAnsi="Times New Roman" w:cs="Times New Roman"/>
          <w:b/>
          <w:bCs/>
          <w:sz w:val="28"/>
          <w:szCs w:val="28"/>
        </w:rPr>
        <w:t>КУРСОВАЯ РАБОТА</w:t>
      </w:r>
    </w:p>
    <w:p w:rsidR="009A6930" w:rsidRPr="009A6930" w:rsidRDefault="009A6930" w:rsidP="009A6930">
      <w:pPr>
        <w:spacing w:after="120" w:line="360" w:lineRule="auto"/>
        <w:jc w:val="center"/>
        <w:rPr>
          <w:rFonts w:ascii="Times New Roman" w:eastAsia="Calibri" w:hAnsi="Times New Roman" w:cs="Times New Roman"/>
          <w:b/>
          <w:bCs/>
          <w:sz w:val="28"/>
          <w:szCs w:val="28"/>
        </w:rPr>
      </w:pPr>
      <w:r w:rsidRPr="009A6930">
        <w:rPr>
          <w:rFonts w:ascii="Times New Roman" w:eastAsia="Calibri" w:hAnsi="Times New Roman" w:cs="Times New Roman"/>
          <w:b/>
          <w:bCs/>
          <w:sz w:val="28"/>
          <w:szCs w:val="28"/>
        </w:rPr>
        <w:t>«</w:t>
      </w:r>
      <w:r w:rsidR="00947583">
        <w:rPr>
          <w:rFonts w:ascii="Times New Roman" w:eastAsia="Calibri" w:hAnsi="Times New Roman" w:cs="Times New Roman"/>
          <w:b/>
          <w:bCs/>
          <w:sz w:val="28"/>
          <w:szCs w:val="28"/>
        </w:rPr>
        <w:t>ТЕХНОЛОГИЯ ФОРСАЙТ: ПОНЯТИЕ, МЕТОДЫ, ПРИМЕНЕНИЕ</w:t>
      </w:r>
      <w:r w:rsidRPr="009A6930">
        <w:rPr>
          <w:rFonts w:ascii="Times New Roman" w:eastAsia="Calibri" w:hAnsi="Times New Roman" w:cs="Times New Roman"/>
          <w:b/>
          <w:bCs/>
          <w:sz w:val="28"/>
          <w:szCs w:val="28"/>
        </w:rPr>
        <w:t>»</w:t>
      </w:r>
    </w:p>
    <w:p w:rsidR="009A6930" w:rsidRPr="009A6930" w:rsidRDefault="009A6930" w:rsidP="009A6930">
      <w:pPr>
        <w:spacing w:after="120" w:line="360" w:lineRule="auto"/>
        <w:jc w:val="center"/>
        <w:rPr>
          <w:rFonts w:ascii="Times New Roman" w:eastAsia="Times New Roman" w:hAnsi="Times New Roman" w:cs="Times New Roman"/>
          <w:b/>
          <w:bCs/>
          <w:sz w:val="28"/>
          <w:szCs w:val="28"/>
        </w:rPr>
      </w:pPr>
    </w:p>
    <w:p w:rsidR="009A6930" w:rsidRPr="009A6930" w:rsidRDefault="009A6930" w:rsidP="009A6930">
      <w:pPr>
        <w:shd w:val="clear" w:color="auto" w:fill="FFFFFF"/>
        <w:autoSpaceDE w:val="0"/>
        <w:autoSpaceDN w:val="0"/>
        <w:adjustRightInd w:val="0"/>
        <w:spacing w:after="0" w:line="240" w:lineRule="auto"/>
        <w:contextualSpacing/>
        <w:outlineLvl w:val="0"/>
        <w:rPr>
          <w:rFonts w:ascii="Times New Roman" w:eastAsia="Times New Roman" w:hAnsi="Times New Roman" w:cs="Times New Roman"/>
          <w:color w:val="000000"/>
          <w:sz w:val="28"/>
          <w:szCs w:val="28"/>
        </w:rPr>
      </w:pPr>
      <w:r w:rsidRPr="009A6930">
        <w:rPr>
          <w:rFonts w:ascii="Times New Roman" w:eastAsia="Calibri" w:hAnsi="Times New Roman" w:cs="Times New Roman"/>
          <w:sz w:val="28"/>
          <w:szCs w:val="28"/>
        </w:rPr>
        <w:t xml:space="preserve">Работу выполнила </w:t>
      </w:r>
      <w:r w:rsidRPr="009A6930">
        <w:rPr>
          <w:rFonts w:ascii="Times New Roman" w:eastAsia="Calibri" w:hAnsi="Times New Roman" w:cs="Times New Roman"/>
          <w:sz w:val="28"/>
          <w:szCs w:val="28"/>
        </w:rPr>
        <w:softHyphen/>
      </w:r>
      <w:r w:rsidRPr="009A6930">
        <w:rPr>
          <w:rFonts w:ascii="Times New Roman" w:eastAsia="Calibri" w:hAnsi="Times New Roman" w:cs="Times New Roman"/>
          <w:sz w:val="28"/>
          <w:szCs w:val="28"/>
        </w:rPr>
        <w:softHyphen/>
      </w:r>
      <w:r w:rsidRPr="009A6930">
        <w:rPr>
          <w:rFonts w:ascii="Times New Roman" w:eastAsia="Calibri" w:hAnsi="Times New Roman" w:cs="Times New Roman"/>
          <w:sz w:val="28"/>
          <w:szCs w:val="28"/>
        </w:rPr>
        <w:softHyphen/>
      </w:r>
      <w:r w:rsidRPr="009A6930">
        <w:rPr>
          <w:rFonts w:ascii="Times New Roman" w:eastAsia="Calibri" w:hAnsi="Times New Roman" w:cs="Times New Roman"/>
          <w:sz w:val="28"/>
          <w:szCs w:val="28"/>
        </w:rPr>
        <w:softHyphen/>
        <w:t>______________________</w:t>
      </w:r>
      <w:r w:rsidRPr="009A6930">
        <w:rPr>
          <w:rFonts w:ascii="Times New Roman" w:eastAsia="Calibri" w:hAnsi="Times New Roman" w:cs="Times New Roman"/>
          <w:sz w:val="28"/>
          <w:szCs w:val="28"/>
        </w:rPr>
        <w:softHyphen/>
      </w:r>
      <w:r w:rsidR="00F01EEC">
        <w:rPr>
          <w:rFonts w:ascii="Times New Roman" w:eastAsia="Calibri" w:hAnsi="Times New Roman" w:cs="Times New Roman"/>
          <w:sz w:val="28"/>
          <w:szCs w:val="28"/>
        </w:rPr>
        <w:softHyphen/>
      </w:r>
      <w:r w:rsidR="00F01EEC">
        <w:rPr>
          <w:rFonts w:ascii="Times New Roman" w:eastAsia="Calibri" w:hAnsi="Times New Roman" w:cs="Times New Roman"/>
          <w:sz w:val="28"/>
          <w:szCs w:val="28"/>
        </w:rPr>
        <w:softHyphen/>
      </w:r>
      <w:r w:rsidR="00F01EEC">
        <w:rPr>
          <w:rFonts w:ascii="Times New Roman" w:eastAsia="Calibri" w:hAnsi="Times New Roman" w:cs="Times New Roman"/>
          <w:sz w:val="28"/>
          <w:szCs w:val="28"/>
        </w:rPr>
        <w:softHyphen/>
      </w:r>
      <w:r w:rsidR="00F01EEC">
        <w:rPr>
          <w:rFonts w:ascii="Times New Roman" w:eastAsia="Calibri" w:hAnsi="Times New Roman" w:cs="Times New Roman"/>
          <w:sz w:val="28"/>
          <w:szCs w:val="28"/>
        </w:rPr>
        <w:softHyphen/>
      </w:r>
      <w:r w:rsidR="00F01EEC">
        <w:rPr>
          <w:rFonts w:ascii="Times New Roman" w:eastAsia="Calibri" w:hAnsi="Times New Roman" w:cs="Times New Roman"/>
          <w:sz w:val="28"/>
          <w:szCs w:val="28"/>
        </w:rPr>
        <w:softHyphen/>
      </w:r>
      <w:r w:rsidR="00F01EEC">
        <w:rPr>
          <w:rFonts w:ascii="Times New Roman" w:eastAsia="Calibri" w:hAnsi="Times New Roman" w:cs="Times New Roman"/>
          <w:sz w:val="28"/>
          <w:szCs w:val="28"/>
        </w:rPr>
        <w:softHyphen/>
      </w:r>
      <w:r w:rsidR="00F01EEC">
        <w:rPr>
          <w:rFonts w:ascii="Times New Roman" w:eastAsia="Calibri" w:hAnsi="Times New Roman" w:cs="Times New Roman"/>
          <w:sz w:val="28"/>
          <w:szCs w:val="28"/>
        </w:rPr>
        <w:softHyphen/>
      </w:r>
      <w:r w:rsidR="00F01EEC">
        <w:rPr>
          <w:rFonts w:ascii="Times New Roman" w:eastAsia="Calibri" w:hAnsi="Times New Roman" w:cs="Times New Roman"/>
          <w:sz w:val="28"/>
          <w:szCs w:val="28"/>
        </w:rPr>
        <w:softHyphen/>
      </w:r>
      <w:r w:rsidR="00F01EEC">
        <w:rPr>
          <w:rFonts w:ascii="Times New Roman" w:eastAsia="Calibri" w:hAnsi="Times New Roman" w:cs="Times New Roman"/>
          <w:sz w:val="28"/>
          <w:szCs w:val="28"/>
        </w:rPr>
        <w:softHyphen/>
      </w:r>
      <w:r w:rsidR="00F01EEC">
        <w:rPr>
          <w:rFonts w:ascii="Times New Roman" w:eastAsia="Calibri" w:hAnsi="Times New Roman" w:cs="Times New Roman"/>
          <w:sz w:val="28"/>
          <w:szCs w:val="28"/>
        </w:rPr>
        <w:softHyphen/>
      </w:r>
      <w:r w:rsidR="00F01EEC">
        <w:rPr>
          <w:rFonts w:ascii="Times New Roman" w:eastAsia="Calibri" w:hAnsi="Times New Roman" w:cs="Times New Roman"/>
          <w:sz w:val="28"/>
          <w:szCs w:val="28"/>
        </w:rPr>
        <w:softHyphen/>
      </w:r>
      <w:r w:rsidR="00F01EEC">
        <w:rPr>
          <w:rFonts w:ascii="Times New Roman" w:eastAsia="Calibri" w:hAnsi="Times New Roman" w:cs="Times New Roman"/>
          <w:sz w:val="28"/>
          <w:szCs w:val="28"/>
        </w:rPr>
        <w:softHyphen/>
      </w:r>
      <w:r w:rsidR="00F01EEC">
        <w:rPr>
          <w:rFonts w:ascii="Times New Roman" w:eastAsia="Calibri" w:hAnsi="Times New Roman" w:cs="Times New Roman"/>
          <w:sz w:val="28"/>
          <w:szCs w:val="28"/>
        </w:rPr>
        <w:softHyphen/>
      </w:r>
      <w:r w:rsidR="00F01EEC">
        <w:rPr>
          <w:rFonts w:ascii="Times New Roman" w:eastAsia="Calibri" w:hAnsi="Times New Roman" w:cs="Times New Roman"/>
          <w:sz w:val="28"/>
          <w:szCs w:val="28"/>
        </w:rPr>
        <w:softHyphen/>
        <w:t>________________</w:t>
      </w:r>
      <w:r w:rsidRPr="009A6930">
        <w:rPr>
          <w:rFonts w:ascii="Times New Roman" w:eastAsia="Calibri" w:hAnsi="Times New Roman" w:cs="Times New Roman"/>
          <w:sz w:val="28"/>
          <w:szCs w:val="28"/>
        </w:rPr>
        <w:t>Губина О.В.</w:t>
      </w:r>
    </w:p>
    <w:p w:rsidR="009A6930" w:rsidRPr="009A6930" w:rsidRDefault="009A6930" w:rsidP="009A6930">
      <w:pPr>
        <w:shd w:val="clear" w:color="auto" w:fill="FFFFFF"/>
        <w:autoSpaceDE w:val="0"/>
        <w:autoSpaceDN w:val="0"/>
        <w:adjustRightInd w:val="0"/>
        <w:spacing w:after="0" w:line="240" w:lineRule="auto"/>
        <w:contextualSpacing/>
        <w:outlineLvl w:val="0"/>
        <w:rPr>
          <w:rFonts w:ascii="Times New Roman" w:eastAsia="Times New Roman" w:hAnsi="Times New Roman" w:cs="Times New Roman"/>
          <w:color w:val="000000"/>
          <w:sz w:val="28"/>
          <w:szCs w:val="28"/>
        </w:rPr>
      </w:pPr>
      <w:r w:rsidRPr="009A6930">
        <w:rPr>
          <w:rFonts w:ascii="Times New Roman" w:eastAsia="Times New Roman" w:hAnsi="Times New Roman" w:cs="Times New Roman"/>
          <w:color w:val="000000"/>
          <w:sz w:val="28"/>
          <w:szCs w:val="28"/>
        </w:rPr>
        <w:t xml:space="preserve">                                                           (подпись, дата)</w:t>
      </w:r>
    </w:p>
    <w:p w:rsidR="009A6930" w:rsidRPr="009A6930" w:rsidRDefault="009A6930" w:rsidP="009A6930">
      <w:pPr>
        <w:spacing w:after="120" w:line="240" w:lineRule="auto"/>
        <w:contextualSpacing/>
        <w:rPr>
          <w:rFonts w:ascii="Times New Roman" w:eastAsia="Times New Roman" w:hAnsi="Times New Roman" w:cs="Times New Roman"/>
          <w:sz w:val="28"/>
          <w:szCs w:val="28"/>
        </w:rPr>
      </w:pPr>
      <w:r w:rsidRPr="009A6930">
        <w:rPr>
          <w:rFonts w:ascii="Times New Roman" w:eastAsia="Calibri" w:hAnsi="Times New Roman" w:cs="Times New Roman"/>
          <w:sz w:val="28"/>
          <w:szCs w:val="28"/>
        </w:rPr>
        <w:t>Факультет экономический,</w:t>
      </w:r>
      <w:r w:rsidR="00947583">
        <w:rPr>
          <w:rFonts w:ascii="Times New Roman" w:eastAsia="Calibri" w:hAnsi="Times New Roman" w:cs="Times New Roman"/>
          <w:sz w:val="28"/>
          <w:szCs w:val="28"/>
        </w:rPr>
        <w:t xml:space="preserve"> курс 4</w:t>
      </w:r>
    </w:p>
    <w:p w:rsidR="009A6930" w:rsidRPr="009A6930" w:rsidRDefault="009A6930" w:rsidP="009A6930">
      <w:pPr>
        <w:spacing w:after="120" w:line="240" w:lineRule="auto"/>
        <w:contextualSpacing/>
        <w:rPr>
          <w:rFonts w:ascii="Times New Roman" w:eastAsia="Times New Roman" w:hAnsi="Times New Roman" w:cs="Times New Roman"/>
          <w:sz w:val="28"/>
          <w:szCs w:val="28"/>
        </w:rPr>
      </w:pPr>
      <w:r w:rsidRPr="009A6930">
        <w:rPr>
          <w:rFonts w:ascii="Times New Roman" w:eastAsia="Calibri" w:hAnsi="Times New Roman" w:cs="Times New Roman"/>
          <w:sz w:val="28"/>
          <w:szCs w:val="28"/>
        </w:rPr>
        <w:t>Направление «Инноватика»</w:t>
      </w:r>
    </w:p>
    <w:p w:rsidR="009A6930" w:rsidRPr="009A6930" w:rsidRDefault="009A6930" w:rsidP="009A6930">
      <w:pPr>
        <w:spacing w:after="120" w:line="240" w:lineRule="auto"/>
        <w:contextualSpacing/>
        <w:rPr>
          <w:rFonts w:ascii="Times New Roman" w:eastAsia="Times New Roman" w:hAnsi="Times New Roman" w:cs="Times New Roman"/>
          <w:sz w:val="28"/>
          <w:szCs w:val="28"/>
        </w:rPr>
      </w:pPr>
    </w:p>
    <w:p w:rsidR="009A6930" w:rsidRPr="009A6930" w:rsidRDefault="009A6930" w:rsidP="009A6930">
      <w:pPr>
        <w:spacing w:after="120" w:line="240" w:lineRule="auto"/>
        <w:contextualSpacing/>
        <w:rPr>
          <w:rFonts w:ascii="Times New Roman" w:eastAsia="Times New Roman" w:hAnsi="Times New Roman" w:cs="Times New Roman"/>
          <w:sz w:val="28"/>
          <w:szCs w:val="28"/>
        </w:rPr>
      </w:pPr>
    </w:p>
    <w:p w:rsidR="009A6930" w:rsidRPr="009A6930" w:rsidRDefault="009A6930" w:rsidP="009A6930">
      <w:pPr>
        <w:spacing w:after="120" w:line="240" w:lineRule="auto"/>
        <w:contextualSpacing/>
        <w:rPr>
          <w:rFonts w:ascii="Times New Roman" w:eastAsia="Times New Roman" w:hAnsi="Times New Roman" w:cs="Times New Roman"/>
          <w:sz w:val="28"/>
          <w:szCs w:val="28"/>
        </w:rPr>
      </w:pPr>
      <w:r w:rsidRPr="009A6930">
        <w:rPr>
          <w:rFonts w:ascii="Times New Roman" w:eastAsia="Times New Roman" w:hAnsi="Times New Roman" w:cs="Times New Roman"/>
          <w:sz w:val="28"/>
          <w:szCs w:val="28"/>
        </w:rPr>
        <w:br/>
        <w:t>Научный руководитель</w:t>
      </w:r>
    </w:p>
    <w:p w:rsidR="009A6930" w:rsidRPr="009A6930" w:rsidRDefault="00F01EEC" w:rsidP="009A6930">
      <w:pPr>
        <w:spacing w:after="120" w:line="240" w:lineRule="auto"/>
        <w:contextualSpacing/>
        <w:rPr>
          <w:rFonts w:ascii="Times New Roman" w:eastAsia="Times New Roman" w:hAnsi="Times New Roman" w:cs="Times New Roman"/>
          <w:sz w:val="28"/>
          <w:szCs w:val="28"/>
        </w:rPr>
      </w:pPr>
      <w:r>
        <w:rPr>
          <w:rFonts w:ascii="Times New Roman" w:eastAsia="Calibri" w:hAnsi="Times New Roman" w:cs="Times New Roman"/>
          <w:sz w:val="28"/>
          <w:szCs w:val="28"/>
        </w:rPr>
        <w:t>Доцент</w:t>
      </w:r>
    </w:p>
    <w:p w:rsidR="009A6930" w:rsidRPr="009A6930" w:rsidRDefault="00F01EEC" w:rsidP="009A6930">
      <w:pPr>
        <w:spacing w:after="12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Канд. тех</w:t>
      </w:r>
      <w:r w:rsidR="009A6930" w:rsidRPr="009A6930">
        <w:rPr>
          <w:rFonts w:ascii="Times New Roman" w:eastAsia="Times New Roman" w:hAnsi="Times New Roman" w:cs="Times New Roman"/>
          <w:sz w:val="28"/>
          <w:szCs w:val="28"/>
        </w:rPr>
        <w:t>. наук __________________________</w:t>
      </w:r>
      <w:r>
        <w:rPr>
          <w:rFonts w:ascii="Times New Roman" w:eastAsia="Times New Roman" w:hAnsi="Times New Roman" w:cs="Times New Roman"/>
          <w:color w:val="000000"/>
          <w:sz w:val="28"/>
          <w:szCs w:val="28"/>
        </w:rPr>
        <w:t>______________</w:t>
      </w:r>
      <w:r>
        <w:rPr>
          <w:rFonts w:ascii="Times New Roman" w:eastAsia="Calibri" w:hAnsi="Times New Roman" w:cs="Times New Roman"/>
          <w:sz w:val="28"/>
          <w:szCs w:val="28"/>
        </w:rPr>
        <w:t>Решетняк А. И.</w:t>
      </w:r>
    </w:p>
    <w:p w:rsidR="009A6930" w:rsidRPr="009A6930" w:rsidRDefault="009A6930" w:rsidP="009A6930">
      <w:pPr>
        <w:shd w:val="clear" w:color="auto" w:fill="FFFFFF"/>
        <w:autoSpaceDE w:val="0"/>
        <w:autoSpaceDN w:val="0"/>
        <w:adjustRightInd w:val="0"/>
        <w:spacing w:after="0" w:line="240" w:lineRule="auto"/>
        <w:ind w:left="2832"/>
        <w:outlineLvl w:val="0"/>
        <w:rPr>
          <w:rFonts w:ascii="Times New Roman" w:eastAsia="Times New Roman" w:hAnsi="Times New Roman" w:cs="Times New Roman"/>
          <w:color w:val="000000"/>
          <w:sz w:val="28"/>
          <w:szCs w:val="28"/>
        </w:rPr>
      </w:pPr>
      <w:r w:rsidRPr="009A6930">
        <w:rPr>
          <w:rFonts w:ascii="Times New Roman" w:eastAsia="Times New Roman" w:hAnsi="Times New Roman" w:cs="Times New Roman"/>
          <w:color w:val="000000"/>
          <w:sz w:val="28"/>
          <w:szCs w:val="28"/>
        </w:rPr>
        <w:t xml:space="preserve">                  (подпись, дата)                 </w:t>
      </w:r>
    </w:p>
    <w:p w:rsidR="009A6930" w:rsidRPr="009A6930" w:rsidRDefault="009A6930" w:rsidP="009A6930">
      <w:pPr>
        <w:shd w:val="clear" w:color="auto" w:fill="FFFFFF"/>
        <w:autoSpaceDE w:val="0"/>
        <w:autoSpaceDN w:val="0"/>
        <w:adjustRightInd w:val="0"/>
        <w:spacing w:after="0" w:line="240" w:lineRule="auto"/>
        <w:outlineLvl w:val="0"/>
        <w:rPr>
          <w:rFonts w:ascii="Times New Roman" w:eastAsia="Times New Roman" w:hAnsi="Times New Roman" w:cs="Times New Roman"/>
          <w:color w:val="000000"/>
          <w:sz w:val="28"/>
          <w:szCs w:val="28"/>
        </w:rPr>
      </w:pPr>
    </w:p>
    <w:p w:rsidR="009A6930" w:rsidRPr="009A6930" w:rsidRDefault="009A6930" w:rsidP="009A6930">
      <w:pPr>
        <w:shd w:val="clear" w:color="auto" w:fill="FFFFFF"/>
        <w:autoSpaceDE w:val="0"/>
        <w:autoSpaceDN w:val="0"/>
        <w:adjustRightInd w:val="0"/>
        <w:spacing w:after="0" w:line="240" w:lineRule="auto"/>
        <w:outlineLvl w:val="0"/>
        <w:rPr>
          <w:rFonts w:ascii="Times New Roman" w:eastAsia="Times New Roman" w:hAnsi="Times New Roman" w:cs="Times New Roman"/>
          <w:color w:val="000000"/>
          <w:sz w:val="28"/>
          <w:szCs w:val="28"/>
        </w:rPr>
      </w:pPr>
      <w:r w:rsidRPr="009A6930">
        <w:rPr>
          <w:rFonts w:ascii="Times New Roman" w:eastAsia="Times New Roman" w:hAnsi="Times New Roman" w:cs="Times New Roman"/>
          <w:color w:val="000000"/>
          <w:sz w:val="28"/>
          <w:szCs w:val="28"/>
        </w:rPr>
        <w:br/>
      </w:r>
      <w:proofErr w:type="spellStart"/>
      <w:r w:rsidRPr="009A6930">
        <w:rPr>
          <w:rFonts w:ascii="Times New Roman" w:eastAsia="Times New Roman" w:hAnsi="Times New Roman" w:cs="Times New Roman"/>
          <w:color w:val="000000"/>
          <w:sz w:val="28"/>
          <w:szCs w:val="28"/>
        </w:rPr>
        <w:t>Нормоконтролер</w:t>
      </w:r>
      <w:proofErr w:type="spellEnd"/>
      <w:r w:rsidRPr="009A6930">
        <w:rPr>
          <w:rFonts w:ascii="Times New Roman" w:eastAsia="Times New Roman" w:hAnsi="Times New Roman" w:cs="Times New Roman"/>
          <w:color w:val="000000"/>
          <w:sz w:val="28"/>
          <w:szCs w:val="28"/>
        </w:rPr>
        <w:t xml:space="preserve"> </w:t>
      </w:r>
    </w:p>
    <w:p w:rsidR="009A6930" w:rsidRPr="009A6930" w:rsidRDefault="009A6930" w:rsidP="009A6930">
      <w:pPr>
        <w:shd w:val="clear" w:color="auto" w:fill="FFFFFF"/>
        <w:autoSpaceDE w:val="0"/>
        <w:autoSpaceDN w:val="0"/>
        <w:adjustRightInd w:val="0"/>
        <w:spacing w:after="0" w:line="240" w:lineRule="auto"/>
        <w:outlineLvl w:val="0"/>
        <w:rPr>
          <w:rFonts w:ascii="Times New Roman" w:eastAsia="Times New Roman" w:hAnsi="Times New Roman" w:cs="Times New Roman"/>
          <w:color w:val="000000"/>
          <w:sz w:val="28"/>
          <w:szCs w:val="28"/>
        </w:rPr>
      </w:pPr>
      <w:r w:rsidRPr="009A6930">
        <w:rPr>
          <w:rFonts w:ascii="Times New Roman" w:eastAsia="Times New Roman" w:hAnsi="Times New Roman" w:cs="Times New Roman"/>
          <w:sz w:val="28"/>
          <w:szCs w:val="28"/>
        </w:rPr>
        <w:t>Доц</w:t>
      </w:r>
      <w:r w:rsidR="00F01EEC">
        <w:rPr>
          <w:rFonts w:ascii="Times New Roman" w:eastAsia="Times New Roman" w:hAnsi="Times New Roman" w:cs="Times New Roman"/>
          <w:sz w:val="28"/>
          <w:szCs w:val="28"/>
        </w:rPr>
        <w:t>ент</w:t>
      </w:r>
    </w:p>
    <w:p w:rsidR="009A6930" w:rsidRPr="009A6930" w:rsidRDefault="00F01EEC" w:rsidP="009A6930">
      <w:pPr>
        <w:shd w:val="clear" w:color="auto" w:fill="FFFFFF"/>
        <w:autoSpaceDE w:val="0"/>
        <w:autoSpaceDN w:val="0"/>
        <w:adjustRightInd w:val="0"/>
        <w:spacing w:after="0" w:line="240" w:lineRule="auto"/>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Канд. тех</w:t>
      </w:r>
      <w:r w:rsidR="009A6930" w:rsidRPr="009A6930">
        <w:rPr>
          <w:rFonts w:ascii="Times New Roman" w:eastAsia="Times New Roman" w:hAnsi="Times New Roman" w:cs="Times New Roman"/>
          <w:color w:val="000000"/>
          <w:sz w:val="28"/>
          <w:szCs w:val="28"/>
        </w:rPr>
        <w:t>. наук __________________________</w:t>
      </w:r>
      <w:r>
        <w:rPr>
          <w:rFonts w:ascii="Times New Roman" w:eastAsia="Times New Roman" w:hAnsi="Times New Roman" w:cs="Times New Roman"/>
          <w:sz w:val="28"/>
          <w:szCs w:val="28"/>
        </w:rPr>
        <w:t>______________Решетняк А. И.</w:t>
      </w:r>
    </w:p>
    <w:p w:rsidR="009A6930" w:rsidRPr="009A6930" w:rsidRDefault="009A6930" w:rsidP="009A6930">
      <w:pPr>
        <w:spacing w:after="120" w:line="240" w:lineRule="auto"/>
        <w:jc w:val="center"/>
        <w:rPr>
          <w:rFonts w:ascii="Times New Roman" w:eastAsia="Times New Roman" w:hAnsi="Times New Roman" w:cs="Times New Roman"/>
          <w:sz w:val="28"/>
          <w:szCs w:val="28"/>
        </w:rPr>
      </w:pPr>
      <w:r w:rsidRPr="009A6930">
        <w:rPr>
          <w:rFonts w:ascii="Times New Roman" w:eastAsia="Times New Roman" w:hAnsi="Times New Roman" w:cs="Times New Roman"/>
          <w:sz w:val="28"/>
          <w:szCs w:val="28"/>
        </w:rPr>
        <w:t xml:space="preserve">        (подпись, дата)</w:t>
      </w:r>
    </w:p>
    <w:p w:rsidR="009A6930" w:rsidRPr="009A6930" w:rsidRDefault="009A6930" w:rsidP="009A6930">
      <w:pPr>
        <w:spacing w:after="120" w:line="240" w:lineRule="auto"/>
        <w:jc w:val="center"/>
        <w:rPr>
          <w:rFonts w:ascii="Times New Roman" w:eastAsia="Times New Roman" w:hAnsi="Times New Roman" w:cs="Times New Roman"/>
          <w:sz w:val="28"/>
          <w:szCs w:val="28"/>
        </w:rPr>
      </w:pPr>
    </w:p>
    <w:p w:rsidR="009A6930" w:rsidRPr="009A6930" w:rsidRDefault="009A6930" w:rsidP="009A6930">
      <w:pPr>
        <w:spacing w:after="120" w:line="240" w:lineRule="auto"/>
        <w:jc w:val="center"/>
        <w:rPr>
          <w:rFonts w:ascii="Times New Roman" w:eastAsia="Times New Roman" w:hAnsi="Times New Roman" w:cs="Times New Roman"/>
          <w:sz w:val="28"/>
          <w:szCs w:val="28"/>
        </w:rPr>
      </w:pPr>
    </w:p>
    <w:p w:rsidR="009A6930" w:rsidRPr="009A6930" w:rsidRDefault="009A6930" w:rsidP="009A6930">
      <w:pPr>
        <w:spacing w:after="120" w:line="240" w:lineRule="auto"/>
        <w:rPr>
          <w:rFonts w:ascii="Times New Roman" w:eastAsia="Times New Roman" w:hAnsi="Times New Roman" w:cs="Times New Roman"/>
          <w:sz w:val="28"/>
          <w:szCs w:val="28"/>
        </w:rPr>
      </w:pPr>
    </w:p>
    <w:p w:rsidR="009A6930" w:rsidRPr="009A6930" w:rsidRDefault="009A6930" w:rsidP="009A6930">
      <w:pPr>
        <w:spacing w:after="120" w:line="240" w:lineRule="auto"/>
        <w:rPr>
          <w:rFonts w:ascii="Times New Roman" w:eastAsia="Calibri" w:hAnsi="Times New Roman" w:cs="Times New Roman"/>
          <w:sz w:val="28"/>
          <w:szCs w:val="28"/>
        </w:rPr>
      </w:pPr>
    </w:p>
    <w:p w:rsidR="009A6930" w:rsidRPr="009A6930" w:rsidRDefault="009A6930" w:rsidP="009A6930">
      <w:pPr>
        <w:spacing w:after="120" w:line="240" w:lineRule="auto"/>
        <w:rPr>
          <w:rFonts w:ascii="Times New Roman" w:eastAsia="Calibri" w:hAnsi="Times New Roman" w:cs="Times New Roman"/>
          <w:sz w:val="28"/>
          <w:szCs w:val="28"/>
        </w:rPr>
      </w:pPr>
    </w:p>
    <w:p w:rsidR="009A6930" w:rsidRPr="009A6930" w:rsidRDefault="009A6930" w:rsidP="009A6930">
      <w:pPr>
        <w:spacing w:after="120" w:line="240" w:lineRule="auto"/>
        <w:rPr>
          <w:rFonts w:ascii="Times New Roman" w:eastAsia="Calibri" w:hAnsi="Times New Roman" w:cs="Times New Roman"/>
          <w:sz w:val="28"/>
          <w:szCs w:val="28"/>
        </w:rPr>
      </w:pPr>
    </w:p>
    <w:p w:rsidR="009A6930" w:rsidRPr="009A6930" w:rsidRDefault="009A6930" w:rsidP="009A6930">
      <w:pPr>
        <w:spacing w:after="120" w:line="240" w:lineRule="auto"/>
        <w:jc w:val="center"/>
        <w:rPr>
          <w:rFonts w:ascii="Times New Roman" w:eastAsia="Times New Roman" w:hAnsi="Times New Roman" w:cs="Times New Roman"/>
          <w:sz w:val="28"/>
          <w:szCs w:val="28"/>
        </w:rPr>
      </w:pPr>
      <w:r w:rsidRPr="009A6930">
        <w:rPr>
          <w:rFonts w:ascii="Times New Roman" w:eastAsia="Calibri" w:hAnsi="Times New Roman" w:cs="Times New Roman"/>
          <w:sz w:val="28"/>
          <w:szCs w:val="28"/>
        </w:rPr>
        <w:t>Краснодар 2018</w:t>
      </w:r>
    </w:p>
    <w:p w:rsidR="00850E4B" w:rsidRDefault="00850E4B"/>
    <w:p w:rsidR="00850E4B" w:rsidRPr="00947583" w:rsidRDefault="00850E4B" w:rsidP="00850E4B">
      <w:pPr>
        <w:jc w:val="center"/>
        <w:rPr>
          <w:rFonts w:ascii="Times New Roman" w:hAnsi="Times New Roman" w:cs="Times New Roman"/>
          <w:sz w:val="28"/>
        </w:rPr>
      </w:pPr>
      <w:r w:rsidRPr="00947583">
        <w:rPr>
          <w:rFonts w:ascii="Times New Roman" w:hAnsi="Times New Roman" w:cs="Times New Roman"/>
          <w:sz w:val="28"/>
        </w:rPr>
        <w:lastRenderedPageBreak/>
        <w:t>СОДЕРЖАНИЕ</w:t>
      </w:r>
    </w:p>
    <w:p w:rsidR="009A6930" w:rsidRPr="00947583" w:rsidRDefault="009A6930" w:rsidP="00995B9D">
      <w:pPr>
        <w:tabs>
          <w:tab w:val="center" w:leader="dot" w:pos="9072"/>
        </w:tabs>
        <w:spacing w:after="0" w:line="360" w:lineRule="auto"/>
        <w:jc w:val="both"/>
        <w:rPr>
          <w:rFonts w:ascii="Times New Roman" w:hAnsi="Times New Roman" w:cs="Times New Roman"/>
          <w:sz w:val="28"/>
        </w:rPr>
      </w:pPr>
      <w:r w:rsidRPr="00947583">
        <w:rPr>
          <w:rFonts w:ascii="Times New Roman" w:hAnsi="Times New Roman" w:cs="Times New Roman"/>
          <w:sz w:val="28"/>
        </w:rPr>
        <w:t>ВВЕДЕНИЕ</w:t>
      </w:r>
      <w:r w:rsidR="00995B9D">
        <w:rPr>
          <w:rFonts w:ascii="Times New Roman" w:hAnsi="Times New Roman" w:cs="Times New Roman"/>
          <w:sz w:val="28"/>
        </w:rPr>
        <w:tab/>
        <w:t>3</w:t>
      </w:r>
    </w:p>
    <w:p w:rsidR="00850E4B" w:rsidRPr="00947583" w:rsidRDefault="00995B9D" w:rsidP="00995B9D">
      <w:pPr>
        <w:pStyle w:val="a3"/>
        <w:numPr>
          <w:ilvl w:val="0"/>
          <w:numId w:val="19"/>
        </w:numPr>
        <w:tabs>
          <w:tab w:val="center" w:leader="dot" w:pos="9072"/>
        </w:tabs>
        <w:spacing w:after="0" w:line="360" w:lineRule="auto"/>
        <w:ind w:left="284" w:hanging="284"/>
        <w:jc w:val="both"/>
        <w:rPr>
          <w:rFonts w:ascii="Times New Roman" w:hAnsi="Times New Roman" w:cs="Times New Roman"/>
          <w:sz w:val="28"/>
        </w:rPr>
      </w:pPr>
      <w:r>
        <w:rPr>
          <w:rFonts w:ascii="Times New Roman" w:hAnsi="Times New Roman" w:cs="Times New Roman"/>
          <w:sz w:val="28"/>
        </w:rPr>
        <w:t>Т</w:t>
      </w:r>
      <w:r w:rsidR="00850E4B" w:rsidRPr="00947583">
        <w:rPr>
          <w:rFonts w:ascii="Times New Roman" w:hAnsi="Times New Roman" w:cs="Times New Roman"/>
          <w:sz w:val="28"/>
        </w:rPr>
        <w:t>еоретико-методологический анализ технологии форсайта</w:t>
      </w:r>
      <w:r>
        <w:rPr>
          <w:rFonts w:ascii="Times New Roman" w:hAnsi="Times New Roman" w:cs="Times New Roman"/>
          <w:sz w:val="28"/>
        </w:rPr>
        <w:tab/>
        <w:t>5</w:t>
      </w:r>
      <w:r>
        <w:rPr>
          <w:rFonts w:ascii="Times New Roman" w:hAnsi="Times New Roman" w:cs="Times New Roman"/>
          <w:sz w:val="28"/>
        </w:rPr>
        <w:tab/>
      </w:r>
    </w:p>
    <w:p w:rsidR="00850E4B" w:rsidRPr="00947583" w:rsidRDefault="00850E4B" w:rsidP="004A74EC">
      <w:pPr>
        <w:pStyle w:val="a3"/>
        <w:numPr>
          <w:ilvl w:val="1"/>
          <w:numId w:val="19"/>
        </w:numPr>
        <w:tabs>
          <w:tab w:val="center" w:leader="dot" w:pos="9072"/>
        </w:tabs>
        <w:spacing w:after="0" w:line="360" w:lineRule="auto"/>
        <w:ind w:left="426" w:hanging="426"/>
        <w:jc w:val="both"/>
        <w:rPr>
          <w:rFonts w:ascii="Times New Roman" w:hAnsi="Times New Roman" w:cs="Times New Roman"/>
          <w:sz w:val="28"/>
        </w:rPr>
      </w:pPr>
      <w:r w:rsidRPr="00947583">
        <w:rPr>
          <w:rFonts w:ascii="Times New Roman" w:hAnsi="Times New Roman" w:cs="Times New Roman"/>
          <w:sz w:val="28"/>
        </w:rPr>
        <w:t>Понятие</w:t>
      </w:r>
      <w:r w:rsidR="006110B5" w:rsidRPr="00947583">
        <w:rPr>
          <w:rFonts w:ascii="Times New Roman" w:hAnsi="Times New Roman" w:cs="Times New Roman"/>
          <w:sz w:val="28"/>
        </w:rPr>
        <w:t xml:space="preserve"> </w:t>
      </w:r>
      <w:r w:rsidRPr="00947583">
        <w:rPr>
          <w:rFonts w:ascii="Times New Roman" w:hAnsi="Times New Roman" w:cs="Times New Roman"/>
          <w:sz w:val="28"/>
        </w:rPr>
        <w:t>технологии форсайта</w:t>
      </w:r>
      <w:r w:rsidR="00995B9D">
        <w:rPr>
          <w:rFonts w:ascii="Times New Roman" w:hAnsi="Times New Roman" w:cs="Times New Roman"/>
          <w:sz w:val="28"/>
        </w:rPr>
        <w:tab/>
        <w:t>5</w:t>
      </w:r>
    </w:p>
    <w:p w:rsidR="006110B5" w:rsidRPr="00947583" w:rsidRDefault="006110B5" w:rsidP="004A74EC">
      <w:pPr>
        <w:pStyle w:val="a3"/>
        <w:numPr>
          <w:ilvl w:val="1"/>
          <w:numId w:val="19"/>
        </w:numPr>
        <w:tabs>
          <w:tab w:val="center" w:leader="dot" w:pos="9072"/>
        </w:tabs>
        <w:spacing w:after="0" w:line="360" w:lineRule="auto"/>
        <w:ind w:left="426" w:hanging="426"/>
        <w:jc w:val="both"/>
        <w:rPr>
          <w:rFonts w:ascii="Times New Roman" w:hAnsi="Times New Roman" w:cs="Times New Roman"/>
          <w:sz w:val="28"/>
        </w:rPr>
      </w:pPr>
      <w:r w:rsidRPr="00947583">
        <w:rPr>
          <w:rFonts w:ascii="Times New Roman" w:hAnsi="Times New Roman" w:cs="Times New Roman"/>
          <w:sz w:val="28"/>
        </w:rPr>
        <w:t>Основные этапы разработки технологии форсайта</w:t>
      </w:r>
      <w:r w:rsidR="00995B9D">
        <w:rPr>
          <w:rFonts w:ascii="Times New Roman" w:hAnsi="Times New Roman" w:cs="Times New Roman"/>
          <w:sz w:val="28"/>
        </w:rPr>
        <w:tab/>
        <w:t>7</w:t>
      </w:r>
    </w:p>
    <w:p w:rsidR="00850E4B" w:rsidRPr="00947583" w:rsidRDefault="00850E4B" w:rsidP="004A74EC">
      <w:pPr>
        <w:pStyle w:val="a3"/>
        <w:numPr>
          <w:ilvl w:val="1"/>
          <w:numId w:val="19"/>
        </w:numPr>
        <w:tabs>
          <w:tab w:val="center" w:leader="dot" w:pos="9072"/>
        </w:tabs>
        <w:spacing w:after="0" w:line="360" w:lineRule="auto"/>
        <w:ind w:left="426" w:hanging="426"/>
        <w:jc w:val="both"/>
        <w:rPr>
          <w:rFonts w:ascii="Times New Roman" w:hAnsi="Times New Roman" w:cs="Times New Roman"/>
          <w:sz w:val="28"/>
        </w:rPr>
      </w:pPr>
      <w:r w:rsidRPr="00947583">
        <w:rPr>
          <w:rFonts w:ascii="Times New Roman" w:hAnsi="Times New Roman" w:cs="Times New Roman"/>
          <w:sz w:val="28"/>
        </w:rPr>
        <w:t>История возникновения технологии форсайта</w:t>
      </w:r>
      <w:r w:rsidR="00995B9D">
        <w:rPr>
          <w:rFonts w:ascii="Times New Roman" w:hAnsi="Times New Roman" w:cs="Times New Roman"/>
          <w:sz w:val="28"/>
        </w:rPr>
        <w:tab/>
        <w:t>8</w:t>
      </w:r>
    </w:p>
    <w:p w:rsidR="00850E4B" w:rsidRPr="00947583" w:rsidRDefault="009474DB" w:rsidP="004A74EC">
      <w:pPr>
        <w:pStyle w:val="a3"/>
        <w:numPr>
          <w:ilvl w:val="1"/>
          <w:numId w:val="19"/>
        </w:numPr>
        <w:tabs>
          <w:tab w:val="center" w:leader="dot" w:pos="9072"/>
        </w:tabs>
        <w:spacing w:after="0" w:line="360" w:lineRule="auto"/>
        <w:ind w:left="426" w:hanging="426"/>
        <w:jc w:val="both"/>
        <w:rPr>
          <w:rFonts w:ascii="Times New Roman" w:hAnsi="Times New Roman" w:cs="Times New Roman"/>
          <w:sz w:val="28"/>
        </w:rPr>
      </w:pPr>
      <w:r>
        <w:rPr>
          <w:rFonts w:ascii="Times New Roman" w:hAnsi="Times New Roman" w:cs="Times New Roman"/>
          <w:sz w:val="28"/>
        </w:rPr>
        <w:t xml:space="preserve">Технология форсайт-исследования </w:t>
      </w:r>
      <w:r w:rsidR="00995B9D">
        <w:rPr>
          <w:rFonts w:ascii="Times New Roman" w:hAnsi="Times New Roman" w:cs="Times New Roman"/>
          <w:sz w:val="28"/>
        </w:rPr>
        <w:tab/>
        <w:t>12</w:t>
      </w:r>
    </w:p>
    <w:p w:rsidR="00850E4B" w:rsidRPr="00947583" w:rsidRDefault="00850E4B" w:rsidP="004A74EC">
      <w:pPr>
        <w:pStyle w:val="a3"/>
        <w:numPr>
          <w:ilvl w:val="0"/>
          <w:numId w:val="19"/>
        </w:numPr>
        <w:tabs>
          <w:tab w:val="center" w:leader="dot" w:pos="9072"/>
        </w:tabs>
        <w:spacing w:after="0" w:line="360" w:lineRule="auto"/>
        <w:ind w:left="284" w:hanging="284"/>
        <w:jc w:val="both"/>
        <w:rPr>
          <w:rFonts w:ascii="Times New Roman" w:hAnsi="Times New Roman" w:cs="Times New Roman"/>
          <w:sz w:val="28"/>
        </w:rPr>
      </w:pPr>
      <w:r w:rsidRPr="00947583">
        <w:rPr>
          <w:rFonts w:ascii="Times New Roman" w:hAnsi="Times New Roman" w:cs="Times New Roman"/>
          <w:sz w:val="28"/>
        </w:rPr>
        <w:t>Исследование инструментов технологии форсайта</w:t>
      </w:r>
      <w:r w:rsidR="00995B9D">
        <w:rPr>
          <w:rFonts w:ascii="Times New Roman" w:hAnsi="Times New Roman" w:cs="Times New Roman"/>
          <w:sz w:val="28"/>
        </w:rPr>
        <w:tab/>
        <w:t>15</w:t>
      </w:r>
    </w:p>
    <w:p w:rsidR="00850E4B" w:rsidRPr="00947583" w:rsidRDefault="00850E4B" w:rsidP="004A74EC">
      <w:pPr>
        <w:pStyle w:val="a3"/>
        <w:numPr>
          <w:ilvl w:val="1"/>
          <w:numId w:val="19"/>
        </w:numPr>
        <w:tabs>
          <w:tab w:val="center" w:leader="dot" w:pos="9072"/>
        </w:tabs>
        <w:spacing w:after="0" w:line="360" w:lineRule="auto"/>
        <w:ind w:left="426" w:hanging="426"/>
        <w:jc w:val="both"/>
        <w:rPr>
          <w:rFonts w:ascii="Times New Roman" w:hAnsi="Times New Roman" w:cs="Times New Roman"/>
          <w:sz w:val="28"/>
        </w:rPr>
      </w:pPr>
      <w:r w:rsidRPr="00947583">
        <w:rPr>
          <w:rFonts w:ascii="Times New Roman" w:hAnsi="Times New Roman" w:cs="Times New Roman"/>
          <w:sz w:val="28"/>
        </w:rPr>
        <w:t>Анализ методов технологии форсайта</w:t>
      </w:r>
      <w:r w:rsidR="00995B9D">
        <w:rPr>
          <w:rFonts w:ascii="Times New Roman" w:hAnsi="Times New Roman" w:cs="Times New Roman"/>
          <w:sz w:val="28"/>
        </w:rPr>
        <w:tab/>
        <w:t>15</w:t>
      </w:r>
    </w:p>
    <w:p w:rsidR="00850E4B" w:rsidRPr="00947583" w:rsidRDefault="00850E4B" w:rsidP="004A74EC">
      <w:pPr>
        <w:pStyle w:val="a3"/>
        <w:numPr>
          <w:ilvl w:val="1"/>
          <w:numId w:val="19"/>
        </w:numPr>
        <w:tabs>
          <w:tab w:val="center" w:leader="dot" w:pos="9072"/>
        </w:tabs>
        <w:spacing w:after="0" w:line="360" w:lineRule="auto"/>
        <w:ind w:left="426" w:hanging="426"/>
        <w:jc w:val="both"/>
        <w:rPr>
          <w:rFonts w:ascii="Times New Roman" w:hAnsi="Times New Roman" w:cs="Times New Roman"/>
          <w:sz w:val="28"/>
        </w:rPr>
      </w:pPr>
      <w:r w:rsidRPr="00947583">
        <w:rPr>
          <w:rFonts w:ascii="Times New Roman" w:hAnsi="Times New Roman" w:cs="Times New Roman"/>
          <w:sz w:val="28"/>
        </w:rPr>
        <w:t>Форсайт-флот</w:t>
      </w:r>
      <w:r w:rsidR="000F5223">
        <w:rPr>
          <w:rFonts w:ascii="Times New Roman" w:hAnsi="Times New Roman" w:cs="Times New Roman"/>
          <w:sz w:val="28"/>
        </w:rPr>
        <w:t>: цель, задачи, опыт применения</w:t>
      </w:r>
      <w:r w:rsidR="00995B9D">
        <w:rPr>
          <w:rFonts w:ascii="Times New Roman" w:hAnsi="Times New Roman" w:cs="Times New Roman"/>
          <w:sz w:val="28"/>
        </w:rPr>
        <w:tab/>
        <w:t>19</w:t>
      </w:r>
    </w:p>
    <w:p w:rsidR="00850E4B" w:rsidRPr="00947583" w:rsidRDefault="009A6930" w:rsidP="004A74EC">
      <w:pPr>
        <w:pStyle w:val="a3"/>
        <w:numPr>
          <w:ilvl w:val="0"/>
          <w:numId w:val="19"/>
        </w:numPr>
        <w:tabs>
          <w:tab w:val="center" w:leader="dot" w:pos="9072"/>
        </w:tabs>
        <w:spacing w:after="0" w:line="360" w:lineRule="auto"/>
        <w:ind w:left="284" w:hanging="284"/>
        <w:jc w:val="both"/>
        <w:rPr>
          <w:rFonts w:ascii="Times New Roman" w:hAnsi="Times New Roman" w:cs="Times New Roman"/>
          <w:sz w:val="28"/>
        </w:rPr>
      </w:pPr>
      <w:r w:rsidRPr="00947583">
        <w:rPr>
          <w:rFonts w:ascii="Times New Roman" w:hAnsi="Times New Roman" w:cs="Times New Roman"/>
          <w:sz w:val="28"/>
        </w:rPr>
        <w:t>Развитие</w:t>
      </w:r>
      <w:r w:rsidR="00850E4B" w:rsidRPr="00947583">
        <w:rPr>
          <w:rFonts w:ascii="Times New Roman" w:hAnsi="Times New Roman" w:cs="Times New Roman"/>
          <w:sz w:val="28"/>
        </w:rPr>
        <w:t xml:space="preserve"> технологии форсайта</w:t>
      </w:r>
      <w:r w:rsidR="00995B9D">
        <w:rPr>
          <w:rFonts w:ascii="Times New Roman" w:hAnsi="Times New Roman" w:cs="Times New Roman"/>
          <w:sz w:val="28"/>
        </w:rPr>
        <w:tab/>
      </w:r>
      <w:r w:rsidR="00850E4B" w:rsidRPr="00947583">
        <w:rPr>
          <w:rFonts w:ascii="Times New Roman" w:hAnsi="Times New Roman" w:cs="Times New Roman"/>
          <w:sz w:val="28"/>
        </w:rPr>
        <w:t xml:space="preserve"> </w:t>
      </w:r>
      <w:r w:rsidR="00995B9D">
        <w:rPr>
          <w:rFonts w:ascii="Times New Roman" w:hAnsi="Times New Roman" w:cs="Times New Roman"/>
          <w:sz w:val="28"/>
        </w:rPr>
        <w:t>22</w:t>
      </w:r>
    </w:p>
    <w:p w:rsidR="00850E4B" w:rsidRPr="00947583" w:rsidRDefault="00850E4B" w:rsidP="004A74EC">
      <w:pPr>
        <w:pStyle w:val="a3"/>
        <w:numPr>
          <w:ilvl w:val="1"/>
          <w:numId w:val="19"/>
        </w:numPr>
        <w:tabs>
          <w:tab w:val="center" w:leader="dot" w:pos="9072"/>
        </w:tabs>
        <w:spacing w:after="0" w:line="360" w:lineRule="auto"/>
        <w:ind w:left="426" w:hanging="426"/>
        <w:jc w:val="both"/>
        <w:rPr>
          <w:rFonts w:ascii="Times New Roman" w:hAnsi="Times New Roman" w:cs="Times New Roman"/>
          <w:sz w:val="28"/>
        </w:rPr>
      </w:pPr>
      <w:r w:rsidRPr="00947583">
        <w:rPr>
          <w:rFonts w:ascii="Times New Roman" w:hAnsi="Times New Roman" w:cs="Times New Roman"/>
          <w:sz w:val="28"/>
        </w:rPr>
        <w:t>Построение форсайт-организации</w:t>
      </w:r>
      <w:r w:rsidR="00995B9D">
        <w:rPr>
          <w:rFonts w:ascii="Times New Roman" w:hAnsi="Times New Roman" w:cs="Times New Roman"/>
          <w:sz w:val="28"/>
        </w:rPr>
        <w:tab/>
        <w:t>22</w:t>
      </w:r>
    </w:p>
    <w:p w:rsidR="009A6930" w:rsidRPr="00947583" w:rsidRDefault="009A6930" w:rsidP="00995B9D">
      <w:pPr>
        <w:tabs>
          <w:tab w:val="center" w:leader="dot" w:pos="9072"/>
        </w:tabs>
        <w:spacing w:after="0" w:line="360" w:lineRule="auto"/>
        <w:jc w:val="both"/>
        <w:rPr>
          <w:rFonts w:ascii="Times New Roman" w:hAnsi="Times New Roman" w:cs="Times New Roman"/>
          <w:sz w:val="28"/>
        </w:rPr>
      </w:pPr>
      <w:r w:rsidRPr="00947583">
        <w:rPr>
          <w:rFonts w:ascii="Times New Roman" w:hAnsi="Times New Roman" w:cs="Times New Roman"/>
          <w:sz w:val="28"/>
        </w:rPr>
        <w:t>ЗАКЛЮЧЕНИЕ</w:t>
      </w:r>
      <w:r w:rsidR="00995B9D">
        <w:rPr>
          <w:rFonts w:ascii="Times New Roman" w:hAnsi="Times New Roman" w:cs="Times New Roman"/>
          <w:sz w:val="28"/>
        </w:rPr>
        <w:tab/>
        <w:t>29</w:t>
      </w:r>
    </w:p>
    <w:p w:rsidR="009A6930" w:rsidRPr="00947583" w:rsidRDefault="009A6930" w:rsidP="00995B9D">
      <w:pPr>
        <w:tabs>
          <w:tab w:val="center" w:leader="dot" w:pos="9072"/>
        </w:tabs>
        <w:spacing w:after="0" w:line="360" w:lineRule="auto"/>
        <w:jc w:val="both"/>
        <w:rPr>
          <w:rFonts w:ascii="Times New Roman" w:hAnsi="Times New Roman" w:cs="Times New Roman"/>
          <w:sz w:val="28"/>
        </w:rPr>
      </w:pPr>
      <w:r w:rsidRPr="00947583">
        <w:rPr>
          <w:rFonts w:ascii="Times New Roman" w:hAnsi="Times New Roman" w:cs="Times New Roman"/>
          <w:sz w:val="28"/>
        </w:rPr>
        <w:t>СПИСОК ИСПОЛЬЗУЕМЫХ ИСТОЧНИКОВ</w:t>
      </w:r>
      <w:r w:rsidR="00995B9D">
        <w:rPr>
          <w:rFonts w:ascii="Times New Roman" w:hAnsi="Times New Roman" w:cs="Times New Roman"/>
          <w:sz w:val="28"/>
        </w:rPr>
        <w:tab/>
        <w:t>31</w:t>
      </w:r>
    </w:p>
    <w:p w:rsidR="00850E4B" w:rsidRDefault="00850E4B" w:rsidP="00850E4B">
      <w:pPr>
        <w:jc w:val="both"/>
        <w:rPr>
          <w:rFonts w:ascii="Times New Roman" w:hAnsi="Times New Roman" w:cs="Times New Roman"/>
          <w:sz w:val="28"/>
        </w:rPr>
      </w:pPr>
    </w:p>
    <w:p w:rsidR="00850E4B" w:rsidRDefault="00850E4B" w:rsidP="00850E4B">
      <w:pPr>
        <w:jc w:val="both"/>
        <w:rPr>
          <w:rFonts w:ascii="Times New Roman" w:hAnsi="Times New Roman" w:cs="Times New Roman"/>
          <w:sz w:val="28"/>
        </w:rPr>
      </w:pPr>
    </w:p>
    <w:p w:rsidR="00850E4B" w:rsidRDefault="00850E4B" w:rsidP="00850E4B">
      <w:pPr>
        <w:jc w:val="both"/>
        <w:rPr>
          <w:rFonts w:ascii="Times New Roman" w:hAnsi="Times New Roman" w:cs="Times New Roman"/>
          <w:sz w:val="28"/>
        </w:rPr>
      </w:pPr>
    </w:p>
    <w:p w:rsidR="00850E4B" w:rsidRDefault="00850E4B" w:rsidP="00850E4B">
      <w:pPr>
        <w:jc w:val="both"/>
        <w:rPr>
          <w:rFonts w:ascii="Times New Roman" w:hAnsi="Times New Roman" w:cs="Times New Roman"/>
          <w:sz w:val="28"/>
        </w:rPr>
      </w:pPr>
    </w:p>
    <w:p w:rsidR="00850E4B" w:rsidRDefault="00850E4B" w:rsidP="00850E4B">
      <w:pPr>
        <w:jc w:val="both"/>
        <w:rPr>
          <w:rFonts w:ascii="Times New Roman" w:hAnsi="Times New Roman" w:cs="Times New Roman"/>
          <w:sz w:val="28"/>
        </w:rPr>
      </w:pPr>
    </w:p>
    <w:p w:rsidR="00850E4B" w:rsidRDefault="00850E4B" w:rsidP="00850E4B">
      <w:pPr>
        <w:jc w:val="both"/>
        <w:rPr>
          <w:rFonts w:ascii="Times New Roman" w:hAnsi="Times New Roman" w:cs="Times New Roman"/>
          <w:sz w:val="28"/>
        </w:rPr>
      </w:pPr>
    </w:p>
    <w:p w:rsidR="00850E4B" w:rsidRDefault="00850E4B" w:rsidP="00850E4B">
      <w:pPr>
        <w:jc w:val="both"/>
        <w:rPr>
          <w:rFonts w:ascii="Times New Roman" w:hAnsi="Times New Roman" w:cs="Times New Roman"/>
          <w:sz w:val="28"/>
        </w:rPr>
      </w:pPr>
    </w:p>
    <w:p w:rsidR="00850E4B" w:rsidRDefault="00850E4B" w:rsidP="00850E4B">
      <w:pPr>
        <w:jc w:val="both"/>
        <w:rPr>
          <w:rFonts w:ascii="Times New Roman" w:hAnsi="Times New Roman" w:cs="Times New Roman"/>
          <w:sz w:val="28"/>
        </w:rPr>
      </w:pPr>
    </w:p>
    <w:p w:rsidR="00850E4B" w:rsidRDefault="00850E4B" w:rsidP="00850E4B">
      <w:pPr>
        <w:jc w:val="both"/>
        <w:rPr>
          <w:rFonts w:ascii="Times New Roman" w:hAnsi="Times New Roman" w:cs="Times New Roman"/>
          <w:sz w:val="28"/>
        </w:rPr>
      </w:pPr>
    </w:p>
    <w:p w:rsidR="00850E4B" w:rsidRDefault="00850E4B" w:rsidP="00850E4B">
      <w:pPr>
        <w:jc w:val="both"/>
        <w:rPr>
          <w:rFonts w:ascii="Times New Roman" w:hAnsi="Times New Roman" w:cs="Times New Roman"/>
          <w:sz w:val="28"/>
        </w:rPr>
      </w:pPr>
    </w:p>
    <w:p w:rsidR="00850E4B" w:rsidRDefault="00850E4B" w:rsidP="00850E4B">
      <w:pPr>
        <w:jc w:val="both"/>
        <w:rPr>
          <w:rFonts w:ascii="Times New Roman" w:hAnsi="Times New Roman" w:cs="Times New Roman"/>
          <w:sz w:val="28"/>
        </w:rPr>
      </w:pPr>
    </w:p>
    <w:p w:rsidR="00850E4B" w:rsidRDefault="00850E4B" w:rsidP="00850E4B">
      <w:pPr>
        <w:jc w:val="both"/>
        <w:rPr>
          <w:rFonts w:ascii="Times New Roman" w:hAnsi="Times New Roman" w:cs="Times New Roman"/>
          <w:sz w:val="28"/>
        </w:rPr>
      </w:pPr>
    </w:p>
    <w:p w:rsidR="00112A69" w:rsidRDefault="00112A69" w:rsidP="00850E4B">
      <w:pPr>
        <w:jc w:val="both"/>
        <w:rPr>
          <w:rFonts w:ascii="Times New Roman" w:hAnsi="Times New Roman" w:cs="Times New Roman"/>
          <w:sz w:val="28"/>
        </w:rPr>
      </w:pPr>
    </w:p>
    <w:p w:rsidR="00850E4B" w:rsidRDefault="009A6930" w:rsidP="00112A69">
      <w:pPr>
        <w:spacing w:after="0"/>
        <w:jc w:val="center"/>
        <w:rPr>
          <w:rFonts w:ascii="Times New Roman" w:hAnsi="Times New Roman" w:cs="Times New Roman"/>
          <w:sz w:val="28"/>
        </w:rPr>
      </w:pPr>
      <w:r>
        <w:rPr>
          <w:rFonts w:ascii="Times New Roman" w:hAnsi="Times New Roman" w:cs="Times New Roman"/>
          <w:sz w:val="28"/>
        </w:rPr>
        <w:lastRenderedPageBreak/>
        <w:t>ВВЕДЕНИЕ</w:t>
      </w:r>
    </w:p>
    <w:p w:rsidR="00112A69" w:rsidRDefault="00112A69" w:rsidP="00112A69">
      <w:pPr>
        <w:spacing w:after="0"/>
        <w:jc w:val="center"/>
        <w:rPr>
          <w:rFonts w:ascii="Times New Roman" w:hAnsi="Times New Roman" w:cs="Times New Roman"/>
          <w:sz w:val="28"/>
        </w:rPr>
      </w:pPr>
    </w:p>
    <w:p w:rsidR="00850E4B" w:rsidRDefault="00112A69" w:rsidP="00112A69">
      <w:pPr>
        <w:spacing w:after="0" w:line="360" w:lineRule="auto"/>
        <w:ind w:firstLine="851"/>
        <w:jc w:val="both"/>
        <w:rPr>
          <w:rFonts w:ascii="Times New Roman" w:hAnsi="Times New Roman" w:cs="Times New Roman"/>
          <w:sz w:val="28"/>
        </w:rPr>
      </w:pPr>
      <w:r w:rsidRPr="00112A69">
        <w:rPr>
          <w:rFonts w:ascii="Times New Roman" w:hAnsi="Times New Roman" w:cs="Times New Roman"/>
          <w:sz w:val="28"/>
        </w:rPr>
        <w:t>Скорость изменений во внешнем окружении, с которой сталкиваются современные предприятия, в последние десятилетия неуклонно возрастает. Среди основных причин такой динамики отмечают снижение входных барьеров на ряд рынков, радикальное изменение границ между рынками, частое появление новых технологий, изменение потребительского поведения, сокращение продолжительности</w:t>
      </w:r>
      <w:r>
        <w:rPr>
          <w:rFonts w:ascii="Times New Roman" w:hAnsi="Times New Roman" w:cs="Times New Roman"/>
          <w:sz w:val="28"/>
        </w:rPr>
        <w:t xml:space="preserve"> </w:t>
      </w:r>
      <w:r w:rsidRPr="00112A69">
        <w:rPr>
          <w:rFonts w:ascii="Times New Roman" w:hAnsi="Times New Roman" w:cs="Times New Roman"/>
          <w:sz w:val="28"/>
        </w:rPr>
        <w:t>жизненных циклов продуктов и агрессивные действия конкурентов. В этих условиях преимущества рыночного игрока могут носить только временный характер.</w:t>
      </w:r>
    </w:p>
    <w:p w:rsidR="00112A69" w:rsidRDefault="00112A69" w:rsidP="00112A69">
      <w:pPr>
        <w:spacing w:after="0" w:line="360" w:lineRule="auto"/>
        <w:ind w:firstLine="851"/>
        <w:jc w:val="both"/>
        <w:rPr>
          <w:rFonts w:ascii="Times New Roman" w:hAnsi="Times New Roman" w:cs="Times New Roman"/>
          <w:sz w:val="28"/>
        </w:rPr>
      </w:pPr>
      <w:r w:rsidRPr="00112A69">
        <w:rPr>
          <w:rFonts w:ascii="Times New Roman" w:hAnsi="Times New Roman" w:cs="Times New Roman"/>
          <w:sz w:val="28"/>
        </w:rPr>
        <w:t xml:space="preserve">В настоящее время требуются новые, нетрадиционные технологии, позволяющие определить перспективные направления предприятия. Именно такой технологией на сегодняшний момент являются форсайт-исследования. </w:t>
      </w:r>
      <w:proofErr w:type="gramStart"/>
      <w:r w:rsidRPr="00112A69">
        <w:rPr>
          <w:rFonts w:ascii="Times New Roman" w:hAnsi="Times New Roman" w:cs="Times New Roman"/>
          <w:sz w:val="28"/>
        </w:rPr>
        <w:t>Форсайт</w:t>
      </w:r>
      <w:r>
        <w:rPr>
          <w:rFonts w:ascii="Times New Roman" w:hAnsi="Times New Roman" w:cs="Times New Roman"/>
          <w:sz w:val="28"/>
        </w:rPr>
        <w:t>-</w:t>
      </w:r>
      <w:r w:rsidRPr="00112A69">
        <w:rPr>
          <w:rFonts w:ascii="Times New Roman" w:hAnsi="Times New Roman" w:cs="Times New Roman"/>
          <w:sz w:val="28"/>
        </w:rPr>
        <w:t>исследования</w:t>
      </w:r>
      <w:proofErr w:type="gramEnd"/>
      <w:r w:rsidRPr="00112A69">
        <w:rPr>
          <w:rFonts w:ascii="Times New Roman" w:hAnsi="Times New Roman" w:cs="Times New Roman"/>
          <w:sz w:val="28"/>
        </w:rPr>
        <w:t xml:space="preserve"> направлены на выявление вариантов научно-технического, социально-экономического, политического или природоохранного развития объектов приложения в долгосрочной перспективе</w:t>
      </w:r>
    </w:p>
    <w:p w:rsidR="00112A69" w:rsidRDefault="00112A69" w:rsidP="00112A69">
      <w:pPr>
        <w:spacing w:after="0" w:line="360" w:lineRule="auto"/>
        <w:ind w:firstLine="851"/>
        <w:jc w:val="both"/>
        <w:rPr>
          <w:rFonts w:ascii="Times New Roman" w:hAnsi="Times New Roman" w:cs="Times New Roman"/>
          <w:sz w:val="28"/>
        </w:rPr>
      </w:pPr>
      <w:r w:rsidRPr="00112A69">
        <w:rPr>
          <w:rFonts w:ascii="Times New Roman" w:hAnsi="Times New Roman" w:cs="Times New Roman"/>
          <w:sz w:val="28"/>
        </w:rPr>
        <w:t>Форсайт-исследования базируются на системном подходе, предполагающем комплексное исследование всех элементов системы (страны, отрасли, экономической системы) с определением целей каждого элемента и взаимосвязей между ним внутри системы, а также связей с внешней средой. В рамках системного подхода определяются сильные и слабые стороны объекта исследования, его текущее положение в мировой системе, выявляются внешние и внутренние условия функционирования, на основании чего в дальнейшем определяются национальные приоритеты и стратегические направления развития.</w:t>
      </w:r>
    </w:p>
    <w:p w:rsidR="00112A69" w:rsidRDefault="00112A69" w:rsidP="00112A69">
      <w:pPr>
        <w:spacing w:after="0" w:line="360" w:lineRule="auto"/>
        <w:ind w:firstLine="851"/>
        <w:jc w:val="both"/>
        <w:rPr>
          <w:rFonts w:ascii="Times New Roman" w:hAnsi="Times New Roman" w:cs="Times New Roman"/>
          <w:sz w:val="28"/>
        </w:rPr>
      </w:pPr>
      <w:r>
        <w:rPr>
          <w:rFonts w:ascii="Times New Roman" w:hAnsi="Times New Roman" w:cs="Times New Roman"/>
          <w:sz w:val="28"/>
        </w:rPr>
        <w:t>Целью данной работы является анализ существующих методов технологии форсайта и построения форсайт-организации.</w:t>
      </w:r>
    </w:p>
    <w:p w:rsidR="00B44FE3" w:rsidRPr="00B44FE3" w:rsidRDefault="00B44FE3" w:rsidP="00B44FE3">
      <w:pPr>
        <w:spacing w:after="0" w:line="360" w:lineRule="auto"/>
        <w:ind w:firstLine="851"/>
        <w:jc w:val="both"/>
        <w:rPr>
          <w:rFonts w:ascii="Times New Roman" w:hAnsi="Times New Roman" w:cs="Times New Roman"/>
          <w:sz w:val="28"/>
        </w:rPr>
      </w:pPr>
      <w:r>
        <w:rPr>
          <w:rFonts w:ascii="Times New Roman" w:hAnsi="Times New Roman" w:cs="Times New Roman"/>
          <w:sz w:val="28"/>
        </w:rPr>
        <w:t>Объектом исследования является технология форсайта</w:t>
      </w:r>
      <w:r w:rsidRPr="00B44FE3">
        <w:rPr>
          <w:rFonts w:ascii="Times New Roman" w:hAnsi="Times New Roman" w:cs="Times New Roman"/>
          <w:sz w:val="28"/>
        </w:rPr>
        <w:t>.</w:t>
      </w:r>
    </w:p>
    <w:p w:rsidR="00B44FE3" w:rsidRDefault="00B44FE3" w:rsidP="00B44FE3">
      <w:pPr>
        <w:spacing w:after="0" w:line="360" w:lineRule="auto"/>
        <w:ind w:firstLine="851"/>
        <w:jc w:val="both"/>
        <w:rPr>
          <w:rFonts w:ascii="Times New Roman" w:hAnsi="Times New Roman" w:cs="Times New Roman"/>
          <w:sz w:val="28"/>
          <w:lang w:val="en-US"/>
        </w:rPr>
      </w:pPr>
      <w:r>
        <w:rPr>
          <w:rFonts w:ascii="Times New Roman" w:hAnsi="Times New Roman" w:cs="Times New Roman"/>
          <w:sz w:val="28"/>
        </w:rPr>
        <w:lastRenderedPageBreak/>
        <w:t>Предметом исследования являю</w:t>
      </w:r>
      <w:r w:rsidRPr="00B44FE3">
        <w:rPr>
          <w:rFonts w:ascii="Times New Roman" w:hAnsi="Times New Roman" w:cs="Times New Roman"/>
          <w:sz w:val="28"/>
        </w:rPr>
        <w:t>тся</w:t>
      </w:r>
      <w:r>
        <w:rPr>
          <w:rFonts w:ascii="Times New Roman" w:hAnsi="Times New Roman" w:cs="Times New Roman"/>
          <w:sz w:val="28"/>
        </w:rPr>
        <w:t xml:space="preserve"> методы технологии форсайта и </w:t>
      </w:r>
      <w:r w:rsidRPr="00B44FE3">
        <w:rPr>
          <w:rFonts w:ascii="Times New Roman" w:hAnsi="Times New Roman" w:cs="Times New Roman"/>
          <w:sz w:val="28"/>
        </w:rPr>
        <w:t xml:space="preserve"> </w:t>
      </w:r>
      <w:r>
        <w:rPr>
          <w:rFonts w:ascii="Times New Roman" w:hAnsi="Times New Roman" w:cs="Times New Roman"/>
          <w:sz w:val="28"/>
        </w:rPr>
        <w:t>форсайт-организации</w:t>
      </w:r>
      <w:r w:rsidRPr="00B44FE3">
        <w:rPr>
          <w:rFonts w:ascii="Times New Roman" w:hAnsi="Times New Roman" w:cs="Times New Roman"/>
          <w:sz w:val="28"/>
        </w:rPr>
        <w:t xml:space="preserve">. </w:t>
      </w:r>
    </w:p>
    <w:p w:rsidR="00EC4A1F" w:rsidRDefault="009C301B" w:rsidP="00B44FE3">
      <w:pPr>
        <w:spacing w:after="0" w:line="360" w:lineRule="auto"/>
        <w:ind w:firstLine="851"/>
        <w:jc w:val="both"/>
        <w:rPr>
          <w:rFonts w:ascii="Times New Roman" w:hAnsi="Times New Roman" w:cs="Times New Roman"/>
          <w:sz w:val="28"/>
        </w:rPr>
      </w:pPr>
      <w:r w:rsidRPr="009C301B">
        <w:rPr>
          <w:rFonts w:ascii="Times New Roman" w:hAnsi="Times New Roman" w:cs="Times New Roman"/>
          <w:sz w:val="28"/>
        </w:rPr>
        <w:t>Работа включает в себя введение, 3 главы, заключение и список использованных источников. В первой главе рассматриваются теорет</w:t>
      </w:r>
      <w:r w:rsidR="00EC4A1F">
        <w:rPr>
          <w:rFonts w:ascii="Times New Roman" w:hAnsi="Times New Roman" w:cs="Times New Roman"/>
          <w:sz w:val="28"/>
        </w:rPr>
        <w:t>ические аспекты технологии форсайт</w:t>
      </w:r>
      <w:r w:rsidRPr="009C301B">
        <w:rPr>
          <w:rFonts w:ascii="Times New Roman" w:hAnsi="Times New Roman" w:cs="Times New Roman"/>
          <w:sz w:val="28"/>
        </w:rPr>
        <w:t xml:space="preserve">, во второй проведен анализ </w:t>
      </w:r>
      <w:r w:rsidR="00EC4A1F">
        <w:rPr>
          <w:rFonts w:ascii="Times New Roman" w:hAnsi="Times New Roman" w:cs="Times New Roman"/>
          <w:sz w:val="28"/>
        </w:rPr>
        <w:t>инструментов технологии форсайт</w:t>
      </w:r>
      <w:r w:rsidRPr="009C301B">
        <w:rPr>
          <w:rFonts w:ascii="Times New Roman" w:hAnsi="Times New Roman" w:cs="Times New Roman"/>
          <w:sz w:val="28"/>
        </w:rPr>
        <w:t>, в третьей проанализир</w:t>
      </w:r>
      <w:r w:rsidR="00EC4A1F">
        <w:rPr>
          <w:rFonts w:ascii="Times New Roman" w:hAnsi="Times New Roman" w:cs="Times New Roman"/>
          <w:sz w:val="28"/>
        </w:rPr>
        <w:t>овано будущее технологии форсайт и описаны принципы построения форсайт-организации.</w:t>
      </w:r>
      <w:r w:rsidRPr="009C301B">
        <w:rPr>
          <w:rFonts w:ascii="Times New Roman" w:hAnsi="Times New Roman" w:cs="Times New Roman"/>
          <w:sz w:val="28"/>
        </w:rPr>
        <w:t xml:space="preserve"> </w:t>
      </w:r>
    </w:p>
    <w:p w:rsidR="00B44FE3" w:rsidRDefault="00B44FE3" w:rsidP="00B44FE3">
      <w:pPr>
        <w:spacing w:after="0" w:line="360" w:lineRule="auto"/>
        <w:ind w:firstLine="851"/>
        <w:jc w:val="both"/>
        <w:rPr>
          <w:rFonts w:ascii="Times New Roman" w:hAnsi="Times New Roman" w:cs="Times New Roman"/>
          <w:sz w:val="28"/>
        </w:rPr>
      </w:pPr>
      <w:r w:rsidRPr="00B44FE3">
        <w:rPr>
          <w:rFonts w:ascii="Times New Roman" w:hAnsi="Times New Roman" w:cs="Times New Roman"/>
          <w:sz w:val="28"/>
        </w:rPr>
        <w:t>Для выполнения поставленной цели необходимо решить следующие задачи:</w:t>
      </w:r>
    </w:p>
    <w:p w:rsidR="00B44FE3" w:rsidRDefault="00B44FE3" w:rsidP="00B44FE3">
      <w:pPr>
        <w:pStyle w:val="a3"/>
        <w:numPr>
          <w:ilvl w:val="0"/>
          <w:numId w:val="16"/>
        </w:numPr>
        <w:spacing w:after="0" w:line="360" w:lineRule="auto"/>
        <w:jc w:val="both"/>
        <w:rPr>
          <w:rFonts w:ascii="Times New Roman" w:hAnsi="Times New Roman" w:cs="Times New Roman"/>
          <w:sz w:val="28"/>
        </w:rPr>
      </w:pPr>
      <w:r>
        <w:rPr>
          <w:rFonts w:ascii="Times New Roman" w:hAnsi="Times New Roman" w:cs="Times New Roman"/>
          <w:sz w:val="28"/>
        </w:rPr>
        <w:t>дать определение технологии форсайта;</w:t>
      </w:r>
    </w:p>
    <w:p w:rsidR="00B44FE3" w:rsidRDefault="00B44FE3" w:rsidP="00B44FE3">
      <w:pPr>
        <w:pStyle w:val="a3"/>
        <w:numPr>
          <w:ilvl w:val="0"/>
          <w:numId w:val="16"/>
        </w:numPr>
        <w:spacing w:after="0" w:line="360" w:lineRule="auto"/>
        <w:jc w:val="both"/>
        <w:rPr>
          <w:rFonts w:ascii="Times New Roman" w:hAnsi="Times New Roman" w:cs="Times New Roman"/>
          <w:sz w:val="28"/>
        </w:rPr>
      </w:pPr>
      <w:r>
        <w:rPr>
          <w:rFonts w:ascii="Times New Roman" w:hAnsi="Times New Roman" w:cs="Times New Roman"/>
          <w:sz w:val="28"/>
        </w:rPr>
        <w:t>рассмотреть основные этапы разработки технологии форсайта;</w:t>
      </w:r>
    </w:p>
    <w:p w:rsidR="00B44FE3" w:rsidRDefault="00B44FE3" w:rsidP="00B44FE3">
      <w:pPr>
        <w:pStyle w:val="a3"/>
        <w:numPr>
          <w:ilvl w:val="0"/>
          <w:numId w:val="16"/>
        </w:numPr>
        <w:spacing w:after="0" w:line="360" w:lineRule="auto"/>
        <w:jc w:val="both"/>
        <w:rPr>
          <w:rFonts w:ascii="Times New Roman" w:hAnsi="Times New Roman" w:cs="Times New Roman"/>
          <w:sz w:val="28"/>
        </w:rPr>
      </w:pPr>
      <w:r>
        <w:rPr>
          <w:rFonts w:ascii="Times New Roman" w:hAnsi="Times New Roman" w:cs="Times New Roman"/>
          <w:sz w:val="28"/>
        </w:rPr>
        <w:t>изучить историю возникновения технологии форсайта;</w:t>
      </w:r>
    </w:p>
    <w:p w:rsidR="00B44FE3" w:rsidRDefault="00B44FE3" w:rsidP="00B44FE3">
      <w:pPr>
        <w:pStyle w:val="a3"/>
        <w:numPr>
          <w:ilvl w:val="0"/>
          <w:numId w:val="16"/>
        </w:numPr>
        <w:spacing w:after="0" w:line="360" w:lineRule="auto"/>
        <w:jc w:val="both"/>
        <w:rPr>
          <w:rFonts w:ascii="Times New Roman" w:hAnsi="Times New Roman" w:cs="Times New Roman"/>
          <w:sz w:val="28"/>
        </w:rPr>
      </w:pPr>
      <w:r>
        <w:rPr>
          <w:rFonts w:ascii="Times New Roman" w:hAnsi="Times New Roman" w:cs="Times New Roman"/>
          <w:sz w:val="28"/>
        </w:rPr>
        <w:t>дать определение форсайт-исследованиям;</w:t>
      </w:r>
    </w:p>
    <w:p w:rsidR="00B44FE3" w:rsidRDefault="00B44FE3" w:rsidP="00B44FE3">
      <w:pPr>
        <w:pStyle w:val="a3"/>
        <w:numPr>
          <w:ilvl w:val="0"/>
          <w:numId w:val="16"/>
        </w:numPr>
        <w:spacing w:after="0" w:line="360" w:lineRule="auto"/>
        <w:jc w:val="both"/>
        <w:rPr>
          <w:rFonts w:ascii="Times New Roman" w:hAnsi="Times New Roman" w:cs="Times New Roman"/>
          <w:sz w:val="28"/>
        </w:rPr>
      </w:pPr>
      <w:r>
        <w:rPr>
          <w:rFonts w:ascii="Times New Roman" w:hAnsi="Times New Roman" w:cs="Times New Roman"/>
          <w:sz w:val="28"/>
        </w:rPr>
        <w:t>проанализировать методы используемые при форсайте;</w:t>
      </w:r>
    </w:p>
    <w:p w:rsidR="00B44FE3" w:rsidRDefault="00B44FE3" w:rsidP="00B44FE3">
      <w:pPr>
        <w:pStyle w:val="a3"/>
        <w:numPr>
          <w:ilvl w:val="0"/>
          <w:numId w:val="16"/>
        </w:numPr>
        <w:spacing w:after="0" w:line="360" w:lineRule="auto"/>
        <w:jc w:val="both"/>
        <w:rPr>
          <w:rFonts w:ascii="Times New Roman" w:hAnsi="Times New Roman" w:cs="Times New Roman"/>
          <w:sz w:val="28"/>
        </w:rPr>
      </w:pPr>
      <w:r>
        <w:rPr>
          <w:rFonts w:ascii="Times New Roman" w:hAnsi="Times New Roman" w:cs="Times New Roman"/>
          <w:sz w:val="28"/>
        </w:rPr>
        <w:t>исследовать опыт применения форсайт-флота;</w:t>
      </w:r>
    </w:p>
    <w:p w:rsidR="00B44FE3" w:rsidRPr="00B44FE3" w:rsidRDefault="00B44FE3" w:rsidP="00B44FE3">
      <w:pPr>
        <w:pStyle w:val="a3"/>
        <w:numPr>
          <w:ilvl w:val="0"/>
          <w:numId w:val="16"/>
        </w:numPr>
        <w:spacing w:after="0" w:line="360" w:lineRule="auto"/>
        <w:jc w:val="both"/>
        <w:rPr>
          <w:rFonts w:ascii="Times New Roman" w:hAnsi="Times New Roman" w:cs="Times New Roman"/>
          <w:sz w:val="28"/>
        </w:rPr>
      </w:pPr>
      <w:r>
        <w:rPr>
          <w:rFonts w:ascii="Times New Roman" w:hAnsi="Times New Roman" w:cs="Times New Roman"/>
          <w:sz w:val="28"/>
        </w:rPr>
        <w:t>изучить основные аспекты построения форсайт-организации.</w:t>
      </w:r>
    </w:p>
    <w:p w:rsidR="00B44FE3" w:rsidRDefault="00B44FE3" w:rsidP="00112A69">
      <w:pPr>
        <w:spacing w:after="0" w:line="360" w:lineRule="auto"/>
        <w:ind w:firstLine="851"/>
        <w:jc w:val="both"/>
        <w:rPr>
          <w:rFonts w:ascii="Times New Roman" w:hAnsi="Times New Roman" w:cs="Times New Roman"/>
          <w:sz w:val="28"/>
        </w:rPr>
      </w:pPr>
    </w:p>
    <w:p w:rsidR="00850E4B" w:rsidRDefault="00850E4B" w:rsidP="00112A69">
      <w:pPr>
        <w:spacing w:line="360" w:lineRule="auto"/>
        <w:jc w:val="both"/>
        <w:rPr>
          <w:rFonts w:ascii="Times New Roman" w:hAnsi="Times New Roman" w:cs="Times New Roman"/>
          <w:sz w:val="28"/>
        </w:rPr>
      </w:pPr>
    </w:p>
    <w:p w:rsidR="00850E4B" w:rsidRDefault="00850E4B" w:rsidP="00850E4B">
      <w:pPr>
        <w:jc w:val="both"/>
        <w:rPr>
          <w:rFonts w:ascii="Times New Roman" w:hAnsi="Times New Roman" w:cs="Times New Roman"/>
          <w:sz w:val="28"/>
        </w:rPr>
      </w:pPr>
    </w:p>
    <w:p w:rsidR="009A6930" w:rsidRDefault="009A6930" w:rsidP="00850E4B">
      <w:pPr>
        <w:jc w:val="both"/>
        <w:rPr>
          <w:rFonts w:ascii="Times New Roman" w:hAnsi="Times New Roman" w:cs="Times New Roman"/>
          <w:sz w:val="28"/>
        </w:rPr>
      </w:pPr>
    </w:p>
    <w:p w:rsidR="009A6930" w:rsidRDefault="009A6930" w:rsidP="00850E4B">
      <w:pPr>
        <w:jc w:val="both"/>
        <w:rPr>
          <w:rFonts w:ascii="Times New Roman" w:hAnsi="Times New Roman" w:cs="Times New Roman"/>
          <w:sz w:val="28"/>
        </w:rPr>
      </w:pPr>
    </w:p>
    <w:p w:rsidR="009A6930" w:rsidRDefault="009A6930" w:rsidP="00850E4B">
      <w:pPr>
        <w:jc w:val="both"/>
        <w:rPr>
          <w:rFonts w:ascii="Times New Roman" w:hAnsi="Times New Roman" w:cs="Times New Roman"/>
          <w:sz w:val="28"/>
        </w:rPr>
      </w:pPr>
    </w:p>
    <w:p w:rsidR="009A6930" w:rsidRDefault="009A6930" w:rsidP="00850E4B">
      <w:pPr>
        <w:jc w:val="both"/>
        <w:rPr>
          <w:rFonts w:ascii="Times New Roman" w:hAnsi="Times New Roman" w:cs="Times New Roman"/>
          <w:sz w:val="28"/>
        </w:rPr>
      </w:pPr>
    </w:p>
    <w:p w:rsidR="009A6930" w:rsidRDefault="009A6930" w:rsidP="00850E4B">
      <w:pPr>
        <w:jc w:val="both"/>
        <w:rPr>
          <w:rFonts w:ascii="Times New Roman" w:hAnsi="Times New Roman" w:cs="Times New Roman"/>
          <w:sz w:val="28"/>
        </w:rPr>
      </w:pPr>
    </w:p>
    <w:p w:rsidR="009A6930" w:rsidRDefault="009A6930" w:rsidP="00850E4B">
      <w:pPr>
        <w:jc w:val="both"/>
        <w:rPr>
          <w:rFonts w:ascii="Times New Roman" w:hAnsi="Times New Roman" w:cs="Times New Roman"/>
          <w:sz w:val="28"/>
        </w:rPr>
      </w:pPr>
    </w:p>
    <w:p w:rsidR="00947583" w:rsidRDefault="00947583" w:rsidP="00850E4B">
      <w:pPr>
        <w:jc w:val="both"/>
        <w:rPr>
          <w:rFonts w:ascii="Times New Roman" w:hAnsi="Times New Roman" w:cs="Times New Roman"/>
          <w:sz w:val="28"/>
        </w:rPr>
      </w:pPr>
    </w:p>
    <w:p w:rsidR="00850E4B" w:rsidRDefault="00850E4B" w:rsidP="00947583">
      <w:pPr>
        <w:pStyle w:val="a3"/>
        <w:numPr>
          <w:ilvl w:val="0"/>
          <w:numId w:val="2"/>
        </w:numPr>
        <w:spacing w:after="0" w:line="360" w:lineRule="auto"/>
        <w:ind w:left="709"/>
        <w:jc w:val="both"/>
        <w:rPr>
          <w:rFonts w:ascii="Times New Roman" w:hAnsi="Times New Roman" w:cs="Times New Roman"/>
          <w:sz w:val="28"/>
        </w:rPr>
      </w:pPr>
      <w:r w:rsidRPr="00850E4B">
        <w:rPr>
          <w:rFonts w:ascii="Times New Roman" w:hAnsi="Times New Roman" w:cs="Times New Roman"/>
          <w:sz w:val="28"/>
        </w:rPr>
        <w:lastRenderedPageBreak/>
        <w:t xml:space="preserve"> </w:t>
      </w:r>
      <w:r>
        <w:rPr>
          <w:rFonts w:ascii="Times New Roman" w:hAnsi="Times New Roman" w:cs="Times New Roman"/>
          <w:sz w:val="28"/>
        </w:rPr>
        <w:t>Теоретико-методологический анализ технологии форсайта</w:t>
      </w:r>
    </w:p>
    <w:p w:rsidR="00850E4B" w:rsidRDefault="00850E4B" w:rsidP="009A6930">
      <w:pPr>
        <w:pStyle w:val="a3"/>
        <w:spacing w:after="0" w:line="360" w:lineRule="auto"/>
        <w:ind w:left="284"/>
        <w:jc w:val="both"/>
        <w:rPr>
          <w:rFonts w:ascii="Times New Roman" w:hAnsi="Times New Roman" w:cs="Times New Roman"/>
          <w:sz w:val="28"/>
        </w:rPr>
      </w:pPr>
    </w:p>
    <w:p w:rsidR="00850E4B" w:rsidRDefault="00850E4B" w:rsidP="009A6930">
      <w:pPr>
        <w:pStyle w:val="a3"/>
        <w:numPr>
          <w:ilvl w:val="1"/>
          <w:numId w:val="2"/>
        </w:numPr>
        <w:spacing w:after="0" w:line="360" w:lineRule="auto"/>
        <w:jc w:val="both"/>
        <w:rPr>
          <w:rFonts w:ascii="Times New Roman" w:hAnsi="Times New Roman" w:cs="Times New Roman"/>
          <w:sz w:val="28"/>
        </w:rPr>
      </w:pPr>
      <w:r>
        <w:rPr>
          <w:rFonts w:ascii="Times New Roman" w:hAnsi="Times New Roman" w:cs="Times New Roman"/>
          <w:sz w:val="28"/>
        </w:rPr>
        <w:t>Понятие</w:t>
      </w:r>
      <w:r w:rsidR="006110B5">
        <w:rPr>
          <w:rFonts w:ascii="Times New Roman" w:hAnsi="Times New Roman" w:cs="Times New Roman"/>
          <w:sz w:val="28"/>
        </w:rPr>
        <w:t xml:space="preserve"> </w:t>
      </w:r>
      <w:r>
        <w:rPr>
          <w:rFonts w:ascii="Times New Roman" w:hAnsi="Times New Roman" w:cs="Times New Roman"/>
          <w:sz w:val="28"/>
        </w:rPr>
        <w:t>технологии форсайта</w:t>
      </w:r>
    </w:p>
    <w:p w:rsidR="00850E4B" w:rsidRPr="00850E4B" w:rsidRDefault="00850E4B" w:rsidP="009A6930">
      <w:pPr>
        <w:spacing w:after="0" w:line="360" w:lineRule="auto"/>
        <w:jc w:val="both"/>
        <w:rPr>
          <w:rFonts w:ascii="Times New Roman" w:hAnsi="Times New Roman" w:cs="Times New Roman"/>
          <w:sz w:val="28"/>
        </w:rPr>
      </w:pPr>
    </w:p>
    <w:p w:rsidR="00BD63B6" w:rsidRPr="00BD63B6" w:rsidRDefault="00BD63B6" w:rsidP="009A6930">
      <w:pPr>
        <w:spacing w:after="0" w:line="360" w:lineRule="auto"/>
        <w:ind w:firstLine="851"/>
        <w:jc w:val="both"/>
        <w:rPr>
          <w:rFonts w:ascii="Times New Roman" w:hAnsi="Times New Roman" w:cs="Times New Roman"/>
          <w:sz w:val="28"/>
        </w:rPr>
      </w:pPr>
      <w:r w:rsidRPr="00BD63B6">
        <w:rPr>
          <w:rFonts w:ascii="Times New Roman" w:hAnsi="Times New Roman" w:cs="Times New Roman"/>
          <w:sz w:val="28"/>
        </w:rPr>
        <w:t>Форсайт (</w:t>
      </w:r>
      <w:proofErr w:type="spellStart"/>
      <w:r w:rsidRPr="00BD63B6">
        <w:rPr>
          <w:rFonts w:ascii="Times New Roman" w:hAnsi="Times New Roman" w:cs="Times New Roman"/>
          <w:sz w:val="28"/>
        </w:rPr>
        <w:t>foresight</w:t>
      </w:r>
      <w:proofErr w:type="spellEnd"/>
      <w:r w:rsidRPr="00BD63B6">
        <w:rPr>
          <w:rFonts w:ascii="Times New Roman" w:hAnsi="Times New Roman" w:cs="Times New Roman"/>
          <w:sz w:val="28"/>
        </w:rPr>
        <w:t>) - относительно новая методология. Этот термин получил широкое распространение несколько лет назад, и, как и для многих других модных концептов, остается</w:t>
      </w:r>
      <w:r>
        <w:rPr>
          <w:rFonts w:ascii="Times New Roman" w:hAnsi="Times New Roman" w:cs="Times New Roman"/>
          <w:sz w:val="28"/>
        </w:rPr>
        <w:t xml:space="preserve"> не вполне ясным, что же такое ф</w:t>
      </w:r>
      <w:r w:rsidRPr="00BD63B6">
        <w:rPr>
          <w:rFonts w:ascii="Times New Roman" w:hAnsi="Times New Roman" w:cs="Times New Roman"/>
          <w:sz w:val="28"/>
        </w:rPr>
        <w:t>орсайт, чем он отличается от прогнозирования, сценирования, проектиров</w:t>
      </w:r>
      <w:r>
        <w:rPr>
          <w:rFonts w:ascii="Times New Roman" w:hAnsi="Times New Roman" w:cs="Times New Roman"/>
          <w:sz w:val="28"/>
        </w:rPr>
        <w:t>ания будущего. (Г.Э. Афанасьев).</w:t>
      </w:r>
    </w:p>
    <w:p w:rsidR="00BD63B6" w:rsidRPr="00BD63B6" w:rsidRDefault="00BD63B6" w:rsidP="009A6930">
      <w:pPr>
        <w:spacing w:after="0" w:line="360" w:lineRule="auto"/>
        <w:ind w:firstLine="851"/>
        <w:jc w:val="both"/>
        <w:rPr>
          <w:rFonts w:ascii="Times New Roman" w:hAnsi="Times New Roman" w:cs="Times New Roman"/>
          <w:sz w:val="28"/>
        </w:rPr>
      </w:pPr>
      <w:r w:rsidRPr="00BD63B6">
        <w:rPr>
          <w:rFonts w:ascii="Times New Roman" w:hAnsi="Times New Roman" w:cs="Times New Roman"/>
          <w:sz w:val="28"/>
        </w:rPr>
        <w:t xml:space="preserve">В настоящий момент </w:t>
      </w:r>
      <w:r>
        <w:rPr>
          <w:rFonts w:ascii="Times New Roman" w:hAnsi="Times New Roman" w:cs="Times New Roman"/>
          <w:sz w:val="28"/>
        </w:rPr>
        <w:t>отсутствует единое определение ф</w:t>
      </w:r>
      <w:r w:rsidRPr="00BD63B6">
        <w:rPr>
          <w:rFonts w:ascii="Times New Roman" w:hAnsi="Times New Roman" w:cs="Times New Roman"/>
          <w:sz w:val="28"/>
        </w:rPr>
        <w:t xml:space="preserve">орсайта. Каждая организация, страна, </w:t>
      </w:r>
      <w:r>
        <w:rPr>
          <w:rFonts w:ascii="Times New Roman" w:hAnsi="Times New Roman" w:cs="Times New Roman"/>
          <w:sz w:val="28"/>
        </w:rPr>
        <w:t xml:space="preserve">группа экспертов, </w:t>
      </w:r>
      <w:proofErr w:type="gramStart"/>
      <w:r>
        <w:rPr>
          <w:rFonts w:ascii="Times New Roman" w:hAnsi="Times New Roman" w:cs="Times New Roman"/>
          <w:sz w:val="28"/>
        </w:rPr>
        <w:t>занимающиеся</w:t>
      </w:r>
      <w:proofErr w:type="gramEnd"/>
      <w:r>
        <w:rPr>
          <w:rFonts w:ascii="Times New Roman" w:hAnsi="Times New Roman" w:cs="Times New Roman"/>
          <w:sz w:val="28"/>
        </w:rPr>
        <w:t xml:space="preserve"> ф</w:t>
      </w:r>
      <w:r w:rsidRPr="00BD63B6">
        <w:rPr>
          <w:rFonts w:ascii="Times New Roman" w:hAnsi="Times New Roman" w:cs="Times New Roman"/>
          <w:sz w:val="28"/>
        </w:rPr>
        <w:t>орсайтом, предлагают свое определение, которое подчеркивает и выделяет тот ил</w:t>
      </w:r>
      <w:r>
        <w:rPr>
          <w:rFonts w:ascii="Times New Roman" w:hAnsi="Times New Roman" w:cs="Times New Roman"/>
          <w:sz w:val="28"/>
        </w:rPr>
        <w:t>и иной аспект ф</w:t>
      </w:r>
      <w:r w:rsidRPr="00BD63B6">
        <w:rPr>
          <w:rFonts w:ascii="Times New Roman" w:hAnsi="Times New Roman" w:cs="Times New Roman"/>
          <w:sz w:val="28"/>
        </w:rPr>
        <w:t>орсайт-подхода.</w:t>
      </w:r>
    </w:p>
    <w:p w:rsidR="00BD63B6" w:rsidRPr="00BD63B6" w:rsidRDefault="00BD63B6" w:rsidP="009A6930">
      <w:pPr>
        <w:spacing w:after="0" w:line="360" w:lineRule="auto"/>
        <w:ind w:firstLine="851"/>
        <w:jc w:val="both"/>
        <w:rPr>
          <w:rFonts w:ascii="Times New Roman" w:hAnsi="Times New Roman" w:cs="Times New Roman"/>
          <w:sz w:val="28"/>
        </w:rPr>
      </w:pPr>
      <w:r w:rsidRPr="00BD63B6">
        <w:rPr>
          <w:rFonts w:ascii="Times New Roman" w:hAnsi="Times New Roman" w:cs="Times New Roman"/>
          <w:sz w:val="28"/>
          <w:lang w:val="en-US"/>
        </w:rPr>
        <w:t>Community</w:t>
      </w:r>
      <w:r w:rsidRPr="00BD63B6">
        <w:rPr>
          <w:rFonts w:ascii="Times New Roman" w:hAnsi="Times New Roman" w:cs="Times New Roman"/>
          <w:sz w:val="28"/>
        </w:rPr>
        <w:t xml:space="preserve"> </w:t>
      </w:r>
      <w:r w:rsidRPr="00BD63B6">
        <w:rPr>
          <w:rFonts w:ascii="Times New Roman" w:hAnsi="Times New Roman" w:cs="Times New Roman"/>
          <w:sz w:val="28"/>
          <w:lang w:val="en-US"/>
        </w:rPr>
        <w:t>Research</w:t>
      </w:r>
      <w:r w:rsidRPr="00BD63B6">
        <w:rPr>
          <w:rFonts w:ascii="Times New Roman" w:hAnsi="Times New Roman" w:cs="Times New Roman"/>
          <w:sz w:val="28"/>
        </w:rPr>
        <w:t xml:space="preserve"> &amp; </w:t>
      </w:r>
      <w:r w:rsidRPr="00BD63B6">
        <w:rPr>
          <w:rFonts w:ascii="Times New Roman" w:hAnsi="Times New Roman" w:cs="Times New Roman"/>
          <w:sz w:val="28"/>
          <w:lang w:val="en-US"/>
        </w:rPr>
        <w:t>Developme</w:t>
      </w:r>
      <w:r>
        <w:rPr>
          <w:rFonts w:ascii="Times New Roman" w:hAnsi="Times New Roman" w:cs="Times New Roman"/>
          <w:sz w:val="28"/>
          <w:lang w:val="en-US"/>
        </w:rPr>
        <w:t>nt</w:t>
      </w:r>
      <w:r w:rsidRPr="00BD63B6">
        <w:rPr>
          <w:rFonts w:ascii="Times New Roman" w:hAnsi="Times New Roman" w:cs="Times New Roman"/>
          <w:sz w:val="28"/>
        </w:rPr>
        <w:t xml:space="preserve"> </w:t>
      </w:r>
      <w:r>
        <w:rPr>
          <w:rFonts w:ascii="Times New Roman" w:hAnsi="Times New Roman" w:cs="Times New Roman"/>
          <w:sz w:val="28"/>
          <w:lang w:val="en-US"/>
        </w:rPr>
        <w:t>Information</w:t>
      </w:r>
      <w:r w:rsidRPr="00BD63B6">
        <w:rPr>
          <w:rFonts w:ascii="Times New Roman" w:hAnsi="Times New Roman" w:cs="Times New Roman"/>
          <w:sz w:val="28"/>
        </w:rPr>
        <w:t xml:space="preserve"> </w:t>
      </w:r>
      <w:r>
        <w:rPr>
          <w:rFonts w:ascii="Times New Roman" w:hAnsi="Times New Roman" w:cs="Times New Roman"/>
          <w:sz w:val="28"/>
          <w:lang w:val="en-US"/>
        </w:rPr>
        <w:t>Service</w:t>
      </w:r>
      <w:r w:rsidRPr="00BD63B6">
        <w:rPr>
          <w:rFonts w:ascii="Times New Roman" w:hAnsi="Times New Roman" w:cs="Times New Roman"/>
          <w:sz w:val="28"/>
        </w:rPr>
        <w:t xml:space="preserve"> (</w:t>
      </w:r>
      <w:r>
        <w:rPr>
          <w:rFonts w:ascii="Times New Roman" w:hAnsi="Times New Roman" w:cs="Times New Roman"/>
          <w:sz w:val="28"/>
          <w:lang w:val="en-US"/>
        </w:rPr>
        <w:t>CORDIS</w:t>
      </w:r>
      <w:r w:rsidRPr="00BD63B6">
        <w:rPr>
          <w:rFonts w:ascii="Times New Roman" w:hAnsi="Times New Roman" w:cs="Times New Roman"/>
          <w:sz w:val="28"/>
        </w:rPr>
        <w:t>)</w:t>
      </w:r>
      <w:r>
        <w:rPr>
          <w:rFonts w:ascii="Times New Roman" w:hAnsi="Times New Roman" w:cs="Times New Roman"/>
          <w:sz w:val="28"/>
        </w:rPr>
        <w:t xml:space="preserve"> - ф</w:t>
      </w:r>
      <w:r w:rsidRPr="00BD63B6">
        <w:rPr>
          <w:rFonts w:ascii="Times New Roman" w:hAnsi="Times New Roman" w:cs="Times New Roman"/>
          <w:sz w:val="28"/>
        </w:rPr>
        <w:t>орсайт (</w:t>
      </w:r>
      <w:proofErr w:type="spellStart"/>
      <w:r w:rsidRPr="00BD63B6">
        <w:rPr>
          <w:rFonts w:ascii="Times New Roman" w:hAnsi="Times New Roman" w:cs="Times New Roman"/>
          <w:sz w:val="28"/>
        </w:rPr>
        <w:t>foresight</w:t>
      </w:r>
      <w:proofErr w:type="spellEnd"/>
      <w:r w:rsidRPr="00BD63B6">
        <w:rPr>
          <w:rFonts w:ascii="Times New Roman" w:hAnsi="Times New Roman" w:cs="Times New Roman"/>
          <w:sz w:val="28"/>
        </w:rPr>
        <w:t>) включает в себя действия, ориентированные на мышление, об</w:t>
      </w:r>
      <w:r>
        <w:rPr>
          <w:rFonts w:ascii="Times New Roman" w:hAnsi="Times New Roman" w:cs="Times New Roman"/>
          <w:sz w:val="28"/>
        </w:rPr>
        <w:t>суждение и очерчивание будущего:</w:t>
      </w:r>
    </w:p>
    <w:p w:rsidR="00BD63B6" w:rsidRPr="00BD63B6" w:rsidRDefault="00BD63B6" w:rsidP="009A6930">
      <w:pPr>
        <w:spacing w:after="0" w:line="360" w:lineRule="auto"/>
        <w:ind w:firstLine="851"/>
        <w:jc w:val="both"/>
        <w:rPr>
          <w:rFonts w:ascii="Times New Roman" w:hAnsi="Times New Roman" w:cs="Times New Roman"/>
          <w:sz w:val="28"/>
        </w:rPr>
      </w:pPr>
      <w:r w:rsidRPr="00BD63B6">
        <w:rPr>
          <w:rFonts w:ascii="Times New Roman" w:hAnsi="Times New Roman" w:cs="Times New Roman"/>
          <w:sz w:val="28"/>
        </w:rPr>
        <w:t>Обдумывать будущее: прогнозирование, оценка технологий, исслед</w:t>
      </w:r>
      <w:r>
        <w:rPr>
          <w:rFonts w:ascii="Times New Roman" w:hAnsi="Times New Roman" w:cs="Times New Roman"/>
          <w:sz w:val="28"/>
        </w:rPr>
        <w:t>ования будущего и другие формы ф</w:t>
      </w:r>
      <w:r w:rsidRPr="00BD63B6">
        <w:rPr>
          <w:rFonts w:ascii="Times New Roman" w:hAnsi="Times New Roman" w:cs="Times New Roman"/>
          <w:sz w:val="28"/>
        </w:rPr>
        <w:t>орсайта - это попытка определить долговременные тренды и скоординировать на их основе принятие решений. Форсайт появился в последние годы и наиболее активно применялся в Европе для выделения приоритетов современных исследований на основе базовых сценариев развития науки, технологии, общества и экономики.</w:t>
      </w:r>
    </w:p>
    <w:p w:rsidR="00BD63B6" w:rsidRPr="00BD63B6" w:rsidRDefault="00BD63B6" w:rsidP="009A6930">
      <w:pPr>
        <w:spacing w:after="0" w:line="360" w:lineRule="auto"/>
        <w:ind w:firstLine="851"/>
        <w:jc w:val="both"/>
        <w:rPr>
          <w:rFonts w:ascii="Times New Roman" w:hAnsi="Times New Roman" w:cs="Times New Roman"/>
          <w:sz w:val="28"/>
        </w:rPr>
      </w:pPr>
      <w:r>
        <w:rPr>
          <w:rFonts w:ascii="Times New Roman" w:hAnsi="Times New Roman" w:cs="Times New Roman"/>
          <w:sz w:val="28"/>
        </w:rPr>
        <w:t>Спорить о будущем: ф</w:t>
      </w:r>
      <w:r w:rsidRPr="00BD63B6">
        <w:rPr>
          <w:rFonts w:ascii="Times New Roman" w:hAnsi="Times New Roman" w:cs="Times New Roman"/>
          <w:sz w:val="28"/>
        </w:rPr>
        <w:t xml:space="preserve">орсайт - это процесс, вовлекающий всех </w:t>
      </w:r>
      <w:proofErr w:type="spellStart"/>
      <w:r w:rsidRPr="00BD63B6">
        <w:rPr>
          <w:rFonts w:ascii="Times New Roman" w:hAnsi="Times New Roman" w:cs="Times New Roman"/>
          <w:sz w:val="28"/>
        </w:rPr>
        <w:t>стейкхолдеров</w:t>
      </w:r>
      <w:proofErr w:type="spellEnd"/>
      <w:r w:rsidRPr="00BD63B6">
        <w:rPr>
          <w:rFonts w:ascii="Times New Roman" w:hAnsi="Times New Roman" w:cs="Times New Roman"/>
          <w:sz w:val="28"/>
        </w:rPr>
        <w:t>: общественные организации, промышленные предприятия, исследовательские центры, неправительственные фонды, и так далее, и так далее. Работа может быть организована на нескольких уровнях: международном, национальном, региональном. Открытая дискуссия между участниками ведется на площадках разного типа, например, в форме экспертной панели.</w:t>
      </w:r>
    </w:p>
    <w:p w:rsidR="00BD63B6" w:rsidRPr="00BD63B6" w:rsidRDefault="00BD63B6" w:rsidP="009A6930">
      <w:pPr>
        <w:spacing w:after="0" w:line="360" w:lineRule="auto"/>
        <w:ind w:firstLine="851"/>
        <w:jc w:val="both"/>
        <w:rPr>
          <w:rFonts w:ascii="Times New Roman" w:hAnsi="Times New Roman" w:cs="Times New Roman"/>
          <w:sz w:val="28"/>
        </w:rPr>
      </w:pPr>
      <w:r>
        <w:rPr>
          <w:rFonts w:ascii="Times New Roman" w:hAnsi="Times New Roman" w:cs="Times New Roman"/>
          <w:sz w:val="28"/>
        </w:rPr>
        <w:lastRenderedPageBreak/>
        <w:t>Очерчивать будущее: цель ф</w:t>
      </w:r>
      <w:r w:rsidRPr="00BD63B6">
        <w:rPr>
          <w:rFonts w:ascii="Times New Roman" w:hAnsi="Times New Roman" w:cs="Times New Roman"/>
          <w:sz w:val="28"/>
        </w:rPr>
        <w:t>орсайта - определение возможного будущего, создание желаемого образа будущего и определение стратегий его достижения. В основном, результаты вовлекаются в общественное принятие решений (как пример можно привести исследование приоритетов деятельности общественных фондов)</w:t>
      </w:r>
      <w:r>
        <w:rPr>
          <w:rFonts w:ascii="Times New Roman" w:hAnsi="Times New Roman" w:cs="Times New Roman"/>
          <w:sz w:val="28"/>
        </w:rPr>
        <w:t>. Но, в тоже время, результаты ф</w:t>
      </w:r>
      <w:r w:rsidRPr="00BD63B6">
        <w:rPr>
          <w:rFonts w:ascii="Times New Roman" w:hAnsi="Times New Roman" w:cs="Times New Roman"/>
          <w:sz w:val="28"/>
        </w:rPr>
        <w:t>орсайта могут помочь всем участникам работ развивать и улучшать их собственные стратегии</w:t>
      </w:r>
      <w:r w:rsidR="009C301B">
        <w:rPr>
          <w:rFonts w:ascii="Times New Roman" w:hAnsi="Times New Roman" w:cs="Times New Roman"/>
          <w:sz w:val="28"/>
        </w:rPr>
        <w:t xml:space="preserve"> </w:t>
      </w:r>
      <w:r w:rsidR="009C301B" w:rsidRPr="009C301B">
        <w:rPr>
          <w:rFonts w:ascii="Times New Roman" w:hAnsi="Times New Roman" w:cs="Times New Roman"/>
          <w:sz w:val="28"/>
        </w:rPr>
        <w:t>[1]</w:t>
      </w:r>
      <w:r w:rsidRPr="00BD63B6">
        <w:rPr>
          <w:rFonts w:ascii="Times New Roman" w:hAnsi="Times New Roman" w:cs="Times New Roman"/>
          <w:sz w:val="28"/>
        </w:rPr>
        <w:t>.</w:t>
      </w:r>
    </w:p>
    <w:p w:rsidR="00BD63B6" w:rsidRPr="00BD63B6" w:rsidRDefault="00BD63B6" w:rsidP="009A6930">
      <w:pPr>
        <w:spacing w:after="0" w:line="360" w:lineRule="auto"/>
        <w:ind w:firstLine="851"/>
        <w:jc w:val="both"/>
        <w:rPr>
          <w:rFonts w:ascii="Times New Roman" w:hAnsi="Times New Roman" w:cs="Times New Roman"/>
          <w:sz w:val="28"/>
        </w:rPr>
      </w:pPr>
      <w:r w:rsidRPr="00BD63B6">
        <w:rPr>
          <w:rFonts w:ascii="Times New Roman" w:hAnsi="Times New Roman" w:cs="Times New Roman"/>
          <w:sz w:val="28"/>
        </w:rPr>
        <w:t xml:space="preserve">Программа сотрудничества ЮНИДО. UNIDO - </w:t>
      </w:r>
      <w:proofErr w:type="spellStart"/>
      <w:r w:rsidRPr="00BD63B6">
        <w:rPr>
          <w:rFonts w:ascii="Times New Roman" w:hAnsi="Times New Roman" w:cs="Times New Roman"/>
          <w:sz w:val="28"/>
        </w:rPr>
        <w:t>United</w:t>
      </w:r>
      <w:proofErr w:type="spellEnd"/>
      <w:r w:rsidRPr="00BD63B6">
        <w:rPr>
          <w:rFonts w:ascii="Times New Roman" w:hAnsi="Times New Roman" w:cs="Times New Roman"/>
          <w:sz w:val="28"/>
        </w:rPr>
        <w:t xml:space="preserve"> </w:t>
      </w:r>
      <w:proofErr w:type="spellStart"/>
      <w:r w:rsidRPr="00BD63B6">
        <w:rPr>
          <w:rFonts w:ascii="Times New Roman" w:hAnsi="Times New Roman" w:cs="Times New Roman"/>
          <w:sz w:val="28"/>
        </w:rPr>
        <w:t>Nations</w:t>
      </w:r>
      <w:proofErr w:type="spellEnd"/>
      <w:r w:rsidRPr="00BD63B6">
        <w:rPr>
          <w:rFonts w:ascii="Times New Roman" w:hAnsi="Times New Roman" w:cs="Times New Roman"/>
          <w:sz w:val="28"/>
        </w:rPr>
        <w:t xml:space="preserve"> </w:t>
      </w:r>
      <w:proofErr w:type="spellStart"/>
      <w:r w:rsidRPr="00BD63B6">
        <w:rPr>
          <w:rFonts w:ascii="Times New Roman" w:hAnsi="Times New Roman" w:cs="Times New Roman"/>
          <w:sz w:val="28"/>
        </w:rPr>
        <w:t>Industrial</w:t>
      </w:r>
      <w:proofErr w:type="spellEnd"/>
      <w:r w:rsidRPr="00BD63B6">
        <w:rPr>
          <w:rFonts w:ascii="Times New Roman" w:hAnsi="Times New Roman" w:cs="Times New Roman"/>
          <w:sz w:val="28"/>
        </w:rPr>
        <w:t xml:space="preserve"> </w:t>
      </w:r>
      <w:proofErr w:type="spellStart"/>
      <w:r w:rsidRPr="00BD63B6">
        <w:rPr>
          <w:rFonts w:ascii="Times New Roman" w:hAnsi="Times New Roman" w:cs="Times New Roman"/>
          <w:sz w:val="28"/>
        </w:rPr>
        <w:t>Development</w:t>
      </w:r>
      <w:proofErr w:type="spellEnd"/>
      <w:r w:rsidRPr="00BD63B6">
        <w:rPr>
          <w:rFonts w:ascii="Times New Roman" w:hAnsi="Times New Roman" w:cs="Times New Roman"/>
          <w:sz w:val="28"/>
        </w:rPr>
        <w:t xml:space="preserve"> </w:t>
      </w:r>
      <w:proofErr w:type="spellStart"/>
      <w:r w:rsidRPr="00BD63B6">
        <w:rPr>
          <w:rFonts w:ascii="Times New Roman" w:hAnsi="Times New Roman" w:cs="Times New Roman"/>
          <w:sz w:val="28"/>
        </w:rPr>
        <w:t>Organization</w:t>
      </w:r>
      <w:proofErr w:type="spellEnd"/>
      <w:r w:rsidRPr="00BD63B6">
        <w:rPr>
          <w:rFonts w:ascii="Times New Roman" w:hAnsi="Times New Roman" w:cs="Times New Roman"/>
          <w:sz w:val="28"/>
        </w:rPr>
        <w:t xml:space="preserve"> - Организация Объединенных Н</w:t>
      </w:r>
      <w:r>
        <w:rPr>
          <w:rFonts w:ascii="Times New Roman" w:hAnsi="Times New Roman" w:cs="Times New Roman"/>
          <w:sz w:val="28"/>
        </w:rPr>
        <w:t xml:space="preserve">аций по промышленному развитию. </w:t>
      </w:r>
      <w:r w:rsidRPr="00BD63B6">
        <w:rPr>
          <w:rFonts w:ascii="Times New Roman" w:hAnsi="Times New Roman" w:cs="Times New Roman"/>
          <w:sz w:val="28"/>
        </w:rPr>
        <w:t>Форсайт - сценарное прогнозирование социально-экономического развития: возможные варианты развития - экономики, промышленности, общества - в 10-20 летней перспективе.</w:t>
      </w:r>
    </w:p>
    <w:p w:rsidR="00BD63B6" w:rsidRPr="00BD63B6" w:rsidRDefault="00BD63B6" w:rsidP="009A6930">
      <w:pPr>
        <w:spacing w:after="0" w:line="360" w:lineRule="auto"/>
        <w:ind w:firstLine="851"/>
        <w:jc w:val="both"/>
        <w:rPr>
          <w:rFonts w:ascii="Times New Roman" w:hAnsi="Times New Roman" w:cs="Times New Roman"/>
          <w:sz w:val="28"/>
        </w:rPr>
      </w:pPr>
      <w:r>
        <w:rPr>
          <w:rFonts w:ascii="Times New Roman" w:hAnsi="Times New Roman" w:cs="Times New Roman"/>
          <w:sz w:val="28"/>
        </w:rPr>
        <w:t xml:space="preserve">EU FOREN </w:t>
      </w:r>
      <w:proofErr w:type="spellStart"/>
      <w:r>
        <w:rPr>
          <w:rFonts w:ascii="Times New Roman" w:hAnsi="Times New Roman" w:cs="Times New Roman"/>
          <w:sz w:val="28"/>
        </w:rPr>
        <w:t>Guide</w:t>
      </w:r>
      <w:proofErr w:type="spellEnd"/>
      <w:r>
        <w:rPr>
          <w:rFonts w:ascii="Times New Roman" w:hAnsi="Times New Roman" w:cs="Times New Roman"/>
          <w:sz w:val="28"/>
        </w:rPr>
        <w:t xml:space="preserve">. </w:t>
      </w:r>
      <w:r w:rsidRPr="00BD63B6">
        <w:rPr>
          <w:rFonts w:ascii="Times New Roman" w:hAnsi="Times New Roman" w:cs="Times New Roman"/>
          <w:sz w:val="28"/>
        </w:rPr>
        <w:t xml:space="preserve">Форсайт - это систематический, совместный процесс построения видения будущего, нацеленный на повышение качества принимаемых в настоящий момент решений и ускорение </w:t>
      </w:r>
      <w:r>
        <w:rPr>
          <w:rFonts w:ascii="Times New Roman" w:hAnsi="Times New Roman" w:cs="Times New Roman"/>
          <w:sz w:val="28"/>
        </w:rPr>
        <w:t>совместных действий. Идеология ф</w:t>
      </w:r>
      <w:r w:rsidRPr="00BD63B6">
        <w:rPr>
          <w:rFonts w:ascii="Times New Roman" w:hAnsi="Times New Roman" w:cs="Times New Roman"/>
          <w:sz w:val="28"/>
        </w:rPr>
        <w:t>орсайта происходит от конвергенции тенденций современных разработок в области политического анализа, стратегического анализа и прогнозирования.</w:t>
      </w:r>
    </w:p>
    <w:p w:rsidR="00BD63B6" w:rsidRPr="00BD63B6" w:rsidRDefault="00BD63B6" w:rsidP="009A6930">
      <w:pPr>
        <w:spacing w:after="0" w:line="360" w:lineRule="auto"/>
        <w:ind w:firstLine="851"/>
        <w:jc w:val="both"/>
        <w:rPr>
          <w:rFonts w:ascii="Times New Roman" w:hAnsi="Times New Roman" w:cs="Times New Roman"/>
          <w:sz w:val="28"/>
        </w:rPr>
      </w:pPr>
      <w:proofErr w:type="spellStart"/>
      <w:r w:rsidRPr="00BD63B6">
        <w:rPr>
          <w:rFonts w:ascii="Times New Roman" w:hAnsi="Times New Roman" w:cs="Times New Roman"/>
          <w:sz w:val="28"/>
        </w:rPr>
        <w:t>A</w:t>
      </w:r>
      <w:r>
        <w:rPr>
          <w:rFonts w:ascii="Times New Roman" w:hAnsi="Times New Roman" w:cs="Times New Roman"/>
          <w:sz w:val="28"/>
        </w:rPr>
        <w:t>ustralian</w:t>
      </w:r>
      <w:proofErr w:type="spellEnd"/>
      <w:r>
        <w:rPr>
          <w:rFonts w:ascii="Times New Roman" w:hAnsi="Times New Roman" w:cs="Times New Roman"/>
          <w:sz w:val="28"/>
        </w:rPr>
        <w:t xml:space="preserve"> </w:t>
      </w:r>
      <w:proofErr w:type="spellStart"/>
      <w:r>
        <w:rPr>
          <w:rFonts w:ascii="Times New Roman" w:hAnsi="Times New Roman" w:cs="Times New Roman"/>
          <w:sz w:val="28"/>
        </w:rPr>
        <w:t>Center</w:t>
      </w:r>
      <w:proofErr w:type="spellEnd"/>
      <w:r>
        <w:rPr>
          <w:rFonts w:ascii="Times New Roman" w:hAnsi="Times New Roman" w:cs="Times New Roman"/>
          <w:sz w:val="28"/>
        </w:rPr>
        <w:t xml:space="preserve"> </w:t>
      </w:r>
      <w:proofErr w:type="spellStart"/>
      <w:r>
        <w:rPr>
          <w:rFonts w:ascii="Times New Roman" w:hAnsi="Times New Roman" w:cs="Times New Roman"/>
          <w:sz w:val="28"/>
        </w:rPr>
        <w:t>For</w:t>
      </w:r>
      <w:proofErr w:type="spellEnd"/>
      <w:r>
        <w:rPr>
          <w:rFonts w:ascii="Times New Roman" w:hAnsi="Times New Roman" w:cs="Times New Roman"/>
          <w:sz w:val="28"/>
        </w:rPr>
        <w:t xml:space="preserve"> </w:t>
      </w:r>
      <w:proofErr w:type="spellStart"/>
      <w:r>
        <w:rPr>
          <w:rFonts w:ascii="Times New Roman" w:hAnsi="Times New Roman" w:cs="Times New Roman"/>
          <w:sz w:val="28"/>
        </w:rPr>
        <w:t>Innovation</w:t>
      </w:r>
      <w:proofErr w:type="spellEnd"/>
      <w:r>
        <w:rPr>
          <w:rFonts w:ascii="Times New Roman" w:hAnsi="Times New Roman" w:cs="Times New Roman"/>
          <w:sz w:val="28"/>
        </w:rPr>
        <w:t xml:space="preserve">. </w:t>
      </w:r>
      <w:r w:rsidRPr="00BD63B6">
        <w:rPr>
          <w:rFonts w:ascii="Times New Roman" w:hAnsi="Times New Roman" w:cs="Times New Roman"/>
          <w:sz w:val="28"/>
        </w:rPr>
        <w:t>Форсайт - это систематическое размышление о будущем и воздействие на будущее.</w:t>
      </w:r>
    </w:p>
    <w:p w:rsidR="00BD63B6" w:rsidRPr="00BD63B6" w:rsidRDefault="00BD63B6" w:rsidP="009A6930">
      <w:pPr>
        <w:spacing w:after="0" w:line="360" w:lineRule="auto"/>
        <w:ind w:firstLine="851"/>
        <w:jc w:val="both"/>
        <w:rPr>
          <w:rFonts w:ascii="Times New Roman" w:hAnsi="Times New Roman" w:cs="Times New Roman"/>
          <w:sz w:val="28"/>
        </w:rPr>
      </w:pPr>
      <w:r w:rsidRPr="00BD63B6">
        <w:rPr>
          <w:rFonts w:ascii="Times New Roman" w:hAnsi="Times New Roman" w:cs="Times New Roman"/>
          <w:sz w:val="28"/>
        </w:rPr>
        <w:t>Америк</w:t>
      </w:r>
      <w:r>
        <w:rPr>
          <w:rFonts w:ascii="Times New Roman" w:hAnsi="Times New Roman" w:cs="Times New Roman"/>
          <w:sz w:val="28"/>
        </w:rPr>
        <w:t xml:space="preserve">анский исследователь Бен Мартин. </w:t>
      </w:r>
      <w:r w:rsidRPr="00BD63B6">
        <w:rPr>
          <w:rFonts w:ascii="Times New Roman" w:hAnsi="Times New Roman" w:cs="Times New Roman"/>
          <w:sz w:val="28"/>
        </w:rPr>
        <w:t xml:space="preserve">Форсайт - это систематическая попытка заглянуть в долгосрочное будущее науки, технологии, экономики и общества с целью идентификации зон стратегического исследования и </w:t>
      </w:r>
      <w:proofErr w:type="gramStart"/>
      <w:r w:rsidRPr="00BD63B6">
        <w:rPr>
          <w:rFonts w:ascii="Times New Roman" w:hAnsi="Times New Roman" w:cs="Times New Roman"/>
          <w:sz w:val="28"/>
        </w:rPr>
        <w:t>появления</w:t>
      </w:r>
      <w:proofErr w:type="gramEnd"/>
      <w:r>
        <w:rPr>
          <w:rFonts w:ascii="Times New Roman" w:hAnsi="Times New Roman" w:cs="Times New Roman"/>
          <w:sz w:val="28"/>
        </w:rPr>
        <w:t xml:space="preserve"> родовых ф</w:t>
      </w:r>
      <w:r w:rsidRPr="00BD63B6">
        <w:rPr>
          <w:rFonts w:ascii="Times New Roman" w:hAnsi="Times New Roman" w:cs="Times New Roman"/>
          <w:sz w:val="28"/>
        </w:rPr>
        <w:t>орсайт-технологий, подающих надежды приносить самые крупные экономические и социальные выгоды.</w:t>
      </w:r>
    </w:p>
    <w:p w:rsidR="00BD63B6" w:rsidRDefault="00BD63B6" w:rsidP="009A6930">
      <w:pPr>
        <w:spacing w:after="0" w:line="360" w:lineRule="auto"/>
        <w:ind w:firstLine="851"/>
        <w:jc w:val="both"/>
        <w:rPr>
          <w:rFonts w:ascii="Times New Roman" w:hAnsi="Times New Roman" w:cs="Times New Roman"/>
          <w:sz w:val="28"/>
        </w:rPr>
      </w:pPr>
      <w:proofErr w:type="gramStart"/>
      <w:r w:rsidRPr="00BD63B6">
        <w:rPr>
          <w:rFonts w:ascii="Times New Roman" w:hAnsi="Times New Roman" w:cs="Times New Roman"/>
          <w:sz w:val="28"/>
        </w:rPr>
        <w:t xml:space="preserve">Основная идея Форсайта (от англ. </w:t>
      </w:r>
      <w:proofErr w:type="spellStart"/>
      <w:r w:rsidRPr="00BD63B6">
        <w:rPr>
          <w:rFonts w:ascii="Times New Roman" w:hAnsi="Times New Roman" w:cs="Times New Roman"/>
          <w:sz w:val="28"/>
        </w:rPr>
        <w:t>Foresight</w:t>
      </w:r>
      <w:proofErr w:type="spellEnd"/>
      <w:r w:rsidRPr="00BD63B6">
        <w:rPr>
          <w:rFonts w:ascii="Times New Roman" w:hAnsi="Times New Roman" w:cs="Times New Roman"/>
          <w:sz w:val="28"/>
        </w:rPr>
        <w:t xml:space="preserve"> - предвидение) заключается в определении направлений развития науки, технологии, социальных структур и т.д., которые через 15-20 лет станут ключевыми для мирового прогресса, и будут сверхприбыльными, а страны или корпорации, </w:t>
      </w:r>
      <w:r w:rsidRPr="00BD63B6">
        <w:rPr>
          <w:rFonts w:ascii="Times New Roman" w:hAnsi="Times New Roman" w:cs="Times New Roman"/>
          <w:sz w:val="28"/>
        </w:rPr>
        <w:lastRenderedPageBreak/>
        <w:t>занявшие лидирующие позиции в этих направлениях, получат значительное преимущество в конкурентной борьбе за мировые рынки и политическое влияние.</w:t>
      </w:r>
      <w:proofErr w:type="gramEnd"/>
      <w:r w:rsidRPr="00BD63B6">
        <w:rPr>
          <w:rFonts w:ascii="Times New Roman" w:hAnsi="Times New Roman" w:cs="Times New Roman"/>
          <w:sz w:val="28"/>
        </w:rPr>
        <w:t xml:space="preserve"> С точ</w:t>
      </w:r>
      <w:r>
        <w:rPr>
          <w:rFonts w:ascii="Times New Roman" w:hAnsi="Times New Roman" w:cs="Times New Roman"/>
          <w:sz w:val="28"/>
        </w:rPr>
        <w:t>ки зрения управления развитием ф</w:t>
      </w:r>
      <w:r w:rsidRPr="00BD63B6">
        <w:rPr>
          <w:rFonts w:ascii="Times New Roman" w:hAnsi="Times New Roman" w:cs="Times New Roman"/>
          <w:sz w:val="28"/>
        </w:rPr>
        <w:t>орсайт обеспечивает базу для принятия решений о сверхдолгосрочных инвестициях на 15-30 лет. Форсайт, как технология определения приоритетов развития, препятствует «распылению» средств и позволяет сосредоточить усилия на организации технологического прорыва в ключевых областях.</w:t>
      </w:r>
    </w:p>
    <w:p w:rsidR="006110B5" w:rsidRDefault="006110B5" w:rsidP="009A6930">
      <w:pPr>
        <w:spacing w:after="0" w:line="360" w:lineRule="auto"/>
        <w:ind w:firstLine="851"/>
        <w:jc w:val="both"/>
        <w:rPr>
          <w:rFonts w:ascii="Times New Roman" w:hAnsi="Times New Roman" w:cs="Times New Roman"/>
          <w:sz w:val="28"/>
        </w:rPr>
      </w:pPr>
    </w:p>
    <w:p w:rsidR="006110B5" w:rsidRPr="006110B5" w:rsidRDefault="006110B5" w:rsidP="009A6930">
      <w:pPr>
        <w:pStyle w:val="a3"/>
        <w:numPr>
          <w:ilvl w:val="1"/>
          <w:numId w:val="2"/>
        </w:numPr>
        <w:spacing w:after="0" w:line="360" w:lineRule="auto"/>
        <w:jc w:val="both"/>
        <w:rPr>
          <w:rFonts w:ascii="Times New Roman" w:hAnsi="Times New Roman" w:cs="Times New Roman"/>
          <w:sz w:val="28"/>
        </w:rPr>
      </w:pPr>
      <w:r>
        <w:rPr>
          <w:rFonts w:ascii="Times New Roman" w:hAnsi="Times New Roman" w:cs="Times New Roman"/>
          <w:sz w:val="28"/>
        </w:rPr>
        <w:t>О</w:t>
      </w:r>
      <w:r w:rsidRPr="006110B5">
        <w:rPr>
          <w:rFonts w:ascii="Times New Roman" w:hAnsi="Times New Roman" w:cs="Times New Roman"/>
          <w:sz w:val="28"/>
        </w:rPr>
        <w:t>сновные этапы разработки технологии форсайта</w:t>
      </w:r>
    </w:p>
    <w:p w:rsidR="006110B5" w:rsidRDefault="006110B5" w:rsidP="009A6930">
      <w:pPr>
        <w:spacing w:after="0" w:line="360" w:lineRule="auto"/>
        <w:ind w:firstLine="851"/>
        <w:jc w:val="both"/>
        <w:rPr>
          <w:rFonts w:ascii="Times New Roman" w:hAnsi="Times New Roman" w:cs="Times New Roman"/>
          <w:sz w:val="28"/>
        </w:rPr>
      </w:pPr>
    </w:p>
    <w:p w:rsidR="006110B5" w:rsidRPr="006110B5" w:rsidRDefault="006110B5" w:rsidP="009A6930">
      <w:pPr>
        <w:spacing w:after="0" w:line="360" w:lineRule="auto"/>
        <w:ind w:firstLine="851"/>
        <w:jc w:val="both"/>
        <w:rPr>
          <w:rFonts w:ascii="Times New Roman" w:hAnsi="Times New Roman" w:cs="Times New Roman"/>
          <w:sz w:val="28"/>
        </w:rPr>
      </w:pPr>
      <w:r w:rsidRPr="006110B5">
        <w:rPr>
          <w:rFonts w:ascii="Times New Roman" w:hAnsi="Times New Roman" w:cs="Times New Roman"/>
          <w:sz w:val="28"/>
        </w:rPr>
        <w:t xml:space="preserve">1. Определение объекта прогнозирования. </w:t>
      </w:r>
      <w:proofErr w:type="gramStart"/>
      <w:r w:rsidRPr="006110B5">
        <w:rPr>
          <w:rFonts w:ascii="Times New Roman" w:hAnsi="Times New Roman" w:cs="Times New Roman"/>
          <w:sz w:val="28"/>
        </w:rPr>
        <w:t>Это могут быть, например, сфера деятельности (автомобилестроение, авиастроение, фармацевтика), сегмент рынка сбыта, развитие компании, направление инновационного развития и т.д.</w:t>
      </w:r>
      <w:proofErr w:type="gramEnd"/>
    </w:p>
    <w:p w:rsidR="006110B5" w:rsidRPr="006110B5" w:rsidRDefault="006110B5" w:rsidP="009A6930">
      <w:pPr>
        <w:spacing w:after="0" w:line="360" w:lineRule="auto"/>
        <w:ind w:firstLine="851"/>
        <w:jc w:val="both"/>
        <w:rPr>
          <w:rFonts w:ascii="Times New Roman" w:hAnsi="Times New Roman" w:cs="Times New Roman"/>
          <w:sz w:val="28"/>
        </w:rPr>
      </w:pPr>
      <w:r w:rsidRPr="006110B5">
        <w:rPr>
          <w:rFonts w:ascii="Times New Roman" w:hAnsi="Times New Roman" w:cs="Times New Roman"/>
          <w:sz w:val="28"/>
        </w:rPr>
        <w:t>2. Определение существенных условий. Так, при использовании нормативных технологий прогнозирования к существенным условиям, в первую очередь, относятся целевые показатели, к ко</w:t>
      </w:r>
      <w:r>
        <w:rPr>
          <w:rFonts w:ascii="Times New Roman" w:hAnsi="Times New Roman" w:cs="Times New Roman"/>
          <w:sz w:val="28"/>
        </w:rPr>
        <w:t>торым стремимся в будущем. Для ф</w:t>
      </w:r>
      <w:r w:rsidRPr="006110B5">
        <w:rPr>
          <w:rFonts w:ascii="Times New Roman" w:hAnsi="Times New Roman" w:cs="Times New Roman"/>
          <w:sz w:val="28"/>
        </w:rPr>
        <w:t>орсайта принципиальным является, чтобы существенные условия отражали и качественное изменение (например, снижение веса летательных аппаратов), и имели количественное выражение.</w:t>
      </w:r>
    </w:p>
    <w:p w:rsidR="006110B5" w:rsidRPr="006110B5" w:rsidRDefault="006110B5" w:rsidP="009A6930">
      <w:pPr>
        <w:spacing w:after="0" w:line="360" w:lineRule="auto"/>
        <w:ind w:firstLine="851"/>
        <w:jc w:val="both"/>
        <w:rPr>
          <w:rFonts w:ascii="Times New Roman" w:hAnsi="Times New Roman" w:cs="Times New Roman"/>
          <w:sz w:val="28"/>
        </w:rPr>
      </w:pPr>
      <w:r w:rsidRPr="006110B5">
        <w:rPr>
          <w:rFonts w:ascii="Times New Roman" w:hAnsi="Times New Roman" w:cs="Times New Roman"/>
          <w:sz w:val="28"/>
        </w:rPr>
        <w:t>3. Сканирование. Предполагает определение основных операторов, действующих в среде прогнозирования (</w:t>
      </w:r>
      <w:proofErr w:type="spellStart"/>
      <w:r w:rsidRPr="006110B5">
        <w:rPr>
          <w:rFonts w:ascii="Times New Roman" w:hAnsi="Times New Roman" w:cs="Times New Roman"/>
          <w:sz w:val="28"/>
        </w:rPr>
        <w:t>стейкхолдеры</w:t>
      </w:r>
      <w:proofErr w:type="spellEnd"/>
      <w:r w:rsidRPr="006110B5">
        <w:rPr>
          <w:rFonts w:ascii="Times New Roman" w:hAnsi="Times New Roman" w:cs="Times New Roman"/>
          <w:sz w:val="28"/>
        </w:rPr>
        <w:t>, эксперты, компании), выбор методов исследования и проведение экспертных опросов.</w:t>
      </w:r>
    </w:p>
    <w:p w:rsidR="006110B5" w:rsidRPr="006110B5" w:rsidRDefault="006110B5" w:rsidP="009A6930">
      <w:pPr>
        <w:spacing w:after="0" w:line="360" w:lineRule="auto"/>
        <w:ind w:firstLine="851"/>
        <w:jc w:val="both"/>
        <w:rPr>
          <w:rFonts w:ascii="Times New Roman" w:hAnsi="Times New Roman" w:cs="Times New Roman"/>
          <w:sz w:val="28"/>
        </w:rPr>
      </w:pPr>
      <w:r w:rsidRPr="006110B5">
        <w:rPr>
          <w:rFonts w:ascii="Times New Roman" w:hAnsi="Times New Roman" w:cs="Times New Roman"/>
          <w:sz w:val="28"/>
        </w:rPr>
        <w:t>4. Альтернативы будущего. Выясняются тенденции развития объекта прогнозирования, зоны неопределенности, в которых возможны различные сценарии развития объекта прогнозирования, формирование возможных сценариев будущего.</w:t>
      </w:r>
    </w:p>
    <w:p w:rsidR="006110B5" w:rsidRPr="006110B5" w:rsidRDefault="006110B5" w:rsidP="009A6930">
      <w:pPr>
        <w:spacing w:after="0" w:line="360" w:lineRule="auto"/>
        <w:ind w:firstLine="851"/>
        <w:jc w:val="both"/>
        <w:rPr>
          <w:rFonts w:ascii="Times New Roman" w:hAnsi="Times New Roman" w:cs="Times New Roman"/>
          <w:sz w:val="28"/>
        </w:rPr>
      </w:pPr>
      <w:r w:rsidRPr="006110B5">
        <w:rPr>
          <w:rFonts w:ascii="Times New Roman" w:hAnsi="Times New Roman" w:cs="Times New Roman"/>
          <w:sz w:val="28"/>
        </w:rPr>
        <w:t xml:space="preserve">5. Планирование и исполнение. Предполагает разработку и создание дорожных карт, включение всех </w:t>
      </w:r>
      <w:proofErr w:type="spellStart"/>
      <w:r w:rsidRPr="006110B5">
        <w:rPr>
          <w:rFonts w:ascii="Times New Roman" w:hAnsi="Times New Roman" w:cs="Times New Roman"/>
          <w:sz w:val="28"/>
        </w:rPr>
        <w:t>стейкхолдеров</w:t>
      </w:r>
      <w:proofErr w:type="spellEnd"/>
      <w:r w:rsidRPr="006110B5">
        <w:rPr>
          <w:rFonts w:ascii="Times New Roman" w:hAnsi="Times New Roman" w:cs="Times New Roman"/>
          <w:sz w:val="28"/>
        </w:rPr>
        <w:t xml:space="preserve"> в обсуждение будущего, изменение </w:t>
      </w:r>
      <w:r>
        <w:rPr>
          <w:rFonts w:ascii="Times New Roman" w:hAnsi="Times New Roman" w:cs="Times New Roman"/>
          <w:sz w:val="28"/>
        </w:rPr>
        <w:t>стратегии и действий заказчика ф</w:t>
      </w:r>
      <w:r w:rsidRPr="006110B5">
        <w:rPr>
          <w:rFonts w:ascii="Times New Roman" w:hAnsi="Times New Roman" w:cs="Times New Roman"/>
          <w:sz w:val="28"/>
        </w:rPr>
        <w:t xml:space="preserve">орсайта (изменение стратегии, </w:t>
      </w:r>
      <w:r w:rsidRPr="006110B5">
        <w:rPr>
          <w:rFonts w:ascii="Times New Roman" w:hAnsi="Times New Roman" w:cs="Times New Roman"/>
          <w:sz w:val="28"/>
        </w:rPr>
        <w:lastRenderedPageBreak/>
        <w:t>формирование новых проектов и программ) при существенных изменениях внешней среды или хода реализации стратегических решений, принятых ранее.</w:t>
      </w:r>
    </w:p>
    <w:p w:rsidR="006110B5" w:rsidRPr="006110B5" w:rsidRDefault="006110B5" w:rsidP="009A6930">
      <w:pPr>
        <w:spacing w:after="0" w:line="360" w:lineRule="auto"/>
        <w:ind w:firstLine="851"/>
        <w:jc w:val="both"/>
        <w:rPr>
          <w:rFonts w:ascii="Times New Roman" w:hAnsi="Times New Roman" w:cs="Times New Roman"/>
          <w:sz w:val="28"/>
        </w:rPr>
      </w:pPr>
      <w:r>
        <w:rPr>
          <w:rFonts w:ascii="Times New Roman" w:hAnsi="Times New Roman" w:cs="Times New Roman"/>
          <w:sz w:val="28"/>
        </w:rPr>
        <w:t>Объект прогнозирования при ф</w:t>
      </w:r>
      <w:r w:rsidRPr="006110B5">
        <w:rPr>
          <w:rFonts w:ascii="Times New Roman" w:hAnsi="Times New Roman" w:cs="Times New Roman"/>
          <w:sz w:val="28"/>
        </w:rPr>
        <w:t xml:space="preserve">орсайте, как правило, задается заказчиком. В </w:t>
      </w:r>
      <w:proofErr w:type="gramStart"/>
      <w:r w:rsidRPr="006110B5">
        <w:rPr>
          <w:rFonts w:ascii="Times New Roman" w:hAnsi="Times New Roman" w:cs="Times New Roman"/>
          <w:sz w:val="28"/>
        </w:rPr>
        <w:t>общественно-политических</w:t>
      </w:r>
      <w:proofErr w:type="gramEnd"/>
      <w:r w:rsidRPr="006110B5">
        <w:rPr>
          <w:rFonts w:ascii="Times New Roman" w:hAnsi="Times New Roman" w:cs="Times New Roman"/>
          <w:sz w:val="28"/>
        </w:rPr>
        <w:t xml:space="preserve"> форсайт-проектах задача определения объекта прогнозирования требует специальной проработки и</w:t>
      </w:r>
      <w:r>
        <w:rPr>
          <w:rFonts w:ascii="Times New Roman" w:hAnsi="Times New Roman" w:cs="Times New Roman"/>
          <w:sz w:val="28"/>
        </w:rPr>
        <w:t xml:space="preserve"> ставится перед разработчиками ф</w:t>
      </w:r>
      <w:r w:rsidRPr="006110B5">
        <w:rPr>
          <w:rFonts w:ascii="Times New Roman" w:hAnsi="Times New Roman" w:cs="Times New Roman"/>
          <w:sz w:val="28"/>
        </w:rPr>
        <w:t>орсайта. Это выделяется в отдельный этап и называется выр</w:t>
      </w:r>
      <w:r>
        <w:rPr>
          <w:rFonts w:ascii="Times New Roman" w:hAnsi="Times New Roman" w:cs="Times New Roman"/>
          <w:sz w:val="28"/>
        </w:rPr>
        <w:t>аботкой "существенных условий"</w:t>
      </w:r>
      <w:r w:rsidR="009C301B" w:rsidRPr="009C301B">
        <w:rPr>
          <w:rFonts w:ascii="Times New Roman" w:hAnsi="Times New Roman" w:cs="Times New Roman"/>
          <w:sz w:val="28"/>
        </w:rPr>
        <w:t xml:space="preserve"> [2]</w:t>
      </w:r>
      <w:r>
        <w:rPr>
          <w:rFonts w:ascii="Times New Roman" w:hAnsi="Times New Roman" w:cs="Times New Roman"/>
          <w:sz w:val="28"/>
        </w:rPr>
        <w:t>.</w:t>
      </w:r>
    </w:p>
    <w:p w:rsidR="006110B5" w:rsidRPr="006110B5" w:rsidRDefault="006110B5" w:rsidP="009A6930">
      <w:pPr>
        <w:spacing w:after="0" w:line="360" w:lineRule="auto"/>
        <w:ind w:firstLine="851"/>
        <w:jc w:val="both"/>
        <w:rPr>
          <w:rFonts w:ascii="Times New Roman" w:hAnsi="Times New Roman" w:cs="Times New Roman"/>
          <w:sz w:val="28"/>
        </w:rPr>
      </w:pPr>
      <w:r w:rsidRPr="006110B5">
        <w:rPr>
          <w:rFonts w:ascii="Times New Roman" w:hAnsi="Times New Roman" w:cs="Times New Roman"/>
          <w:sz w:val="28"/>
        </w:rPr>
        <w:t xml:space="preserve">Следующий шаг — определение экспертной среды </w:t>
      </w:r>
      <w:r>
        <w:rPr>
          <w:rFonts w:ascii="Times New Roman" w:hAnsi="Times New Roman" w:cs="Times New Roman"/>
          <w:sz w:val="28"/>
        </w:rPr>
        <w:t>и выработка ответов па вопросы:</w:t>
      </w:r>
    </w:p>
    <w:p w:rsidR="006110B5" w:rsidRPr="006110B5" w:rsidRDefault="006110B5" w:rsidP="009A6930">
      <w:pPr>
        <w:spacing w:after="0" w:line="360" w:lineRule="auto"/>
        <w:ind w:firstLine="851"/>
        <w:jc w:val="both"/>
        <w:rPr>
          <w:rFonts w:ascii="Times New Roman" w:hAnsi="Times New Roman" w:cs="Times New Roman"/>
          <w:sz w:val="28"/>
        </w:rPr>
      </w:pPr>
      <w:r w:rsidRPr="006110B5">
        <w:rPr>
          <w:rFonts w:ascii="Times New Roman" w:hAnsi="Times New Roman" w:cs="Times New Roman"/>
          <w:sz w:val="28"/>
        </w:rPr>
        <w:t>• кто главные "</w:t>
      </w:r>
      <w:proofErr w:type="spellStart"/>
      <w:r w:rsidRPr="006110B5">
        <w:rPr>
          <w:rFonts w:ascii="Times New Roman" w:hAnsi="Times New Roman" w:cs="Times New Roman"/>
          <w:sz w:val="28"/>
        </w:rPr>
        <w:t>стейкхолдеры</w:t>
      </w:r>
      <w:proofErr w:type="spellEnd"/>
      <w:r w:rsidRPr="006110B5">
        <w:rPr>
          <w:rFonts w:ascii="Times New Roman" w:hAnsi="Times New Roman" w:cs="Times New Roman"/>
          <w:sz w:val="28"/>
        </w:rPr>
        <w:t>";</w:t>
      </w:r>
    </w:p>
    <w:p w:rsidR="006110B5" w:rsidRPr="006110B5" w:rsidRDefault="006110B5" w:rsidP="009A6930">
      <w:pPr>
        <w:spacing w:after="0" w:line="360" w:lineRule="auto"/>
        <w:ind w:firstLine="851"/>
        <w:jc w:val="both"/>
        <w:rPr>
          <w:rFonts w:ascii="Times New Roman" w:hAnsi="Times New Roman" w:cs="Times New Roman"/>
          <w:sz w:val="28"/>
        </w:rPr>
      </w:pPr>
      <w:r w:rsidRPr="006110B5">
        <w:rPr>
          <w:rFonts w:ascii="Times New Roman" w:hAnsi="Times New Roman" w:cs="Times New Roman"/>
          <w:sz w:val="28"/>
        </w:rPr>
        <w:t>• кого считать экспертом;</w:t>
      </w:r>
    </w:p>
    <w:p w:rsidR="006110B5" w:rsidRPr="006110B5" w:rsidRDefault="006110B5" w:rsidP="009A6930">
      <w:pPr>
        <w:spacing w:after="0" w:line="360" w:lineRule="auto"/>
        <w:ind w:firstLine="851"/>
        <w:jc w:val="both"/>
        <w:rPr>
          <w:rFonts w:ascii="Times New Roman" w:hAnsi="Times New Roman" w:cs="Times New Roman"/>
          <w:sz w:val="28"/>
        </w:rPr>
      </w:pPr>
      <w:r w:rsidRPr="006110B5">
        <w:rPr>
          <w:rFonts w:ascii="Times New Roman" w:hAnsi="Times New Roman" w:cs="Times New Roman"/>
          <w:sz w:val="28"/>
        </w:rPr>
        <w:t xml:space="preserve">• кого, на каком </w:t>
      </w:r>
      <w:proofErr w:type="gramStart"/>
      <w:r w:rsidRPr="006110B5">
        <w:rPr>
          <w:rFonts w:ascii="Times New Roman" w:hAnsi="Times New Roman" w:cs="Times New Roman"/>
          <w:sz w:val="28"/>
        </w:rPr>
        <w:t>этапе</w:t>
      </w:r>
      <w:proofErr w:type="gramEnd"/>
      <w:r w:rsidRPr="006110B5">
        <w:rPr>
          <w:rFonts w:ascii="Times New Roman" w:hAnsi="Times New Roman" w:cs="Times New Roman"/>
          <w:sz w:val="28"/>
        </w:rPr>
        <w:t xml:space="preserve"> и в </w:t>
      </w:r>
      <w:proofErr w:type="gramStart"/>
      <w:r w:rsidRPr="006110B5">
        <w:rPr>
          <w:rFonts w:ascii="Times New Roman" w:hAnsi="Times New Roman" w:cs="Times New Roman"/>
          <w:sz w:val="28"/>
        </w:rPr>
        <w:t>каком</w:t>
      </w:r>
      <w:proofErr w:type="gramEnd"/>
      <w:r w:rsidRPr="006110B5">
        <w:rPr>
          <w:rFonts w:ascii="Times New Roman" w:hAnsi="Times New Roman" w:cs="Times New Roman"/>
          <w:sz w:val="28"/>
        </w:rPr>
        <w:t xml:space="preserve"> качестве включать в проект;</w:t>
      </w:r>
    </w:p>
    <w:p w:rsidR="006110B5" w:rsidRPr="006110B5" w:rsidRDefault="006110B5" w:rsidP="009A6930">
      <w:pPr>
        <w:spacing w:after="0" w:line="360" w:lineRule="auto"/>
        <w:ind w:firstLine="851"/>
        <w:jc w:val="both"/>
        <w:rPr>
          <w:rFonts w:ascii="Times New Roman" w:hAnsi="Times New Roman" w:cs="Times New Roman"/>
          <w:sz w:val="28"/>
        </w:rPr>
      </w:pPr>
      <w:r w:rsidRPr="006110B5">
        <w:rPr>
          <w:rFonts w:ascii="Times New Roman" w:hAnsi="Times New Roman" w:cs="Times New Roman"/>
          <w:sz w:val="28"/>
        </w:rPr>
        <w:t>• кто составляет круг лиц, принимающих решения;</w:t>
      </w:r>
    </w:p>
    <w:p w:rsidR="006110B5" w:rsidRPr="006110B5" w:rsidRDefault="006110B5" w:rsidP="009A6930">
      <w:pPr>
        <w:spacing w:after="0" w:line="360" w:lineRule="auto"/>
        <w:ind w:firstLine="851"/>
        <w:jc w:val="both"/>
        <w:rPr>
          <w:rFonts w:ascii="Times New Roman" w:hAnsi="Times New Roman" w:cs="Times New Roman"/>
          <w:sz w:val="28"/>
        </w:rPr>
      </w:pPr>
      <w:r w:rsidRPr="006110B5">
        <w:rPr>
          <w:rFonts w:ascii="Times New Roman" w:hAnsi="Times New Roman" w:cs="Times New Roman"/>
          <w:sz w:val="28"/>
        </w:rPr>
        <w:t>• какие тенденции существуют и как оценить их влияние.</w:t>
      </w:r>
    </w:p>
    <w:p w:rsidR="006110B5" w:rsidRDefault="006110B5" w:rsidP="009A6930">
      <w:pPr>
        <w:spacing w:after="0" w:line="360" w:lineRule="auto"/>
        <w:ind w:firstLine="851"/>
        <w:jc w:val="both"/>
        <w:rPr>
          <w:rFonts w:ascii="Times New Roman" w:hAnsi="Times New Roman" w:cs="Times New Roman"/>
          <w:sz w:val="28"/>
        </w:rPr>
      </w:pPr>
      <w:r w:rsidRPr="006110B5">
        <w:rPr>
          <w:rFonts w:ascii="Times New Roman" w:hAnsi="Times New Roman" w:cs="Times New Roman"/>
          <w:sz w:val="28"/>
        </w:rPr>
        <w:t xml:space="preserve">После этого на следующем этапе определяются методы, которые будут использоваться в проекте, оценивается, какие прогнозы требуются и каким способом будет осуществлено экспертное исследование (метод </w:t>
      </w:r>
      <w:proofErr w:type="spellStart"/>
      <w:r w:rsidRPr="006110B5">
        <w:rPr>
          <w:rFonts w:ascii="Times New Roman" w:hAnsi="Times New Roman" w:cs="Times New Roman"/>
          <w:sz w:val="28"/>
        </w:rPr>
        <w:t>Дельфи</w:t>
      </w:r>
      <w:proofErr w:type="spellEnd"/>
      <w:r w:rsidRPr="006110B5">
        <w:rPr>
          <w:rFonts w:ascii="Times New Roman" w:hAnsi="Times New Roman" w:cs="Times New Roman"/>
          <w:sz w:val="28"/>
        </w:rPr>
        <w:t>, экспертные панели или какой-то другой).</w:t>
      </w:r>
    </w:p>
    <w:p w:rsidR="00BD63B6" w:rsidRDefault="00BD63B6" w:rsidP="009A6930">
      <w:pPr>
        <w:spacing w:after="0" w:line="360" w:lineRule="auto"/>
        <w:ind w:firstLine="851"/>
        <w:jc w:val="both"/>
        <w:rPr>
          <w:rFonts w:ascii="Times New Roman" w:hAnsi="Times New Roman" w:cs="Times New Roman"/>
          <w:sz w:val="28"/>
        </w:rPr>
      </w:pPr>
    </w:p>
    <w:p w:rsidR="00850E4B" w:rsidRDefault="00850E4B" w:rsidP="009A6930">
      <w:pPr>
        <w:pStyle w:val="a3"/>
        <w:numPr>
          <w:ilvl w:val="1"/>
          <w:numId w:val="2"/>
        </w:numPr>
        <w:spacing w:after="0" w:line="360" w:lineRule="auto"/>
        <w:jc w:val="both"/>
        <w:rPr>
          <w:rFonts w:ascii="Times New Roman" w:hAnsi="Times New Roman" w:cs="Times New Roman"/>
          <w:sz w:val="28"/>
        </w:rPr>
      </w:pPr>
      <w:r>
        <w:rPr>
          <w:rFonts w:ascii="Times New Roman" w:hAnsi="Times New Roman" w:cs="Times New Roman"/>
          <w:sz w:val="28"/>
        </w:rPr>
        <w:t>История возникновения технологии форсайта</w:t>
      </w:r>
    </w:p>
    <w:p w:rsidR="00BD63B6" w:rsidRDefault="00BD63B6" w:rsidP="009A6930">
      <w:pPr>
        <w:spacing w:after="0" w:line="360" w:lineRule="auto"/>
        <w:jc w:val="both"/>
        <w:rPr>
          <w:rFonts w:ascii="Times New Roman" w:hAnsi="Times New Roman" w:cs="Times New Roman"/>
          <w:sz w:val="28"/>
        </w:rPr>
      </w:pPr>
    </w:p>
    <w:p w:rsidR="00BD63B6" w:rsidRDefault="00BD63B6" w:rsidP="009A6930">
      <w:pPr>
        <w:spacing w:after="0" w:line="360" w:lineRule="auto"/>
        <w:ind w:firstLine="851"/>
        <w:jc w:val="both"/>
        <w:rPr>
          <w:rFonts w:ascii="Times New Roman" w:hAnsi="Times New Roman" w:cs="Times New Roman"/>
          <w:sz w:val="28"/>
        </w:rPr>
      </w:pPr>
      <w:r w:rsidRPr="00BD63B6">
        <w:rPr>
          <w:rFonts w:ascii="Times New Roman" w:hAnsi="Times New Roman" w:cs="Times New Roman"/>
          <w:sz w:val="28"/>
        </w:rPr>
        <w:t>Анализируя д</w:t>
      </w:r>
      <w:r>
        <w:rPr>
          <w:rFonts w:ascii="Times New Roman" w:hAnsi="Times New Roman" w:cs="Times New Roman"/>
          <w:sz w:val="28"/>
        </w:rPr>
        <w:t>оклад директора Международного ф</w:t>
      </w:r>
      <w:r w:rsidRPr="00BD63B6">
        <w:rPr>
          <w:rFonts w:ascii="Times New Roman" w:hAnsi="Times New Roman" w:cs="Times New Roman"/>
          <w:sz w:val="28"/>
        </w:rPr>
        <w:t>орсайт-центра Высшей школы экономики Александра Соколова, можно получить следующий ва</w:t>
      </w:r>
      <w:r>
        <w:rPr>
          <w:rFonts w:ascii="Times New Roman" w:hAnsi="Times New Roman" w:cs="Times New Roman"/>
          <w:sz w:val="28"/>
        </w:rPr>
        <w:t>риант возникновения и развития ф</w:t>
      </w:r>
      <w:r w:rsidRPr="00BD63B6">
        <w:rPr>
          <w:rFonts w:ascii="Times New Roman" w:hAnsi="Times New Roman" w:cs="Times New Roman"/>
          <w:sz w:val="28"/>
        </w:rPr>
        <w:t>орсайт-подхода.</w:t>
      </w:r>
    </w:p>
    <w:p w:rsidR="00BD63B6" w:rsidRDefault="00BD63B6" w:rsidP="009A6930">
      <w:pPr>
        <w:spacing w:after="0" w:line="360" w:lineRule="auto"/>
        <w:ind w:firstLine="851"/>
        <w:jc w:val="both"/>
        <w:rPr>
          <w:rFonts w:ascii="Times New Roman" w:hAnsi="Times New Roman" w:cs="Times New Roman"/>
          <w:sz w:val="28"/>
        </w:rPr>
      </w:pPr>
      <w:r>
        <w:rPr>
          <w:rFonts w:ascii="Times New Roman" w:hAnsi="Times New Roman" w:cs="Times New Roman"/>
          <w:sz w:val="28"/>
        </w:rPr>
        <w:t>Понятие ф</w:t>
      </w:r>
      <w:r w:rsidRPr="00BD63B6">
        <w:rPr>
          <w:rFonts w:ascii="Times New Roman" w:hAnsi="Times New Roman" w:cs="Times New Roman"/>
          <w:sz w:val="28"/>
        </w:rPr>
        <w:t>орсайт возникло около 50 лет назад в американской корпорации RAND, где решались задачи определения пе</w:t>
      </w:r>
      <w:r>
        <w:rPr>
          <w:rFonts w:ascii="Times New Roman" w:hAnsi="Times New Roman" w:cs="Times New Roman"/>
          <w:sz w:val="28"/>
        </w:rPr>
        <w:t>рспективных военных технологий.</w:t>
      </w:r>
    </w:p>
    <w:p w:rsidR="00BD63B6" w:rsidRDefault="00BD63B6" w:rsidP="009A6930">
      <w:pPr>
        <w:spacing w:after="0" w:line="360" w:lineRule="auto"/>
        <w:ind w:firstLine="851"/>
        <w:jc w:val="both"/>
        <w:rPr>
          <w:rFonts w:ascii="Times New Roman" w:hAnsi="Times New Roman" w:cs="Times New Roman"/>
          <w:sz w:val="28"/>
        </w:rPr>
      </w:pPr>
      <w:r w:rsidRPr="00BD63B6">
        <w:rPr>
          <w:rFonts w:ascii="Times New Roman" w:hAnsi="Times New Roman" w:cs="Times New Roman"/>
          <w:sz w:val="28"/>
        </w:rPr>
        <w:t xml:space="preserve">В 1950-е годы, столкнувшись с недостаточностью традиционных прогностических методов (количественные модели, экстраполяция </w:t>
      </w:r>
      <w:r w:rsidRPr="00BD63B6">
        <w:rPr>
          <w:rFonts w:ascii="Times New Roman" w:hAnsi="Times New Roman" w:cs="Times New Roman"/>
          <w:sz w:val="28"/>
        </w:rPr>
        <w:lastRenderedPageBreak/>
        <w:t xml:space="preserve">существующих тенденций и т.п.), специалисты RAND разработали метод </w:t>
      </w:r>
      <w:proofErr w:type="spellStart"/>
      <w:r w:rsidRPr="00BD63B6">
        <w:rPr>
          <w:rFonts w:ascii="Times New Roman" w:hAnsi="Times New Roman" w:cs="Times New Roman"/>
          <w:sz w:val="28"/>
        </w:rPr>
        <w:t>Делф</w:t>
      </w:r>
      <w:r>
        <w:rPr>
          <w:rFonts w:ascii="Times New Roman" w:hAnsi="Times New Roman" w:cs="Times New Roman"/>
          <w:sz w:val="28"/>
        </w:rPr>
        <w:t>и</w:t>
      </w:r>
      <w:proofErr w:type="spellEnd"/>
      <w:r>
        <w:rPr>
          <w:rFonts w:ascii="Times New Roman" w:hAnsi="Times New Roman" w:cs="Times New Roman"/>
          <w:sz w:val="28"/>
        </w:rPr>
        <w:t>, который стал основой многих форсайт-исследований.</w:t>
      </w:r>
    </w:p>
    <w:p w:rsidR="00BD63B6" w:rsidRDefault="00BD63B6" w:rsidP="009A6930">
      <w:pPr>
        <w:spacing w:after="0" w:line="360" w:lineRule="auto"/>
        <w:ind w:firstLine="851"/>
        <w:jc w:val="both"/>
        <w:rPr>
          <w:rFonts w:ascii="Times New Roman" w:hAnsi="Times New Roman" w:cs="Times New Roman"/>
          <w:sz w:val="28"/>
        </w:rPr>
      </w:pPr>
      <w:r>
        <w:rPr>
          <w:rFonts w:ascii="Times New Roman" w:hAnsi="Times New Roman" w:cs="Times New Roman"/>
          <w:sz w:val="28"/>
        </w:rPr>
        <w:t>С 1970-х годов технологические ф</w:t>
      </w:r>
      <w:r w:rsidRPr="00BD63B6">
        <w:rPr>
          <w:rFonts w:ascii="Times New Roman" w:hAnsi="Times New Roman" w:cs="Times New Roman"/>
          <w:sz w:val="28"/>
        </w:rPr>
        <w:t>орсайты стали проводиться на национальном уровне. Одними из первых преимущества этого метода новой зарождающейся экономики знаний оценило правительство Японии. Недавно в этой стране были подведены итоги уже</w:t>
      </w:r>
      <w:r>
        <w:rPr>
          <w:rFonts w:ascii="Times New Roman" w:hAnsi="Times New Roman" w:cs="Times New Roman"/>
          <w:sz w:val="28"/>
        </w:rPr>
        <w:t xml:space="preserve"> восьмого общегосударственного ф</w:t>
      </w:r>
      <w:r w:rsidRPr="00BD63B6">
        <w:rPr>
          <w:rFonts w:ascii="Times New Roman" w:hAnsi="Times New Roman" w:cs="Times New Roman"/>
          <w:sz w:val="28"/>
        </w:rPr>
        <w:t>орсайта. Похожие исследования ведут почти все страны Евросоюза, Китай, недавно</w:t>
      </w:r>
      <w:r>
        <w:rPr>
          <w:rFonts w:ascii="Times New Roman" w:hAnsi="Times New Roman" w:cs="Times New Roman"/>
          <w:sz w:val="28"/>
        </w:rPr>
        <w:t xml:space="preserve"> к ним присоединилась и Россия.</w:t>
      </w:r>
    </w:p>
    <w:p w:rsidR="00BD63B6" w:rsidRDefault="00BD63B6" w:rsidP="009A6930">
      <w:pPr>
        <w:spacing w:after="0" w:line="360" w:lineRule="auto"/>
        <w:ind w:firstLine="851"/>
        <w:jc w:val="both"/>
        <w:rPr>
          <w:rFonts w:ascii="Times New Roman" w:hAnsi="Times New Roman" w:cs="Times New Roman"/>
          <w:sz w:val="28"/>
        </w:rPr>
      </w:pPr>
      <w:r>
        <w:rPr>
          <w:rFonts w:ascii="Times New Roman" w:hAnsi="Times New Roman" w:cs="Times New Roman"/>
          <w:sz w:val="28"/>
        </w:rPr>
        <w:t>В 90-е годы ф</w:t>
      </w:r>
      <w:r w:rsidRPr="00BD63B6">
        <w:rPr>
          <w:rFonts w:ascii="Times New Roman" w:hAnsi="Times New Roman" w:cs="Times New Roman"/>
          <w:sz w:val="28"/>
        </w:rPr>
        <w:t>орсайт вышел за рамки науки и технологий и стал широко использоваться для анализа перспективных рынков, а в последнее время в число его применений вошло и прогнозирование социальных процессов, а также формирование инфраструктуры национальных инновационных с</w:t>
      </w:r>
      <w:r>
        <w:rPr>
          <w:rFonts w:ascii="Times New Roman" w:hAnsi="Times New Roman" w:cs="Times New Roman"/>
          <w:sz w:val="28"/>
        </w:rPr>
        <w:t>истем.</w:t>
      </w:r>
    </w:p>
    <w:p w:rsidR="00BD63B6" w:rsidRDefault="00BD63B6" w:rsidP="009A6930">
      <w:pPr>
        <w:spacing w:after="0" w:line="360" w:lineRule="auto"/>
        <w:ind w:firstLine="851"/>
        <w:jc w:val="both"/>
        <w:rPr>
          <w:rFonts w:ascii="Times New Roman" w:hAnsi="Times New Roman" w:cs="Times New Roman"/>
          <w:sz w:val="28"/>
        </w:rPr>
      </w:pPr>
      <w:r w:rsidRPr="00BD63B6">
        <w:rPr>
          <w:rFonts w:ascii="Times New Roman" w:hAnsi="Times New Roman" w:cs="Times New Roman"/>
          <w:sz w:val="28"/>
        </w:rPr>
        <w:t xml:space="preserve">Технологическое прогнозирование впервые стало играть заметную роль в конце 50-х годов в оборонном секторе США и в работе консультантов корпорации RAND. Последние отвечали за развитие принципиальных инструментов технологического прогнозирования, такие как опросы по анкетам </w:t>
      </w:r>
      <w:proofErr w:type="spellStart"/>
      <w:r w:rsidRPr="00BD63B6">
        <w:rPr>
          <w:rFonts w:ascii="Times New Roman" w:hAnsi="Times New Roman" w:cs="Times New Roman"/>
          <w:sz w:val="28"/>
        </w:rPr>
        <w:t>Делфи</w:t>
      </w:r>
      <w:proofErr w:type="spellEnd"/>
      <w:r w:rsidRPr="00BD63B6">
        <w:rPr>
          <w:rFonts w:ascii="Times New Roman" w:hAnsi="Times New Roman" w:cs="Times New Roman"/>
          <w:sz w:val="28"/>
        </w:rPr>
        <w:t xml:space="preserve"> и сценарный анализ. В 60-е годы крупномасштабные работы по прогнозированию проводились Военно-морским и Военно-воздушным ведомствами США. </w:t>
      </w:r>
      <w:proofErr w:type="gramStart"/>
      <w:r w:rsidRPr="00BD63B6">
        <w:rPr>
          <w:rFonts w:ascii="Times New Roman" w:hAnsi="Times New Roman" w:cs="Times New Roman"/>
          <w:sz w:val="28"/>
        </w:rPr>
        <w:t>Технологическим прогнозированием занимались также частные компании (например, в энергетическом секторе, однако, последующее развитие этих процессов и возникновение нового термина “п</w:t>
      </w:r>
      <w:r>
        <w:rPr>
          <w:rFonts w:ascii="Times New Roman" w:hAnsi="Times New Roman" w:cs="Times New Roman"/>
          <w:sz w:val="28"/>
        </w:rPr>
        <w:t>редвидение” произошло в Японии</w:t>
      </w:r>
      <w:r w:rsidR="009C301B" w:rsidRPr="009C301B">
        <w:rPr>
          <w:rFonts w:ascii="Times New Roman" w:hAnsi="Times New Roman" w:cs="Times New Roman"/>
          <w:sz w:val="28"/>
        </w:rPr>
        <w:t xml:space="preserve"> [3]</w:t>
      </w:r>
      <w:r>
        <w:rPr>
          <w:rFonts w:ascii="Times New Roman" w:hAnsi="Times New Roman" w:cs="Times New Roman"/>
          <w:sz w:val="28"/>
        </w:rPr>
        <w:t>.</w:t>
      </w:r>
      <w:proofErr w:type="gramEnd"/>
    </w:p>
    <w:p w:rsidR="00BD63B6" w:rsidRDefault="00BD63B6" w:rsidP="009A6930">
      <w:pPr>
        <w:spacing w:after="0" w:line="360" w:lineRule="auto"/>
        <w:ind w:firstLine="851"/>
        <w:jc w:val="both"/>
        <w:rPr>
          <w:rFonts w:ascii="Times New Roman" w:hAnsi="Times New Roman" w:cs="Times New Roman"/>
          <w:sz w:val="28"/>
        </w:rPr>
      </w:pPr>
      <w:r w:rsidRPr="00BD63B6">
        <w:rPr>
          <w:rFonts w:ascii="Times New Roman" w:hAnsi="Times New Roman" w:cs="Times New Roman"/>
          <w:sz w:val="28"/>
        </w:rPr>
        <w:t>К концу 60-х годов в Японии пришли к выводу, что технологическое прогнозирование представляет собой потенциально полезный политический инструмент, и группа специалистов была командирована в Соединенные Штаты</w:t>
      </w:r>
      <w:r>
        <w:rPr>
          <w:rFonts w:ascii="Times New Roman" w:hAnsi="Times New Roman" w:cs="Times New Roman"/>
          <w:sz w:val="28"/>
        </w:rPr>
        <w:t xml:space="preserve"> для консультаций с экспертами.</w:t>
      </w:r>
    </w:p>
    <w:p w:rsidR="006110B5" w:rsidRDefault="00BD63B6" w:rsidP="009A6930">
      <w:pPr>
        <w:spacing w:after="0" w:line="360" w:lineRule="auto"/>
        <w:ind w:firstLine="851"/>
        <w:jc w:val="both"/>
        <w:rPr>
          <w:rFonts w:ascii="Times New Roman" w:hAnsi="Times New Roman" w:cs="Times New Roman"/>
          <w:sz w:val="28"/>
        </w:rPr>
      </w:pPr>
      <w:r w:rsidRPr="00BD63B6">
        <w:rPr>
          <w:rFonts w:ascii="Times New Roman" w:hAnsi="Times New Roman" w:cs="Times New Roman"/>
          <w:sz w:val="28"/>
        </w:rPr>
        <w:t xml:space="preserve">В 1970 году Агентство по науке и технике (STA) предприняло первую попытку долгосрочного (на 30 лет) прогнозирования будущего науки и технологии. Целью было создание холистического обзора всей науки и </w:t>
      </w:r>
      <w:r w:rsidRPr="00BD63B6">
        <w:rPr>
          <w:rFonts w:ascii="Times New Roman" w:hAnsi="Times New Roman" w:cs="Times New Roman"/>
          <w:sz w:val="28"/>
        </w:rPr>
        <w:lastRenderedPageBreak/>
        <w:t>технологии, чтобы таким образом обеспечить лиц, принимающих решение в общественном и частном секторах основным знанием о долгосрочных тенденциях, необходимым для широкого оп</w:t>
      </w:r>
      <w:r w:rsidR="006110B5">
        <w:rPr>
          <w:rFonts w:ascii="Times New Roman" w:hAnsi="Times New Roman" w:cs="Times New Roman"/>
          <w:sz w:val="28"/>
        </w:rPr>
        <w:t>ределения направлений движения</w:t>
      </w:r>
      <w:r w:rsidR="009C301B" w:rsidRPr="009C301B">
        <w:rPr>
          <w:rFonts w:ascii="Times New Roman" w:hAnsi="Times New Roman" w:cs="Times New Roman"/>
          <w:sz w:val="28"/>
        </w:rPr>
        <w:t>[4]</w:t>
      </w:r>
      <w:r w:rsidR="006110B5">
        <w:rPr>
          <w:rFonts w:ascii="Times New Roman" w:hAnsi="Times New Roman" w:cs="Times New Roman"/>
          <w:sz w:val="28"/>
        </w:rPr>
        <w:t>.</w:t>
      </w:r>
    </w:p>
    <w:p w:rsidR="006110B5" w:rsidRDefault="00BD63B6" w:rsidP="009A6930">
      <w:pPr>
        <w:spacing w:after="0" w:line="360" w:lineRule="auto"/>
        <w:ind w:firstLine="851"/>
        <w:jc w:val="both"/>
        <w:rPr>
          <w:rFonts w:ascii="Times New Roman" w:hAnsi="Times New Roman" w:cs="Times New Roman"/>
          <w:sz w:val="28"/>
        </w:rPr>
      </w:pPr>
      <w:r w:rsidRPr="00BD63B6">
        <w:rPr>
          <w:rFonts w:ascii="Times New Roman" w:hAnsi="Times New Roman" w:cs="Times New Roman"/>
          <w:sz w:val="28"/>
        </w:rPr>
        <w:t xml:space="preserve">Несколько тысяч экспертов, представляющих промышленность, университеты и правительственные организации были опрошены методом </w:t>
      </w:r>
      <w:proofErr w:type="spellStart"/>
      <w:r w:rsidRPr="00BD63B6">
        <w:rPr>
          <w:rFonts w:ascii="Times New Roman" w:hAnsi="Times New Roman" w:cs="Times New Roman"/>
          <w:sz w:val="28"/>
        </w:rPr>
        <w:t>Делфи</w:t>
      </w:r>
      <w:proofErr w:type="spellEnd"/>
      <w:r w:rsidRPr="00BD63B6">
        <w:rPr>
          <w:rFonts w:ascii="Times New Roman" w:hAnsi="Times New Roman" w:cs="Times New Roman"/>
          <w:sz w:val="28"/>
        </w:rPr>
        <w:t xml:space="preserve"> о возможных инновациях или технологических разработках, о том, когда они вероятно будут иметь место, их важности и вероятных </w:t>
      </w:r>
      <w:r w:rsidR="006110B5">
        <w:rPr>
          <w:rFonts w:ascii="Times New Roman" w:hAnsi="Times New Roman" w:cs="Times New Roman"/>
          <w:sz w:val="28"/>
        </w:rPr>
        <w:t>ограничениях для их реализации.</w:t>
      </w:r>
    </w:p>
    <w:p w:rsidR="006110B5" w:rsidRDefault="00BD63B6" w:rsidP="009A6930">
      <w:pPr>
        <w:spacing w:after="0" w:line="360" w:lineRule="auto"/>
        <w:ind w:firstLine="851"/>
        <w:jc w:val="both"/>
        <w:rPr>
          <w:rFonts w:ascii="Times New Roman" w:hAnsi="Times New Roman" w:cs="Times New Roman"/>
          <w:sz w:val="28"/>
        </w:rPr>
      </w:pPr>
      <w:r w:rsidRPr="00BD63B6">
        <w:rPr>
          <w:rFonts w:ascii="Times New Roman" w:hAnsi="Times New Roman" w:cs="Times New Roman"/>
          <w:sz w:val="28"/>
        </w:rPr>
        <w:t xml:space="preserve">Результаты первого раунда опроса были синтезированы и направлены вновь экспертам, которые во втором раунде опроса получили возможность подтвердить или модифицировать свои взгляды. С тех пор эти 30-летние прогнозы повторяются приблизительно каждые </w:t>
      </w:r>
      <w:r w:rsidR="006110B5">
        <w:rPr>
          <w:rFonts w:ascii="Times New Roman" w:hAnsi="Times New Roman" w:cs="Times New Roman"/>
          <w:sz w:val="28"/>
        </w:rPr>
        <w:t>пять лет до настоящего времени.</w:t>
      </w:r>
    </w:p>
    <w:p w:rsidR="006110B5" w:rsidRDefault="00BD63B6" w:rsidP="009A6930">
      <w:pPr>
        <w:spacing w:after="0" w:line="360" w:lineRule="auto"/>
        <w:ind w:firstLine="851"/>
        <w:jc w:val="both"/>
        <w:rPr>
          <w:rFonts w:ascii="Times New Roman" w:hAnsi="Times New Roman" w:cs="Times New Roman"/>
          <w:sz w:val="28"/>
        </w:rPr>
      </w:pPr>
      <w:r w:rsidRPr="00BD63B6">
        <w:rPr>
          <w:rFonts w:ascii="Times New Roman" w:hAnsi="Times New Roman" w:cs="Times New Roman"/>
          <w:sz w:val="28"/>
        </w:rPr>
        <w:t>Результаты этих опросов использовались в двух основных направлениях: (а) сбора основных данных для планирования исследований и развития (R &amp; D), в частности обзора долгосрочных технологических тенденций и определения важных возникающих технологий; и (б) мониторинга текущего состояния науки и технологии, включая уровень научно-технической деятельности в Японии в сравнении с другими странами, выявляя области, где возникает необходимость в международном сотрудничестве и определяя факторы, сдерживающие технологическое развитие. Результаты использовались для выработки решений Совета по науки и технологии Японии о будущей государственной политике в области науки и технологии. Они также представляли информацию для других государственных ми</w:t>
      </w:r>
      <w:r w:rsidR="006110B5">
        <w:rPr>
          <w:rFonts w:ascii="Times New Roman" w:hAnsi="Times New Roman" w:cs="Times New Roman"/>
          <w:sz w:val="28"/>
        </w:rPr>
        <w:t>нистерств и для промышленности.</w:t>
      </w:r>
    </w:p>
    <w:p w:rsidR="006110B5" w:rsidRDefault="00BD63B6" w:rsidP="009A6930">
      <w:pPr>
        <w:spacing w:after="0" w:line="360" w:lineRule="auto"/>
        <w:ind w:firstLine="851"/>
        <w:jc w:val="both"/>
        <w:rPr>
          <w:rFonts w:ascii="Times New Roman" w:hAnsi="Times New Roman" w:cs="Times New Roman"/>
          <w:sz w:val="28"/>
        </w:rPr>
      </w:pPr>
      <w:r w:rsidRPr="00BD63B6">
        <w:rPr>
          <w:rFonts w:ascii="Times New Roman" w:hAnsi="Times New Roman" w:cs="Times New Roman"/>
          <w:sz w:val="28"/>
        </w:rPr>
        <w:t>В Соединенных Штатах Министерство обороны продолжает оставаться активным пользователем технологического предвидения. Например, Военно-воздушные силы США провели некоторые из наиболее масштабных и систем</w:t>
      </w:r>
      <w:r w:rsidR="006110B5">
        <w:rPr>
          <w:rFonts w:ascii="Times New Roman" w:hAnsi="Times New Roman" w:cs="Times New Roman"/>
          <w:sz w:val="28"/>
        </w:rPr>
        <w:t>атических работ по предвидению</w:t>
      </w:r>
      <w:r w:rsidR="009C301B" w:rsidRPr="009C301B">
        <w:rPr>
          <w:rFonts w:ascii="Times New Roman" w:hAnsi="Times New Roman" w:cs="Times New Roman"/>
          <w:sz w:val="28"/>
        </w:rPr>
        <w:t>[5]</w:t>
      </w:r>
      <w:r w:rsidR="006110B5">
        <w:rPr>
          <w:rFonts w:ascii="Times New Roman" w:hAnsi="Times New Roman" w:cs="Times New Roman"/>
          <w:sz w:val="28"/>
        </w:rPr>
        <w:t>.</w:t>
      </w:r>
    </w:p>
    <w:p w:rsidR="006110B5" w:rsidRDefault="00BD63B6" w:rsidP="009A6930">
      <w:pPr>
        <w:spacing w:after="0" w:line="360" w:lineRule="auto"/>
        <w:ind w:firstLine="851"/>
        <w:jc w:val="both"/>
        <w:rPr>
          <w:rFonts w:ascii="Times New Roman" w:hAnsi="Times New Roman" w:cs="Times New Roman"/>
          <w:sz w:val="28"/>
        </w:rPr>
      </w:pPr>
      <w:r w:rsidRPr="00BD63B6">
        <w:rPr>
          <w:rFonts w:ascii="Times New Roman" w:hAnsi="Times New Roman" w:cs="Times New Roman"/>
          <w:sz w:val="28"/>
        </w:rPr>
        <w:lastRenderedPageBreak/>
        <w:t>В гражданском секторе одним из основных подходов является обзор отдельных областей науки. В 60-е годы и в начале 70-х годов был проведен ряд таких исследований. В 80-е и 90-е годы такие работы проводились Национальным советом по исследованиям (</w:t>
      </w:r>
      <w:proofErr w:type="spellStart"/>
      <w:r w:rsidRPr="00BD63B6">
        <w:rPr>
          <w:rFonts w:ascii="Times New Roman" w:hAnsi="Times New Roman" w:cs="Times New Roman"/>
          <w:sz w:val="28"/>
        </w:rPr>
        <w:t>National</w:t>
      </w:r>
      <w:proofErr w:type="spellEnd"/>
      <w:r w:rsidRPr="00BD63B6">
        <w:rPr>
          <w:rFonts w:ascii="Times New Roman" w:hAnsi="Times New Roman" w:cs="Times New Roman"/>
          <w:sz w:val="28"/>
        </w:rPr>
        <w:t xml:space="preserve"> </w:t>
      </w:r>
      <w:proofErr w:type="spellStart"/>
      <w:r w:rsidRPr="00BD63B6">
        <w:rPr>
          <w:rFonts w:ascii="Times New Roman" w:hAnsi="Times New Roman" w:cs="Times New Roman"/>
          <w:sz w:val="28"/>
        </w:rPr>
        <w:t>Research</w:t>
      </w:r>
      <w:proofErr w:type="spellEnd"/>
      <w:r w:rsidRPr="00BD63B6">
        <w:rPr>
          <w:rFonts w:ascii="Times New Roman" w:hAnsi="Times New Roman" w:cs="Times New Roman"/>
          <w:sz w:val="28"/>
        </w:rPr>
        <w:t xml:space="preserve"> </w:t>
      </w:r>
      <w:proofErr w:type="spellStart"/>
      <w:r w:rsidRPr="00BD63B6">
        <w:rPr>
          <w:rFonts w:ascii="Times New Roman" w:hAnsi="Times New Roman" w:cs="Times New Roman"/>
          <w:sz w:val="28"/>
        </w:rPr>
        <w:t>Council</w:t>
      </w:r>
      <w:proofErr w:type="spellEnd"/>
      <w:r w:rsidRPr="00BD63B6">
        <w:rPr>
          <w:rFonts w:ascii="Times New Roman" w:hAnsi="Times New Roman" w:cs="Times New Roman"/>
          <w:sz w:val="28"/>
        </w:rPr>
        <w:t>). Во всех этих случаях подход был аналогичным, и большинство работ проводилось большим комитетом, состоящим из выдающихся ученых и нескольких представителей промышленности. Полученные отчеты открывали волнующие научные возможности, имеющиеся в данной области. Однако, за исключением одного ли двух случаев, отчеты воздерживались от указания приоритетов. Они также относительно мало внимания уделяли соображениям “влияния спроса” и почти всегда заканчивались обращением к Федеральному правительству с просьбой удвоить бюджет данной отрасли на ближайшие несколько лет. В результате они оказывали мало влияния на дейст</w:t>
      </w:r>
      <w:r w:rsidR="006110B5">
        <w:rPr>
          <w:rFonts w:ascii="Times New Roman" w:hAnsi="Times New Roman" w:cs="Times New Roman"/>
          <w:sz w:val="28"/>
        </w:rPr>
        <w:t>вия Федерального правительства</w:t>
      </w:r>
      <w:r w:rsidR="009C301B" w:rsidRPr="009C301B">
        <w:rPr>
          <w:rFonts w:ascii="Times New Roman" w:hAnsi="Times New Roman" w:cs="Times New Roman"/>
          <w:sz w:val="28"/>
        </w:rPr>
        <w:t>[12]</w:t>
      </w:r>
      <w:r w:rsidR="006110B5">
        <w:rPr>
          <w:rFonts w:ascii="Times New Roman" w:hAnsi="Times New Roman" w:cs="Times New Roman"/>
          <w:sz w:val="28"/>
        </w:rPr>
        <w:t>.</w:t>
      </w:r>
    </w:p>
    <w:p w:rsidR="006110B5" w:rsidRDefault="00BD63B6" w:rsidP="009A6930">
      <w:pPr>
        <w:spacing w:after="0" w:line="360" w:lineRule="auto"/>
        <w:ind w:firstLine="851"/>
        <w:jc w:val="both"/>
        <w:rPr>
          <w:rFonts w:ascii="Times New Roman" w:hAnsi="Times New Roman" w:cs="Times New Roman"/>
          <w:sz w:val="28"/>
        </w:rPr>
      </w:pPr>
      <w:r w:rsidRPr="00BD63B6">
        <w:rPr>
          <w:rFonts w:ascii="Times New Roman" w:hAnsi="Times New Roman" w:cs="Times New Roman"/>
          <w:sz w:val="28"/>
        </w:rPr>
        <w:t>До 90-х годов в Соединенных Штатах преобладало мнение, что Федеральному правительству не нужна ясно выраженная технологическая политика; считалось, что страна достаточно богата, чтобы рассчитывать на лидерство во всех областях науки и технологии. Это означало, что спрос на предвидение в государственном секторе был ниже, чем где-либо еще. Однако в конце 80-х годов наметились перемены, как результат возрастающей озабоченности конкурентоспособностью Соединенных Штатов, особенно в отношении Японии. Появилось осознание того, что Соединенные Штаты должны иметь согласованную технологическую политику, что во многом объясняет возросший интерес к предвиде</w:t>
      </w:r>
      <w:r w:rsidR="006110B5">
        <w:rPr>
          <w:rFonts w:ascii="Times New Roman" w:hAnsi="Times New Roman" w:cs="Times New Roman"/>
          <w:sz w:val="28"/>
        </w:rPr>
        <w:t>нию в начале 90-х годов.</w:t>
      </w:r>
    </w:p>
    <w:p w:rsidR="00BD63B6" w:rsidRDefault="00BD63B6" w:rsidP="009A6930">
      <w:pPr>
        <w:spacing w:after="0" w:line="360" w:lineRule="auto"/>
        <w:ind w:firstLine="851"/>
        <w:jc w:val="both"/>
        <w:rPr>
          <w:rFonts w:ascii="Times New Roman" w:hAnsi="Times New Roman" w:cs="Times New Roman"/>
          <w:sz w:val="28"/>
        </w:rPr>
      </w:pPr>
      <w:r w:rsidRPr="00BD63B6">
        <w:rPr>
          <w:rFonts w:ascii="Times New Roman" w:hAnsi="Times New Roman" w:cs="Times New Roman"/>
          <w:sz w:val="28"/>
        </w:rPr>
        <w:t xml:space="preserve">Излюбленным подходом к предвидению в Соединенных Штатах в тот период было составление перечня критических технологий (т.е. критических для будущего экономики страны или для национальной безопасности). Министерство обороны провело несколько таких процедур, такие же работы проводились Министерством торговли, Советом по конкурентоспособности и Департаментом по научной и технологической политике. Кроме того, </w:t>
      </w:r>
      <w:r w:rsidRPr="00BD63B6">
        <w:rPr>
          <w:rFonts w:ascii="Times New Roman" w:hAnsi="Times New Roman" w:cs="Times New Roman"/>
          <w:sz w:val="28"/>
        </w:rPr>
        <w:lastRenderedPageBreak/>
        <w:t>различные промышленные консорциумы (например, аэрокосмические и компьютерных систем) составляли более конкретные перечни критических технологий для своих секторов и часто разрабатывали “дорожные карты”, устанавливая, как каждая из них должна развиваться. Методология этих процедур включала составление длинного первоначального перечня возникающих технологий, определение четких критериев отбора и затем, используя эти критерии, составление короткого перечня (обычно около 10-20) наиболее важных технологий. Эти процедуры вызвали много дискуссий, но подверглись критике за ограниченное использование данных, привлечение относительного небольшого числа специалистов из научных и промышленных кругов и за определение технологий, которые слишком широки для принятия конкретных политических решений</w:t>
      </w:r>
      <w:r w:rsidR="009C301B" w:rsidRPr="009C301B">
        <w:rPr>
          <w:rFonts w:ascii="Times New Roman" w:hAnsi="Times New Roman" w:cs="Times New Roman"/>
          <w:sz w:val="28"/>
        </w:rPr>
        <w:t>[14]</w:t>
      </w:r>
      <w:r w:rsidRPr="00BD63B6">
        <w:rPr>
          <w:rFonts w:ascii="Times New Roman" w:hAnsi="Times New Roman" w:cs="Times New Roman"/>
          <w:sz w:val="28"/>
        </w:rPr>
        <w:t>.</w:t>
      </w:r>
    </w:p>
    <w:p w:rsidR="00BD63B6" w:rsidRPr="00BD63B6" w:rsidRDefault="00BD63B6" w:rsidP="009A6930">
      <w:pPr>
        <w:spacing w:after="0" w:line="360" w:lineRule="auto"/>
        <w:jc w:val="both"/>
        <w:rPr>
          <w:rFonts w:ascii="Times New Roman" w:hAnsi="Times New Roman" w:cs="Times New Roman"/>
          <w:sz w:val="28"/>
        </w:rPr>
      </w:pPr>
    </w:p>
    <w:p w:rsidR="00850E4B" w:rsidRDefault="009474DB" w:rsidP="009A6930">
      <w:pPr>
        <w:pStyle w:val="a3"/>
        <w:numPr>
          <w:ilvl w:val="1"/>
          <w:numId w:val="2"/>
        </w:numPr>
        <w:spacing w:after="0" w:line="360" w:lineRule="auto"/>
        <w:jc w:val="both"/>
        <w:rPr>
          <w:rFonts w:ascii="Times New Roman" w:hAnsi="Times New Roman" w:cs="Times New Roman"/>
          <w:sz w:val="28"/>
        </w:rPr>
      </w:pPr>
      <w:r>
        <w:rPr>
          <w:rFonts w:ascii="Times New Roman" w:hAnsi="Times New Roman" w:cs="Times New Roman"/>
          <w:sz w:val="28"/>
        </w:rPr>
        <w:t>Технология ф</w:t>
      </w:r>
      <w:r w:rsidR="00850E4B">
        <w:rPr>
          <w:rFonts w:ascii="Times New Roman" w:hAnsi="Times New Roman" w:cs="Times New Roman"/>
          <w:sz w:val="28"/>
        </w:rPr>
        <w:t>орсайт-исследования</w:t>
      </w:r>
    </w:p>
    <w:p w:rsidR="006110B5" w:rsidRDefault="006110B5" w:rsidP="009A6930">
      <w:pPr>
        <w:spacing w:after="0" w:line="360" w:lineRule="auto"/>
        <w:jc w:val="both"/>
        <w:rPr>
          <w:rFonts w:ascii="Times New Roman" w:hAnsi="Times New Roman" w:cs="Times New Roman"/>
          <w:sz w:val="28"/>
        </w:rPr>
      </w:pPr>
    </w:p>
    <w:p w:rsidR="006110B5" w:rsidRDefault="006110B5" w:rsidP="009A6930">
      <w:pPr>
        <w:spacing w:after="0" w:line="360" w:lineRule="auto"/>
        <w:ind w:firstLine="851"/>
        <w:jc w:val="both"/>
        <w:rPr>
          <w:rFonts w:ascii="Times New Roman" w:hAnsi="Times New Roman" w:cs="Times New Roman"/>
          <w:sz w:val="28"/>
        </w:rPr>
      </w:pPr>
      <w:proofErr w:type="gramStart"/>
      <w:r w:rsidRPr="006110B5">
        <w:rPr>
          <w:rFonts w:ascii="Times New Roman" w:hAnsi="Times New Roman" w:cs="Times New Roman"/>
          <w:sz w:val="28"/>
        </w:rPr>
        <w:t>Форсайт-исследования</w:t>
      </w:r>
      <w:proofErr w:type="gramEnd"/>
      <w:r w:rsidRPr="006110B5">
        <w:rPr>
          <w:rFonts w:ascii="Times New Roman" w:hAnsi="Times New Roman" w:cs="Times New Roman"/>
          <w:sz w:val="28"/>
        </w:rPr>
        <w:t xml:space="preserve"> базируются на системном подходе, предполагающем комплексное исследование всех элементов системы (страны, отрасли, экономической системы) с определением целей каждого элемента и взаимосвязей между ним внутри системы, а также связей с внешней средой. В рамках системного подхода определяются сильные и слабые стороны объекта исследования, его текущее положение в мировой системе, выявляются внешние и внутренние условия функционирования, на основании чего в дальнейшем определяются национальные приоритеты и стратегические направления развития</w:t>
      </w:r>
      <w:r w:rsidR="009C301B" w:rsidRPr="009C301B">
        <w:rPr>
          <w:rFonts w:ascii="Times New Roman" w:hAnsi="Times New Roman" w:cs="Times New Roman"/>
          <w:sz w:val="28"/>
        </w:rPr>
        <w:t>[6]</w:t>
      </w:r>
      <w:r w:rsidRPr="006110B5">
        <w:rPr>
          <w:rFonts w:ascii="Times New Roman" w:hAnsi="Times New Roman" w:cs="Times New Roman"/>
          <w:sz w:val="28"/>
        </w:rPr>
        <w:t>.</w:t>
      </w:r>
    </w:p>
    <w:p w:rsidR="00642EBE" w:rsidRDefault="006110B5" w:rsidP="009A6930">
      <w:pPr>
        <w:spacing w:after="0" w:line="360" w:lineRule="auto"/>
        <w:ind w:firstLine="851"/>
        <w:jc w:val="both"/>
        <w:rPr>
          <w:rFonts w:ascii="Times New Roman" w:hAnsi="Times New Roman" w:cs="Times New Roman"/>
          <w:sz w:val="28"/>
        </w:rPr>
      </w:pPr>
      <w:proofErr w:type="gramStart"/>
      <w:r w:rsidRPr="006110B5">
        <w:rPr>
          <w:rFonts w:ascii="Times New Roman" w:hAnsi="Times New Roman" w:cs="Times New Roman"/>
          <w:sz w:val="28"/>
        </w:rPr>
        <w:t xml:space="preserve">Форсайт представляет собой систематический взгляд в будущее, направленный на идентификацию стратегически значимых зон исследования в науке, технике, экономике и др. В рамках инновационной экономики форсайт-исследования выступают в виде связующего звена между различными представителями (заинтересованными лицами) политики, общественности, экономики, науки и образования, создавая тем самым </w:t>
      </w:r>
      <w:r w:rsidRPr="006110B5">
        <w:rPr>
          <w:rFonts w:ascii="Times New Roman" w:hAnsi="Times New Roman" w:cs="Times New Roman"/>
          <w:sz w:val="28"/>
        </w:rPr>
        <w:lastRenderedPageBreak/>
        <w:t>информационную платформу для разработки адаптивной стратегии развития, трансформации общества.</w:t>
      </w:r>
      <w:proofErr w:type="gramEnd"/>
      <w:r w:rsidRPr="006110B5">
        <w:rPr>
          <w:rFonts w:ascii="Times New Roman" w:hAnsi="Times New Roman" w:cs="Times New Roman"/>
          <w:sz w:val="28"/>
        </w:rPr>
        <w:t xml:space="preserve"> </w:t>
      </w:r>
      <w:proofErr w:type="gramStart"/>
      <w:r w:rsidRPr="006110B5">
        <w:rPr>
          <w:rFonts w:ascii="Times New Roman" w:hAnsi="Times New Roman" w:cs="Times New Roman"/>
          <w:sz w:val="28"/>
        </w:rPr>
        <w:t xml:space="preserve">В связи с этим форсайт-исследования необходимо рассматривать не как совокупность различных инструментов исследования (SWOT-анализ, метод </w:t>
      </w:r>
      <w:proofErr w:type="spellStart"/>
      <w:r w:rsidRPr="006110B5">
        <w:rPr>
          <w:rFonts w:ascii="Times New Roman" w:hAnsi="Times New Roman" w:cs="Times New Roman"/>
          <w:sz w:val="28"/>
        </w:rPr>
        <w:t>Дельфи</w:t>
      </w:r>
      <w:proofErr w:type="spellEnd"/>
      <w:r w:rsidRPr="006110B5">
        <w:rPr>
          <w:rFonts w:ascii="Times New Roman" w:hAnsi="Times New Roman" w:cs="Times New Roman"/>
          <w:sz w:val="28"/>
        </w:rPr>
        <w:t>, линейка развития, дорожная карта и др.), а как процесс получения и аккумулирования информации и знаний на систематической основе с вовлечением в этот процесс элиты бизнеса, политики, общества в целом, с целью принятия стратегических решений, то есть как инструмент.</w:t>
      </w:r>
      <w:proofErr w:type="gramEnd"/>
      <w:r w:rsidRPr="006110B5">
        <w:rPr>
          <w:rFonts w:ascii="Times New Roman" w:hAnsi="Times New Roman" w:cs="Times New Roman"/>
          <w:sz w:val="28"/>
        </w:rPr>
        <w:t xml:space="preserve"> Ф. </w:t>
      </w:r>
      <w:proofErr w:type="spellStart"/>
      <w:r w:rsidRPr="006110B5">
        <w:rPr>
          <w:rFonts w:ascii="Times New Roman" w:hAnsi="Times New Roman" w:cs="Times New Roman"/>
          <w:sz w:val="28"/>
        </w:rPr>
        <w:t>Беркхаут</w:t>
      </w:r>
      <w:proofErr w:type="spellEnd"/>
      <w:r w:rsidRPr="006110B5">
        <w:rPr>
          <w:rFonts w:ascii="Times New Roman" w:hAnsi="Times New Roman" w:cs="Times New Roman"/>
          <w:sz w:val="28"/>
        </w:rPr>
        <w:t xml:space="preserve">, Э. </w:t>
      </w:r>
      <w:proofErr w:type="spellStart"/>
      <w:r w:rsidRPr="006110B5">
        <w:rPr>
          <w:rFonts w:ascii="Times New Roman" w:hAnsi="Times New Roman" w:cs="Times New Roman"/>
          <w:sz w:val="28"/>
        </w:rPr>
        <w:t>Джордан</w:t>
      </w:r>
      <w:proofErr w:type="spellEnd"/>
      <w:r w:rsidRPr="006110B5">
        <w:rPr>
          <w:rFonts w:ascii="Times New Roman" w:hAnsi="Times New Roman" w:cs="Times New Roman"/>
          <w:sz w:val="28"/>
        </w:rPr>
        <w:t xml:space="preserve"> и Д. </w:t>
      </w:r>
      <w:proofErr w:type="spellStart"/>
      <w:r w:rsidRPr="006110B5">
        <w:rPr>
          <w:rFonts w:ascii="Times New Roman" w:hAnsi="Times New Roman" w:cs="Times New Roman"/>
          <w:sz w:val="28"/>
        </w:rPr>
        <w:t>Хертин</w:t>
      </w:r>
      <w:proofErr w:type="spellEnd"/>
      <w:r w:rsidRPr="006110B5">
        <w:rPr>
          <w:rFonts w:ascii="Times New Roman" w:hAnsi="Times New Roman" w:cs="Times New Roman"/>
          <w:sz w:val="28"/>
        </w:rPr>
        <w:t xml:space="preserve"> считают форсайт-исследования, помимо всего прочего, образом стратегического мышления, идеологией колле</w:t>
      </w:r>
      <w:r w:rsidR="00642EBE">
        <w:rPr>
          <w:rFonts w:ascii="Times New Roman" w:hAnsi="Times New Roman" w:cs="Times New Roman"/>
          <w:sz w:val="28"/>
        </w:rPr>
        <w:t>ктивного познания и обучения</w:t>
      </w:r>
      <w:r w:rsidR="009C301B" w:rsidRPr="009C301B">
        <w:rPr>
          <w:rFonts w:ascii="Times New Roman" w:hAnsi="Times New Roman" w:cs="Times New Roman"/>
          <w:sz w:val="28"/>
        </w:rPr>
        <w:t xml:space="preserve"> [20]</w:t>
      </w:r>
      <w:r w:rsidRPr="006110B5">
        <w:rPr>
          <w:rFonts w:ascii="Times New Roman" w:hAnsi="Times New Roman" w:cs="Times New Roman"/>
          <w:sz w:val="28"/>
        </w:rPr>
        <w:t xml:space="preserve">. </w:t>
      </w:r>
    </w:p>
    <w:p w:rsidR="006110B5" w:rsidRDefault="006110B5" w:rsidP="009A6930">
      <w:pPr>
        <w:spacing w:after="0" w:line="360" w:lineRule="auto"/>
        <w:ind w:firstLine="851"/>
        <w:jc w:val="both"/>
        <w:rPr>
          <w:rFonts w:ascii="Times New Roman" w:hAnsi="Times New Roman" w:cs="Times New Roman"/>
          <w:sz w:val="28"/>
        </w:rPr>
      </w:pPr>
      <w:proofErr w:type="gramStart"/>
      <w:r w:rsidRPr="006110B5">
        <w:rPr>
          <w:rFonts w:ascii="Times New Roman" w:hAnsi="Times New Roman" w:cs="Times New Roman"/>
          <w:sz w:val="28"/>
        </w:rPr>
        <w:t>Форсайт-исследования</w:t>
      </w:r>
      <w:proofErr w:type="gramEnd"/>
      <w:r w:rsidRPr="006110B5">
        <w:rPr>
          <w:rFonts w:ascii="Times New Roman" w:hAnsi="Times New Roman" w:cs="Times New Roman"/>
          <w:sz w:val="28"/>
        </w:rPr>
        <w:t xml:space="preserve"> позволяют более глубоко понять природу происходящих изменений, определить возможные сценарии развития процессов в будущем и определить меры по достижению желаемых состояний. Иными словами, любое форсайт-исследование должно быть ориентировано на действие сегодня для </w:t>
      </w:r>
      <w:proofErr w:type="gramStart"/>
      <w:r w:rsidRPr="006110B5">
        <w:rPr>
          <w:rFonts w:ascii="Times New Roman" w:hAnsi="Times New Roman" w:cs="Times New Roman"/>
          <w:sz w:val="28"/>
        </w:rPr>
        <w:t>достижения</w:t>
      </w:r>
      <w:proofErr w:type="gramEnd"/>
      <w:r w:rsidRPr="006110B5">
        <w:rPr>
          <w:rFonts w:ascii="Times New Roman" w:hAnsi="Times New Roman" w:cs="Times New Roman"/>
          <w:sz w:val="28"/>
        </w:rPr>
        <w:t xml:space="preserve"> желаемого в будущем. Однако отечественная практика проведения форсайт-исследований показывает наличие существенного разрыва между непосредственно процессом аккумулирования, анализа информации и реальными действиями. Есть предположение, что причина такой слабой связи кроется в инструментарии форсайта, ориентированного все еще на исследование будущего, а доведение перспективных решений до логического завершения остается нераскрытым, не вооруженным соответствующ</w:t>
      </w:r>
      <w:r w:rsidR="00642EBE">
        <w:rPr>
          <w:rFonts w:ascii="Times New Roman" w:hAnsi="Times New Roman" w:cs="Times New Roman"/>
          <w:sz w:val="28"/>
        </w:rPr>
        <w:t>ими инструментами и методами</w:t>
      </w:r>
      <w:r w:rsidRPr="006110B5">
        <w:rPr>
          <w:rFonts w:ascii="Times New Roman" w:hAnsi="Times New Roman" w:cs="Times New Roman"/>
          <w:sz w:val="28"/>
        </w:rPr>
        <w:t xml:space="preserve">. </w:t>
      </w:r>
      <w:r w:rsidR="00642EBE">
        <w:rPr>
          <w:rFonts w:ascii="Times New Roman" w:hAnsi="Times New Roman" w:cs="Times New Roman"/>
          <w:sz w:val="28"/>
        </w:rPr>
        <w:t>Поэтому</w:t>
      </w:r>
      <w:r w:rsidRPr="006110B5">
        <w:rPr>
          <w:rFonts w:ascii="Times New Roman" w:hAnsi="Times New Roman" w:cs="Times New Roman"/>
          <w:sz w:val="28"/>
        </w:rPr>
        <w:t xml:space="preserve"> данный факт является следствием слишком масштабного, общего характера форсайт-исследований, ограниченного уровнем государства, а в последнее время – еще и рамками региона. Форсайт должен перейти на более детализированный уровень – на уровень предприятий, различных групп населения, на уровень объединения их усилий. Отдельные предприятия, группы людей заинтересованы в информации о перспективах развития государства, региона в будущем, они также являются непосредственными участниками (</w:t>
      </w:r>
      <w:proofErr w:type="spellStart"/>
      <w:r w:rsidRPr="006110B5">
        <w:rPr>
          <w:rFonts w:ascii="Times New Roman" w:hAnsi="Times New Roman" w:cs="Times New Roman"/>
          <w:sz w:val="28"/>
        </w:rPr>
        <w:t>стейкхолдерами</w:t>
      </w:r>
      <w:proofErr w:type="spellEnd"/>
      <w:r w:rsidRPr="006110B5">
        <w:rPr>
          <w:rFonts w:ascii="Times New Roman" w:hAnsi="Times New Roman" w:cs="Times New Roman"/>
          <w:sz w:val="28"/>
        </w:rPr>
        <w:t xml:space="preserve">) </w:t>
      </w:r>
      <w:r w:rsidRPr="006110B5">
        <w:rPr>
          <w:rFonts w:ascii="Times New Roman" w:hAnsi="Times New Roman" w:cs="Times New Roman"/>
          <w:sz w:val="28"/>
        </w:rPr>
        <w:lastRenderedPageBreak/>
        <w:t xml:space="preserve">реализации намеченных линеек развития. Зачастую они обладают необходимыми знаниями, информацией и опытом для реализации перспективных направлений развития в рамках форсайт-проектов в области промышленности, энергетики, экологии и </w:t>
      </w:r>
      <w:proofErr w:type="spellStart"/>
      <w:proofErr w:type="gramStart"/>
      <w:r w:rsidRPr="006110B5">
        <w:rPr>
          <w:rFonts w:ascii="Times New Roman" w:hAnsi="Times New Roman" w:cs="Times New Roman"/>
          <w:sz w:val="28"/>
        </w:rPr>
        <w:t>др</w:t>
      </w:r>
      <w:proofErr w:type="spellEnd"/>
      <w:proofErr w:type="gramEnd"/>
      <w:r w:rsidR="009C301B" w:rsidRPr="009C301B">
        <w:rPr>
          <w:rFonts w:ascii="Times New Roman" w:hAnsi="Times New Roman" w:cs="Times New Roman"/>
          <w:sz w:val="28"/>
        </w:rPr>
        <w:t>[17]</w:t>
      </w:r>
      <w:r w:rsidRPr="006110B5">
        <w:rPr>
          <w:rFonts w:ascii="Times New Roman" w:hAnsi="Times New Roman" w:cs="Times New Roman"/>
          <w:sz w:val="28"/>
        </w:rPr>
        <w:t>.</w:t>
      </w:r>
    </w:p>
    <w:p w:rsidR="006110B5" w:rsidRDefault="006110B5" w:rsidP="009A6930">
      <w:pPr>
        <w:spacing w:after="0" w:line="360" w:lineRule="auto"/>
        <w:jc w:val="both"/>
        <w:rPr>
          <w:rFonts w:ascii="Times New Roman" w:hAnsi="Times New Roman" w:cs="Times New Roman"/>
          <w:sz w:val="28"/>
        </w:rPr>
      </w:pPr>
    </w:p>
    <w:p w:rsidR="006110B5" w:rsidRDefault="006110B5" w:rsidP="009A6930">
      <w:pPr>
        <w:spacing w:after="0" w:line="360" w:lineRule="auto"/>
        <w:jc w:val="both"/>
        <w:rPr>
          <w:rFonts w:ascii="Times New Roman" w:hAnsi="Times New Roman" w:cs="Times New Roman"/>
          <w:sz w:val="28"/>
        </w:rPr>
      </w:pPr>
    </w:p>
    <w:p w:rsidR="00642EBE" w:rsidRDefault="00642EBE" w:rsidP="009A6930">
      <w:pPr>
        <w:spacing w:after="0" w:line="360" w:lineRule="auto"/>
        <w:jc w:val="both"/>
        <w:rPr>
          <w:rFonts w:ascii="Times New Roman" w:hAnsi="Times New Roman" w:cs="Times New Roman"/>
          <w:sz w:val="28"/>
        </w:rPr>
      </w:pPr>
    </w:p>
    <w:p w:rsidR="00642EBE" w:rsidRDefault="00642EBE" w:rsidP="009A6930">
      <w:pPr>
        <w:spacing w:after="0" w:line="360" w:lineRule="auto"/>
        <w:jc w:val="both"/>
        <w:rPr>
          <w:rFonts w:ascii="Times New Roman" w:hAnsi="Times New Roman" w:cs="Times New Roman"/>
          <w:sz w:val="28"/>
        </w:rPr>
      </w:pPr>
    </w:p>
    <w:p w:rsidR="00642EBE" w:rsidRDefault="00642EBE" w:rsidP="009A6930">
      <w:pPr>
        <w:spacing w:after="0" w:line="360" w:lineRule="auto"/>
        <w:jc w:val="both"/>
        <w:rPr>
          <w:rFonts w:ascii="Times New Roman" w:hAnsi="Times New Roman" w:cs="Times New Roman"/>
          <w:sz w:val="28"/>
        </w:rPr>
      </w:pPr>
    </w:p>
    <w:p w:rsidR="00642EBE" w:rsidRDefault="00642EBE" w:rsidP="009A6930">
      <w:pPr>
        <w:spacing w:after="0" w:line="360" w:lineRule="auto"/>
        <w:jc w:val="both"/>
        <w:rPr>
          <w:rFonts w:ascii="Times New Roman" w:hAnsi="Times New Roman" w:cs="Times New Roman"/>
          <w:sz w:val="28"/>
        </w:rPr>
      </w:pPr>
    </w:p>
    <w:p w:rsidR="00642EBE" w:rsidRDefault="00642EBE" w:rsidP="009A6930">
      <w:pPr>
        <w:spacing w:after="0" w:line="360" w:lineRule="auto"/>
        <w:jc w:val="both"/>
        <w:rPr>
          <w:rFonts w:ascii="Times New Roman" w:hAnsi="Times New Roman" w:cs="Times New Roman"/>
          <w:sz w:val="28"/>
        </w:rPr>
      </w:pPr>
    </w:p>
    <w:p w:rsidR="00642EBE" w:rsidRDefault="00642EBE" w:rsidP="009A6930">
      <w:pPr>
        <w:spacing w:after="0" w:line="360" w:lineRule="auto"/>
        <w:jc w:val="both"/>
        <w:rPr>
          <w:rFonts w:ascii="Times New Roman" w:hAnsi="Times New Roman" w:cs="Times New Roman"/>
          <w:sz w:val="28"/>
        </w:rPr>
      </w:pPr>
    </w:p>
    <w:p w:rsidR="00642EBE" w:rsidRDefault="00642EBE" w:rsidP="009A6930">
      <w:pPr>
        <w:spacing w:after="0" w:line="360" w:lineRule="auto"/>
        <w:jc w:val="both"/>
        <w:rPr>
          <w:rFonts w:ascii="Times New Roman" w:hAnsi="Times New Roman" w:cs="Times New Roman"/>
          <w:sz w:val="28"/>
        </w:rPr>
      </w:pPr>
    </w:p>
    <w:p w:rsidR="00642EBE" w:rsidRDefault="00642EBE" w:rsidP="009A6930">
      <w:pPr>
        <w:spacing w:after="0" w:line="360" w:lineRule="auto"/>
        <w:jc w:val="both"/>
        <w:rPr>
          <w:rFonts w:ascii="Times New Roman" w:hAnsi="Times New Roman" w:cs="Times New Roman"/>
          <w:sz w:val="28"/>
        </w:rPr>
      </w:pPr>
    </w:p>
    <w:p w:rsidR="00642EBE" w:rsidRDefault="00642EBE" w:rsidP="009A6930">
      <w:pPr>
        <w:spacing w:after="0" w:line="360" w:lineRule="auto"/>
        <w:jc w:val="both"/>
        <w:rPr>
          <w:rFonts w:ascii="Times New Roman" w:hAnsi="Times New Roman" w:cs="Times New Roman"/>
          <w:sz w:val="28"/>
        </w:rPr>
      </w:pPr>
    </w:p>
    <w:p w:rsidR="00642EBE" w:rsidRDefault="00642EBE" w:rsidP="009A6930">
      <w:pPr>
        <w:spacing w:after="0" w:line="360" w:lineRule="auto"/>
        <w:jc w:val="both"/>
        <w:rPr>
          <w:rFonts w:ascii="Times New Roman" w:hAnsi="Times New Roman" w:cs="Times New Roman"/>
          <w:sz w:val="28"/>
        </w:rPr>
      </w:pPr>
    </w:p>
    <w:p w:rsidR="00642EBE" w:rsidRDefault="00642EBE" w:rsidP="009A6930">
      <w:pPr>
        <w:spacing w:after="0" w:line="360" w:lineRule="auto"/>
        <w:jc w:val="both"/>
        <w:rPr>
          <w:rFonts w:ascii="Times New Roman" w:hAnsi="Times New Roman" w:cs="Times New Roman"/>
          <w:sz w:val="28"/>
        </w:rPr>
      </w:pPr>
    </w:p>
    <w:p w:rsidR="00642EBE" w:rsidRDefault="00642EBE" w:rsidP="009A6930">
      <w:pPr>
        <w:spacing w:after="0" w:line="360" w:lineRule="auto"/>
        <w:jc w:val="both"/>
        <w:rPr>
          <w:rFonts w:ascii="Times New Roman" w:hAnsi="Times New Roman" w:cs="Times New Roman"/>
          <w:sz w:val="28"/>
        </w:rPr>
      </w:pPr>
    </w:p>
    <w:p w:rsidR="00642EBE" w:rsidRDefault="00642EBE" w:rsidP="009A6930">
      <w:pPr>
        <w:spacing w:after="0" w:line="360" w:lineRule="auto"/>
        <w:jc w:val="both"/>
        <w:rPr>
          <w:rFonts w:ascii="Times New Roman" w:hAnsi="Times New Roman" w:cs="Times New Roman"/>
          <w:sz w:val="28"/>
        </w:rPr>
      </w:pPr>
    </w:p>
    <w:p w:rsidR="00642EBE" w:rsidRDefault="00642EBE" w:rsidP="009A6930">
      <w:pPr>
        <w:spacing w:after="0" w:line="360" w:lineRule="auto"/>
        <w:jc w:val="both"/>
        <w:rPr>
          <w:rFonts w:ascii="Times New Roman" w:hAnsi="Times New Roman" w:cs="Times New Roman"/>
          <w:sz w:val="28"/>
        </w:rPr>
      </w:pPr>
    </w:p>
    <w:p w:rsidR="00642EBE" w:rsidRDefault="00642EBE" w:rsidP="009A6930">
      <w:pPr>
        <w:spacing w:after="0" w:line="360" w:lineRule="auto"/>
        <w:jc w:val="both"/>
        <w:rPr>
          <w:rFonts w:ascii="Times New Roman" w:hAnsi="Times New Roman" w:cs="Times New Roman"/>
          <w:sz w:val="28"/>
        </w:rPr>
      </w:pPr>
    </w:p>
    <w:p w:rsidR="00642EBE" w:rsidRDefault="00642EBE" w:rsidP="009A6930">
      <w:pPr>
        <w:spacing w:after="0" w:line="360" w:lineRule="auto"/>
        <w:jc w:val="both"/>
        <w:rPr>
          <w:rFonts w:ascii="Times New Roman" w:hAnsi="Times New Roman" w:cs="Times New Roman"/>
          <w:sz w:val="28"/>
        </w:rPr>
      </w:pPr>
    </w:p>
    <w:p w:rsidR="00642EBE" w:rsidRDefault="00642EBE" w:rsidP="009A6930">
      <w:pPr>
        <w:spacing w:after="0" w:line="360" w:lineRule="auto"/>
        <w:jc w:val="both"/>
        <w:rPr>
          <w:rFonts w:ascii="Times New Roman" w:hAnsi="Times New Roman" w:cs="Times New Roman"/>
          <w:sz w:val="28"/>
        </w:rPr>
      </w:pPr>
    </w:p>
    <w:p w:rsidR="00642EBE" w:rsidRDefault="00642EBE" w:rsidP="009A6930">
      <w:pPr>
        <w:spacing w:after="0" w:line="360" w:lineRule="auto"/>
        <w:jc w:val="both"/>
        <w:rPr>
          <w:rFonts w:ascii="Times New Roman" w:hAnsi="Times New Roman" w:cs="Times New Roman"/>
          <w:sz w:val="28"/>
        </w:rPr>
      </w:pPr>
    </w:p>
    <w:p w:rsidR="00642EBE" w:rsidRDefault="00642EBE" w:rsidP="009A6930">
      <w:pPr>
        <w:spacing w:after="0" w:line="360" w:lineRule="auto"/>
        <w:jc w:val="both"/>
        <w:rPr>
          <w:rFonts w:ascii="Times New Roman" w:hAnsi="Times New Roman" w:cs="Times New Roman"/>
          <w:sz w:val="28"/>
        </w:rPr>
      </w:pPr>
    </w:p>
    <w:p w:rsidR="00642EBE" w:rsidRDefault="00642EBE" w:rsidP="009A6930">
      <w:pPr>
        <w:spacing w:after="0" w:line="360" w:lineRule="auto"/>
        <w:jc w:val="both"/>
        <w:rPr>
          <w:rFonts w:ascii="Times New Roman" w:hAnsi="Times New Roman" w:cs="Times New Roman"/>
          <w:sz w:val="28"/>
        </w:rPr>
      </w:pPr>
    </w:p>
    <w:p w:rsidR="00642EBE" w:rsidRDefault="00642EBE" w:rsidP="009A6930">
      <w:pPr>
        <w:spacing w:after="0" w:line="360" w:lineRule="auto"/>
        <w:jc w:val="both"/>
        <w:rPr>
          <w:rFonts w:ascii="Times New Roman" w:hAnsi="Times New Roman" w:cs="Times New Roman"/>
          <w:sz w:val="28"/>
        </w:rPr>
      </w:pPr>
    </w:p>
    <w:p w:rsidR="00642EBE" w:rsidRDefault="00642EBE" w:rsidP="009A6930">
      <w:pPr>
        <w:spacing w:after="0" w:line="360" w:lineRule="auto"/>
        <w:jc w:val="both"/>
        <w:rPr>
          <w:rFonts w:ascii="Times New Roman" w:hAnsi="Times New Roman" w:cs="Times New Roman"/>
          <w:sz w:val="28"/>
        </w:rPr>
      </w:pPr>
    </w:p>
    <w:p w:rsidR="00642EBE" w:rsidRDefault="00642EBE" w:rsidP="009A6930">
      <w:pPr>
        <w:spacing w:after="0" w:line="360" w:lineRule="auto"/>
        <w:jc w:val="both"/>
        <w:rPr>
          <w:rFonts w:ascii="Times New Roman" w:hAnsi="Times New Roman" w:cs="Times New Roman"/>
          <w:sz w:val="28"/>
        </w:rPr>
      </w:pPr>
    </w:p>
    <w:p w:rsidR="00642EBE" w:rsidRPr="006110B5" w:rsidRDefault="00642EBE" w:rsidP="009A6930">
      <w:pPr>
        <w:spacing w:after="0" w:line="360" w:lineRule="auto"/>
        <w:jc w:val="both"/>
        <w:rPr>
          <w:rFonts w:ascii="Times New Roman" w:hAnsi="Times New Roman" w:cs="Times New Roman"/>
          <w:sz w:val="28"/>
        </w:rPr>
      </w:pPr>
    </w:p>
    <w:p w:rsidR="00850E4B" w:rsidRDefault="00850E4B" w:rsidP="00947583">
      <w:pPr>
        <w:pStyle w:val="a3"/>
        <w:numPr>
          <w:ilvl w:val="0"/>
          <w:numId w:val="2"/>
        </w:numPr>
        <w:spacing w:after="0" w:line="360" w:lineRule="auto"/>
        <w:ind w:left="709"/>
        <w:jc w:val="both"/>
        <w:rPr>
          <w:rFonts w:ascii="Times New Roman" w:hAnsi="Times New Roman" w:cs="Times New Roman"/>
          <w:sz w:val="28"/>
        </w:rPr>
      </w:pPr>
      <w:r>
        <w:rPr>
          <w:rFonts w:ascii="Times New Roman" w:hAnsi="Times New Roman" w:cs="Times New Roman"/>
          <w:sz w:val="28"/>
        </w:rPr>
        <w:lastRenderedPageBreak/>
        <w:t>Исследование инструментов технологии форсайта</w:t>
      </w:r>
    </w:p>
    <w:p w:rsidR="00642EBE" w:rsidRPr="00642EBE" w:rsidRDefault="00642EBE" w:rsidP="009A6930">
      <w:pPr>
        <w:spacing w:after="0" w:line="360" w:lineRule="auto"/>
        <w:jc w:val="both"/>
        <w:rPr>
          <w:rFonts w:ascii="Times New Roman" w:hAnsi="Times New Roman" w:cs="Times New Roman"/>
          <w:sz w:val="28"/>
        </w:rPr>
      </w:pPr>
    </w:p>
    <w:p w:rsidR="00850E4B" w:rsidRDefault="00850E4B" w:rsidP="009A6930">
      <w:pPr>
        <w:pStyle w:val="a3"/>
        <w:numPr>
          <w:ilvl w:val="1"/>
          <w:numId w:val="2"/>
        </w:numPr>
        <w:spacing w:after="0" w:line="360" w:lineRule="auto"/>
        <w:jc w:val="both"/>
        <w:rPr>
          <w:rFonts w:ascii="Times New Roman" w:hAnsi="Times New Roman" w:cs="Times New Roman"/>
          <w:sz w:val="28"/>
        </w:rPr>
      </w:pPr>
      <w:r>
        <w:rPr>
          <w:rFonts w:ascii="Times New Roman" w:hAnsi="Times New Roman" w:cs="Times New Roman"/>
          <w:sz w:val="28"/>
        </w:rPr>
        <w:t>Анализ методов технологии форсайта</w:t>
      </w:r>
    </w:p>
    <w:p w:rsidR="00642EBE" w:rsidRDefault="00642EBE" w:rsidP="009A6930">
      <w:pPr>
        <w:spacing w:after="0" w:line="360" w:lineRule="auto"/>
        <w:jc w:val="both"/>
        <w:rPr>
          <w:rFonts w:ascii="Times New Roman" w:hAnsi="Times New Roman" w:cs="Times New Roman"/>
          <w:sz w:val="28"/>
        </w:rPr>
      </w:pPr>
    </w:p>
    <w:p w:rsidR="00642EBE" w:rsidRDefault="00642EBE" w:rsidP="009A6930">
      <w:pPr>
        <w:spacing w:after="0" w:line="360" w:lineRule="auto"/>
        <w:ind w:firstLine="851"/>
        <w:jc w:val="both"/>
        <w:rPr>
          <w:rFonts w:ascii="Times New Roman" w:hAnsi="Times New Roman" w:cs="Times New Roman"/>
          <w:sz w:val="28"/>
        </w:rPr>
      </w:pPr>
      <w:proofErr w:type="gramStart"/>
      <w:r w:rsidRPr="00642EBE">
        <w:rPr>
          <w:rFonts w:ascii="Times New Roman" w:hAnsi="Times New Roman" w:cs="Times New Roman"/>
          <w:sz w:val="28"/>
        </w:rPr>
        <w:t>Совокупность методов, применяемых для форсайта, довольно широка, их можно систематизировать по нескольким критериям: по типу форсайта: нормативный (построение желаемого будущего) или поисковый (формирование картины будущего исходя из выявленных тенденций); по цели (выработка идей или анализ), по инструментарию (количественные или качественные), по методам работы с экспертами (очные и заочные, опросы и непосредственное личное взаимодействие);</w:t>
      </w:r>
      <w:proofErr w:type="gramEnd"/>
      <w:r w:rsidRPr="00642EBE">
        <w:rPr>
          <w:rFonts w:ascii="Times New Roman" w:hAnsi="Times New Roman" w:cs="Times New Roman"/>
          <w:sz w:val="28"/>
        </w:rPr>
        <w:t xml:space="preserve"> по степени традиционности и новизны</w:t>
      </w:r>
      <w:r w:rsidR="009C301B" w:rsidRPr="009C301B">
        <w:rPr>
          <w:rFonts w:ascii="Times New Roman" w:hAnsi="Times New Roman" w:cs="Times New Roman"/>
          <w:sz w:val="28"/>
        </w:rPr>
        <w:t xml:space="preserve"> [8]</w:t>
      </w:r>
      <w:r w:rsidRPr="00642EBE">
        <w:rPr>
          <w:rFonts w:ascii="Times New Roman" w:hAnsi="Times New Roman" w:cs="Times New Roman"/>
          <w:sz w:val="28"/>
        </w:rPr>
        <w:t xml:space="preserve">. </w:t>
      </w:r>
    </w:p>
    <w:p w:rsidR="00642EBE" w:rsidRDefault="00642EBE" w:rsidP="009A6930">
      <w:pPr>
        <w:spacing w:after="0" w:line="360" w:lineRule="auto"/>
        <w:ind w:firstLine="851"/>
        <w:jc w:val="both"/>
        <w:rPr>
          <w:rFonts w:ascii="Times New Roman" w:hAnsi="Times New Roman" w:cs="Times New Roman"/>
          <w:sz w:val="28"/>
        </w:rPr>
      </w:pPr>
      <w:r w:rsidRPr="00642EBE">
        <w:rPr>
          <w:rFonts w:ascii="Times New Roman" w:hAnsi="Times New Roman" w:cs="Times New Roman"/>
          <w:sz w:val="28"/>
        </w:rPr>
        <w:t>Методиче</w:t>
      </w:r>
      <w:r>
        <w:rPr>
          <w:rFonts w:ascii="Times New Roman" w:hAnsi="Times New Roman" w:cs="Times New Roman"/>
          <w:sz w:val="28"/>
        </w:rPr>
        <w:t>ский инструментарий ф</w:t>
      </w:r>
      <w:r w:rsidRPr="00642EBE">
        <w:rPr>
          <w:rFonts w:ascii="Times New Roman" w:hAnsi="Times New Roman" w:cs="Times New Roman"/>
          <w:sz w:val="28"/>
        </w:rPr>
        <w:t>орсайта включил в себя на сегодняшний день многообразные существующие в разных науках и прикладных сферах методы выработки знаний, как традиционные методы прогнозирования, анализа и выработки идей, так и разработанные в ходе проведения форсайтных работ новые креативные методы. Основные методы, которые используются на сегодняшний день при проведении Форсайтов, отражают его разные функции – прогнозную (прогнозирование тенденций), аналитическую (анализ существующей ситуации), креативную (выработку новых идей относительно будущего). Ряд методов, наряду с указанными функциями обеспечивает взаимодействие разработчиков.</w:t>
      </w:r>
    </w:p>
    <w:p w:rsidR="009A6930" w:rsidRDefault="00642EBE" w:rsidP="00C448B7">
      <w:pPr>
        <w:spacing w:after="0" w:line="360" w:lineRule="auto"/>
        <w:ind w:firstLine="851"/>
        <w:jc w:val="both"/>
        <w:rPr>
          <w:rFonts w:ascii="Times New Roman" w:hAnsi="Times New Roman" w:cs="Times New Roman"/>
          <w:sz w:val="28"/>
        </w:rPr>
      </w:pPr>
      <w:r w:rsidRPr="00642EBE">
        <w:rPr>
          <w:rFonts w:ascii="Times New Roman" w:hAnsi="Times New Roman" w:cs="Times New Roman"/>
          <w:sz w:val="28"/>
        </w:rPr>
        <w:t xml:space="preserve">Соответственно условно можно разделить всю совокупность методов на 4 группы. В материалах ЮНИДО все методы изображаются в виде ромба, по углам которого сосредоточены такие характеристики как креативность (творческий потенциал), экспертиза и прогнозирование, анализ, взаимодействие. Некоторые методы могут быть использованы как разных целей – для прогнозирования, для изучения среды и анализа тенденций, для выработки идей относительно будущего и получения идей по поводу текущих задач форсайта (и соответственно будут повторяться в разных </w:t>
      </w:r>
      <w:r w:rsidRPr="00642EBE">
        <w:rPr>
          <w:rFonts w:ascii="Times New Roman" w:hAnsi="Times New Roman" w:cs="Times New Roman"/>
          <w:sz w:val="28"/>
        </w:rPr>
        <w:lastRenderedPageBreak/>
        <w:t>группах). Кр</w:t>
      </w:r>
      <w:r>
        <w:rPr>
          <w:rFonts w:ascii="Times New Roman" w:hAnsi="Times New Roman" w:cs="Times New Roman"/>
          <w:sz w:val="28"/>
        </w:rPr>
        <w:t>исталл или «бриллиант» методов ф</w:t>
      </w:r>
      <w:r w:rsidRPr="00642EBE">
        <w:rPr>
          <w:rFonts w:ascii="Times New Roman" w:hAnsi="Times New Roman" w:cs="Times New Roman"/>
          <w:sz w:val="28"/>
        </w:rPr>
        <w:t>орсайта изображен на рис</w:t>
      </w:r>
      <w:r w:rsidR="00947583">
        <w:rPr>
          <w:rFonts w:ascii="Times New Roman" w:hAnsi="Times New Roman" w:cs="Times New Roman"/>
          <w:sz w:val="28"/>
        </w:rPr>
        <w:t>унке</w:t>
      </w:r>
      <w:r w:rsidRPr="00642EBE">
        <w:rPr>
          <w:rFonts w:ascii="Times New Roman" w:hAnsi="Times New Roman" w:cs="Times New Roman"/>
          <w:sz w:val="28"/>
        </w:rPr>
        <w:t xml:space="preserve"> 1</w:t>
      </w:r>
      <w:r>
        <w:rPr>
          <w:rFonts w:ascii="Times New Roman" w:hAnsi="Times New Roman" w:cs="Times New Roman"/>
          <w:sz w:val="28"/>
        </w:rPr>
        <w:t>.</w:t>
      </w:r>
    </w:p>
    <w:p w:rsidR="00C448B7" w:rsidRDefault="00C448B7" w:rsidP="009A6930">
      <w:pPr>
        <w:spacing w:after="0" w:line="360" w:lineRule="auto"/>
        <w:jc w:val="both"/>
        <w:rPr>
          <w:rFonts w:ascii="Times New Roman" w:hAnsi="Times New Roman" w:cs="Times New Roman"/>
          <w:sz w:val="28"/>
        </w:rPr>
      </w:pPr>
    </w:p>
    <w:p w:rsidR="00642EBE" w:rsidRDefault="00642EBE" w:rsidP="009A6930">
      <w:pPr>
        <w:spacing w:after="0" w:line="360" w:lineRule="auto"/>
        <w:jc w:val="both"/>
        <w:rPr>
          <w:rFonts w:ascii="Times New Roman" w:hAnsi="Times New Roman" w:cs="Times New Roman"/>
          <w:sz w:val="28"/>
        </w:rPr>
      </w:pPr>
      <w:r>
        <w:rPr>
          <w:noProof/>
          <w:lang w:eastAsia="ru-RU"/>
        </w:rPr>
        <w:drawing>
          <wp:inline distT="0" distB="0" distL="0" distR="0" wp14:anchorId="7F375C8C" wp14:editId="09E65203">
            <wp:extent cx="5940425" cy="4559577"/>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0425" cy="4559577"/>
                    </a:xfrm>
                    <a:prstGeom prst="rect">
                      <a:avLst/>
                    </a:prstGeom>
                  </pic:spPr>
                </pic:pic>
              </a:graphicData>
            </a:graphic>
          </wp:inline>
        </w:drawing>
      </w:r>
    </w:p>
    <w:p w:rsidR="00C448B7" w:rsidRPr="00C448B7" w:rsidRDefault="00C448B7" w:rsidP="00C448B7">
      <w:pPr>
        <w:spacing w:after="0" w:line="360" w:lineRule="auto"/>
        <w:jc w:val="center"/>
        <w:rPr>
          <w:rFonts w:ascii="Times New Roman" w:hAnsi="Times New Roman" w:cs="Times New Roman"/>
          <w:sz w:val="28"/>
        </w:rPr>
      </w:pPr>
      <w:r w:rsidRPr="00C448B7">
        <w:rPr>
          <w:rFonts w:ascii="Times New Roman" w:hAnsi="Times New Roman" w:cs="Times New Roman"/>
          <w:sz w:val="28"/>
        </w:rPr>
        <w:t>Рисунок 1 – Кристалл или «бриллиант» методов форсайта</w:t>
      </w:r>
    </w:p>
    <w:p w:rsidR="004E126D" w:rsidRDefault="004E126D" w:rsidP="009A6930">
      <w:pPr>
        <w:spacing w:after="0" w:line="360" w:lineRule="auto"/>
        <w:jc w:val="both"/>
        <w:rPr>
          <w:rFonts w:ascii="Times New Roman" w:hAnsi="Times New Roman" w:cs="Times New Roman"/>
          <w:sz w:val="28"/>
        </w:rPr>
      </w:pPr>
    </w:p>
    <w:p w:rsidR="004E126D" w:rsidRDefault="004E126D" w:rsidP="009A6930">
      <w:pPr>
        <w:spacing w:after="0" w:line="360" w:lineRule="auto"/>
        <w:ind w:firstLine="851"/>
        <w:jc w:val="both"/>
        <w:rPr>
          <w:rFonts w:ascii="Times New Roman" w:hAnsi="Times New Roman" w:cs="Times New Roman"/>
          <w:sz w:val="28"/>
        </w:rPr>
      </w:pPr>
      <w:r w:rsidRPr="004E126D">
        <w:rPr>
          <w:rFonts w:ascii="Times New Roman" w:hAnsi="Times New Roman" w:cs="Times New Roman"/>
          <w:sz w:val="28"/>
        </w:rPr>
        <w:t>Соответственно можно насчитать в этой совокупности 17 качественных методов, 10 полуколичественных и 6 количественных методов. Методы прогнозирования (экспертизы)</w:t>
      </w:r>
      <w:r w:rsidR="009C301B">
        <w:rPr>
          <w:rFonts w:ascii="Times New Roman" w:hAnsi="Times New Roman" w:cs="Times New Roman"/>
          <w:sz w:val="28"/>
          <w:lang w:val="en-US"/>
        </w:rPr>
        <w:t xml:space="preserve"> [9]</w:t>
      </w:r>
      <w:r w:rsidRPr="004E126D">
        <w:rPr>
          <w:rFonts w:ascii="Times New Roman" w:hAnsi="Times New Roman" w:cs="Times New Roman"/>
          <w:sz w:val="28"/>
        </w:rPr>
        <w:t xml:space="preserve">: </w:t>
      </w:r>
    </w:p>
    <w:p w:rsidR="004E126D" w:rsidRDefault="00B44FE3" w:rsidP="009A6930">
      <w:pPr>
        <w:pStyle w:val="a3"/>
        <w:numPr>
          <w:ilvl w:val="0"/>
          <w:numId w:val="4"/>
        </w:numPr>
        <w:spacing w:after="0" w:line="360" w:lineRule="auto"/>
        <w:jc w:val="both"/>
        <w:rPr>
          <w:rFonts w:ascii="Times New Roman" w:hAnsi="Times New Roman" w:cs="Times New Roman"/>
          <w:sz w:val="28"/>
        </w:rPr>
      </w:pPr>
      <w:r>
        <w:rPr>
          <w:rFonts w:ascii="Times New Roman" w:hAnsi="Times New Roman" w:cs="Times New Roman"/>
          <w:sz w:val="28"/>
        </w:rPr>
        <w:t>м</w:t>
      </w:r>
      <w:r w:rsidR="004E126D">
        <w:rPr>
          <w:rFonts w:ascii="Times New Roman" w:hAnsi="Times New Roman" w:cs="Times New Roman"/>
          <w:sz w:val="28"/>
        </w:rPr>
        <w:t xml:space="preserve">етод </w:t>
      </w:r>
      <w:proofErr w:type="spellStart"/>
      <w:r w:rsidR="004E126D">
        <w:rPr>
          <w:rFonts w:ascii="Times New Roman" w:hAnsi="Times New Roman" w:cs="Times New Roman"/>
          <w:sz w:val="28"/>
        </w:rPr>
        <w:t>Дельфи</w:t>
      </w:r>
      <w:proofErr w:type="spellEnd"/>
      <w:r w:rsidR="004E126D">
        <w:rPr>
          <w:rFonts w:ascii="Times New Roman" w:hAnsi="Times New Roman" w:cs="Times New Roman"/>
          <w:sz w:val="28"/>
        </w:rPr>
        <w:t>, (</w:t>
      </w:r>
      <w:proofErr w:type="spellStart"/>
      <w:r w:rsidR="004E126D">
        <w:rPr>
          <w:rFonts w:ascii="Times New Roman" w:hAnsi="Times New Roman" w:cs="Times New Roman"/>
          <w:sz w:val="28"/>
        </w:rPr>
        <w:t>Delphi</w:t>
      </w:r>
      <w:proofErr w:type="spellEnd"/>
      <w:r w:rsidR="004E126D">
        <w:rPr>
          <w:rFonts w:ascii="Times New Roman" w:hAnsi="Times New Roman" w:cs="Times New Roman"/>
          <w:sz w:val="28"/>
        </w:rPr>
        <w:t>)</w:t>
      </w:r>
      <w:r>
        <w:rPr>
          <w:rFonts w:ascii="Times New Roman" w:hAnsi="Times New Roman" w:cs="Times New Roman"/>
          <w:sz w:val="28"/>
        </w:rPr>
        <w:t>;</w:t>
      </w:r>
    </w:p>
    <w:p w:rsidR="004E126D" w:rsidRDefault="00B44FE3" w:rsidP="009A6930">
      <w:pPr>
        <w:pStyle w:val="a3"/>
        <w:numPr>
          <w:ilvl w:val="0"/>
          <w:numId w:val="4"/>
        </w:numPr>
        <w:spacing w:after="0" w:line="360" w:lineRule="auto"/>
        <w:jc w:val="both"/>
        <w:rPr>
          <w:rFonts w:ascii="Times New Roman" w:hAnsi="Times New Roman" w:cs="Times New Roman"/>
          <w:sz w:val="28"/>
        </w:rPr>
      </w:pPr>
      <w:r>
        <w:rPr>
          <w:rFonts w:ascii="Times New Roman" w:hAnsi="Times New Roman" w:cs="Times New Roman"/>
          <w:sz w:val="28"/>
        </w:rPr>
        <w:t>р</w:t>
      </w:r>
      <w:r w:rsidR="004E126D" w:rsidRPr="004E126D">
        <w:rPr>
          <w:rFonts w:ascii="Times New Roman" w:hAnsi="Times New Roman" w:cs="Times New Roman"/>
          <w:sz w:val="28"/>
        </w:rPr>
        <w:t>а</w:t>
      </w:r>
      <w:r w:rsidR="004E126D">
        <w:rPr>
          <w:rFonts w:ascii="Times New Roman" w:hAnsi="Times New Roman" w:cs="Times New Roman"/>
          <w:sz w:val="28"/>
        </w:rPr>
        <w:t>зработка сценариев (</w:t>
      </w:r>
      <w:proofErr w:type="spellStart"/>
      <w:r w:rsidR="004E126D">
        <w:rPr>
          <w:rFonts w:ascii="Times New Roman" w:hAnsi="Times New Roman" w:cs="Times New Roman"/>
          <w:sz w:val="28"/>
        </w:rPr>
        <w:t>Scenarios</w:t>
      </w:r>
      <w:proofErr w:type="spellEnd"/>
      <w:r w:rsidR="004E126D">
        <w:rPr>
          <w:rFonts w:ascii="Times New Roman" w:hAnsi="Times New Roman" w:cs="Times New Roman"/>
          <w:sz w:val="28"/>
        </w:rPr>
        <w:t>)</w:t>
      </w:r>
      <w:r>
        <w:rPr>
          <w:rFonts w:ascii="Times New Roman" w:hAnsi="Times New Roman" w:cs="Times New Roman"/>
          <w:sz w:val="28"/>
        </w:rPr>
        <w:t>;</w:t>
      </w:r>
    </w:p>
    <w:p w:rsidR="004E126D" w:rsidRDefault="00B44FE3" w:rsidP="009A6930">
      <w:pPr>
        <w:pStyle w:val="a3"/>
        <w:numPr>
          <w:ilvl w:val="0"/>
          <w:numId w:val="4"/>
        </w:numPr>
        <w:spacing w:after="0" w:line="360" w:lineRule="auto"/>
        <w:jc w:val="both"/>
        <w:rPr>
          <w:rFonts w:ascii="Times New Roman" w:hAnsi="Times New Roman" w:cs="Times New Roman"/>
          <w:sz w:val="28"/>
        </w:rPr>
      </w:pPr>
      <w:r>
        <w:rPr>
          <w:rFonts w:ascii="Times New Roman" w:hAnsi="Times New Roman" w:cs="Times New Roman"/>
          <w:sz w:val="28"/>
        </w:rPr>
        <w:t>о</w:t>
      </w:r>
      <w:r w:rsidR="004E126D" w:rsidRPr="004E126D">
        <w:rPr>
          <w:rFonts w:ascii="Times New Roman" w:hAnsi="Times New Roman" w:cs="Times New Roman"/>
          <w:sz w:val="28"/>
        </w:rPr>
        <w:t>пре</w:t>
      </w:r>
      <w:r w:rsidR="004E126D">
        <w:rPr>
          <w:rFonts w:ascii="Times New Roman" w:hAnsi="Times New Roman" w:cs="Times New Roman"/>
          <w:sz w:val="28"/>
        </w:rPr>
        <w:t>деление критических технологий</w:t>
      </w:r>
      <w:r>
        <w:rPr>
          <w:rFonts w:ascii="Times New Roman" w:hAnsi="Times New Roman" w:cs="Times New Roman"/>
          <w:sz w:val="28"/>
        </w:rPr>
        <w:t>;</w:t>
      </w:r>
    </w:p>
    <w:p w:rsidR="004E126D" w:rsidRDefault="00B44FE3" w:rsidP="009A6930">
      <w:pPr>
        <w:pStyle w:val="a3"/>
        <w:numPr>
          <w:ilvl w:val="0"/>
          <w:numId w:val="4"/>
        </w:numPr>
        <w:spacing w:after="0" w:line="360" w:lineRule="auto"/>
        <w:jc w:val="both"/>
        <w:rPr>
          <w:rFonts w:ascii="Times New Roman" w:hAnsi="Times New Roman" w:cs="Times New Roman"/>
          <w:sz w:val="28"/>
        </w:rPr>
      </w:pPr>
      <w:r>
        <w:rPr>
          <w:rFonts w:ascii="Times New Roman" w:hAnsi="Times New Roman" w:cs="Times New Roman"/>
          <w:sz w:val="28"/>
        </w:rPr>
        <w:t>э</w:t>
      </w:r>
      <w:r w:rsidR="004E126D" w:rsidRPr="004E126D">
        <w:rPr>
          <w:rFonts w:ascii="Times New Roman" w:hAnsi="Times New Roman" w:cs="Times New Roman"/>
          <w:sz w:val="28"/>
        </w:rPr>
        <w:t>кстраполяция т</w:t>
      </w:r>
      <w:r w:rsidR="004E126D">
        <w:rPr>
          <w:rFonts w:ascii="Times New Roman" w:hAnsi="Times New Roman" w:cs="Times New Roman"/>
          <w:sz w:val="28"/>
        </w:rPr>
        <w:t>енденций (</w:t>
      </w:r>
      <w:proofErr w:type="spellStart"/>
      <w:r w:rsidR="004E126D">
        <w:rPr>
          <w:rFonts w:ascii="Times New Roman" w:hAnsi="Times New Roman" w:cs="Times New Roman"/>
          <w:sz w:val="28"/>
        </w:rPr>
        <w:t>Trend</w:t>
      </w:r>
      <w:proofErr w:type="spellEnd"/>
      <w:r w:rsidR="004E126D">
        <w:rPr>
          <w:rFonts w:ascii="Times New Roman" w:hAnsi="Times New Roman" w:cs="Times New Roman"/>
          <w:sz w:val="28"/>
        </w:rPr>
        <w:t xml:space="preserve"> </w:t>
      </w:r>
      <w:proofErr w:type="spellStart"/>
      <w:r w:rsidR="004E126D">
        <w:rPr>
          <w:rFonts w:ascii="Times New Roman" w:hAnsi="Times New Roman" w:cs="Times New Roman"/>
          <w:sz w:val="28"/>
        </w:rPr>
        <w:t>Extrapolation</w:t>
      </w:r>
      <w:proofErr w:type="spellEnd"/>
      <w:r w:rsidR="004E126D">
        <w:rPr>
          <w:rFonts w:ascii="Times New Roman" w:hAnsi="Times New Roman" w:cs="Times New Roman"/>
          <w:sz w:val="28"/>
        </w:rPr>
        <w:t>)</w:t>
      </w:r>
      <w:r>
        <w:rPr>
          <w:rFonts w:ascii="Times New Roman" w:hAnsi="Times New Roman" w:cs="Times New Roman"/>
          <w:sz w:val="28"/>
        </w:rPr>
        <w:t>;</w:t>
      </w:r>
    </w:p>
    <w:p w:rsidR="004E126D" w:rsidRDefault="00B44FE3" w:rsidP="009A6930">
      <w:pPr>
        <w:pStyle w:val="a3"/>
        <w:numPr>
          <w:ilvl w:val="0"/>
          <w:numId w:val="4"/>
        </w:numPr>
        <w:spacing w:after="0" w:line="360" w:lineRule="auto"/>
        <w:jc w:val="both"/>
        <w:rPr>
          <w:rFonts w:ascii="Times New Roman" w:hAnsi="Times New Roman" w:cs="Times New Roman"/>
          <w:sz w:val="28"/>
        </w:rPr>
      </w:pPr>
      <w:r>
        <w:rPr>
          <w:rFonts w:ascii="Times New Roman" w:hAnsi="Times New Roman" w:cs="Times New Roman"/>
          <w:sz w:val="28"/>
        </w:rPr>
        <w:t>и</w:t>
      </w:r>
      <w:r w:rsidR="004E126D" w:rsidRPr="004E126D">
        <w:rPr>
          <w:rFonts w:ascii="Times New Roman" w:hAnsi="Times New Roman" w:cs="Times New Roman"/>
          <w:sz w:val="28"/>
        </w:rPr>
        <w:t>митационное модели</w:t>
      </w:r>
      <w:r w:rsidR="004E126D">
        <w:rPr>
          <w:rFonts w:ascii="Times New Roman" w:hAnsi="Times New Roman" w:cs="Times New Roman"/>
          <w:sz w:val="28"/>
        </w:rPr>
        <w:t>рование (</w:t>
      </w:r>
      <w:proofErr w:type="spellStart"/>
      <w:r w:rsidR="004E126D">
        <w:rPr>
          <w:rFonts w:ascii="Times New Roman" w:hAnsi="Times New Roman" w:cs="Times New Roman"/>
          <w:sz w:val="28"/>
        </w:rPr>
        <w:t>Simulation</w:t>
      </w:r>
      <w:proofErr w:type="spellEnd"/>
      <w:r w:rsidR="004E126D">
        <w:rPr>
          <w:rFonts w:ascii="Times New Roman" w:hAnsi="Times New Roman" w:cs="Times New Roman"/>
          <w:sz w:val="28"/>
        </w:rPr>
        <w:t xml:space="preserve"> </w:t>
      </w:r>
      <w:proofErr w:type="spellStart"/>
      <w:r w:rsidR="004E126D">
        <w:rPr>
          <w:rFonts w:ascii="Times New Roman" w:hAnsi="Times New Roman" w:cs="Times New Roman"/>
          <w:sz w:val="28"/>
        </w:rPr>
        <w:t>Modelling</w:t>
      </w:r>
      <w:proofErr w:type="spellEnd"/>
      <w:r w:rsidR="004E126D">
        <w:rPr>
          <w:rFonts w:ascii="Times New Roman" w:hAnsi="Times New Roman" w:cs="Times New Roman"/>
          <w:sz w:val="28"/>
        </w:rPr>
        <w:t>)</w:t>
      </w:r>
      <w:r>
        <w:rPr>
          <w:rFonts w:ascii="Times New Roman" w:hAnsi="Times New Roman" w:cs="Times New Roman"/>
          <w:sz w:val="28"/>
        </w:rPr>
        <w:t>;</w:t>
      </w:r>
    </w:p>
    <w:p w:rsidR="004E126D" w:rsidRDefault="00B44FE3" w:rsidP="009A6930">
      <w:pPr>
        <w:pStyle w:val="a3"/>
        <w:numPr>
          <w:ilvl w:val="0"/>
          <w:numId w:val="4"/>
        </w:numPr>
        <w:spacing w:after="0" w:line="360" w:lineRule="auto"/>
        <w:jc w:val="both"/>
        <w:rPr>
          <w:rFonts w:ascii="Times New Roman" w:hAnsi="Times New Roman" w:cs="Times New Roman"/>
          <w:sz w:val="28"/>
        </w:rPr>
      </w:pPr>
      <w:r>
        <w:rPr>
          <w:rFonts w:ascii="Times New Roman" w:hAnsi="Times New Roman" w:cs="Times New Roman"/>
          <w:sz w:val="28"/>
        </w:rPr>
        <w:lastRenderedPageBreak/>
        <w:t>м</w:t>
      </w:r>
      <w:r w:rsidR="004E126D" w:rsidRPr="004E126D">
        <w:rPr>
          <w:rFonts w:ascii="Times New Roman" w:hAnsi="Times New Roman" w:cs="Times New Roman"/>
          <w:sz w:val="28"/>
        </w:rPr>
        <w:t>етод Критических/ключевых технолог</w:t>
      </w:r>
      <w:r w:rsidR="004E126D">
        <w:rPr>
          <w:rFonts w:ascii="Times New Roman" w:hAnsi="Times New Roman" w:cs="Times New Roman"/>
          <w:sz w:val="28"/>
        </w:rPr>
        <w:t>ий (</w:t>
      </w:r>
      <w:proofErr w:type="spellStart"/>
      <w:r w:rsidR="004E126D">
        <w:rPr>
          <w:rFonts w:ascii="Times New Roman" w:hAnsi="Times New Roman" w:cs="Times New Roman"/>
          <w:sz w:val="28"/>
        </w:rPr>
        <w:t>Critical</w:t>
      </w:r>
      <w:proofErr w:type="spellEnd"/>
      <w:r w:rsidR="004E126D">
        <w:rPr>
          <w:rFonts w:ascii="Times New Roman" w:hAnsi="Times New Roman" w:cs="Times New Roman"/>
          <w:sz w:val="28"/>
        </w:rPr>
        <w:t>/</w:t>
      </w:r>
      <w:proofErr w:type="spellStart"/>
      <w:r w:rsidR="004E126D">
        <w:rPr>
          <w:rFonts w:ascii="Times New Roman" w:hAnsi="Times New Roman" w:cs="Times New Roman"/>
          <w:sz w:val="28"/>
        </w:rPr>
        <w:t>Key</w:t>
      </w:r>
      <w:proofErr w:type="spellEnd"/>
      <w:r w:rsidR="004E126D">
        <w:rPr>
          <w:rFonts w:ascii="Times New Roman" w:hAnsi="Times New Roman" w:cs="Times New Roman"/>
          <w:sz w:val="28"/>
        </w:rPr>
        <w:t xml:space="preserve"> </w:t>
      </w:r>
      <w:proofErr w:type="spellStart"/>
      <w:r w:rsidR="004E126D">
        <w:rPr>
          <w:rFonts w:ascii="Times New Roman" w:hAnsi="Times New Roman" w:cs="Times New Roman"/>
          <w:sz w:val="28"/>
        </w:rPr>
        <w:t>Technologies</w:t>
      </w:r>
      <w:proofErr w:type="spellEnd"/>
      <w:r w:rsidR="004E126D">
        <w:rPr>
          <w:rFonts w:ascii="Times New Roman" w:hAnsi="Times New Roman" w:cs="Times New Roman"/>
          <w:sz w:val="28"/>
        </w:rPr>
        <w:t>)</w:t>
      </w:r>
      <w:r>
        <w:rPr>
          <w:rFonts w:ascii="Times New Roman" w:hAnsi="Times New Roman" w:cs="Times New Roman"/>
          <w:sz w:val="28"/>
        </w:rPr>
        <w:t>;</w:t>
      </w:r>
    </w:p>
    <w:p w:rsidR="004E126D" w:rsidRDefault="00B44FE3" w:rsidP="009A6930">
      <w:pPr>
        <w:pStyle w:val="a3"/>
        <w:numPr>
          <w:ilvl w:val="0"/>
          <w:numId w:val="4"/>
        </w:numPr>
        <w:spacing w:after="0" w:line="360" w:lineRule="auto"/>
        <w:jc w:val="both"/>
        <w:rPr>
          <w:rFonts w:ascii="Times New Roman" w:hAnsi="Times New Roman" w:cs="Times New Roman"/>
          <w:sz w:val="28"/>
        </w:rPr>
      </w:pPr>
      <w:r>
        <w:rPr>
          <w:rFonts w:ascii="Times New Roman" w:hAnsi="Times New Roman" w:cs="Times New Roman"/>
          <w:sz w:val="28"/>
        </w:rPr>
        <w:t>м</w:t>
      </w:r>
      <w:r w:rsidR="004E126D">
        <w:rPr>
          <w:rFonts w:ascii="Times New Roman" w:hAnsi="Times New Roman" w:cs="Times New Roman"/>
          <w:sz w:val="28"/>
        </w:rPr>
        <w:t>етод исторической аналогии</w:t>
      </w:r>
      <w:r>
        <w:rPr>
          <w:rFonts w:ascii="Times New Roman" w:hAnsi="Times New Roman" w:cs="Times New Roman"/>
          <w:sz w:val="28"/>
        </w:rPr>
        <w:t>;</w:t>
      </w:r>
    </w:p>
    <w:p w:rsidR="004E126D" w:rsidRDefault="00B44FE3" w:rsidP="009A6930">
      <w:pPr>
        <w:pStyle w:val="a3"/>
        <w:numPr>
          <w:ilvl w:val="0"/>
          <w:numId w:val="4"/>
        </w:numPr>
        <w:spacing w:after="0" w:line="360" w:lineRule="auto"/>
        <w:jc w:val="both"/>
        <w:rPr>
          <w:rFonts w:ascii="Times New Roman" w:hAnsi="Times New Roman" w:cs="Times New Roman"/>
          <w:sz w:val="28"/>
        </w:rPr>
      </w:pPr>
      <w:r>
        <w:rPr>
          <w:rFonts w:ascii="Times New Roman" w:hAnsi="Times New Roman" w:cs="Times New Roman"/>
          <w:sz w:val="28"/>
        </w:rPr>
        <w:t>д</w:t>
      </w:r>
      <w:r w:rsidR="004E126D" w:rsidRPr="004E126D">
        <w:rPr>
          <w:rFonts w:ascii="Times New Roman" w:hAnsi="Times New Roman" w:cs="Times New Roman"/>
          <w:sz w:val="28"/>
        </w:rPr>
        <w:t>ругие методы; базирующихся на анализе точных эмпирических данных</w:t>
      </w:r>
      <w:r w:rsidR="004E126D">
        <w:rPr>
          <w:rFonts w:ascii="Times New Roman" w:hAnsi="Times New Roman" w:cs="Times New Roman"/>
          <w:sz w:val="28"/>
        </w:rPr>
        <w:t>.</w:t>
      </w:r>
    </w:p>
    <w:p w:rsidR="004E126D" w:rsidRDefault="004E126D" w:rsidP="009A6930">
      <w:pPr>
        <w:spacing w:after="0" w:line="360" w:lineRule="auto"/>
        <w:ind w:firstLine="851"/>
        <w:jc w:val="both"/>
        <w:rPr>
          <w:rFonts w:ascii="Times New Roman" w:hAnsi="Times New Roman" w:cs="Times New Roman"/>
          <w:sz w:val="28"/>
        </w:rPr>
      </w:pPr>
      <w:r>
        <w:rPr>
          <w:rFonts w:ascii="Times New Roman" w:hAnsi="Times New Roman" w:cs="Times New Roman"/>
          <w:sz w:val="28"/>
        </w:rPr>
        <w:t>Методы анализа:</w:t>
      </w:r>
    </w:p>
    <w:p w:rsidR="004E126D" w:rsidRPr="004E126D" w:rsidRDefault="004E126D" w:rsidP="009A6930">
      <w:pPr>
        <w:pStyle w:val="a3"/>
        <w:numPr>
          <w:ilvl w:val="0"/>
          <w:numId w:val="5"/>
        </w:numPr>
        <w:spacing w:after="0" w:line="360" w:lineRule="auto"/>
        <w:jc w:val="both"/>
        <w:rPr>
          <w:rFonts w:ascii="Times New Roman" w:hAnsi="Times New Roman" w:cs="Times New Roman"/>
          <w:sz w:val="28"/>
          <w:lang w:val="en-US"/>
        </w:rPr>
      </w:pPr>
      <w:r w:rsidRPr="004E126D">
        <w:rPr>
          <w:rFonts w:ascii="Times New Roman" w:hAnsi="Times New Roman" w:cs="Times New Roman"/>
          <w:sz w:val="28"/>
          <w:lang w:val="en-US"/>
        </w:rPr>
        <w:t>SWOT, (Strengths, Weaknesses, Opportunities, Threats –analysis</w:t>
      </w:r>
      <w:r w:rsidR="00B44FE3" w:rsidRPr="00B44FE3">
        <w:rPr>
          <w:rFonts w:ascii="Times New Roman" w:hAnsi="Times New Roman" w:cs="Times New Roman"/>
          <w:sz w:val="28"/>
          <w:lang w:val="en-US"/>
        </w:rPr>
        <w:t>;</w:t>
      </w:r>
    </w:p>
    <w:p w:rsidR="004E126D" w:rsidRDefault="004E126D" w:rsidP="009A6930">
      <w:pPr>
        <w:pStyle w:val="a3"/>
        <w:numPr>
          <w:ilvl w:val="0"/>
          <w:numId w:val="5"/>
        </w:numPr>
        <w:spacing w:after="0" w:line="360" w:lineRule="auto"/>
        <w:jc w:val="both"/>
        <w:rPr>
          <w:rFonts w:ascii="Times New Roman" w:hAnsi="Times New Roman" w:cs="Times New Roman"/>
          <w:sz w:val="28"/>
        </w:rPr>
      </w:pPr>
      <w:r>
        <w:rPr>
          <w:rFonts w:ascii="Times New Roman" w:hAnsi="Times New Roman" w:cs="Times New Roman"/>
          <w:sz w:val="28"/>
        </w:rPr>
        <w:t>STEEPV</w:t>
      </w:r>
      <w:r w:rsidR="00B44FE3">
        <w:rPr>
          <w:rFonts w:ascii="Times New Roman" w:hAnsi="Times New Roman" w:cs="Times New Roman"/>
          <w:sz w:val="28"/>
        </w:rPr>
        <w:t>;</w:t>
      </w:r>
    </w:p>
    <w:p w:rsidR="004E126D" w:rsidRDefault="00B44FE3" w:rsidP="009A6930">
      <w:pPr>
        <w:pStyle w:val="a3"/>
        <w:numPr>
          <w:ilvl w:val="0"/>
          <w:numId w:val="5"/>
        </w:numPr>
        <w:spacing w:after="0" w:line="360" w:lineRule="auto"/>
        <w:jc w:val="both"/>
        <w:rPr>
          <w:rFonts w:ascii="Times New Roman" w:hAnsi="Times New Roman" w:cs="Times New Roman"/>
          <w:sz w:val="28"/>
        </w:rPr>
      </w:pPr>
      <w:r>
        <w:rPr>
          <w:rFonts w:ascii="Times New Roman" w:hAnsi="Times New Roman" w:cs="Times New Roman"/>
          <w:sz w:val="28"/>
        </w:rPr>
        <w:t>а</w:t>
      </w:r>
      <w:r w:rsidR="004E126D" w:rsidRPr="004E126D">
        <w:rPr>
          <w:rFonts w:ascii="Times New Roman" w:hAnsi="Times New Roman" w:cs="Times New Roman"/>
          <w:sz w:val="28"/>
        </w:rPr>
        <w:t>нализ взаимного вл</w:t>
      </w:r>
      <w:r w:rsidR="004E126D">
        <w:rPr>
          <w:rFonts w:ascii="Times New Roman" w:hAnsi="Times New Roman" w:cs="Times New Roman"/>
          <w:sz w:val="28"/>
        </w:rPr>
        <w:t>ияния (</w:t>
      </w:r>
      <w:proofErr w:type="spellStart"/>
      <w:proofErr w:type="gramStart"/>
      <w:r w:rsidR="004E126D">
        <w:rPr>
          <w:rFonts w:ascii="Times New Roman" w:hAnsi="Times New Roman" w:cs="Times New Roman"/>
          <w:sz w:val="28"/>
        </w:rPr>
        <w:t>С</w:t>
      </w:r>
      <w:proofErr w:type="gramEnd"/>
      <w:r w:rsidR="004E126D">
        <w:rPr>
          <w:rFonts w:ascii="Times New Roman" w:hAnsi="Times New Roman" w:cs="Times New Roman"/>
          <w:sz w:val="28"/>
        </w:rPr>
        <w:t>ross-impact</w:t>
      </w:r>
      <w:proofErr w:type="spellEnd"/>
      <w:r w:rsidR="004E126D">
        <w:rPr>
          <w:rFonts w:ascii="Times New Roman" w:hAnsi="Times New Roman" w:cs="Times New Roman"/>
          <w:sz w:val="28"/>
        </w:rPr>
        <w:t xml:space="preserve"> – </w:t>
      </w:r>
      <w:proofErr w:type="spellStart"/>
      <w:r w:rsidR="004E126D">
        <w:rPr>
          <w:rFonts w:ascii="Times New Roman" w:hAnsi="Times New Roman" w:cs="Times New Roman"/>
          <w:sz w:val="28"/>
        </w:rPr>
        <w:t>Analysis</w:t>
      </w:r>
      <w:proofErr w:type="spellEnd"/>
      <w:r w:rsidR="004E126D">
        <w:rPr>
          <w:rFonts w:ascii="Times New Roman" w:hAnsi="Times New Roman" w:cs="Times New Roman"/>
          <w:sz w:val="28"/>
        </w:rPr>
        <w:t>)</w:t>
      </w:r>
      <w:r>
        <w:rPr>
          <w:rFonts w:ascii="Times New Roman" w:hAnsi="Times New Roman" w:cs="Times New Roman"/>
          <w:sz w:val="28"/>
        </w:rPr>
        <w:t>;</w:t>
      </w:r>
    </w:p>
    <w:p w:rsidR="004E126D" w:rsidRDefault="00B44FE3" w:rsidP="009A6930">
      <w:pPr>
        <w:pStyle w:val="a3"/>
        <w:numPr>
          <w:ilvl w:val="0"/>
          <w:numId w:val="5"/>
        </w:numPr>
        <w:spacing w:after="0" w:line="360" w:lineRule="auto"/>
        <w:jc w:val="both"/>
        <w:rPr>
          <w:rFonts w:ascii="Times New Roman" w:hAnsi="Times New Roman" w:cs="Times New Roman"/>
          <w:sz w:val="28"/>
        </w:rPr>
      </w:pPr>
      <w:r>
        <w:rPr>
          <w:rFonts w:ascii="Times New Roman" w:hAnsi="Times New Roman" w:cs="Times New Roman"/>
          <w:sz w:val="28"/>
        </w:rPr>
        <w:t>с</w:t>
      </w:r>
      <w:r w:rsidR="004E126D" w:rsidRPr="004E126D">
        <w:rPr>
          <w:rFonts w:ascii="Times New Roman" w:hAnsi="Times New Roman" w:cs="Times New Roman"/>
          <w:sz w:val="28"/>
        </w:rPr>
        <w:t xml:space="preserve">канирование окружающей </w:t>
      </w:r>
      <w:r>
        <w:rPr>
          <w:rFonts w:ascii="Times New Roman" w:hAnsi="Times New Roman" w:cs="Times New Roman"/>
          <w:sz w:val="28"/>
        </w:rPr>
        <w:t>среды (</w:t>
      </w:r>
      <w:proofErr w:type="spellStart"/>
      <w:r>
        <w:rPr>
          <w:rFonts w:ascii="Times New Roman" w:hAnsi="Times New Roman" w:cs="Times New Roman"/>
          <w:sz w:val="28"/>
        </w:rPr>
        <w:t>Environmental</w:t>
      </w:r>
      <w:proofErr w:type="spellEnd"/>
      <w:r>
        <w:rPr>
          <w:rFonts w:ascii="Times New Roman" w:hAnsi="Times New Roman" w:cs="Times New Roman"/>
          <w:sz w:val="28"/>
        </w:rPr>
        <w:t xml:space="preserve"> </w:t>
      </w:r>
      <w:proofErr w:type="spellStart"/>
      <w:r>
        <w:rPr>
          <w:rFonts w:ascii="Times New Roman" w:hAnsi="Times New Roman" w:cs="Times New Roman"/>
          <w:sz w:val="28"/>
        </w:rPr>
        <w:t>Scanning</w:t>
      </w:r>
      <w:proofErr w:type="spellEnd"/>
      <w:r>
        <w:rPr>
          <w:rFonts w:ascii="Times New Roman" w:hAnsi="Times New Roman" w:cs="Times New Roman"/>
          <w:sz w:val="28"/>
        </w:rPr>
        <w:t>);</w:t>
      </w:r>
    </w:p>
    <w:p w:rsidR="004E126D" w:rsidRDefault="00B44FE3" w:rsidP="009A6930">
      <w:pPr>
        <w:pStyle w:val="a3"/>
        <w:numPr>
          <w:ilvl w:val="0"/>
          <w:numId w:val="5"/>
        </w:numPr>
        <w:spacing w:after="0" w:line="360" w:lineRule="auto"/>
        <w:jc w:val="both"/>
        <w:rPr>
          <w:rFonts w:ascii="Times New Roman" w:hAnsi="Times New Roman" w:cs="Times New Roman"/>
          <w:sz w:val="28"/>
        </w:rPr>
      </w:pPr>
      <w:r>
        <w:rPr>
          <w:rFonts w:ascii="Times New Roman" w:hAnsi="Times New Roman" w:cs="Times New Roman"/>
          <w:sz w:val="28"/>
        </w:rPr>
        <w:t>э</w:t>
      </w:r>
      <w:r w:rsidR="004E126D" w:rsidRPr="004E126D">
        <w:rPr>
          <w:rFonts w:ascii="Times New Roman" w:hAnsi="Times New Roman" w:cs="Times New Roman"/>
          <w:sz w:val="28"/>
        </w:rPr>
        <w:t>к</w:t>
      </w:r>
      <w:r w:rsidR="004E126D">
        <w:rPr>
          <w:rFonts w:ascii="Times New Roman" w:hAnsi="Times New Roman" w:cs="Times New Roman"/>
          <w:sz w:val="28"/>
        </w:rPr>
        <w:t>спертная панель (</w:t>
      </w:r>
      <w:proofErr w:type="spellStart"/>
      <w:r w:rsidR="004E126D">
        <w:rPr>
          <w:rFonts w:ascii="Times New Roman" w:hAnsi="Times New Roman" w:cs="Times New Roman"/>
          <w:sz w:val="28"/>
        </w:rPr>
        <w:t>Expert</w:t>
      </w:r>
      <w:proofErr w:type="spellEnd"/>
      <w:r w:rsidR="004E126D">
        <w:rPr>
          <w:rFonts w:ascii="Times New Roman" w:hAnsi="Times New Roman" w:cs="Times New Roman"/>
          <w:sz w:val="28"/>
        </w:rPr>
        <w:t xml:space="preserve"> </w:t>
      </w:r>
      <w:proofErr w:type="spellStart"/>
      <w:r w:rsidR="004E126D">
        <w:rPr>
          <w:rFonts w:ascii="Times New Roman" w:hAnsi="Times New Roman" w:cs="Times New Roman"/>
          <w:sz w:val="28"/>
        </w:rPr>
        <w:t>Panels</w:t>
      </w:r>
      <w:proofErr w:type="spellEnd"/>
      <w:r w:rsidR="004E126D">
        <w:rPr>
          <w:rFonts w:ascii="Times New Roman" w:hAnsi="Times New Roman" w:cs="Times New Roman"/>
          <w:sz w:val="28"/>
        </w:rPr>
        <w:t>)</w:t>
      </w:r>
      <w:r>
        <w:rPr>
          <w:rFonts w:ascii="Times New Roman" w:hAnsi="Times New Roman" w:cs="Times New Roman"/>
          <w:sz w:val="28"/>
        </w:rPr>
        <w:t>;</w:t>
      </w:r>
    </w:p>
    <w:p w:rsidR="004E126D" w:rsidRDefault="00B44FE3" w:rsidP="009A6930">
      <w:pPr>
        <w:pStyle w:val="a3"/>
        <w:numPr>
          <w:ilvl w:val="0"/>
          <w:numId w:val="5"/>
        </w:numPr>
        <w:spacing w:after="0" w:line="360" w:lineRule="auto"/>
        <w:jc w:val="both"/>
        <w:rPr>
          <w:rFonts w:ascii="Times New Roman" w:hAnsi="Times New Roman" w:cs="Times New Roman"/>
          <w:sz w:val="28"/>
        </w:rPr>
      </w:pPr>
      <w:r>
        <w:rPr>
          <w:rFonts w:ascii="Times New Roman" w:hAnsi="Times New Roman" w:cs="Times New Roman"/>
          <w:sz w:val="28"/>
        </w:rPr>
        <w:t>п</w:t>
      </w:r>
      <w:r w:rsidR="004E126D" w:rsidRPr="004E126D">
        <w:rPr>
          <w:rFonts w:ascii="Times New Roman" w:hAnsi="Times New Roman" w:cs="Times New Roman"/>
          <w:sz w:val="28"/>
        </w:rPr>
        <w:t>одготовка эсс</w:t>
      </w:r>
      <w:r w:rsidR="004E126D">
        <w:rPr>
          <w:rFonts w:ascii="Times New Roman" w:hAnsi="Times New Roman" w:cs="Times New Roman"/>
          <w:sz w:val="28"/>
        </w:rPr>
        <w:t>е</w:t>
      </w:r>
      <w:r>
        <w:rPr>
          <w:rFonts w:ascii="Times New Roman" w:hAnsi="Times New Roman" w:cs="Times New Roman"/>
          <w:sz w:val="28"/>
        </w:rPr>
        <w:t>;</w:t>
      </w:r>
    </w:p>
    <w:p w:rsidR="004E126D" w:rsidRDefault="00B44FE3" w:rsidP="009A6930">
      <w:pPr>
        <w:pStyle w:val="a3"/>
        <w:numPr>
          <w:ilvl w:val="0"/>
          <w:numId w:val="5"/>
        </w:numPr>
        <w:spacing w:after="0" w:line="360" w:lineRule="auto"/>
        <w:jc w:val="both"/>
        <w:rPr>
          <w:rFonts w:ascii="Times New Roman" w:hAnsi="Times New Roman" w:cs="Times New Roman"/>
          <w:sz w:val="28"/>
        </w:rPr>
      </w:pPr>
      <w:r>
        <w:rPr>
          <w:rFonts w:ascii="Times New Roman" w:hAnsi="Times New Roman" w:cs="Times New Roman"/>
          <w:sz w:val="28"/>
        </w:rPr>
        <w:t>а</w:t>
      </w:r>
      <w:r w:rsidR="004E126D" w:rsidRPr="004E126D">
        <w:rPr>
          <w:rFonts w:ascii="Times New Roman" w:hAnsi="Times New Roman" w:cs="Times New Roman"/>
          <w:sz w:val="28"/>
        </w:rPr>
        <w:t>нализ взаимных возде</w:t>
      </w:r>
      <w:r w:rsidR="004E126D">
        <w:rPr>
          <w:rFonts w:ascii="Times New Roman" w:hAnsi="Times New Roman" w:cs="Times New Roman"/>
          <w:sz w:val="28"/>
        </w:rPr>
        <w:t>йствий (</w:t>
      </w:r>
      <w:proofErr w:type="spellStart"/>
      <w:r w:rsidR="004E126D">
        <w:rPr>
          <w:rFonts w:ascii="Times New Roman" w:hAnsi="Times New Roman" w:cs="Times New Roman"/>
          <w:sz w:val="28"/>
        </w:rPr>
        <w:t>Cross</w:t>
      </w:r>
      <w:proofErr w:type="spellEnd"/>
      <w:r w:rsidR="004E126D">
        <w:rPr>
          <w:rFonts w:ascii="Times New Roman" w:hAnsi="Times New Roman" w:cs="Times New Roman"/>
          <w:sz w:val="28"/>
        </w:rPr>
        <w:t xml:space="preserve"> </w:t>
      </w:r>
      <w:proofErr w:type="spellStart"/>
      <w:r w:rsidR="004E126D">
        <w:rPr>
          <w:rFonts w:ascii="Times New Roman" w:hAnsi="Times New Roman" w:cs="Times New Roman"/>
          <w:sz w:val="28"/>
        </w:rPr>
        <w:t>Impact</w:t>
      </w:r>
      <w:proofErr w:type="spellEnd"/>
      <w:r w:rsidR="004E126D">
        <w:rPr>
          <w:rFonts w:ascii="Times New Roman" w:hAnsi="Times New Roman" w:cs="Times New Roman"/>
          <w:sz w:val="28"/>
        </w:rPr>
        <w:t xml:space="preserve"> </w:t>
      </w:r>
      <w:proofErr w:type="spellStart"/>
      <w:r w:rsidR="004E126D">
        <w:rPr>
          <w:rFonts w:ascii="Times New Roman" w:hAnsi="Times New Roman" w:cs="Times New Roman"/>
          <w:sz w:val="28"/>
        </w:rPr>
        <w:t>Analysis</w:t>
      </w:r>
      <w:proofErr w:type="spellEnd"/>
      <w:r w:rsidR="004E126D">
        <w:rPr>
          <w:rFonts w:ascii="Times New Roman" w:hAnsi="Times New Roman" w:cs="Times New Roman"/>
          <w:sz w:val="28"/>
        </w:rPr>
        <w:t>)</w:t>
      </w:r>
      <w:r>
        <w:rPr>
          <w:rFonts w:ascii="Times New Roman" w:hAnsi="Times New Roman" w:cs="Times New Roman"/>
          <w:sz w:val="28"/>
        </w:rPr>
        <w:t>;</w:t>
      </w:r>
    </w:p>
    <w:p w:rsidR="004E126D" w:rsidRDefault="00B44FE3" w:rsidP="009A6930">
      <w:pPr>
        <w:pStyle w:val="a3"/>
        <w:numPr>
          <w:ilvl w:val="0"/>
          <w:numId w:val="5"/>
        </w:numPr>
        <w:spacing w:after="0" w:line="360" w:lineRule="auto"/>
        <w:jc w:val="both"/>
        <w:rPr>
          <w:rFonts w:ascii="Times New Roman" w:hAnsi="Times New Roman" w:cs="Times New Roman"/>
          <w:sz w:val="28"/>
        </w:rPr>
      </w:pPr>
      <w:r>
        <w:rPr>
          <w:rFonts w:ascii="Times New Roman" w:hAnsi="Times New Roman" w:cs="Times New Roman"/>
          <w:sz w:val="28"/>
        </w:rPr>
        <w:t>м</w:t>
      </w:r>
      <w:r w:rsidR="004E126D" w:rsidRPr="004E126D">
        <w:rPr>
          <w:rFonts w:ascii="Times New Roman" w:hAnsi="Times New Roman" w:cs="Times New Roman"/>
          <w:sz w:val="28"/>
        </w:rPr>
        <w:t>етод Дерева Р</w:t>
      </w:r>
      <w:r w:rsidR="004E126D">
        <w:rPr>
          <w:rFonts w:ascii="Times New Roman" w:hAnsi="Times New Roman" w:cs="Times New Roman"/>
          <w:sz w:val="28"/>
        </w:rPr>
        <w:t>елевантности (</w:t>
      </w:r>
      <w:proofErr w:type="spellStart"/>
      <w:r w:rsidR="004E126D">
        <w:rPr>
          <w:rFonts w:ascii="Times New Roman" w:hAnsi="Times New Roman" w:cs="Times New Roman"/>
          <w:sz w:val="28"/>
        </w:rPr>
        <w:t>Relevance</w:t>
      </w:r>
      <w:proofErr w:type="spellEnd"/>
      <w:r w:rsidR="004E126D">
        <w:rPr>
          <w:rFonts w:ascii="Times New Roman" w:hAnsi="Times New Roman" w:cs="Times New Roman"/>
          <w:sz w:val="28"/>
        </w:rPr>
        <w:t xml:space="preserve"> </w:t>
      </w:r>
      <w:proofErr w:type="spellStart"/>
      <w:r w:rsidR="004E126D">
        <w:rPr>
          <w:rFonts w:ascii="Times New Roman" w:hAnsi="Times New Roman" w:cs="Times New Roman"/>
          <w:sz w:val="28"/>
        </w:rPr>
        <w:t>Trees</w:t>
      </w:r>
      <w:proofErr w:type="spellEnd"/>
      <w:r w:rsidR="004E126D">
        <w:rPr>
          <w:rFonts w:ascii="Times New Roman" w:hAnsi="Times New Roman" w:cs="Times New Roman"/>
          <w:sz w:val="28"/>
        </w:rPr>
        <w:t>)</w:t>
      </w:r>
      <w:r>
        <w:rPr>
          <w:rFonts w:ascii="Times New Roman" w:hAnsi="Times New Roman" w:cs="Times New Roman"/>
          <w:sz w:val="28"/>
        </w:rPr>
        <w:t>;</w:t>
      </w:r>
    </w:p>
    <w:p w:rsidR="004E126D" w:rsidRDefault="00B44FE3" w:rsidP="009A6930">
      <w:pPr>
        <w:pStyle w:val="a3"/>
        <w:numPr>
          <w:ilvl w:val="0"/>
          <w:numId w:val="5"/>
        </w:numPr>
        <w:spacing w:after="0" w:line="360" w:lineRule="auto"/>
        <w:jc w:val="both"/>
        <w:rPr>
          <w:rFonts w:ascii="Times New Roman" w:hAnsi="Times New Roman" w:cs="Times New Roman"/>
          <w:sz w:val="28"/>
        </w:rPr>
      </w:pPr>
      <w:proofErr w:type="spellStart"/>
      <w:proofErr w:type="gramStart"/>
      <w:r>
        <w:rPr>
          <w:rFonts w:ascii="Times New Roman" w:hAnsi="Times New Roman" w:cs="Times New Roman"/>
          <w:sz w:val="28"/>
        </w:rPr>
        <w:t>Ва</w:t>
      </w:r>
      <w:proofErr w:type="gramEnd"/>
      <w:r>
        <w:rPr>
          <w:rFonts w:ascii="Times New Roman" w:hAnsi="Times New Roman" w:cs="Times New Roman"/>
          <w:sz w:val="28"/>
        </w:rPr>
        <w:t>lance</w:t>
      </w:r>
      <w:proofErr w:type="spellEnd"/>
      <w:r>
        <w:rPr>
          <w:rFonts w:ascii="Times New Roman" w:hAnsi="Times New Roman" w:cs="Times New Roman"/>
          <w:sz w:val="28"/>
        </w:rPr>
        <w:t xml:space="preserve"> </w:t>
      </w:r>
      <w:proofErr w:type="spellStart"/>
      <w:r>
        <w:rPr>
          <w:rFonts w:ascii="Times New Roman" w:hAnsi="Times New Roman" w:cs="Times New Roman"/>
          <w:sz w:val="28"/>
        </w:rPr>
        <w:t>score</w:t>
      </w:r>
      <w:proofErr w:type="spellEnd"/>
      <w:r>
        <w:rPr>
          <w:rFonts w:ascii="Times New Roman" w:hAnsi="Times New Roman" w:cs="Times New Roman"/>
          <w:sz w:val="28"/>
        </w:rPr>
        <w:t xml:space="preserve"> </w:t>
      </w:r>
      <w:proofErr w:type="spellStart"/>
      <w:r>
        <w:rPr>
          <w:rFonts w:ascii="Times New Roman" w:hAnsi="Times New Roman" w:cs="Times New Roman"/>
          <w:sz w:val="28"/>
        </w:rPr>
        <w:t>card</w:t>
      </w:r>
      <w:proofErr w:type="spellEnd"/>
      <w:r>
        <w:rPr>
          <w:rFonts w:ascii="Times New Roman" w:hAnsi="Times New Roman" w:cs="Times New Roman"/>
          <w:sz w:val="28"/>
        </w:rPr>
        <w:t>.</w:t>
      </w:r>
    </w:p>
    <w:p w:rsidR="004E126D" w:rsidRDefault="004E126D" w:rsidP="009A6930">
      <w:pPr>
        <w:spacing w:after="0" w:line="360" w:lineRule="auto"/>
        <w:ind w:firstLine="851"/>
        <w:jc w:val="both"/>
        <w:rPr>
          <w:rFonts w:ascii="Times New Roman" w:hAnsi="Times New Roman" w:cs="Times New Roman"/>
          <w:sz w:val="28"/>
        </w:rPr>
      </w:pPr>
      <w:r w:rsidRPr="004E126D">
        <w:rPr>
          <w:rFonts w:ascii="Times New Roman" w:hAnsi="Times New Roman" w:cs="Times New Roman"/>
          <w:sz w:val="28"/>
        </w:rPr>
        <w:t>Методы выработки идей (креативные методы):</w:t>
      </w:r>
    </w:p>
    <w:p w:rsidR="004E126D" w:rsidRDefault="00B44FE3" w:rsidP="009A6930">
      <w:pPr>
        <w:pStyle w:val="a3"/>
        <w:numPr>
          <w:ilvl w:val="0"/>
          <w:numId w:val="6"/>
        </w:numPr>
        <w:spacing w:after="0" w:line="360" w:lineRule="auto"/>
        <w:jc w:val="both"/>
        <w:rPr>
          <w:rFonts w:ascii="Times New Roman" w:hAnsi="Times New Roman" w:cs="Times New Roman"/>
          <w:sz w:val="28"/>
        </w:rPr>
      </w:pPr>
      <w:r>
        <w:rPr>
          <w:rFonts w:ascii="Times New Roman" w:hAnsi="Times New Roman" w:cs="Times New Roman"/>
          <w:sz w:val="28"/>
        </w:rPr>
        <w:t>э</w:t>
      </w:r>
      <w:r w:rsidR="004E126D">
        <w:rPr>
          <w:rFonts w:ascii="Times New Roman" w:hAnsi="Times New Roman" w:cs="Times New Roman"/>
          <w:sz w:val="28"/>
        </w:rPr>
        <w:t>кспертные обсуждения</w:t>
      </w:r>
      <w:r>
        <w:rPr>
          <w:rFonts w:ascii="Times New Roman" w:hAnsi="Times New Roman" w:cs="Times New Roman"/>
          <w:sz w:val="28"/>
        </w:rPr>
        <w:t>;</w:t>
      </w:r>
    </w:p>
    <w:p w:rsidR="004E126D" w:rsidRDefault="00B44FE3" w:rsidP="009A6930">
      <w:pPr>
        <w:pStyle w:val="a3"/>
        <w:numPr>
          <w:ilvl w:val="0"/>
          <w:numId w:val="6"/>
        </w:numPr>
        <w:spacing w:after="0" w:line="360" w:lineRule="auto"/>
        <w:jc w:val="both"/>
        <w:rPr>
          <w:rFonts w:ascii="Times New Roman" w:hAnsi="Times New Roman" w:cs="Times New Roman"/>
          <w:sz w:val="28"/>
        </w:rPr>
      </w:pPr>
      <w:proofErr w:type="gramStart"/>
      <w:r>
        <w:rPr>
          <w:rFonts w:ascii="Times New Roman" w:hAnsi="Times New Roman" w:cs="Times New Roman"/>
          <w:sz w:val="28"/>
        </w:rPr>
        <w:t>ф</w:t>
      </w:r>
      <w:r w:rsidR="004E126D">
        <w:rPr>
          <w:rFonts w:ascii="Times New Roman" w:hAnsi="Times New Roman" w:cs="Times New Roman"/>
          <w:sz w:val="28"/>
        </w:rPr>
        <w:t>окус-группы</w:t>
      </w:r>
      <w:proofErr w:type="gramEnd"/>
      <w:r>
        <w:rPr>
          <w:rFonts w:ascii="Times New Roman" w:hAnsi="Times New Roman" w:cs="Times New Roman"/>
          <w:sz w:val="28"/>
        </w:rPr>
        <w:t>;</w:t>
      </w:r>
    </w:p>
    <w:p w:rsidR="004E126D" w:rsidRDefault="00B44FE3" w:rsidP="009A6930">
      <w:pPr>
        <w:pStyle w:val="a3"/>
        <w:numPr>
          <w:ilvl w:val="0"/>
          <w:numId w:val="6"/>
        </w:numPr>
        <w:spacing w:after="0" w:line="360" w:lineRule="auto"/>
        <w:jc w:val="both"/>
        <w:rPr>
          <w:rFonts w:ascii="Times New Roman" w:hAnsi="Times New Roman" w:cs="Times New Roman"/>
          <w:sz w:val="28"/>
        </w:rPr>
      </w:pPr>
      <w:r>
        <w:rPr>
          <w:rFonts w:ascii="Times New Roman" w:hAnsi="Times New Roman" w:cs="Times New Roman"/>
          <w:sz w:val="28"/>
        </w:rPr>
        <w:t>м</w:t>
      </w:r>
      <w:r w:rsidR="004E126D">
        <w:rPr>
          <w:rFonts w:ascii="Times New Roman" w:hAnsi="Times New Roman" w:cs="Times New Roman"/>
          <w:sz w:val="28"/>
        </w:rPr>
        <w:t>озговые штурмы (</w:t>
      </w:r>
      <w:proofErr w:type="spellStart"/>
      <w:r w:rsidR="004E126D">
        <w:rPr>
          <w:rFonts w:ascii="Times New Roman" w:hAnsi="Times New Roman" w:cs="Times New Roman"/>
          <w:sz w:val="28"/>
        </w:rPr>
        <w:t>brainstorming</w:t>
      </w:r>
      <w:proofErr w:type="spellEnd"/>
      <w:r w:rsidR="004E126D">
        <w:rPr>
          <w:rFonts w:ascii="Times New Roman" w:hAnsi="Times New Roman" w:cs="Times New Roman"/>
          <w:sz w:val="28"/>
        </w:rPr>
        <w:t>)</w:t>
      </w:r>
      <w:r>
        <w:rPr>
          <w:rFonts w:ascii="Times New Roman" w:hAnsi="Times New Roman" w:cs="Times New Roman"/>
          <w:sz w:val="28"/>
        </w:rPr>
        <w:t>;</w:t>
      </w:r>
    </w:p>
    <w:p w:rsidR="004E126D" w:rsidRDefault="00B44FE3" w:rsidP="009A6930">
      <w:pPr>
        <w:pStyle w:val="a3"/>
        <w:numPr>
          <w:ilvl w:val="0"/>
          <w:numId w:val="6"/>
        </w:numPr>
        <w:spacing w:after="0" w:line="360" w:lineRule="auto"/>
        <w:jc w:val="both"/>
        <w:rPr>
          <w:rFonts w:ascii="Times New Roman" w:hAnsi="Times New Roman" w:cs="Times New Roman"/>
          <w:sz w:val="28"/>
        </w:rPr>
      </w:pPr>
      <w:r>
        <w:rPr>
          <w:rFonts w:ascii="Times New Roman" w:hAnsi="Times New Roman" w:cs="Times New Roman"/>
          <w:sz w:val="28"/>
        </w:rPr>
        <w:t>к</w:t>
      </w:r>
      <w:r w:rsidR="004E126D" w:rsidRPr="004E126D">
        <w:rPr>
          <w:rFonts w:ascii="Times New Roman" w:hAnsi="Times New Roman" w:cs="Times New Roman"/>
          <w:sz w:val="28"/>
        </w:rPr>
        <w:t>онферен</w:t>
      </w:r>
      <w:r w:rsidR="004E126D">
        <w:rPr>
          <w:rFonts w:ascii="Times New Roman" w:hAnsi="Times New Roman" w:cs="Times New Roman"/>
          <w:sz w:val="28"/>
        </w:rPr>
        <w:t>ции</w:t>
      </w:r>
      <w:r>
        <w:rPr>
          <w:rFonts w:ascii="Times New Roman" w:hAnsi="Times New Roman" w:cs="Times New Roman"/>
          <w:sz w:val="28"/>
        </w:rPr>
        <w:t>;</w:t>
      </w:r>
    </w:p>
    <w:p w:rsidR="004E126D" w:rsidRDefault="00B44FE3" w:rsidP="009A6930">
      <w:pPr>
        <w:pStyle w:val="a3"/>
        <w:numPr>
          <w:ilvl w:val="0"/>
          <w:numId w:val="6"/>
        </w:numPr>
        <w:spacing w:after="0" w:line="360" w:lineRule="auto"/>
        <w:jc w:val="both"/>
        <w:rPr>
          <w:rFonts w:ascii="Times New Roman" w:hAnsi="Times New Roman" w:cs="Times New Roman"/>
          <w:sz w:val="28"/>
        </w:rPr>
      </w:pPr>
      <w:r>
        <w:rPr>
          <w:rFonts w:ascii="Times New Roman" w:hAnsi="Times New Roman" w:cs="Times New Roman"/>
          <w:sz w:val="28"/>
        </w:rPr>
        <w:t>п</w:t>
      </w:r>
      <w:r w:rsidR="004E126D">
        <w:rPr>
          <w:rFonts w:ascii="Times New Roman" w:hAnsi="Times New Roman" w:cs="Times New Roman"/>
          <w:sz w:val="28"/>
        </w:rPr>
        <w:t>одготовка эссе</w:t>
      </w:r>
      <w:r>
        <w:rPr>
          <w:rFonts w:ascii="Times New Roman" w:hAnsi="Times New Roman" w:cs="Times New Roman"/>
          <w:sz w:val="28"/>
        </w:rPr>
        <w:t>;</w:t>
      </w:r>
    </w:p>
    <w:p w:rsidR="004E126D" w:rsidRDefault="00B44FE3" w:rsidP="00B44FE3">
      <w:pPr>
        <w:pStyle w:val="a3"/>
        <w:spacing w:after="0" w:line="360" w:lineRule="auto"/>
        <w:ind w:left="1571"/>
        <w:jc w:val="both"/>
        <w:rPr>
          <w:rFonts w:ascii="Times New Roman" w:hAnsi="Times New Roman" w:cs="Times New Roman"/>
          <w:sz w:val="28"/>
        </w:rPr>
      </w:pPr>
      <w:r>
        <w:rPr>
          <w:rFonts w:ascii="Times New Roman" w:hAnsi="Times New Roman" w:cs="Times New Roman"/>
          <w:sz w:val="28"/>
        </w:rPr>
        <w:t>м</w:t>
      </w:r>
      <w:r w:rsidR="004E126D" w:rsidRPr="004E126D">
        <w:rPr>
          <w:rFonts w:ascii="Times New Roman" w:hAnsi="Times New Roman" w:cs="Times New Roman"/>
          <w:sz w:val="28"/>
        </w:rPr>
        <w:t xml:space="preserve">орфологический </w:t>
      </w:r>
      <w:r w:rsidR="004E126D">
        <w:rPr>
          <w:rFonts w:ascii="Times New Roman" w:hAnsi="Times New Roman" w:cs="Times New Roman"/>
          <w:sz w:val="28"/>
        </w:rPr>
        <w:t>анализ (</w:t>
      </w:r>
      <w:proofErr w:type="spellStart"/>
      <w:r w:rsidR="004E126D">
        <w:rPr>
          <w:rFonts w:ascii="Times New Roman" w:hAnsi="Times New Roman" w:cs="Times New Roman"/>
          <w:sz w:val="28"/>
        </w:rPr>
        <w:t>Morphological</w:t>
      </w:r>
      <w:proofErr w:type="spellEnd"/>
      <w:r w:rsidR="004E126D">
        <w:rPr>
          <w:rFonts w:ascii="Times New Roman" w:hAnsi="Times New Roman" w:cs="Times New Roman"/>
          <w:sz w:val="28"/>
        </w:rPr>
        <w:t xml:space="preserve"> </w:t>
      </w:r>
      <w:proofErr w:type="spellStart"/>
      <w:r w:rsidR="004E126D">
        <w:rPr>
          <w:rFonts w:ascii="Times New Roman" w:hAnsi="Times New Roman" w:cs="Times New Roman"/>
          <w:sz w:val="28"/>
        </w:rPr>
        <w:t>Analysis</w:t>
      </w:r>
      <w:proofErr w:type="spellEnd"/>
      <w:r w:rsidR="004E126D">
        <w:rPr>
          <w:rFonts w:ascii="Times New Roman" w:hAnsi="Times New Roman" w:cs="Times New Roman"/>
          <w:sz w:val="28"/>
        </w:rPr>
        <w:t>)</w:t>
      </w:r>
      <w:r>
        <w:rPr>
          <w:rFonts w:ascii="Times New Roman" w:hAnsi="Times New Roman" w:cs="Times New Roman"/>
          <w:sz w:val="28"/>
        </w:rPr>
        <w:t>;</w:t>
      </w:r>
    </w:p>
    <w:p w:rsidR="004E126D" w:rsidRDefault="00B44FE3" w:rsidP="009A6930">
      <w:pPr>
        <w:pStyle w:val="a3"/>
        <w:numPr>
          <w:ilvl w:val="0"/>
          <w:numId w:val="6"/>
        </w:numPr>
        <w:spacing w:after="0" w:line="360" w:lineRule="auto"/>
        <w:jc w:val="both"/>
        <w:rPr>
          <w:rFonts w:ascii="Times New Roman" w:hAnsi="Times New Roman" w:cs="Times New Roman"/>
          <w:sz w:val="28"/>
        </w:rPr>
      </w:pPr>
      <w:r>
        <w:rPr>
          <w:rFonts w:ascii="Times New Roman" w:hAnsi="Times New Roman" w:cs="Times New Roman"/>
          <w:sz w:val="28"/>
        </w:rPr>
        <w:t>э</w:t>
      </w:r>
      <w:r w:rsidR="004E126D" w:rsidRPr="004E126D">
        <w:rPr>
          <w:rFonts w:ascii="Times New Roman" w:hAnsi="Times New Roman" w:cs="Times New Roman"/>
          <w:sz w:val="28"/>
        </w:rPr>
        <w:t>к</w:t>
      </w:r>
      <w:r w:rsidR="004E126D">
        <w:rPr>
          <w:rFonts w:ascii="Times New Roman" w:hAnsi="Times New Roman" w:cs="Times New Roman"/>
          <w:sz w:val="28"/>
        </w:rPr>
        <w:t>спертная панель (</w:t>
      </w:r>
      <w:proofErr w:type="spellStart"/>
      <w:r w:rsidR="004E126D">
        <w:rPr>
          <w:rFonts w:ascii="Times New Roman" w:hAnsi="Times New Roman" w:cs="Times New Roman"/>
          <w:sz w:val="28"/>
        </w:rPr>
        <w:t>Expert</w:t>
      </w:r>
      <w:proofErr w:type="spellEnd"/>
      <w:r w:rsidR="004E126D">
        <w:rPr>
          <w:rFonts w:ascii="Times New Roman" w:hAnsi="Times New Roman" w:cs="Times New Roman"/>
          <w:sz w:val="28"/>
        </w:rPr>
        <w:t xml:space="preserve"> </w:t>
      </w:r>
      <w:proofErr w:type="spellStart"/>
      <w:r w:rsidR="004E126D">
        <w:rPr>
          <w:rFonts w:ascii="Times New Roman" w:hAnsi="Times New Roman" w:cs="Times New Roman"/>
          <w:sz w:val="28"/>
        </w:rPr>
        <w:t>Panels</w:t>
      </w:r>
      <w:proofErr w:type="spellEnd"/>
      <w:r w:rsidR="004E126D">
        <w:rPr>
          <w:rFonts w:ascii="Times New Roman" w:hAnsi="Times New Roman" w:cs="Times New Roman"/>
          <w:sz w:val="28"/>
        </w:rPr>
        <w:t>)</w:t>
      </w:r>
      <w:r>
        <w:rPr>
          <w:rFonts w:ascii="Times New Roman" w:hAnsi="Times New Roman" w:cs="Times New Roman"/>
          <w:sz w:val="28"/>
        </w:rPr>
        <w:t>;</w:t>
      </w:r>
    </w:p>
    <w:p w:rsidR="004E126D" w:rsidRDefault="00B44FE3" w:rsidP="009A6930">
      <w:pPr>
        <w:pStyle w:val="a3"/>
        <w:numPr>
          <w:ilvl w:val="0"/>
          <w:numId w:val="6"/>
        </w:numPr>
        <w:spacing w:after="0" w:line="360" w:lineRule="auto"/>
        <w:jc w:val="both"/>
        <w:rPr>
          <w:rFonts w:ascii="Times New Roman" w:hAnsi="Times New Roman" w:cs="Times New Roman"/>
          <w:sz w:val="28"/>
        </w:rPr>
      </w:pPr>
      <w:proofErr w:type="gramStart"/>
      <w:r>
        <w:rPr>
          <w:rFonts w:ascii="Times New Roman" w:hAnsi="Times New Roman" w:cs="Times New Roman"/>
          <w:sz w:val="28"/>
        </w:rPr>
        <w:t>м</w:t>
      </w:r>
      <w:r w:rsidR="004E126D" w:rsidRPr="004E126D">
        <w:rPr>
          <w:rFonts w:ascii="Times New Roman" w:hAnsi="Times New Roman" w:cs="Times New Roman"/>
          <w:sz w:val="28"/>
        </w:rPr>
        <w:t>орфологический анализ (</w:t>
      </w:r>
      <w:proofErr w:type="spellStart"/>
      <w:r w:rsidR="004E126D" w:rsidRPr="004E126D">
        <w:rPr>
          <w:rFonts w:ascii="Times New Roman" w:hAnsi="Times New Roman" w:cs="Times New Roman"/>
          <w:sz w:val="28"/>
        </w:rPr>
        <w:t>Morphological</w:t>
      </w:r>
      <w:proofErr w:type="spellEnd"/>
      <w:r w:rsidR="004E126D" w:rsidRPr="004E126D">
        <w:rPr>
          <w:rFonts w:ascii="Times New Roman" w:hAnsi="Times New Roman" w:cs="Times New Roman"/>
          <w:sz w:val="28"/>
        </w:rPr>
        <w:t xml:space="preserve"> </w:t>
      </w:r>
      <w:proofErr w:type="spellStart"/>
      <w:r w:rsidR="004E126D" w:rsidRPr="004E126D">
        <w:rPr>
          <w:rFonts w:ascii="Times New Roman" w:hAnsi="Times New Roman" w:cs="Times New Roman"/>
          <w:sz w:val="28"/>
        </w:rPr>
        <w:t>Analysis</w:t>
      </w:r>
      <w:proofErr w:type="spellEnd"/>
      <w:r>
        <w:rPr>
          <w:rFonts w:ascii="Times New Roman" w:hAnsi="Times New Roman" w:cs="Times New Roman"/>
          <w:sz w:val="28"/>
        </w:rPr>
        <w:t>.</w:t>
      </w:r>
      <w:r w:rsidR="004E126D" w:rsidRPr="004E126D">
        <w:rPr>
          <w:rFonts w:ascii="Times New Roman" w:hAnsi="Times New Roman" w:cs="Times New Roman"/>
          <w:sz w:val="28"/>
        </w:rPr>
        <w:t xml:space="preserve"> </w:t>
      </w:r>
      <w:proofErr w:type="gramEnd"/>
    </w:p>
    <w:p w:rsidR="004E126D" w:rsidRDefault="004E126D" w:rsidP="009A6930">
      <w:pPr>
        <w:spacing w:after="0" w:line="360" w:lineRule="auto"/>
        <w:ind w:firstLine="851"/>
        <w:jc w:val="both"/>
        <w:rPr>
          <w:rFonts w:ascii="Times New Roman" w:hAnsi="Times New Roman" w:cs="Times New Roman"/>
          <w:sz w:val="28"/>
        </w:rPr>
      </w:pPr>
      <w:r>
        <w:rPr>
          <w:rFonts w:ascii="Times New Roman" w:hAnsi="Times New Roman" w:cs="Times New Roman"/>
          <w:sz w:val="28"/>
        </w:rPr>
        <w:t>Новые креативные методы:</w:t>
      </w:r>
    </w:p>
    <w:p w:rsidR="004E126D" w:rsidRDefault="00B44FE3" w:rsidP="009A6930">
      <w:pPr>
        <w:pStyle w:val="a3"/>
        <w:numPr>
          <w:ilvl w:val="0"/>
          <w:numId w:val="7"/>
        </w:numPr>
        <w:spacing w:after="0" w:line="360" w:lineRule="auto"/>
        <w:jc w:val="both"/>
        <w:rPr>
          <w:rFonts w:ascii="Times New Roman" w:hAnsi="Times New Roman" w:cs="Times New Roman"/>
          <w:sz w:val="28"/>
        </w:rPr>
      </w:pPr>
      <w:r>
        <w:rPr>
          <w:rFonts w:ascii="Times New Roman" w:hAnsi="Times New Roman" w:cs="Times New Roman"/>
          <w:sz w:val="28"/>
        </w:rPr>
        <w:t>д</w:t>
      </w:r>
      <w:r w:rsidR="004E126D">
        <w:rPr>
          <w:rFonts w:ascii="Times New Roman" w:hAnsi="Times New Roman" w:cs="Times New Roman"/>
          <w:sz w:val="28"/>
        </w:rPr>
        <w:t>икие карты (</w:t>
      </w:r>
      <w:proofErr w:type="spellStart"/>
      <w:r w:rsidR="004E126D">
        <w:rPr>
          <w:rFonts w:ascii="Times New Roman" w:hAnsi="Times New Roman" w:cs="Times New Roman"/>
          <w:sz w:val="28"/>
        </w:rPr>
        <w:t>wild</w:t>
      </w:r>
      <w:proofErr w:type="spellEnd"/>
      <w:r w:rsidR="004E126D">
        <w:rPr>
          <w:rFonts w:ascii="Times New Roman" w:hAnsi="Times New Roman" w:cs="Times New Roman"/>
          <w:sz w:val="28"/>
        </w:rPr>
        <w:t xml:space="preserve"> </w:t>
      </w:r>
      <w:proofErr w:type="spellStart"/>
      <w:r w:rsidR="004E126D">
        <w:rPr>
          <w:rFonts w:ascii="Times New Roman" w:hAnsi="Times New Roman" w:cs="Times New Roman"/>
          <w:sz w:val="28"/>
        </w:rPr>
        <w:t>card</w:t>
      </w:r>
      <w:proofErr w:type="spellEnd"/>
      <w:r w:rsidR="004E126D">
        <w:rPr>
          <w:rFonts w:ascii="Times New Roman" w:hAnsi="Times New Roman" w:cs="Times New Roman"/>
          <w:sz w:val="28"/>
        </w:rPr>
        <w:t>)</w:t>
      </w:r>
      <w:r>
        <w:rPr>
          <w:rFonts w:ascii="Times New Roman" w:hAnsi="Times New Roman" w:cs="Times New Roman"/>
          <w:sz w:val="28"/>
        </w:rPr>
        <w:t>;</w:t>
      </w:r>
    </w:p>
    <w:p w:rsidR="004E126D" w:rsidRDefault="00B44FE3" w:rsidP="009A6930">
      <w:pPr>
        <w:pStyle w:val="a3"/>
        <w:numPr>
          <w:ilvl w:val="0"/>
          <w:numId w:val="7"/>
        </w:numPr>
        <w:spacing w:after="0" w:line="360" w:lineRule="auto"/>
        <w:jc w:val="both"/>
        <w:rPr>
          <w:rFonts w:ascii="Times New Roman" w:hAnsi="Times New Roman" w:cs="Times New Roman"/>
          <w:sz w:val="28"/>
        </w:rPr>
      </w:pPr>
      <w:r>
        <w:rPr>
          <w:rFonts w:ascii="Times New Roman" w:hAnsi="Times New Roman" w:cs="Times New Roman"/>
          <w:sz w:val="28"/>
        </w:rPr>
        <w:t>м</w:t>
      </w:r>
      <w:r w:rsidR="004E126D" w:rsidRPr="004E126D">
        <w:rPr>
          <w:rFonts w:ascii="Times New Roman" w:hAnsi="Times New Roman" w:cs="Times New Roman"/>
          <w:sz w:val="28"/>
        </w:rPr>
        <w:t>етод дорожных карт развития технологий (</w:t>
      </w:r>
      <w:proofErr w:type="spellStart"/>
      <w:r w:rsidR="004E126D" w:rsidRPr="004E126D">
        <w:rPr>
          <w:rFonts w:ascii="Times New Roman" w:hAnsi="Times New Roman" w:cs="Times New Roman"/>
          <w:sz w:val="28"/>
        </w:rPr>
        <w:t>Tec</w:t>
      </w:r>
      <w:r w:rsidR="004E126D">
        <w:rPr>
          <w:rFonts w:ascii="Times New Roman" w:hAnsi="Times New Roman" w:cs="Times New Roman"/>
          <w:sz w:val="28"/>
        </w:rPr>
        <w:t>hnology</w:t>
      </w:r>
      <w:proofErr w:type="spellEnd"/>
      <w:r w:rsidR="004E126D">
        <w:rPr>
          <w:rFonts w:ascii="Times New Roman" w:hAnsi="Times New Roman" w:cs="Times New Roman"/>
          <w:sz w:val="28"/>
        </w:rPr>
        <w:t xml:space="preserve"> </w:t>
      </w:r>
      <w:proofErr w:type="spellStart"/>
      <w:r w:rsidR="004E126D">
        <w:rPr>
          <w:rFonts w:ascii="Times New Roman" w:hAnsi="Times New Roman" w:cs="Times New Roman"/>
          <w:sz w:val="28"/>
        </w:rPr>
        <w:t>Roadmapping</w:t>
      </w:r>
      <w:proofErr w:type="spellEnd"/>
      <w:r w:rsidR="004E126D">
        <w:rPr>
          <w:rFonts w:ascii="Times New Roman" w:hAnsi="Times New Roman" w:cs="Times New Roman"/>
          <w:sz w:val="28"/>
        </w:rPr>
        <w:t>, TRM)</w:t>
      </w:r>
      <w:r>
        <w:rPr>
          <w:rFonts w:ascii="Times New Roman" w:hAnsi="Times New Roman" w:cs="Times New Roman"/>
          <w:sz w:val="28"/>
        </w:rPr>
        <w:t>;</w:t>
      </w:r>
    </w:p>
    <w:p w:rsidR="004E126D" w:rsidRDefault="00B44FE3" w:rsidP="009A6930">
      <w:pPr>
        <w:pStyle w:val="a3"/>
        <w:numPr>
          <w:ilvl w:val="0"/>
          <w:numId w:val="7"/>
        </w:numPr>
        <w:spacing w:after="0" w:line="360" w:lineRule="auto"/>
        <w:jc w:val="both"/>
        <w:rPr>
          <w:rFonts w:ascii="Times New Roman" w:hAnsi="Times New Roman" w:cs="Times New Roman"/>
          <w:sz w:val="28"/>
        </w:rPr>
      </w:pPr>
      <w:r>
        <w:rPr>
          <w:rFonts w:ascii="Times New Roman" w:hAnsi="Times New Roman" w:cs="Times New Roman"/>
          <w:sz w:val="28"/>
        </w:rPr>
        <w:t>м</w:t>
      </w:r>
      <w:r w:rsidR="004E126D" w:rsidRPr="004E126D">
        <w:rPr>
          <w:rFonts w:ascii="Times New Roman" w:hAnsi="Times New Roman" w:cs="Times New Roman"/>
          <w:sz w:val="28"/>
        </w:rPr>
        <w:t>етод дерева р</w:t>
      </w:r>
      <w:r w:rsidR="004E126D">
        <w:rPr>
          <w:rFonts w:ascii="Times New Roman" w:hAnsi="Times New Roman" w:cs="Times New Roman"/>
          <w:sz w:val="28"/>
        </w:rPr>
        <w:t>елевантности (</w:t>
      </w:r>
      <w:proofErr w:type="spellStart"/>
      <w:r w:rsidR="004E126D">
        <w:rPr>
          <w:rFonts w:ascii="Times New Roman" w:hAnsi="Times New Roman" w:cs="Times New Roman"/>
          <w:sz w:val="28"/>
        </w:rPr>
        <w:t>Relevance</w:t>
      </w:r>
      <w:proofErr w:type="spellEnd"/>
      <w:r w:rsidR="004E126D">
        <w:rPr>
          <w:rFonts w:ascii="Times New Roman" w:hAnsi="Times New Roman" w:cs="Times New Roman"/>
          <w:sz w:val="28"/>
        </w:rPr>
        <w:t xml:space="preserve"> </w:t>
      </w:r>
      <w:proofErr w:type="spellStart"/>
      <w:r w:rsidR="004E126D">
        <w:rPr>
          <w:rFonts w:ascii="Times New Roman" w:hAnsi="Times New Roman" w:cs="Times New Roman"/>
          <w:sz w:val="28"/>
        </w:rPr>
        <w:t>Trees</w:t>
      </w:r>
      <w:proofErr w:type="spellEnd"/>
      <w:r w:rsidR="004E126D">
        <w:rPr>
          <w:rFonts w:ascii="Times New Roman" w:hAnsi="Times New Roman" w:cs="Times New Roman"/>
          <w:sz w:val="28"/>
        </w:rPr>
        <w:t>)</w:t>
      </w:r>
      <w:r>
        <w:rPr>
          <w:rFonts w:ascii="Times New Roman" w:hAnsi="Times New Roman" w:cs="Times New Roman"/>
          <w:sz w:val="28"/>
        </w:rPr>
        <w:t>.</w:t>
      </w:r>
    </w:p>
    <w:p w:rsidR="004E126D" w:rsidRDefault="004E126D" w:rsidP="009A6930">
      <w:pPr>
        <w:spacing w:after="0" w:line="360" w:lineRule="auto"/>
        <w:ind w:firstLine="851"/>
        <w:jc w:val="both"/>
        <w:rPr>
          <w:rFonts w:ascii="Times New Roman" w:hAnsi="Times New Roman" w:cs="Times New Roman"/>
          <w:sz w:val="28"/>
        </w:rPr>
      </w:pPr>
      <w:r w:rsidRPr="004E126D">
        <w:rPr>
          <w:rFonts w:ascii="Times New Roman" w:hAnsi="Times New Roman" w:cs="Times New Roman"/>
          <w:sz w:val="28"/>
        </w:rPr>
        <w:lastRenderedPageBreak/>
        <w:t xml:space="preserve">Безусловно, некоторые методы могут служить и для анализа и для выработки идей. </w:t>
      </w:r>
    </w:p>
    <w:p w:rsidR="004E126D" w:rsidRDefault="004E126D" w:rsidP="009A6930">
      <w:pPr>
        <w:spacing w:after="0" w:line="360" w:lineRule="auto"/>
        <w:ind w:firstLine="851"/>
        <w:jc w:val="both"/>
        <w:rPr>
          <w:rFonts w:ascii="Times New Roman" w:hAnsi="Times New Roman" w:cs="Times New Roman"/>
          <w:sz w:val="28"/>
        </w:rPr>
      </w:pPr>
      <w:r w:rsidRPr="004E126D">
        <w:rPr>
          <w:rFonts w:ascii="Times New Roman" w:hAnsi="Times New Roman" w:cs="Times New Roman"/>
          <w:sz w:val="28"/>
        </w:rPr>
        <w:t xml:space="preserve">Нормативная методология больше использует </w:t>
      </w:r>
      <w:proofErr w:type="spellStart"/>
      <w:r w:rsidRPr="004E126D">
        <w:rPr>
          <w:rFonts w:ascii="Times New Roman" w:hAnsi="Times New Roman" w:cs="Times New Roman"/>
          <w:sz w:val="28"/>
        </w:rPr>
        <w:t>Делфи</w:t>
      </w:r>
      <w:proofErr w:type="spellEnd"/>
      <w:r w:rsidRPr="004E126D">
        <w:rPr>
          <w:rFonts w:ascii="Times New Roman" w:hAnsi="Times New Roman" w:cs="Times New Roman"/>
          <w:sz w:val="28"/>
        </w:rPr>
        <w:t xml:space="preserve">-опросы и методы, основанные на качественной информации. В частности широкое развитие получил метод экспертных панелей, ориентированный в большей степени на работу не только с количественной, но и с качественной информацией, получаемой непосредственно от экспертов. Качественная </w:t>
      </w:r>
      <w:proofErr w:type="gramStart"/>
      <w:r w:rsidRPr="004E126D">
        <w:rPr>
          <w:rFonts w:ascii="Times New Roman" w:hAnsi="Times New Roman" w:cs="Times New Roman"/>
          <w:sz w:val="28"/>
        </w:rPr>
        <w:t>информация</w:t>
      </w:r>
      <w:proofErr w:type="gramEnd"/>
      <w:r w:rsidRPr="004E126D">
        <w:rPr>
          <w:rFonts w:ascii="Times New Roman" w:hAnsi="Times New Roman" w:cs="Times New Roman"/>
          <w:sz w:val="28"/>
        </w:rPr>
        <w:t xml:space="preserve"> как правило представляется в виде вербальных (словесных) описаний, когда оценки получены с помощью вербальных или вербально числовых шкал, когда имеется информация лишь о сравнительных оценках альтернативных вариантов. Используются т.н. «сценарии успеха» и составление «желаемого сценария коллективной деятельности», где участники пробуют установить общедоступное видение будущего, которое является и желательным и вероятным, и идентифицировать пути, которыми оно могло бы быть достигнуто. </w:t>
      </w:r>
    </w:p>
    <w:p w:rsidR="004E126D" w:rsidRDefault="004E126D" w:rsidP="009A6930">
      <w:pPr>
        <w:spacing w:after="0" w:line="360" w:lineRule="auto"/>
        <w:ind w:firstLine="851"/>
        <w:jc w:val="both"/>
        <w:rPr>
          <w:rFonts w:ascii="Times New Roman" w:hAnsi="Times New Roman" w:cs="Times New Roman"/>
          <w:sz w:val="28"/>
        </w:rPr>
      </w:pPr>
      <w:r>
        <w:rPr>
          <w:rFonts w:ascii="Times New Roman" w:hAnsi="Times New Roman" w:cs="Times New Roman"/>
          <w:sz w:val="28"/>
        </w:rPr>
        <w:t xml:space="preserve">Для </w:t>
      </w:r>
      <w:proofErr w:type="gramStart"/>
      <w:r>
        <w:rPr>
          <w:rFonts w:ascii="Times New Roman" w:hAnsi="Times New Roman" w:cs="Times New Roman"/>
          <w:sz w:val="28"/>
        </w:rPr>
        <w:t>поискового</w:t>
      </w:r>
      <w:proofErr w:type="gramEnd"/>
      <w:r>
        <w:rPr>
          <w:rFonts w:ascii="Times New Roman" w:hAnsi="Times New Roman" w:cs="Times New Roman"/>
          <w:sz w:val="28"/>
        </w:rPr>
        <w:t xml:space="preserve"> ф</w:t>
      </w:r>
      <w:r w:rsidRPr="004E126D">
        <w:rPr>
          <w:rFonts w:ascii="Times New Roman" w:hAnsi="Times New Roman" w:cs="Times New Roman"/>
          <w:sz w:val="28"/>
        </w:rPr>
        <w:t>орсайта более подходят другие методы, базирующихся на анализе точных эмпирических данных, в которых предпочтение отдается количественной информации. Использование качественной (неколичест</w:t>
      </w:r>
      <w:r>
        <w:rPr>
          <w:rFonts w:ascii="Times New Roman" w:hAnsi="Times New Roman" w:cs="Times New Roman"/>
          <w:sz w:val="28"/>
        </w:rPr>
        <w:t xml:space="preserve">венной) информации в </w:t>
      </w:r>
      <w:proofErr w:type="gramStart"/>
      <w:r>
        <w:rPr>
          <w:rFonts w:ascii="Times New Roman" w:hAnsi="Times New Roman" w:cs="Times New Roman"/>
          <w:sz w:val="28"/>
        </w:rPr>
        <w:t>поисковом</w:t>
      </w:r>
      <w:proofErr w:type="gramEnd"/>
      <w:r>
        <w:rPr>
          <w:rFonts w:ascii="Times New Roman" w:hAnsi="Times New Roman" w:cs="Times New Roman"/>
          <w:sz w:val="28"/>
        </w:rPr>
        <w:t xml:space="preserve"> ф</w:t>
      </w:r>
      <w:r w:rsidRPr="004E126D">
        <w:rPr>
          <w:rFonts w:ascii="Times New Roman" w:hAnsi="Times New Roman" w:cs="Times New Roman"/>
          <w:sz w:val="28"/>
        </w:rPr>
        <w:t>орсайте также возможно. Примером тому, является использование интуитивных методов, того же метода сценариев или метода экспертных кривых, позволяющих определять наметившиеся тенденции изменения ситуации, базируясь не только на эмпирических данных, но и на опыте высококвалифицир</w:t>
      </w:r>
      <w:r>
        <w:rPr>
          <w:rFonts w:ascii="Times New Roman" w:hAnsi="Times New Roman" w:cs="Times New Roman"/>
          <w:sz w:val="28"/>
        </w:rPr>
        <w:t xml:space="preserve">ованных специалистов–экспертов. </w:t>
      </w:r>
      <w:r w:rsidRPr="004E126D">
        <w:rPr>
          <w:rFonts w:ascii="Times New Roman" w:hAnsi="Times New Roman" w:cs="Times New Roman"/>
          <w:sz w:val="28"/>
        </w:rPr>
        <w:t xml:space="preserve">Анализируются тенденции, воздействия, проводятся исследования по определению перекрестных воздействием, </w:t>
      </w:r>
      <w:proofErr w:type="gramStart"/>
      <w:r w:rsidRPr="004E126D">
        <w:rPr>
          <w:rFonts w:ascii="Times New Roman" w:hAnsi="Times New Roman" w:cs="Times New Roman"/>
          <w:sz w:val="28"/>
        </w:rPr>
        <w:t>обычный</w:t>
      </w:r>
      <w:proofErr w:type="gramEnd"/>
      <w:r w:rsidRPr="004E126D">
        <w:rPr>
          <w:rFonts w:ascii="Times New Roman" w:hAnsi="Times New Roman" w:cs="Times New Roman"/>
          <w:sz w:val="28"/>
        </w:rPr>
        <w:t xml:space="preserve"> </w:t>
      </w:r>
      <w:proofErr w:type="spellStart"/>
      <w:r w:rsidRPr="004E126D">
        <w:rPr>
          <w:rFonts w:ascii="Times New Roman" w:hAnsi="Times New Roman" w:cs="Times New Roman"/>
          <w:sz w:val="28"/>
        </w:rPr>
        <w:t>Дельфи</w:t>
      </w:r>
      <w:proofErr w:type="spellEnd"/>
      <w:r w:rsidRPr="004E126D">
        <w:rPr>
          <w:rFonts w:ascii="Times New Roman" w:hAnsi="Times New Roman" w:cs="Times New Roman"/>
          <w:sz w:val="28"/>
        </w:rPr>
        <w:t>-метод,</w:t>
      </w:r>
      <w:r>
        <w:rPr>
          <w:rFonts w:ascii="Times New Roman" w:hAnsi="Times New Roman" w:cs="Times New Roman"/>
          <w:sz w:val="28"/>
        </w:rPr>
        <w:t xml:space="preserve"> и некоторые приложения моделей</w:t>
      </w:r>
      <w:r w:rsidR="009C301B" w:rsidRPr="009C301B">
        <w:rPr>
          <w:rFonts w:ascii="Times New Roman" w:hAnsi="Times New Roman" w:cs="Times New Roman"/>
          <w:sz w:val="28"/>
        </w:rPr>
        <w:t xml:space="preserve"> [13]</w:t>
      </w:r>
      <w:r>
        <w:rPr>
          <w:rFonts w:ascii="Times New Roman" w:hAnsi="Times New Roman" w:cs="Times New Roman"/>
          <w:sz w:val="28"/>
        </w:rPr>
        <w:t>.</w:t>
      </w:r>
    </w:p>
    <w:p w:rsidR="004E126D" w:rsidRDefault="004E126D" w:rsidP="009A6930">
      <w:pPr>
        <w:spacing w:after="0" w:line="360" w:lineRule="auto"/>
        <w:ind w:firstLine="851"/>
        <w:jc w:val="both"/>
        <w:rPr>
          <w:rFonts w:ascii="Times New Roman" w:hAnsi="Times New Roman" w:cs="Times New Roman"/>
          <w:sz w:val="28"/>
        </w:rPr>
      </w:pPr>
      <w:r w:rsidRPr="004E126D">
        <w:rPr>
          <w:rFonts w:ascii="Times New Roman" w:hAnsi="Times New Roman" w:cs="Times New Roman"/>
          <w:sz w:val="28"/>
        </w:rPr>
        <w:t>Подбор методов для конкретной программы форсайта, как правило, индивидуален в зависимости от целей и финансовых ус</w:t>
      </w:r>
      <w:r>
        <w:rPr>
          <w:rFonts w:ascii="Times New Roman" w:hAnsi="Times New Roman" w:cs="Times New Roman"/>
          <w:sz w:val="28"/>
        </w:rPr>
        <w:t>ловий. Критерии выбора методов:</w:t>
      </w:r>
    </w:p>
    <w:p w:rsidR="004E126D" w:rsidRDefault="00B44FE3" w:rsidP="009A6930">
      <w:pPr>
        <w:pStyle w:val="a3"/>
        <w:numPr>
          <w:ilvl w:val="0"/>
          <w:numId w:val="8"/>
        </w:numPr>
        <w:spacing w:after="0" w:line="360" w:lineRule="auto"/>
        <w:jc w:val="both"/>
        <w:rPr>
          <w:rFonts w:ascii="Times New Roman" w:hAnsi="Times New Roman" w:cs="Times New Roman"/>
          <w:sz w:val="28"/>
        </w:rPr>
      </w:pPr>
      <w:r>
        <w:rPr>
          <w:rFonts w:ascii="Times New Roman" w:hAnsi="Times New Roman" w:cs="Times New Roman"/>
          <w:sz w:val="28"/>
        </w:rPr>
        <w:t>д</w:t>
      </w:r>
      <w:r w:rsidR="004E126D" w:rsidRPr="004E126D">
        <w:rPr>
          <w:rFonts w:ascii="Times New Roman" w:hAnsi="Times New Roman" w:cs="Times New Roman"/>
          <w:sz w:val="28"/>
        </w:rPr>
        <w:t>оступны</w:t>
      </w:r>
      <w:r w:rsidR="004E126D">
        <w:rPr>
          <w:rFonts w:ascii="Times New Roman" w:hAnsi="Times New Roman" w:cs="Times New Roman"/>
          <w:sz w:val="28"/>
        </w:rPr>
        <w:t>е ресурсы (время, деньги, опыт)</w:t>
      </w:r>
      <w:r>
        <w:rPr>
          <w:rFonts w:ascii="Times New Roman" w:hAnsi="Times New Roman" w:cs="Times New Roman"/>
          <w:sz w:val="28"/>
        </w:rPr>
        <w:t>;</w:t>
      </w:r>
    </w:p>
    <w:p w:rsidR="004E126D" w:rsidRDefault="00B44FE3" w:rsidP="009A6930">
      <w:pPr>
        <w:pStyle w:val="a3"/>
        <w:numPr>
          <w:ilvl w:val="0"/>
          <w:numId w:val="8"/>
        </w:numPr>
        <w:spacing w:after="0" w:line="360" w:lineRule="auto"/>
        <w:jc w:val="both"/>
        <w:rPr>
          <w:rFonts w:ascii="Times New Roman" w:hAnsi="Times New Roman" w:cs="Times New Roman"/>
          <w:sz w:val="28"/>
        </w:rPr>
      </w:pPr>
      <w:r>
        <w:rPr>
          <w:rFonts w:ascii="Times New Roman" w:hAnsi="Times New Roman" w:cs="Times New Roman"/>
          <w:sz w:val="28"/>
        </w:rPr>
        <w:lastRenderedPageBreak/>
        <w:t>х</w:t>
      </w:r>
      <w:r w:rsidR="004E126D">
        <w:rPr>
          <w:rFonts w:ascii="Times New Roman" w:hAnsi="Times New Roman" w:cs="Times New Roman"/>
          <w:sz w:val="28"/>
        </w:rPr>
        <w:t>арактер желательного участия</w:t>
      </w:r>
      <w:r>
        <w:rPr>
          <w:rFonts w:ascii="Times New Roman" w:hAnsi="Times New Roman" w:cs="Times New Roman"/>
          <w:sz w:val="28"/>
        </w:rPr>
        <w:t>;</w:t>
      </w:r>
    </w:p>
    <w:p w:rsidR="004E126D" w:rsidRDefault="00B44FE3" w:rsidP="009A6930">
      <w:pPr>
        <w:pStyle w:val="a3"/>
        <w:numPr>
          <w:ilvl w:val="0"/>
          <w:numId w:val="8"/>
        </w:numPr>
        <w:spacing w:after="0" w:line="360" w:lineRule="auto"/>
        <w:jc w:val="both"/>
        <w:rPr>
          <w:rFonts w:ascii="Times New Roman" w:hAnsi="Times New Roman" w:cs="Times New Roman"/>
          <w:sz w:val="28"/>
        </w:rPr>
      </w:pPr>
      <w:r>
        <w:rPr>
          <w:rFonts w:ascii="Times New Roman" w:hAnsi="Times New Roman" w:cs="Times New Roman"/>
          <w:sz w:val="28"/>
        </w:rPr>
        <w:t>п</w:t>
      </w:r>
      <w:r w:rsidR="004E126D" w:rsidRPr="004E126D">
        <w:rPr>
          <w:rFonts w:ascii="Times New Roman" w:hAnsi="Times New Roman" w:cs="Times New Roman"/>
          <w:sz w:val="28"/>
        </w:rPr>
        <w:t>ригодность дл</w:t>
      </w:r>
      <w:r w:rsidR="004E126D">
        <w:rPr>
          <w:rFonts w:ascii="Times New Roman" w:hAnsi="Times New Roman" w:cs="Times New Roman"/>
          <w:sz w:val="28"/>
        </w:rPr>
        <w:t>я комбинации с другими методами</w:t>
      </w:r>
      <w:r>
        <w:rPr>
          <w:rFonts w:ascii="Times New Roman" w:hAnsi="Times New Roman" w:cs="Times New Roman"/>
          <w:sz w:val="28"/>
        </w:rPr>
        <w:t>;</w:t>
      </w:r>
    </w:p>
    <w:p w:rsidR="004E126D" w:rsidRDefault="00B44FE3" w:rsidP="009A6930">
      <w:pPr>
        <w:pStyle w:val="a3"/>
        <w:numPr>
          <w:ilvl w:val="0"/>
          <w:numId w:val="8"/>
        </w:numPr>
        <w:spacing w:after="0" w:line="360" w:lineRule="auto"/>
        <w:jc w:val="both"/>
        <w:rPr>
          <w:rFonts w:ascii="Times New Roman" w:hAnsi="Times New Roman" w:cs="Times New Roman"/>
          <w:sz w:val="28"/>
        </w:rPr>
      </w:pPr>
      <w:r>
        <w:rPr>
          <w:rFonts w:ascii="Times New Roman" w:hAnsi="Times New Roman" w:cs="Times New Roman"/>
          <w:sz w:val="28"/>
        </w:rPr>
        <w:t>ж</w:t>
      </w:r>
      <w:r w:rsidR="004E126D" w:rsidRPr="004E126D">
        <w:rPr>
          <w:rFonts w:ascii="Times New Roman" w:hAnsi="Times New Roman" w:cs="Times New Roman"/>
          <w:sz w:val="28"/>
        </w:rPr>
        <w:t>елательные результаты осуществления форсайта (</w:t>
      </w:r>
      <w:r w:rsidR="004E126D">
        <w:rPr>
          <w:rFonts w:ascii="Times New Roman" w:hAnsi="Times New Roman" w:cs="Times New Roman"/>
          <w:sz w:val="28"/>
        </w:rPr>
        <w:t>например, документ или процесс)</w:t>
      </w:r>
      <w:r>
        <w:rPr>
          <w:rFonts w:ascii="Times New Roman" w:hAnsi="Times New Roman" w:cs="Times New Roman"/>
          <w:sz w:val="28"/>
        </w:rPr>
        <w:t>;</w:t>
      </w:r>
    </w:p>
    <w:p w:rsidR="004E126D" w:rsidRDefault="00B44FE3" w:rsidP="009A6930">
      <w:pPr>
        <w:pStyle w:val="a3"/>
        <w:numPr>
          <w:ilvl w:val="0"/>
          <w:numId w:val="8"/>
        </w:numPr>
        <w:spacing w:after="0" w:line="360" w:lineRule="auto"/>
        <w:jc w:val="both"/>
        <w:rPr>
          <w:rFonts w:ascii="Times New Roman" w:hAnsi="Times New Roman" w:cs="Times New Roman"/>
          <w:sz w:val="28"/>
        </w:rPr>
      </w:pPr>
      <w:r>
        <w:rPr>
          <w:rFonts w:ascii="Times New Roman" w:hAnsi="Times New Roman" w:cs="Times New Roman"/>
          <w:sz w:val="28"/>
        </w:rPr>
        <w:t>к</w:t>
      </w:r>
      <w:r w:rsidR="004E126D" w:rsidRPr="004E126D">
        <w:rPr>
          <w:rFonts w:ascii="Times New Roman" w:hAnsi="Times New Roman" w:cs="Times New Roman"/>
          <w:sz w:val="28"/>
        </w:rPr>
        <w:t>оличественные / качествен</w:t>
      </w:r>
      <w:r w:rsidR="004E126D">
        <w:rPr>
          <w:rFonts w:ascii="Times New Roman" w:hAnsi="Times New Roman" w:cs="Times New Roman"/>
          <w:sz w:val="28"/>
        </w:rPr>
        <w:t>ные требования методов к данным</w:t>
      </w:r>
      <w:r>
        <w:rPr>
          <w:rFonts w:ascii="Times New Roman" w:hAnsi="Times New Roman" w:cs="Times New Roman"/>
          <w:sz w:val="28"/>
        </w:rPr>
        <w:t>;</w:t>
      </w:r>
    </w:p>
    <w:p w:rsidR="004E126D" w:rsidRDefault="00B44FE3" w:rsidP="009A6930">
      <w:pPr>
        <w:pStyle w:val="a3"/>
        <w:numPr>
          <w:ilvl w:val="0"/>
          <w:numId w:val="8"/>
        </w:numPr>
        <w:spacing w:after="0" w:line="360" w:lineRule="auto"/>
        <w:jc w:val="both"/>
        <w:rPr>
          <w:rFonts w:ascii="Times New Roman" w:hAnsi="Times New Roman" w:cs="Times New Roman"/>
          <w:sz w:val="28"/>
        </w:rPr>
      </w:pPr>
      <w:r>
        <w:rPr>
          <w:rFonts w:ascii="Times New Roman" w:hAnsi="Times New Roman" w:cs="Times New Roman"/>
          <w:sz w:val="28"/>
        </w:rPr>
        <w:t>м</w:t>
      </w:r>
      <w:r w:rsidR="004E126D" w:rsidRPr="004E126D">
        <w:rPr>
          <w:rFonts w:ascii="Times New Roman" w:hAnsi="Times New Roman" w:cs="Times New Roman"/>
          <w:sz w:val="28"/>
        </w:rPr>
        <w:t xml:space="preserve">етодологическая компетентность. </w:t>
      </w:r>
    </w:p>
    <w:p w:rsidR="004E126D" w:rsidRPr="004E126D" w:rsidRDefault="004E126D" w:rsidP="009A6930">
      <w:pPr>
        <w:spacing w:after="0" w:line="360" w:lineRule="auto"/>
        <w:ind w:firstLine="851"/>
        <w:jc w:val="both"/>
        <w:rPr>
          <w:rFonts w:ascii="Times New Roman" w:hAnsi="Times New Roman" w:cs="Times New Roman"/>
          <w:sz w:val="28"/>
        </w:rPr>
      </w:pPr>
      <w:r w:rsidRPr="004E126D">
        <w:rPr>
          <w:rFonts w:ascii="Times New Roman" w:hAnsi="Times New Roman" w:cs="Times New Roman"/>
          <w:sz w:val="28"/>
        </w:rPr>
        <w:t>Понятно, что методологич</w:t>
      </w:r>
      <w:r>
        <w:rPr>
          <w:rFonts w:ascii="Times New Roman" w:hAnsi="Times New Roman" w:cs="Times New Roman"/>
          <w:sz w:val="28"/>
        </w:rPr>
        <w:t>еская компетентность будет явля</w:t>
      </w:r>
      <w:r w:rsidRPr="004E126D">
        <w:rPr>
          <w:rFonts w:ascii="Times New Roman" w:hAnsi="Times New Roman" w:cs="Times New Roman"/>
          <w:sz w:val="28"/>
        </w:rPr>
        <w:t>т</w:t>
      </w:r>
      <w:r>
        <w:rPr>
          <w:rFonts w:ascii="Times New Roman" w:hAnsi="Times New Roman" w:cs="Times New Roman"/>
          <w:sz w:val="28"/>
        </w:rPr>
        <w:t>ь</w:t>
      </w:r>
      <w:r w:rsidRPr="004E126D">
        <w:rPr>
          <w:rFonts w:ascii="Times New Roman" w:hAnsi="Times New Roman" w:cs="Times New Roman"/>
          <w:sz w:val="28"/>
        </w:rPr>
        <w:t xml:space="preserve">ся ключевым фактором при выборе методов. Так, например, на Байкальском форуме в докладе Н. </w:t>
      </w:r>
      <w:proofErr w:type="spellStart"/>
      <w:r w:rsidRPr="004E126D">
        <w:rPr>
          <w:rFonts w:ascii="Times New Roman" w:hAnsi="Times New Roman" w:cs="Times New Roman"/>
          <w:sz w:val="28"/>
        </w:rPr>
        <w:t>Funning</w:t>
      </w:r>
      <w:proofErr w:type="spellEnd"/>
      <w:r w:rsidRPr="004E126D">
        <w:rPr>
          <w:rFonts w:ascii="Times New Roman" w:hAnsi="Times New Roman" w:cs="Times New Roman"/>
          <w:sz w:val="28"/>
        </w:rPr>
        <w:t xml:space="preserve"> рассказывалось, что они проводили форсайт своей Земли (районы в ФРГ называются Землями), определяя проблемы и желаемое видение по методу Диснея, кот</w:t>
      </w:r>
      <w:r>
        <w:rPr>
          <w:rFonts w:ascii="Times New Roman" w:hAnsi="Times New Roman" w:cs="Times New Roman"/>
          <w:sz w:val="28"/>
        </w:rPr>
        <w:t>орый не включен в ромб методов ф</w:t>
      </w:r>
      <w:r w:rsidRPr="004E126D">
        <w:rPr>
          <w:rFonts w:ascii="Times New Roman" w:hAnsi="Times New Roman" w:cs="Times New Roman"/>
          <w:sz w:val="28"/>
        </w:rPr>
        <w:t>орсайта, но тоже может быть отнесен к креативным методам. Определение уместных для региона методов требует специальной разработки.</w:t>
      </w:r>
    </w:p>
    <w:p w:rsidR="00642EBE" w:rsidRPr="00642EBE" w:rsidRDefault="00642EBE" w:rsidP="009A6930">
      <w:pPr>
        <w:spacing w:after="0" w:line="360" w:lineRule="auto"/>
        <w:jc w:val="both"/>
        <w:rPr>
          <w:rFonts w:ascii="Times New Roman" w:hAnsi="Times New Roman" w:cs="Times New Roman"/>
          <w:sz w:val="28"/>
        </w:rPr>
      </w:pPr>
    </w:p>
    <w:p w:rsidR="00850E4B" w:rsidRDefault="00850E4B" w:rsidP="009A6930">
      <w:pPr>
        <w:pStyle w:val="a3"/>
        <w:numPr>
          <w:ilvl w:val="1"/>
          <w:numId w:val="2"/>
        </w:numPr>
        <w:spacing w:after="0" w:line="360" w:lineRule="auto"/>
        <w:jc w:val="both"/>
        <w:rPr>
          <w:rFonts w:ascii="Times New Roman" w:hAnsi="Times New Roman" w:cs="Times New Roman"/>
          <w:sz w:val="28"/>
        </w:rPr>
      </w:pPr>
      <w:r>
        <w:rPr>
          <w:rFonts w:ascii="Times New Roman" w:hAnsi="Times New Roman" w:cs="Times New Roman"/>
          <w:sz w:val="28"/>
        </w:rPr>
        <w:t>Форсайт-флот</w:t>
      </w:r>
      <w:r w:rsidR="000F5223">
        <w:rPr>
          <w:rFonts w:ascii="Times New Roman" w:hAnsi="Times New Roman" w:cs="Times New Roman"/>
          <w:sz w:val="28"/>
        </w:rPr>
        <w:t>: цель, задачи, опыт применения</w:t>
      </w:r>
    </w:p>
    <w:p w:rsidR="00E0483D" w:rsidRDefault="00E0483D" w:rsidP="009A6930">
      <w:pPr>
        <w:spacing w:after="0" w:line="360" w:lineRule="auto"/>
        <w:jc w:val="both"/>
        <w:rPr>
          <w:rFonts w:ascii="Times New Roman" w:hAnsi="Times New Roman" w:cs="Times New Roman"/>
          <w:sz w:val="28"/>
        </w:rPr>
      </w:pPr>
    </w:p>
    <w:p w:rsidR="00E0483D" w:rsidRDefault="00E0483D" w:rsidP="009A6930">
      <w:pPr>
        <w:spacing w:after="0" w:line="360" w:lineRule="auto"/>
        <w:ind w:firstLine="851"/>
        <w:jc w:val="both"/>
        <w:rPr>
          <w:rFonts w:ascii="Times New Roman" w:hAnsi="Times New Roman" w:cs="Times New Roman"/>
          <w:sz w:val="28"/>
        </w:rPr>
      </w:pPr>
      <w:r w:rsidRPr="00E0483D">
        <w:rPr>
          <w:rFonts w:ascii="Times New Roman" w:hAnsi="Times New Roman" w:cs="Times New Roman"/>
          <w:sz w:val="28"/>
        </w:rPr>
        <w:t xml:space="preserve">Форсайт-флот – ежегодное мероприятие Агентства стратегических инициатив в партнерстве с федеральными и региональными органами власти, институтами развития и профессиональными ассоциациями. </w:t>
      </w:r>
    </w:p>
    <w:p w:rsidR="00E0483D" w:rsidRDefault="00E0483D" w:rsidP="009A6930">
      <w:pPr>
        <w:spacing w:after="0" w:line="360" w:lineRule="auto"/>
        <w:ind w:firstLine="851"/>
        <w:jc w:val="both"/>
        <w:rPr>
          <w:rFonts w:ascii="Times New Roman" w:hAnsi="Times New Roman" w:cs="Times New Roman"/>
          <w:sz w:val="28"/>
        </w:rPr>
      </w:pPr>
      <w:r w:rsidRPr="00E0483D">
        <w:rPr>
          <w:rFonts w:ascii="Times New Roman" w:hAnsi="Times New Roman" w:cs="Times New Roman"/>
          <w:sz w:val="28"/>
        </w:rPr>
        <w:t xml:space="preserve">Цель </w:t>
      </w:r>
      <w:proofErr w:type="gramStart"/>
      <w:r w:rsidRPr="00E0483D">
        <w:rPr>
          <w:rFonts w:ascii="Times New Roman" w:hAnsi="Times New Roman" w:cs="Times New Roman"/>
          <w:sz w:val="28"/>
        </w:rPr>
        <w:t>Форсайт-флота</w:t>
      </w:r>
      <w:proofErr w:type="gramEnd"/>
      <w:r w:rsidRPr="00E0483D">
        <w:rPr>
          <w:rFonts w:ascii="Times New Roman" w:hAnsi="Times New Roman" w:cs="Times New Roman"/>
          <w:sz w:val="28"/>
        </w:rPr>
        <w:t xml:space="preserve"> – совместное проектирование дорожных карт отраслевого и территориального развития, развитие компетенций стратегического видения в предпринимательской среде, формирование кадрового резерва для гос</w:t>
      </w:r>
      <w:r>
        <w:rPr>
          <w:rFonts w:ascii="Times New Roman" w:hAnsi="Times New Roman" w:cs="Times New Roman"/>
          <w:sz w:val="28"/>
        </w:rPr>
        <w:t xml:space="preserve">ударственного </w:t>
      </w:r>
      <w:r w:rsidRPr="00E0483D">
        <w:rPr>
          <w:rFonts w:ascii="Times New Roman" w:hAnsi="Times New Roman" w:cs="Times New Roman"/>
          <w:sz w:val="28"/>
        </w:rPr>
        <w:t>управления и реального сектора экономики</w:t>
      </w:r>
      <w:r w:rsidR="009C301B" w:rsidRPr="009C301B">
        <w:rPr>
          <w:rFonts w:ascii="Times New Roman" w:hAnsi="Times New Roman" w:cs="Times New Roman"/>
          <w:sz w:val="28"/>
        </w:rPr>
        <w:t xml:space="preserve"> [14]</w:t>
      </w:r>
      <w:r w:rsidRPr="00E0483D">
        <w:rPr>
          <w:rFonts w:ascii="Times New Roman" w:hAnsi="Times New Roman" w:cs="Times New Roman"/>
          <w:sz w:val="28"/>
        </w:rPr>
        <w:t xml:space="preserve">. </w:t>
      </w:r>
    </w:p>
    <w:p w:rsidR="00E0483D" w:rsidRDefault="00E0483D" w:rsidP="009A6930">
      <w:pPr>
        <w:spacing w:after="0" w:line="360" w:lineRule="auto"/>
        <w:ind w:firstLine="851"/>
        <w:jc w:val="both"/>
        <w:rPr>
          <w:rFonts w:ascii="Times New Roman" w:hAnsi="Times New Roman" w:cs="Times New Roman"/>
          <w:sz w:val="28"/>
        </w:rPr>
      </w:pPr>
      <w:r w:rsidRPr="00E0483D">
        <w:rPr>
          <w:rFonts w:ascii="Times New Roman" w:hAnsi="Times New Roman" w:cs="Times New Roman"/>
          <w:sz w:val="28"/>
        </w:rPr>
        <w:t xml:space="preserve">Форсайт-флот – уникальный для России формат коммуникации между успешными бизнесменами, разработчиками инновационных проектов, представителями федеральной и региональной исполнительной власти, институтами развития, экспертами в образовании, предпринимательстве, управлении, авторитетными учеными, журналистами, в </w:t>
      </w:r>
      <w:proofErr w:type="gramStart"/>
      <w:r>
        <w:rPr>
          <w:rFonts w:ascii="Times New Roman" w:hAnsi="Times New Roman" w:cs="Times New Roman"/>
          <w:sz w:val="28"/>
        </w:rPr>
        <w:t>ходе</w:t>
      </w:r>
      <w:proofErr w:type="gramEnd"/>
      <w:r w:rsidRPr="00E0483D">
        <w:rPr>
          <w:rFonts w:ascii="Times New Roman" w:hAnsi="Times New Roman" w:cs="Times New Roman"/>
          <w:sz w:val="28"/>
        </w:rPr>
        <w:t xml:space="preserve"> которой создаются устойчивые социальные и деловые связи, формируются и </w:t>
      </w:r>
      <w:r w:rsidRPr="00E0483D">
        <w:rPr>
          <w:rFonts w:ascii="Times New Roman" w:hAnsi="Times New Roman" w:cs="Times New Roman"/>
          <w:sz w:val="28"/>
        </w:rPr>
        <w:lastRenderedPageBreak/>
        <w:t xml:space="preserve">развиваются профессиональные сообщества, рождаются новые уникальные проекты и новые профессиональные команды для их реализации. </w:t>
      </w:r>
    </w:p>
    <w:p w:rsidR="00E0483D" w:rsidRDefault="00E0483D" w:rsidP="009A6930">
      <w:pPr>
        <w:spacing w:after="0" w:line="360" w:lineRule="auto"/>
        <w:ind w:firstLine="851"/>
        <w:jc w:val="both"/>
        <w:rPr>
          <w:rFonts w:ascii="Times New Roman" w:hAnsi="Times New Roman" w:cs="Times New Roman"/>
          <w:sz w:val="28"/>
        </w:rPr>
      </w:pPr>
      <w:r w:rsidRPr="00E0483D">
        <w:rPr>
          <w:rFonts w:ascii="Times New Roman" w:hAnsi="Times New Roman" w:cs="Times New Roman"/>
          <w:sz w:val="28"/>
        </w:rPr>
        <w:t xml:space="preserve">На </w:t>
      </w:r>
      <w:r>
        <w:rPr>
          <w:rFonts w:ascii="Times New Roman" w:hAnsi="Times New Roman" w:cs="Times New Roman"/>
          <w:sz w:val="28"/>
        </w:rPr>
        <w:t>несколько дней участники ф</w:t>
      </w:r>
      <w:r w:rsidRPr="00E0483D">
        <w:rPr>
          <w:rFonts w:ascii="Times New Roman" w:hAnsi="Times New Roman" w:cs="Times New Roman"/>
          <w:sz w:val="28"/>
        </w:rPr>
        <w:t xml:space="preserve">орсайт-флота оставляют все текущие дела, чтобы в замкнутом пространстве, на корабле, целиком посвятить себя разработке стратегий, дорожных карт и проектов, способных оказать существенное положительное влияние на важнейшие сферы жизни государства, а также выстраиванию личных карьерных и профессиональных траекторий. Форсайт-флот позволяет аккумулировать выводы и результаты дискуссий и обсуждений, с которыми работали его участники весь год, и сформировать общее видение дальнейшего развития важнейших для страны направлений политического и социально-экономического развития. </w:t>
      </w:r>
    </w:p>
    <w:p w:rsidR="00E0483D" w:rsidRDefault="00E0483D" w:rsidP="009A6930">
      <w:pPr>
        <w:spacing w:after="0" w:line="360" w:lineRule="auto"/>
        <w:ind w:firstLine="851"/>
        <w:jc w:val="both"/>
        <w:rPr>
          <w:rFonts w:ascii="Times New Roman" w:hAnsi="Times New Roman" w:cs="Times New Roman"/>
          <w:sz w:val="28"/>
        </w:rPr>
      </w:pPr>
      <w:r w:rsidRPr="00E0483D">
        <w:rPr>
          <w:rFonts w:ascii="Times New Roman" w:hAnsi="Times New Roman" w:cs="Times New Roman"/>
          <w:sz w:val="28"/>
        </w:rPr>
        <w:t>Форсайт-флот включает в себя лучшие современные и инновационные практики</w:t>
      </w:r>
      <w:r>
        <w:rPr>
          <w:rFonts w:ascii="Times New Roman" w:hAnsi="Times New Roman" w:cs="Times New Roman"/>
          <w:sz w:val="28"/>
        </w:rPr>
        <w:t xml:space="preserve"> </w:t>
      </w:r>
      <w:r w:rsidRPr="00E0483D">
        <w:rPr>
          <w:rFonts w:ascii="Times New Roman" w:hAnsi="Times New Roman" w:cs="Times New Roman"/>
          <w:sz w:val="28"/>
        </w:rPr>
        <w:t xml:space="preserve">взаимодействия и совместной проектной работы – от мастер-классов и лекций авторитетных экспертов в области экономики, культуры, общественного развития, политики, инновационного развития до </w:t>
      </w:r>
      <w:proofErr w:type="spellStart"/>
      <w:r w:rsidRPr="00E0483D">
        <w:rPr>
          <w:rFonts w:ascii="Times New Roman" w:hAnsi="Times New Roman" w:cs="Times New Roman"/>
          <w:sz w:val="28"/>
        </w:rPr>
        <w:t>коучинг</w:t>
      </w:r>
      <w:proofErr w:type="spellEnd"/>
      <w:r w:rsidRPr="00E0483D">
        <w:rPr>
          <w:rFonts w:ascii="Times New Roman" w:hAnsi="Times New Roman" w:cs="Times New Roman"/>
          <w:sz w:val="28"/>
        </w:rPr>
        <w:t xml:space="preserve">-сессий и деловых игр. </w:t>
      </w:r>
    </w:p>
    <w:p w:rsidR="00E0483D" w:rsidRDefault="00E0483D" w:rsidP="009A6930">
      <w:pPr>
        <w:spacing w:after="0" w:line="360" w:lineRule="auto"/>
        <w:ind w:firstLine="851"/>
        <w:jc w:val="both"/>
        <w:rPr>
          <w:rFonts w:ascii="Times New Roman" w:hAnsi="Times New Roman" w:cs="Times New Roman"/>
          <w:sz w:val="28"/>
        </w:rPr>
      </w:pPr>
      <w:r w:rsidRPr="00E0483D">
        <w:rPr>
          <w:rFonts w:ascii="Times New Roman" w:hAnsi="Times New Roman" w:cs="Times New Roman"/>
          <w:sz w:val="28"/>
        </w:rPr>
        <w:t xml:space="preserve">Форсайт-флот – эффективный социальный лифт для новых лидеров, которым предоставляется возможность всего за несколько дней увеличить личную капитализацию через развитие компетенций, создание новых социальных связей, получение нового опыта. </w:t>
      </w:r>
    </w:p>
    <w:p w:rsidR="00E0483D" w:rsidRDefault="00E0483D" w:rsidP="009A6930">
      <w:pPr>
        <w:spacing w:after="0" w:line="360" w:lineRule="auto"/>
        <w:ind w:firstLine="851"/>
        <w:jc w:val="both"/>
        <w:rPr>
          <w:rFonts w:ascii="Times New Roman" w:hAnsi="Times New Roman" w:cs="Times New Roman"/>
          <w:sz w:val="28"/>
        </w:rPr>
      </w:pPr>
      <w:r>
        <w:rPr>
          <w:rFonts w:ascii="Times New Roman" w:hAnsi="Times New Roman" w:cs="Times New Roman"/>
          <w:sz w:val="28"/>
        </w:rPr>
        <w:t>Повестка ф</w:t>
      </w:r>
      <w:r w:rsidRPr="00E0483D">
        <w:rPr>
          <w:rFonts w:ascii="Times New Roman" w:hAnsi="Times New Roman" w:cs="Times New Roman"/>
          <w:sz w:val="28"/>
        </w:rPr>
        <w:t>орсайт-флота, с которой работают участники, определяется стратегическими приоритетами, обозначенными первыми лицами государства, профессиональными сообществами и ассоциациями. Результаты работы участников получают дальнейшее развитие в стартап-проектах, общественных</w:t>
      </w:r>
      <w:r>
        <w:rPr>
          <w:rFonts w:ascii="Times New Roman" w:hAnsi="Times New Roman" w:cs="Times New Roman"/>
          <w:sz w:val="28"/>
        </w:rPr>
        <w:t xml:space="preserve"> </w:t>
      </w:r>
      <w:r w:rsidRPr="00E0483D">
        <w:rPr>
          <w:rFonts w:ascii="Times New Roman" w:hAnsi="Times New Roman" w:cs="Times New Roman"/>
          <w:sz w:val="28"/>
        </w:rPr>
        <w:t xml:space="preserve">и </w:t>
      </w:r>
      <w:proofErr w:type="spellStart"/>
      <w:proofErr w:type="gramStart"/>
      <w:r w:rsidRPr="00E0483D">
        <w:rPr>
          <w:rFonts w:ascii="Times New Roman" w:hAnsi="Times New Roman" w:cs="Times New Roman"/>
          <w:sz w:val="28"/>
        </w:rPr>
        <w:t>и</w:t>
      </w:r>
      <w:proofErr w:type="spellEnd"/>
      <w:proofErr w:type="gramEnd"/>
      <w:r w:rsidRPr="00E0483D">
        <w:rPr>
          <w:rFonts w:ascii="Times New Roman" w:hAnsi="Times New Roman" w:cs="Times New Roman"/>
          <w:sz w:val="28"/>
        </w:rPr>
        <w:t xml:space="preserve"> законодательных инициативах, вносятся в государственные, региональные, отраслевые программы, представляются на рассмотрение Президенту и Правительству Российской Федерации</w:t>
      </w:r>
      <w:r w:rsidR="009C301B" w:rsidRPr="009C301B">
        <w:rPr>
          <w:rFonts w:ascii="Times New Roman" w:hAnsi="Times New Roman" w:cs="Times New Roman"/>
          <w:sz w:val="28"/>
        </w:rPr>
        <w:t xml:space="preserve"> [15]</w:t>
      </w:r>
      <w:r w:rsidRPr="00E0483D">
        <w:rPr>
          <w:rFonts w:ascii="Times New Roman" w:hAnsi="Times New Roman" w:cs="Times New Roman"/>
          <w:sz w:val="28"/>
        </w:rPr>
        <w:t xml:space="preserve">. </w:t>
      </w:r>
    </w:p>
    <w:p w:rsidR="004E126D" w:rsidRDefault="00E0483D" w:rsidP="009A6930">
      <w:pPr>
        <w:spacing w:after="0" w:line="360" w:lineRule="auto"/>
        <w:ind w:firstLine="851"/>
        <w:jc w:val="both"/>
        <w:rPr>
          <w:rFonts w:ascii="Times New Roman" w:hAnsi="Times New Roman" w:cs="Times New Roman"/>
          <w:sz w:val="28"/>
        </w:rPr>
      </w:pPr>
      <w:proofErr w:type="gramStart"/>
      <w:r w:rsidRPr="00E0483D">
        <w:rPr>
          <w:rFonts w:ascii="Times New Roman" w:hAnsi="Times New Roman" w:cs="Times New Roman"/>
          <w:sz w:val="28"/>
        </w:rPr>
        <w:t xml:space="preserve">В разные годы Форсайт-флот стал стартовой площадкой для разработки и реализации системных проектов Агентства стратегических инициатив, оказывающих существенное влияние на развитие экономики, </w:t>
      </w:r>
      <w:r w:rsidRPr="00E0483D">
        <w:rPr>
          <w:rFonts w:ascii="Times New Roman" w:hAnsi="Times New Roman" w:cs="Times New Roman"/>
          <w:sz w:val="28"/>
        </w:rPr>
        <w:lastRenderedPageBreak/>
        <w:t>образовательной и социальной сферы новой России, таких как Национальная система компетенций и квалификаций; Индустрия детских товаров; Национальная предпринимательская инициатива; подготовка высококвалифицированных рабочих кадров по методике WorldSkills; Атлас новых профессий;</w:t>
      </w:r>
      <w:proofErr w:type="gramEnd"/>
      <w:r w:rsidRPr="00E0483D">
        <w:rPr>
          <w:rFonts w:ascii="Times New Roman" w:hAnsi="Times New Roman" w:cs="Times New Roman"/>
          <w:sz w:val="28"/>
        </w:rPr>
        <w:t xml:space="preserve"> программа «Глобальное образование»; ряд успешных лидерских проектов в образовании, социальной сфере, предпринимательстве.</w:t>
      </w:r>
    </w:p>
    <w:p w:rsidR="004E126D" w:rsidRDefault="004E126D" w:rsidP="009A6930">
      <w:pPr>
        <w:spacing w:after="0" w:line="360" w:lineRule="auto"/>
        <w:jc w:val="both"/>
        <w:rPr>
          <w:rFonts w:ascii="Times New Roman" w:hAnsi="Times New Roman" w:cs="Times New Roman"/>
          <w:sz w:val="28"/>
        </w:rPr>
      </w:pPr>
    </w:p>
    <w:p w:rsidR="004E126D" w:rsidRDefault="004E126D" w:rsidP="009A6930">
      <w:pPr>
        <w:spacing w:after="0" w:line="360" w:lineRule="auto"/>
        <w:jc w:val="both"/>
        <w:rPr>
          <w:rFonts w:ascii="Times New Roman" w:hAnsi="Times New Roman" w:cs="Times New Roman"/>
          <w:sz w:val="28"/>
        </w:rPr>
      </w:pPr>
    </w:p>
    <w:p w:rsidR="004E126D" w:rsidRDefault="004E126D" w:rsidP="009A6930">
      <w:pPr>
        <w:spacing w:after="0" w:line="360" w:lineRule="auto"/>
        <w:jc w:val="both"/>
        <w:rPr>
          <w:rFonts w:ascii="Times New Roman" w:hAnsi="Times New Roman" w:cs="Times New Roman"/>
          <w:sz w:val="28"/>
        </w:rPr>
      </w:pPr>
    </w:p>
    <w:p w:rsidR="004E126D" w:rsidRDefault="004E126D" w:rsidP="009A6930">
      <w:pPr>
        <w:spacing w:after="0" w:line="360" w:lineRule="auto"/>
        <w:jc w:val="both"/>
        <w:rPr>
          <w:rFonts w:ascii="Times New Roman" w:hAnsi="Times New Roman" w:cs="Times New Roman"/>
          <w:sz w:val="28"/>
        </w:rPr>
      </w:pPr>
    </w:p>
    <w:p w:rsidR="004E126D" w:rsidRDefault="004E126D" w:rsidP="009A6930">
      <w:pPr>
        <w:spacing w:after="0" w:line="360" w:lineRule="auto"/>
        <w:jc w:val="both"/>
        <w:rPr>
          <w:rFonts w:ascii="Times New Roman" w:hAnsi="Times New Roman" w:cs="Times New Roman"/>
          <w:sz w:val="28"/>
        </w:rPr>
      </w:pPr>
    </w:p>
    <w:p w:rsidR="004E126D" w:rsidRDefault="004E126D" w:rsidP="009A6930">
      <w:pPr>
        <w:spacing w:after="0" w:line="360" w:lineRule="auto"/>
        <w:jc w:val="both"/>
        <w:rPr>
          <w:rFonts w:ascii="Times New Roman" w:hAnsi="Times New Roman" w:cs="Times New Roman"/>
          <w:sz w:val="28"/>
        </w:rPr>
      </w:pPr>
    </w:p>
    <w:p w:rsidR="004E126D" w:rsidRDefault="004E126D" w:rsidP="009A6930">
      <w:pPr>
        <w:spacing w:after="0" w:line="360" w:lineRule="auto"/>
        <w:jc w:val="both"/>
        <w:rPr>
          <w:rFonts w:ascii="Times New Roman" w:hAnsi="Times New Roman" w:cs="Times New Roman"/>
          <w:sz w:val="28"/>
        </w:rPr>
      </w:pPr>
    </w:p>
    <w:p w:rsidR="004E126D" w:rsidRDefault="004E126D" w:rsidP="009A6930">
      <w:pPr>
        <w:spacing w:after="0" w:line="360" w:lineRule="auto"/>
        <w:jc w:val="both"/>
        <w:rPr>
          <w:rFonts w:ascii="Times New Roman" w:hAnsi="Times New Roman" w:cs="Times New Roman"/>
          <w:sz w:val="28"/>
        </w:rPr>
      </w:pPr>
    </w:p>
    <w:p w:rsidR="004E126D" w:rsidRDefault="004E126D" w:rsidP="009A6930">
      <w:pPr>
        <w:spacing w:after="0" w:line="360" w:lineRule="auto"/>
        <w:jc w:val="both"/>
        <w:rPr>
          <w:rFonts w:ascii="Times New Roman" w:hAnsi="Times New Roman" w:cs="Times New Roman"/>
          <w:sz w:val="28"/>
        </w:rPr>
      </w:pPr>
    </w:p>
    <w:p w:rsidR="00E0483D" w:rsidRDefault="00E0483D" w:rsidP="009A6930">
      <w:pPr>
        <w:spacing w:after="0" w:line="360" w:lineRule="auto"/>
        <w:jc w:val="both"/>
        <w:rPr>
          <w:rFonts w:ascii="Times New Roman" w:hAnsi="Times New Roman" w:cs="Times New Roman"/>
          <w:sz w:val="28"/>
        </w:rPr>
      </w:pPr>
    </w:p>
    <w:p w:rsidR="00E0483D" w:rsidRDefault="00E0483D" w:rsidP="009A6930">
      <w:pPr>
        <w:spacing w:after="0" w:line="360" w:lineRule="auto"/>
        <w:jc w:val="both"/>
        <w:rPr>
          <w:rFonts w:ascii="Times New Roman" w:hAnsi="Times New Roman" w:cs="Times New Roman"/>
          <w:sz w:val="28"/>
        </w:rPr>
      </w:pPr>
    </w:p>
    <w:p w:rsidR="00E0483D" w:rsidRDefault="00E0483D" w:rsidP="009A6930">
      <w:pPr>
        <w:spacing w:after="0" w:line="360" w:lineRule="auto"/>
        <w:jc w:val="both"/>
        <w:rPr>
          <w:rFonts w:ascii="Times New Roman" w:hAnsi="Times New Roman" w:cs="Times New Roman"/>
          <w:sz w:val="28"/>
        </w:rPr>
      </w:pPr>
    </w:p>
    <w:p w:rsidR="00E0483D" w:rsidRDefault="00E0483D" w:rsidP="009A6930">
      <w:pPr>
        <w:spacing w:after="0" w:line="360" w:lineRule="auto"/>
        <w:jc w:val="both"/>
        <w:rPr>
          <w:rFonts w:ascii="Times New Roman" w:hAnsi="Times New Roman" w:cs="Times New Roman"/>
          <w:sz w:val="28"/>
        </w:rPr>
      </w:pPr>
    </w:p>
    <w:p w:rsidR="00E0483D" w:rsidRDefault="00E0483D" w:rsidP="009A6930">
      <w:pPr>
        <w:spacing w:after="0" w:line="360" w:lineRule="auto"/>
        <w:jc w:val="both"/>
        <w:rPr>
          <w:rFonts w:ascii="Times New Roman" w:hAnsi="Times New Roman" w:cs="Times New Roman"/>
          <w:sz w:val="28"/>
        </w:rPr>
      </w:pPr>
    </w:p>
    <w:p w:rsidR="00E0483D" w:rsidRDefault="00E0483D" w:rsidP="009A6930">
      <w:pPr>
        <w:spacing w:after="0" w:line="360" w:lineRule="auto"/>
        <w:jc w:val="both"/>
        <w:rPr>
          <w:rFonts w:ascii="Times New Roman" w:hAnsi="Times New Roman" w:cs="Times New Roman"/>
          <w:sz w:val="28"/>
        </w:rPr>
      </w:pPr>
    </w:p>
    <w:p w:rsidR="00E0483D" w:rsidRDefault="00E0483D" w:rsidP="009A6930">
      <w:pPr>
        <w:spacing w:after="0" w:line="360" w:lineRule="auto"/>
        <w:jc w:val="both"/>
        <w:rPr>
          <w:rFonts w:ascii="Times New Roman" w:hAnsi="Times New Roman" w:cs="Times New Roman"/>
          <w:sz w:val="28"/>
        </w:rPr>
      </w:pPr>
    </w:p>
    <w:p w:rsidR="00E0483D" w:rsidRDefault="00E0483D" w:rsidP="009A6930">
      <w:pPr>
        <w:spacing w:after="0" w:line="360" w:lineRule="auto"/>
        <w:jc w:val="both"/>
        <w:rPr>
          <w:rFonts w:ascii="Times New Roman" w:hAnsi="Times New Roman" w:cs="Times New Roman"/>
          <w:sz w:val="28"/>
        </w:rPr>
      </w:pPr>
    </w:p>
    <w:p w:rsidR="00E0483D" w:rsidRDefault="00E0483D" w:rsidP="009A6930">
      <w:pPr>
        <w:spacing w:after="0" w:line="360" w:lineRule="auto"/>
        <w:jc w:val="both"/>
        <w:rPr>
          <w:rFonts w:ascii="Times New Roman" w:hAnsi="Times New Roman" w:cs="Times New Roman"/>
          <w:sz w:val="28"/>
        </w:rPr>
      </w:pPr>
    </w:p>
    <w:p w:rsidR="00E0483D" w:rsidRDefault="00E0483D" w:rsidP="009A6930">
      <w:pPr>
        <w:spacing w:after="0" w:line="360" w:lineRule="auto"/>
        <w:jc w:val="both"/>
        <w:rPr>
          <w:rFonts w:ascii="Times New Roman" w:hAnsi="Times New Roman" w:cs="Times New Roman"/>
          <w:sz w:val="28"/>
        </w:rPr>
      </w:pPr>
    </w:p>
    <w:p w:rsidR="00E0483D" w:rsidRDefault="00E0483D" w:rsidP="009A6930">
      <w:pPr>
        <w:spacing w:after="0" w:line="360" w:lineRule="auto"/>
        <w:jc w:val="both"/>
        <w:rPr>
          <w:rFonts w:ascii="Times New Roman" w:hAnsi="Times New Roman" w:cs="Times New Roman"/>
          <w:sz w:val="28"/>
        </w:rPr>
      </w:pPr>
    </w:p>
    <w:p w:rsidR="00E0483D" w:rsidRDefault="00E0483D" w:rsidP="009A6930">
      <w:pPr>
        <w:spacing w:after="0" w:line="360" w:lineRule="auto"/>
        <w:jc w:val="both"/>
        <w:rPr>
          <w:rFonts w:ascii="Times New Roman" w:hAnsi="Times New Roman" w:cs="Times New Roman"/>
          <w:sz w:val="28"/>
        </w:rPr>
      </w:pPr>
    </w:p>
    <w:p w:rsidR="00E0483D" w:rsidRDefault="00E0483D" w:rsidP="009A6930">
      <w:pPr>
        <w:spacing w:after="0" w:line="360" w:lineRule="auto"/>
        <w:jc w:val="both"/>
        <w:rPr>
          <w:rFonts w:ascii="Times New Roman" w:hAnsi="Times New Roman" w:cs="Times New Roman"/>
          <w:sz w:val="28"/>
        </w:rPr>
      </w:pPr>
    </w:p>
    <w:p w:rsidR="00E0483D" w:rsidRDefault="00E0483D" w:rsidP="009A6930">
      <w:pPr>
        <w:spacing w:after="0" w:line="360" w:lineRule="auto"/>
        <w:jc w:val="both"/>
        <w:rPr>
          <w:rFonts w:ascii="Times New Roman" w:hAnsi="Times New Roman" w:cs="Times New Roman"/>
          <w:sz w:val="28"/>
        </w:rPr>
      </w:pPr>
    </w:p>
    <w:p w:rsidR="00E0483D" w:rsidRPr="004E126D" w:rsidRDefault="00E0483D" w:rsidP="009A6930">
      <w:pPr>
        <w:spacing w:after="0" w:line="360" w:lineRule="auto"/>
        <w:jc w:val="both"/>
        <w:rPr>
          <w:rFonts w:ascii="Times New Roman" w:hAnsi="Times New Roman" w:cs="Times New Roman"/>
          <w:sz w:val="28"/>
        </w:rPr>
      </w:pPr>
    </w:p>
    <w:p w:rsidR="00E0483D" w:rsidRPr="00EE568D" w:rsidRDefault="009A6930" w:rsidP="00947583">
      <w:pPr>
        <w:pStyle w:val="a3"/>
        <w:numPr>
          <w:ilvl w:val="0"/>
          <w:numId w:val="2"/>
        </w:numPr>
        <w:spacing w:after="0" w:line="360" w:lineRule="auto"/>
        <w:ind w:left="709"/>
        <w:jc w:val="both"/>
        <w:rPr>
          <w:rFonts w:ascii="Times New Roman" w:hAnsi="Times New Roman" w:cs="Times New Roman"/>
          <w:sz w:val="28"/>
        </w:rPr>
      </w:pPr>
      <w:r>
        <w:rPr>
          <w:rFonts w:ascii="Times New Roman" w:hAnsi="Times New Roman" w:cs="Times New Roman"/>
          <w:sz w:val="28"/>
        </w:rPr>
        <w:lastRenderedPageBreak/>
        <w:t>Развитие</w:t>
      </w:r>
      <w:r w:rsidR="00850E4B">
        <w:rPr>
          <w:rFonts w:ascii="Times New Roman" w:hAnsi="Times New Roman" w:cs="Times New Roman"/>
          <w:sz w:val="28"/>
        </w:rPr>
        <w:t xml:space="preserve"> технологии форсайта </w:t>
      </w:r>
    </w:p>
    <w:p w:rsidR="00E0483D" w:rsidRPr="00E0483D" w:rsidRDefault="00E0483D" w:rsidP="009A6930">
      <w:pPr>
        <w:spacing w:after="0" w:line="360" w:lineRule="auto"/>
        <w:jc w:val="both"/>
        <w:rPr>
          <w:rFonts w:ascii="Times New Roman" w:hAnsi="Times New Roman" w:cs="Times New Roman"/>
          <w:sz w:val="28"/>
        </w:rPr>
      </w:pPr>
    </w:p>
    <w:p w:rsidR="00850E4B" w:rsidRPr="00EE568D" w:rsidRDefault="00850E4B" w:rsidP="009A6930">
      <w:pPr>
        <w:pStyle w:val="a3"/>
        <w:numPr>
          <w:ilvl w:val="1"/>
          <w:numId w:val="9"/>
        </w:numPr>
        <w:spacing w:after="0" w:line="360" w:lineRule="auto"/>
        <w:jc w:val="both"/>
        <w:rPr>
          <w:rFonts w:ascii="Times New Roman" w:hAnsi="Times New Roman" w:cs="Times New Roman"/>
          <w:sz w:val="28"/>
        </w:rPr>
      </w:pPr>
      <w:r w:rsidRPr="00EE568D">
        <w:rPr>
          <w:rFonts w:ascii="Times New Roman" w:hAnsi="Times New Roman" w:cs="Times New Roman"/>
          <w:sz w:val="28"/>
        </w:rPr>
        <w:t>Построение форсайт-организации</w:t>
      </w:r>
    </w:p>
    <w:p w:rsidR="00850E4B" w:rsidRDefault="00850E4B" w:rsidP="009A6930">
      <w:pPr>
        <w:spacing w:after="0" w:line="360" w:lineRule="auto"/>
        <w:jc w:val="both"/>
        <w:rPr>
          <w:rFonts w:ascii="Times New Roman" w:hAnsi="Times New Roman" w:cs="Times New Roman"/>
          <w:sz w:val="28"/>
        </w:rPr>
      </w:pPr>
    </w:p>
    <w:p w:rsidR="00EE568D" w:rsidRDefault="00E0483D" w:rsidP="009A6930">
      <w:pPr>
        <w:spacing w:after="0" w:line="360" w:lineRule="auto"/>
        <w:ind w:firstLine="851"/>
        <w:jc w:val="both"/>
        <w:rPr>
          <w:rFonts w:ascii="Times New Roman" w:hAnsi="Times New Roman" w:cs="Times New Roman"/>
          <w:sz w:val="28"/>
        </w:rPr>
      </w:pPr>
      <w:proofErr w:type="gramStart"/>
      <w:r>
        <w:rPr>
          <w:rFonts w:ascii="Times New Roman" w:hAnsi="Times New Roman" w:cs="Times New Roman"/>
          <w:sz w:val="28"/>
        </w:rPr>
        <w:t xml:space="preserve">На сегодняшний день </w:t>
      </w:r>
      <w:r w:rsidRPr="00E0483D">
        <w:rPr>
          <w:rFonts w:ascii="Times New Roman" w:hAnsi="Times New Roman" w:cs="Times New Roman"/>
          <w:sz w:val="28"/>
        </w:rPr>
        <w:t>назрела настоятельная необходимость поставить вопрос о формировании форсайт-организаций, более сфокусированных в рамках широкомасштабных форсайт-проектов.</w:t>
      </w:r>
      <w:proofErr w:type="gramEnd"/>
      <w:r w:rsidRPr="00E0483D">
        <w:rPr>
          <w:rFonts w:ascii="Times New Roman" w:hAnsi="Times New Roman" w:cs="Times New Roman"/>
          <w:sz w:val="28"/>
        </w:rPr>
        <w:t xml:space="preserve"> Востребованность форсайт-организаций имеет место в странах ЕС, Латинской Америки и США. Г. Люк определяет форсайт как средство оценки перспективных направлений в науке и технике, которые могут способствовать повышению ко</w:t>
      </w:r>
      <w:r>
        <w:rPr>
          <w:rFonts w:ascii="Times New Roman" w:hAnsi="Times New Roman" w:cs="Times New Roman"/>
          <w:sz w:val="28"/>
        </w:rPr>
        <w:t>нкурентоспособности компании</w:t>
      </w:r>
      <w:r w:rsidRPr="00E0483D">
        <w:rPr>
          <w:rFonts w:ascii="Times New Roman" w:hAnsi="Times New Roman" w:cs="Times New Roman"/>
          <w:sz w:val="28"/>
        </w:rPr>
        <w:t>. Бизнес-элита практически всех стран утверждает, что самым важным фактором конкурентоспособности становятся знания. На всех уровнях экономики: национальном, региональном, местном, на уровне предприятий первоочередной задачей становится поиск и добыча знаний различными способами. Неслучайно форсайт-программа «</w:t>
      </w:r>
      <w:proofErr w:type="spellStart"/>
      <w:r w:rsidRPr="00E0483D">
        <w:rPr>
          <w:rFonts w:ascii="Times New Roman" w:hAnsi="Times New Roman" w:cs="Times New Roman"/>
          <w:sz w:val="28"/>
        </w:rPr>
        <w:t>The</w:t>
      </w:r>
      <w:proofErr w:type="spellEnd"/>
      <w:r w:rsidRPr="00E0483D">
        <w:rPr>
          <w:rFonts w:ascii="Times New Roman" w:hAnsi="Times New Roman" w:cs="Times New Roman"/>
          <w:sz w:val="28"/>
        </w:rPr>
        <w:t xml:space="preserve"> </w:t>
      </w:r>
      <w:proofErr w:type="spellStart"/>
      <w:r w:rsidRPr="00E0483D">
        <w:rPr>
          <w:rFonts w:ascii="Times New Roman" w:hAnsi="Times New Roman" w:cs="Times New Roman"/>
          <w:sz w:val="28"/>
        </w:rPr>
        <w:t>German</w:t>
      </w:r>
      <w:proofErr w:type="spellEnd"/>
      <w:r w:rsidRPr="00E0483D">
        <w:rPr>
          <w:rFonts w:ascii="Times New Roman" w:hAnsi="Times New Roman" w:cs="Times New Roman"/>
          <w:sz w:val="28"/>
        </w:rPr>
        <w:t xml:space="preserve"> </w:t>
      </w:r>
      <w:proofErr w:type="spellStart"/>
      <w:r w:rsidRPr="00E0483D">
        <w:rPr>
          <w:rFonts w:ascii="Times New Roman" w:hAnsi="Times New Roman" w:cs="Times New Roman"/>
          <w:sz w:val="28"/>
        </w:rPr>
        <w:t>Futur</w:t>
      </w:r>
      <w:proofErr w:type="spellEnd"/>
      <w:r w:rsidRPr="00E0483D">
        <w:rPr>
          <w:rFonts w:ascii="Times New Roman" w:hAnsi="Times New Roman" w:cs="Times New Roman"/>
          <w:sz w:val="28"/>
        </w:rPr>
        <w:t>» (Германия) предполагает, что каждый член общества в будущем должен иметь доступ ко всем научным областям, имеющим отношение к его личным интересам, что, в свою очередь, будет способствовать непрерывному обучению на протяжении всей жизни. Да</w:t>
      </w:r>
      <w:r w:rsidR="00EE568D">
        <w:rPr>
          <w:rFonts w:ascii="Times New Roman" w:hAnsi="Times New Roman" w:cs="Times New Roman"/>
          <w:sz w:val="28"/>
        </w:rPr>
        <w:t>нный тезис можно считать, на мой</w:t>
      </w:r>
      <w:r w:rsidRPr="00E0483D">
        <w:rPr>
          <w:rFonts w:ascii="Times New Roman" w:hAnsi="Times New Roman" w:cs="Times New Roman"/>
          <w:sz w:val="28"/>
        </w:rPr>
        <w:t xml:space="preserve"> взгляд, справедливым не только для каждого конкретного индивида, но и группы индивидов, предприятий, конкурирующих за знания, навыки, возможности будущего, создающие новые формы организации труда, то есть для форсайт-организаций</w:t>
      </w:r>
      <w:r w:rsidR="009C301B" w:rsidRPr="009C301B">
        <w:rPr>
          <w:rFonts w:ascii="Times New Roman" w:hAnsi="Times New Roman" w:cs="Times New Roman"/>
          <w:sz w:val="28"/>
        </w:rPr>
        <w:t xml:space="preserve"> [16]</w:t>
      </w:r>
      <w:r w:rsidRPr="00E0483D">
        <w:rPr>
          <w:rFonts w:ascii="Times New Roman" w:hAnsi="Times New Roman" w:cs="Times New Roman"/>
          <w:sz w:val="28"/>
        </w:rPr>
        <w:t xml:space="preserve">. </w:t>
      </w:r>
    </w:p>
    <w:p w:rsidR="00EE568D" w:rsidRDefault="00E0483D" w:rsidP="009A6930">
      <w:pPr>
        <w:spacing w:after="0" w:line="360" w:lineRule="auto"/>
        <w:ind w:firstLine="851"/>
        <w:jc w:val="both"/>
        <w:rPr>
          <w:rFonts w:ascii="Times New Roman" w:hAnsi="Times New Roman" w:cs="Times New Roman"/>
          <w:sz w:val="28"/>
        </w:rPr>
      </w:pPr>
      <w:r w:rsidRPr="00E0483D">
        <w:rPr>
          <w:rFonts w:ascii="Times New Roman" w:hAnsi="Times New Roman" w:cs="Times New Roman"/>
          <w:sz w:val="28"/>
        </w:rPr>
        <w:t xml:space="preserve">Перемены неизбежны и необходимы организациям, если они хотят стать преуспевающими и конкурентоспособными в будущем. Исследования, проведенные Институтом </w:t>
      </w:r>
      <w:proofErr w:type="spellStart"/>
      <w:r w:rsidRPr="00E0483D">
        <w:rPr>
          <w:rFonts w:ascii="Times New Roman" w:hAnsi="Times New Roman" w:cs="Times New Roman"/>
          <w:sz w:val="28"/>
        </w:rPr>
        <w:t>МакКинзи</w:t>
      </w:r>
      <w:proofErr w:type="spellEnd"/>
      <w:r w:rsidRPr="00E0483D">
        <w:rPr>
          <w:rFonts w:ascii="Times New Roman" w:hAnsi="Times New Roman" w:cs="Times New Roman"/>
          <w:sz w:val="28"/>
        </w:rPr>
        <w:t>, показывают, что в ХХ</w:t>
      </w:r>
      <w:proofErr w:type="gramStart"/>
      <w:r w:rsidRPr="00E0483D">
        <w:rPr>
          <w:rFonts w:ascii="Times New Roman" w:hAnsi="Times New Roman" w:cs="Times New Roman"/>
          <w:sz w:val="28"/>
        </w:rPr>
        <w:t>I</w:t>
      </w:r>
      <w:proofErr w:type="gramEnd"/>
      <w:r w:rsidRPr="00E0483D">
        <w:rPr>
          <w:rFonts w:ascii="Times New Roman" w:hAnsi="Times New Roman" w:cs="Times New Roman"/>
          <w:sz w:val="28"/>
        </w:rPr>
        <w:t xml:space="preserve"> в. на 70% рабочих мест в Европе и на 80% в США будут требоваться умственные, а не физические способности, так как сложность и нелинейность становятся характерными чертами современного бизнеса организаций во всем мире. Как </w:t>
      </w:r>
      <w:r w:rsidRPr="00E0483D">
        <w:rPr>
          <w:rFonts w:ascii="Times New Roman" w:hAnsi="Times New Roman" w:cs="Times New Roman"/>
          <w:sz w:val="28"/>
        </w:rPr>
        <w:lastRenderedPageBreak/>
        <w:t xml:space="preserve">утверждал Чарльз </w:t>
      </w:r>
      <w:proofErr w:type="spellStart"/>
      <w:r w:rsidRPr="00E0483D">
        <w:rPr>
          <w:rFonts w:ascii="Times New Roman" w:hAnsi="Times New Roman" w:cs="Times New Roman"/>
          <w:sz w:val="28"/>
        </w:rPr>
        <w:t>Хенди</w:t>
      </w:r>
      <w:proofErr w:type="spellEnd"/>
      <w:r w:rsidRPr="00E0483D">
        <w:rPr>
          <w:rFonts w:ascii="Times New Roman" w:hAnsi="Times New Roman" w:cs="Times New Roman"/>
          <w:sz w:val="28"/>
        </w:rPr>
        <w:t>, «Способность приобретать и использовать знания и ноу-хау является</w:t>
      </w:r>
      <w:r w:rsidR="00EE568D">
        <w:rPr>
          <w:rFonts w:ascii="Times New Roman" w:hAnsi="Times New Roman" w:cs="Times New Roman"/>
          <w:sz w:val="28"/>
        </w:rPr>
        <w:t xml:space="preserve"> новым источником богатства»</w:t>
      </w:r>
      <w:r w:rsidRPr="00E0483D">
        <w:rPr>
          <w:rFonts w:ascii="Times New Roman" w:hAnsi="Times New Roman" w:cs="Times New Roman"/>
          <w:sz w:val="28"/>
        </w:rPr>
        <w:t>. Знание управляет возможностями орга</w:t>
      </w:r>
      <w:r w:rsidR="00EE568D">
        <w:rPr>
          <w:rFonts w:ascii="Times New Roman" w:hAnsi="Times New Roman" w:cs="Times New Roman"/>
          <w:sz w:val="28"/>
        </w:rPr>
        <w:t>низации, интел</w:t>
      </w:r>
      <w:r w:rsidR="00EE568D" w:rsidRPr="00EE568D">
        <w:rPr>
          <w:rFonts w:ascii="Times New Roman" w:hAnsi="Times New Roman" w:cs="Times New Roman"/>
          <w:sz w:val="28"/>
        </w:rPr>
        <w:t xml:space="preserve">лектуальные активы ценятся выше </w:t>
      </w:r>
      <w:proofErr w:type="gramStart"/>
      <w:r w:rsidR="00EE568D" w:rsidRPr="00EE568D">
        <w:rPr>
          <w:rFonts w:ascii="Times New Roman" w:hAnsi="Times New Roman" w:cs="Times New Roman"/>
          <w:sz w:val="28"/>
        </w:rPr>
        <w:t>материальных</w:t>
      </w:r>
      <w:proofErr w:type="gramEnd"/>
      <w:r w:rsidR="00EE568D" w:rsidRPr="00EE568D">
        <w:rPr>
          <w:rFonts w:ascii="Times New Roman" w:hAnsi="Times New Roman" w:cs="Times New Roman"/>
          <w:sz w:val="28"/>
        </w:rPr>
        <w:t xml:space="preserve">. </w:t>
      </w:r>
    </w:p>
    <w:p w:rsidR="00EE568D" w:rsidRDefault="00EE568D" w:rsidP="009A6930">
      <w:pPr>
        <w:spacing w:after="0" w:line="360" w:lineRule="auto"/>
        <w:ind w:firstLine="851"/>
        <w:jc w:val="both"/>
        <w:rPr>
          <w:rFonts w:ascii="Times New Roman" w:hAnsi="Times New Roman" w:cs="Times New Roman"/>
          <w:sz w:val="28"/>
        </w:rPr>
      </w:pPr>
      <w:r w:rsidRPr="00EE568D">
        <w:rPr>
          <w:rFonts w:ascii="Times New Roman" w:hAnsi="Times New Roman" w:cs="Times New Roman"/>
          <w:sz w:val="28"/>
        </w:rPr>
        <w:t>В форсайт-организации должна быть тотальная инновационность, образ мышления на основе воображения, вдохновения, неповторимости. Инновации должны быть не только технического характера, инновационность должна касаться всех направлений деятельности предприятия – маркетинга, финансов, управления человеческими ресурсами, менеджмента в целом и др.</w:t>
      </w:r>
    </w:p>
    <w:p w:rsidR="00EE568D" w:rsidRDefault="00EE568D" w:rsidP="009A6930">
      <w:pPr>
        <w:spacing w:after="0" w:line="360" w:lineRule="auto"/>
        <w:ind w:firstLine="851"/>
        <w:jc w:val="both"/>
        <w:rPr>
          <w:rFonts w:ascii="Times New Roman" w:hAnsi="Times New Roman" w:cs="Times New Roman"/>
          <w:sz w:val="28"/>
        </w:rPr>
      </w:pPr>
      <w:proofErr w:type="gramStart"/>
      <w:r w:rsidRPr="00EE568D">
        <w:rPr>
          <w:rFonts w:ascii="Times New Roman" w:hAnsi="Times New Roman" w:cs="Times New Roman"/>
          <w:sz w:val="28"/>
        </w:rPr>
        <w:t>Изменятся не только сами предприятия, которые станут ориентированными на будущее форсайт</w:t>
      </w:r>
      <w:r>
        <w:rPr>
          <w:rFonts w:ascii="Times New Roman" w:hAnsi="Times New Roman" w:cs="Times New Roman"/>
          <w:sz w:val="28"/>
        </w:rPr>
        <w:t>-</w:t>
      </w:r>
      <w:r w:rsidRPr="00EE568D">
        <w:rPr>
          <w:rFonts w:ascii="Times New Roman" w:hAnsi="Times New Roman" w:cs="Times New Roman"/>
          <w:sz w:val="28"/>
        </w:rPr>
        <w:t>организациями, но изменятся отношения между ними, то есть старая концепция управления по принципу «объект-субъект управления» будет заменяться «субъект-субъект управлением», сине</w:t>
      </w:r>
      <w:r>
        <w:rPr>
          <w:rFonts w:ascii="Times New Roman" w:hAnsi="Times New Roman" w:cs="Times New Roman"/>
          <w:sz w:val="28"/>
        </w:rPr>
        <w:t>ргизмом, саморазвитием и др. П</w:t>
      </w:r>
      <w:r w:rsidRPr="00EE568D">
        <w:rPr>
          <w:rFonts w:ascii="Times New Roman" w:hAnsi="Times New Roman" w:cs="Times New Roman"/>
          <w:sz w:val="28"/>
        </w:rPr>
        <w:t xml:space="preserve">ри этом </w:t>
      </w:r>
      <w:r>
        <w:rPr>
          <w:rFonts w:ascii="Times New Roman" w:hAnsi="Times New Roman" w:cs="Times New Roman"/>
          <w:sz w:val="28"/>
        </w:rPr>
        <w:t>есть убеждение</w:t>
      </w:r>
      <w:r w:rsidRPr="00EE568D">
        <w:rPr>
          <w:rFonts w:ascii="Times New Roman" w:hAnsi="Times New Roman" w:cs="Times New Roman"/>
          <w:sz w:val="28"/>
        </w:rPr>
        <w:t>, что для многих предприятий конкурентная борьба будет базироваться больше на изменении образа мышлени</w:t>
      </w:r>
      <w:r>
        <w:rPr>
          <w:rFonts w:ascii="Times New Roman" w:hAnsi="Times New Roman" w:cs="Times New Roman"/>
          <w:sz w:val="28"/>
        </w:rPr>
        <w:t>я, чем на изменении технологий</w:t>
      </w:r>
      <w:r w:rsidR="009C301B" w:rsidRPr="009C301B">
        <w:rPr>
          <w:rFonts w:ascii="Times New Roman" w:hAnsi="Times New Roman" w:cs="Times New Roman"/>
          <w:sz w:val="28"/>
        </w:rPr>
        <w:t xml:space="preserve"> [17]</w:t>
      </w:r>
      <w:r>
        <w:rPr>
          <w:rFonts w:ascii="Times New Roman" w:hAnsi="Times New Roman" w:cs="Times New Roman"/>
          <w:sz w:val="28"/>
        </w:rPr>
        <w:t>.</w:t>
      </w:r>
      <w:proofErr w:type="gramEnd"/>
    </w:p>
    <w:p w:rsidR="00EE568D" w:rsidRDefault="00EE568D" w:rsidP="009A6930">
      <w:pPr>
        <w:spacing w:after="0" w:line="360" w:lineRule="auto"/>
        <w:ind w:firstLine="851"/>
        <w:jc w:val="both"/>
        <w:rPr>
          <w:rFonts w:ascii="Times New Roman" w:hAnsi="Times New Roman" w:cs="Times New Roman"/>
          <w:sz w:val="28"/>
        </w:rPr>
      </w:pPr>
      <w:r w:rsidRPr="00EE568D">
        <w:rPr>
          <w:rFonts w:ascii="Times New Roman" w:hAnsi="Times New Roman" w:cs="Times New Roman"/>
          <w:sz w:val="28"/>
        </w:rPr>
        <w:t>Предприятия и корпорации нуждаются в форсайт-технологиях в силу объективных причин: чтобы преуспеть и создать конкурентные преимущества, организации должны стать «форсайт</w:t>
      </w:r>
      <w:r>
        <w:rPr>
          <w:rFonts w:ascii="Times New Roman" w:hAnsi="Times New Roman" w:cs="Times New Roman"/>
          <w:sz w:val="28"/>
        </w:rPr>
        <w:t>-</w:t>
      </w:r>
      <w:r w:rsidRPr="00EE568D">
        <w:rPr>
          <w:rFonts w:ascii="Times New Roman" w:hAnsi="Times New Roman" w:cs="Times New Roman"/>
          <w:sz w:val="28"/>
        </w:rPr>
        <w:t xml:space="preserve">организациями», которые идут дальше простой адаптации к изменениям, стремятся предвидеть эти изменения и использовать </w:t>
      </w:r>
      <w:r>
        <w:rPr>
          <w:rFonts w:ascii="Times New Roman" w:hAnsi="Times New Roman" w:cs="Times New Roman"/>
          <w:sz w:val="28"/>
        </w:rPr>
        <w:t>их для развития и самообучения.</w:t>
      </w:r>
    </w:p>
    <w:p w:rsidR="00EE568D" w:rsidRDefault="00EE568D" w:rsidP="009A6930">
      <w:pPr>
        <w:spacing w:after="0" w:line="360" w:lineRule="auto"/>
        <w:ind w:firstLine="851"/>
        <w:jc w:val="both"/>
        <w:rPr>
          <w:rFonts w:ascii="Times New Roman" w:hAnsi="Times New Roman" w:cs="Times New Roman"/>
          <w:sz w:val="28"/>
        </w:rPr>
      </w:pPr>
      <w:r w:rsidRPr="00EE568D">
        <w:rPr>
          <w:rFonts w:ascii="Times New Roman" w:hAnsi="Times New Roman" w:cs="Times New Roman"/>
          <w:sz w:val="28"/>
        </w:rPr>
        <w:t>Форсайт-организация – это не статическая форма, которую в итоге достигает любая организация, а динамический процесс непрерывного самосовершенствования и развития. Организации должны пройти трудный путь для достижения уровня развития, назыв</w:t>
      </w:r>
      <w:r>
        <w:rPr>
          <w:rFonts w:ascii="Times New Roman" w:hAnsi="Times New Roman" w:cs="Times New Roman"/>
          <w:sz w:val="28"/>
        </w:rPr>
        <w:t>аемого «форсайт-организация»:</w:t>
      </w:r>
    </w:p>
    <w:p w:rsidR="00EE568D" w:rsidRPr="00EE568D" w:rsidRDefault="00EE568D" w:rsidP="009A6930">
      <w:pPr>
        <w:pStyle w:val="a3"/>
        <w:numPr>
          <w:ilvl w:val="0"/>
          <w:numId w:val="13"/>
        </w:numPr>
        <w:spacing w:after="0" w:line="360" w:lineRule="auto"/>
        <w:jc w:val="both"/>
        <w:rPr>
          <w:rFonts w:ascii="Times New Roman" w:hAnsi="Times New Roman" w:cs="Times New Roman"/>
          <w:sz w:val="28"/>
        </w:rPr>
      </w:pPr>
      <w:r w:rsidRPr="00EE568D">
        <w:rPr>
          <w:rFonts w:ascii="Times New Roman" w:hAnsi="Times New Roman" w:cs="Times New Roman"/>
          <w:sz w:val="28"/>
        </w:rPr>
        <w:t xml:space="preserve">обучающаяся организация. Равновесные системы, функционирующие в стабильных условиях внешней среды, не требующие непрерывного приращения знаний организации </w:t>
      </w:r>
      <w:r w:rsidRPr="00EE568D">
        <w:rPr>
          <w:rFonts w:ascii="Times New Roman" w:hAnsi="Times New Roman" w:cs="Times New Roman"/>
          <w:sz w:val="28"/>
        </w:rPr>
        <w:lastRenderedPageBreak/>
        <w:t xml:space="preserve">через обучение ее сотрудников. </w:t>
      </w:r>
      <w:proofErr w:type="gramStart"/>
      <w:r w:rsidRPr="00EE568D">
        <w:rPr>
          <w:rFonts w:ascii="Times New Roman" w:hAnsi="Times New Roman" w:cs="Times New Roman"/>
          <w:sz w:val="28"/>
        </w:rPr>
        <w:t>Обучение сотрудников по мере</w:t>
      </w:r>
      <w:proofErr w:type="gramEnd"/>
      <w:r w:rsidRPr="00EE568D">
        <w:rPr>
          <w:rFonts w:ascii="Times New Roman" w:hAnsi="Times New Roman" w:cs="Times New Roman"/>
          <w:sz w:val="28"/>
        </w:rPr>
        <w:t xml:space="preserve"> необходимости; </w:t>
      </w:r>
    </w:p>
    <w:p w:rsidR="00EE568D" w:rsidRDefault="00EE568D" w:rsidP="009A6930">
      <w:pPr>
        <w:pStyle w:val="a3"/>
        <w:numPr>
          <w:ilvl w:val="0"/>
          <w:numId w:val="10"/>
        </w:numPr>
        <w:spacing w:after="0" w:line="360" w:lineRule="auto"/>
        <w:jc w:val="both"/>
        <w:rPr>
          <w:rFonts w:ascii="Times New Roman" w:hAnsi="Times New Roman" w:cs="Times New Roman"/>
          <w:sz w:val="28"/>
        </w:rPr>
      </w:pPr>
      <w:r w:rsidRPr="00EE568D">
        <w:rPr>
          <w:rFonts w:ascii="Times New Roman" w:hAnsi="Times New Roman" w:cs="Times New Roman"/>
          <w:sz w:val="28"/>
        </w:rPr>
        <w:t>преобразующая организация. Процесс обучения заключается в передаче, освоении знаний, умений и навыков, минимально необходимых для трудовой, хозяйственной деятельности с помощью пассивных методов обучения, копирующих технологии успешных компаний. Развитие организации ограниченно узкими рамками небольшого количества целей, уровнем компетенции менеджера, рациональностью</w:t>
      </w:r>
      <w:r>
        <w:rPr>
          <w:rFonts w:ascii="Times New Roman" w:hAnsi="Times New Roman" w:cs="Times New Roman"/>
          <w:sz w:val="28"/>
        </w:rPr>
        <w:t xml:space="preserve"> поведения;</w:t>
      </w:r>
    </w:p>
    <w:p w:rsidR="00EE568D" w:rsidRDefault="00EE568D" w:rsidP="009A6930">
      <w:pPr>
        <w:pStyle w:val="a3"/>
        <w:numPr>
          <w:ilvl w:val="0"/>
          <w:numId w:val="10"/>
        </w:numPr>
        <w:spacing w:after="0" w:line="360" w:lineRule="auto"/>
        <w:jc w:val="both"/>
        <w:rPr>
          <w:rFonts w:ascii="Times New Roman" w:hAnsi="Times New Roman" w:cs="Times New Roman"/>
          <w:sz w:val="28"/>
        </w:rPr>
      </w:pPr>
      <w:r w:rsidRPr="00EE568D">
        <w:rPr>
          <w:rFonts w:ascii="Times New Roman" w:hAnsi="Times New Roman" w:cs="Times New Roman"/>
          <w:sz w:val="28"/>
        </w:rPr>
        <w:t xml:space="preserve">самообучающаяся организация. Персонал организации вовлечен в процесс формирования и реализации </w:t>
      </w:r>
      <w:proofErr w:type="gramStart"/>
      <w:r w:rsidRPr="00EE568D">
        <w:rPr>
          <w:rFonts w:ascii="Times New Roman" w:hAnsi="Times New Roman" w:cs="Times New Roman"/>
          <w:sz w:val="28"/>
        </w:rPr>
        <w:t>бизнес-стратегии</w:t>
      </w:r>
      <w:proofErr w:type="gramEnd"/>
      <w:r w:rsidRPr="00EE568D">
        <w:rPr>
          <w:rFonts w:ascii="Times New Roman" w:hAnsi="Times New Roman" w:cs="Times New Roman"/>
          <w:sz w:val="28"/>
        </w:rPr>
        <w:t xml:space="preserve"> организации. Персонал готов активно использовать передовой опыт, адаптируя его</w:t>
      </w:r>
      <w:r>
        <w:rPr>
          <w:rFonts w:ascii="Times New Roman" w:hAnsi="Times New Roman" w:cs="Times New Roman"/>
          <w:sz w:val="28"/>
        </w:rPr>
        <w:t xml:space="preserve"> под особенности организации;</w:t>
      </w:r>
    </w:p>
    <w:p w:rsidR="00EE568D" w:rsidRDefault="00EE568D" w:rsidP="009A6930">
      <w:pPr>
        <w:pStyle w:val="a3"/>
        <w:numPr>
          <w:ilvl w:val="0"/>
          <w:numId w:val="10"/>
        </w:numPr>
        <w:spacing w:after="0" w:line="360" w:lineRule="auto"/>
        <w:jc w:val="both"/>
        <w:rPr>
          <w:rFonts w:ascii="Times New Roman" w:hAnsi="Times New Roman" w:cs="Times New Roman"/>
          <w:sz w:val="28"/>
        </w:rPr>
      </w:pPr>
      <w:r w:rsidRPr="00EE568D">
        <w:rPr>
          <w:rFonts w:ascii="Times New Roman" w:hAnsi="Times New Roman" w:cs="Times New Roman"/>
          <w:sz w:val="28"/>
        </w:rPr>
        <w:t>форсайт-организация. Самоприспосабливающаяся к изменениям внешней среды система, развивающаяся в процессе непрерывного обучения персонала, его личного и профессионального совершенствования, активно генерирующая, наращивающая и использующая новые знания с целью разработки альтернативных</w:t>
      </w:r>
      <w:r>
        <w:rPr>
          <w:rFonts w:ascii="Times New Roman" w:hAnsi="Times New Roman" w:cs="Times New Roman"/>
          <w:sz w:val="28"/>
        </w:rPr>
        <w:t xml:space="preserve"> направлений будущего развития.</w:t>
      </w:r>
    </w:p>
    <w:p w:rsidR="00EE568D" w:rsidRDefault="00EE568D" w:rsidP="009A6930">
      <w:pPr>
        <w:spacing w:after="0" w:line="360" w:lineRule="auto"/>
        <w:ind w:firstLine="851"/>
        <w:jc w:val="both"/>
        <w:rPr>
          <w:rFonts w:ascii="Times New Roman" w:hAnsi="Times New Roman" w:cs="Times New Roman"/>
          <w:sz w:val="28"/>
        </w:rPr>
      </w:pPr>
      <w:r w:rsidRPr="00EE568D">
        <w:rPr>
          <w:rFonts w:ascii="Times New Roman" w:hAnsi="Times New Roman" w:cs="Times New Roman"/>
          <w:sz w:val="28"/>
        </w:rPr>
        <w:t>Концепция формирования форсайт-организаций, являющихся неотъемлемой составляющей регионального и государственного форсайтов, предполагает соединение в рамках одной организации различных наук, исследующих поведение организации с экономической, социальной, антропологической, психологической, политич</w:t>
      </w:r>
      <w:r>
        <w:rPr>
          <w:rFonts w:ascii="Times New Roman" w:hAnsi="Times New Roman" w:cs="Times New Roman"/>
          <w:sz w:val="28"/>
        </w:rPr>
        <w:t xml:space="preserve">еской точек зрения. Проведенное </w:t>
      </w:r>
      <w:r w:rsidRPr="00EE568D">
        <w:rPr>
          <w:rFonts w:ascii="Times New Roman" w:hAnsi="Times New Roman" w:cs="Times New Roman"/>
          <w:sz w:val="28"/>
        </w:rPr>
        <w:t>исследование подходов к методологии и условиям формирования форсайт-организаций в современных условиях позволило выделить общие обязате</w:t>
      </w:r>
      <w:r>
        <w:rPr>
          <w:rFonts w:ascii="Times New Roman" w:hAnsi="Times New Roman" w:cs="Times New Roman"/>
          <w:sz w:val="28"/>
        </w:rPr>
        <w:t>льные элементы трансформации</w:t>
      </w:r>
      <w:r w:rsidR="009C301B" w:rsidRPr="009C301B">
        <w:rPr>
          <w:rFonts w:ascii="Times New Roman" w:hAnsi="Times New Roman" w:cs="Times New Roman"/>
          <w:sz w:val="28"/>
        </w:rPr>
        <w:t xml:space="preserve"> [18]</w:t>
      </w:r>
      <w:r>
        <w:rPr>
          <w:rFonts w:ascii="Times New Roman" w:hAnsi="Times New Roman" w:cs="Times New Roman"/>
          <w:sz w:val="28"/>
        </w:rPr>
        <w:t>:</w:t>
      </w:r>
    </w:p>
    <w:p w:rsidR="00EE568D" w:rsidRDefault="00EE568D" w:rsidP="009A6930">
      <w:pPr>
        <w:pStyle w:val="a3"/>
        <w:numPr>
          <w:ilvl w:val="0"/>
          <w:numId w:val="14"/>
        </w:numPr>
        <w:spacing w:after="0" w:line="360" w:lineRule="auto"/>
        <w:jc w:val="both"/>
        <w:rPr>
          <w:rFonts w:ascii="Times New Roman" w:hAnsi="Times New Roman" w:cs="Times New Roman"/>
          <w:sz w:val="28"/>
        </w:rPr>
      </w:pPr>
      <w:r w:rsidRPr="00EE568D">
        <w:rPr>
          <w:rFonts w:ascii="Times New Roman" w:hAnsi="Times New Roman" w:cs="Times New Roman"/>
          <w:sz w:val="28"/>
        </w:rPr>
        <w:t xml:space="preserve">необходимость учета интересов всех заинтересованных лиц в процессе определения стратегии и направлений дальнейшего успешного развития организации. Современная организация, </w:t>
      </w:r>
      <w:r w:rsidRPr="00EE568D">
        <w:rPr>
          <w:rFonts w:ascii="Times New Roman" w:hAnsi="Times New Roman" w:cs="Times New Roman"/>
          <w:sz w:val="28"/>
        </w:rPr>
        <w:lastRenderedPageBreak/>
        <w:t>готовая к трансформации в форсайт-организацию, представляет собой социальный контекст, формирующий поведение людей, стимулирующий их инициативу, развивающий доверие, преданность, иници</w:t>
      </w:r>
      <w:r>
        <w:rPr>
          <w:rFonts w:ascii="Times New Roman" w:hAnsi="Times New Roman" w:cs="Times New Roman"/>
          <w:sz w:val="28"/>
        </w:rPr>
        <w:t>ативу и жертвенность</w:t>
      </w:r>
      <w:r w:rsidRPr="00EE568D">
        <w:rPr>
          <w:rFonts w:ascii="Times New Roman" w:hAnsi="Times New Roman" w:cs="Times New Roman"/>
          <w:sz w:val="28"/>
        </w:rPr>
        <w:t>, то есть уровень качества взаимоотношений заинтересованных сторон (</w:t>
      </w:r>
      <w:proofErr w:type="spellStart"/>
      <w:r w:rsidRPr="00EE568D">
        <w:rPr>
          <w:rFonts w:ascii="Times New Roman" w:hAnsi="Times New Roman" w:cs="Times New Roman"/>
          <w:sz w:val="28"/>
        </w:rPr>
        <w:t>стейкхолдеров</w:t>
      </w:r>
      <w:proofErr w:type="spellEnd"/>
      <w:r w:rsidRPr="00EE568D">
        <w:rPr>
          <w:rFonts w:ascii="Times New Roman" w:hAnsi="Times New Roman" w:cs="Times New Roman"/>
          <w:sz w:val="28"/>
        </w:rPr>
        <w:t xml:space="preserve">) выступает своего рода катализатором формирования форсайт-организаций. В процессе трансформации организаций в </w:t>
      </w:r>
      <w:proofErr w:type="spellStart"/>
      <w:r w:rsidRPr="00EE568D">
        <w:rPr>
          <w:rFonts w:ascii="Times New Roman" w:hAnsi="Times New Roman" w:cs="Times New Roman"/>
          <w:sz w:val="28"/>
        </w:rPr>
        <w:t>форсайторганизации</w:t>
      </w:r>
      <w:proofErr w:type="spellEnd"/>
      <w:r w:rsidRPr="00EE568D">
        <w:rPr>
          <w:rFonts w:ascii="Times New Roman" w:hAnsi="Times New Roman" w:cs="Times New Roman"/>
          <w:sz w:val="28"/>
        </w:rPr>
        <w:t xml:space="preserve"> решающим моментом становится сбалансированность интересов всех </w:t>
      </w:r>
      <w:proofErr w:type="spellStart"/>
      <w:r w:rsidRPr="00EE568D">
        <w:rPr>
          <w:rFonts w:ascii="Times New Roman" w:hAnsi="Times New Roman" w:cs="Times New Roman"/>
          <w:sz w:val="28"/>
        </w:rPr>
        <w:t>стейкхолдеров</w:t>
      </w:r>
      <w:proofErr w:type="spellEnd"/>
      <w:r w:rsidRPr="00EE568D">
        <w:rPr>
          <w:rFonts w:ascii="Times New Roman" w:hAnsi="Times New Roman" w:cs="Times New Roman"/>
          <w:sz w:val="28"/>
        </w:rPr>
        <w:t xml:space="preserve"> организац</w:t>
      </w:r>
      <w:r>
        <w:rPr>
          <w:rFonts w:ascii="Times New Roman" w:hAnsi="Times New Roman" w:cs="Times New Roman"/>
          <w:sz w:val="28"/>
        </w:rPr>
        <w:t xml:space="preserve">ии: акционеров, </w:t>
      </w:r>
      <w:proofErr w:type="gramStart"/>
      <w:r>
        <w:rPr>
          <w:rFonts w:ascii="Times New Roman" w:hAnsi="Times New Roman" w:cs="Times New Roman"/>
          <w:sz w:val="28"/>
        </w:rPr>
        <w:t>топ-менеджеров</w:t>
      </w:r>
      <w:proofErr w:type="gramEnd"/>
      <w:r>
        <w:rPr>
          <w:rFonts w:ascii="Times New Roman" w:hAnsi="Times New Roman" w:cs="Times New Roman"/>
          <w:sz w:val="28"/>
        </w:rPr>
        <w:t xml:space="preserve">, </w:t>
      </w:r>
      <w:r w:rsidRPr="00EE568D">
        <w:rPr>
          <w:rFonts w:ascii="Times New Roman" w:hAnsi="Times New Roman" w:cs="Times New Roman"/>
          <w:sz w:val="28"/>
        </w:rPr>
        <w:t>персонала, потребит</w:t>
      </w:r>
      <w:r>
        <w:rPr>
          <w:rFonts w:ascii="Times New Roman" w:hAnsi="Times New Roman" w:cs="Times New Roman"/>
          <w:sz w:val="28"/>
        </w:rPr>
        <w:t>елей, общества в целом</w:t>
      </w:r>
      <w:r w:rsidR="00B44FE3">
        <w:rPr>
          <w:rFonts w:ascii="Times New Roman" w:hAnsi="Times New Roman" w:cs="Times New Roman"/>
          <w:sz w:val="28"/>
        </w:rPr>
        <w:t>;</w:t>
      </w:r>
    </w:p>
    <w:p w:rsidR="00EE568D" w:rsidRDefault="00EE568D" w:rsidP="009A6930">
      <w:pPr>
        <w:pStyle w:val="a3"/>
        <w:numPr>
          <w:ilvl w:val="0"/>
          <w:numId w:val="14"/>
        </w:numPr>
        <w:spacing w:after="0" w:line="360" w:lineRule="auto"/>
        <w:jc w:val="both"/>
        <w:rPr>
          <w:rFonts w:ascii="Times New Roman" w:hAnsi="Times New Roman" w:cs="Times New Roman"/>
          <w:sz w:val="28"/>
        </w:rPr>
      </w:pPr>
      <w:r w:rsidRPr="00EE568D">
        <w:rPr>
          <w:rFonts w:ascii="Times New Roman" w:hAnsi="Times New Roman" w:cs="Times New Roman"/>
          <w:sz w:val="28"/>
        </w:rPr>
        <w:t xml:space="preserve">лидер с присущей ему ментальной моделью, оказывающей существенное </w:t>
      </w:r>
      <w:proofErr w:type="gramStart"/>
      <w:r w:rsidRPr="00EE568D">
        <w:rPr>
          <w:rFonts w:ascii="Times New Roman" w:hAnsi="Times New Roman" w:cs="Times New Roman"/>
          <w:sz w:val="28"/>
        </w:rPr>
        <w:t>влияние</w:t>
      </w:r>
      <w:proofErr w:type="gramEnd"/>
      <w:r w:rsidRPr="00EE568D">
        <w:rPr>
          <w:rFonts w:ascii="Times New Roman" w:hAnsi="Times New Roman" w:cs="Times New Roman"/>
          <w:sz w:val="28"/>
        </w:rPr>
        <w:t xml:space="preserve"> как на процесс восприятия действительности, так и на последствия принимаемых менеджерами решений. Ментальность общества и каждого конкретного человека становится обязательным компонентом социально-экономической системы. Вместе с тем в нашей стране наблюдается кризис ментальности, берущий свое начало в линейной системе. Существующая экономическая</w:t>
      </w:r>
      <w:r>
        <w:rPr>
          <w:rFonts w:ascii="Times New Roman" w:hAnsi="Times New Roman" w:cs="Times New Roman"/>
          <w:sz w:val="28"/>
        </w:rPr>
        <w:t xml:space="preserve"> </w:t>
      </w:r>
      <w:r w:rsidRPr="00EE568D">
        <w:rPr>
          <w:rFonts w:ascii="Times New Roman" w:hAnsi="Times New Roman" w:cs="Times New Roman"/>
          <w:sz w:val="28"/>
        </w:rPr>
        <w:t>политика неадекватна общественному сознанию, целевым установкам населения, да и государства в целом: технологическая отсталость экономики вследствие морального и физического износа основных фондов; перманентный дефицит инвестиционных ресурсов; распад общественного сознания как единой системы мировоззренческих и нравственных ценностей и целевых</w:t>
      </w:r>
      <w:r>
        <w:rPr>
          <w:rFonts w:ascii="Times New Roman" w:hAnsi="Times New Roman" w:cs="Times New Roman"/>
          <w:sz w:val="28"/>
        </w:rPr>
        <w:t xml:space="preserve"> установок и, как следствие</w:t>
      </w:r>
      <w:r w:rsidR="00B44FE3">
        <w:rPr>
          <w:rFonts w:ascii="Times New Roman" w:hAnsi="Times New Roman" w:cs="Times New Roman"/>
          <w:sz w:val="28"/>
        </w:rPr>
        <w:t>;</w:t>
      </w:r>
    </w:p>
    <w:p w:rsidR="00EE568D" w:rsidRDefault="00EE568D" w:rsidP="009A6930">
      <w:pPr>
        <w:pStyle w:val="a3"/>
        <w:numPr>
          <w:ilvl w:val="0"/>
          <w:numId w:val="14"/>
        </w:numPr>
        <w:spacing w:after="0" w:line="360" w:lineRule="auto"/>
        <w:jc w:val="both"/>
        <w:rPr>
          <w:rFonts w:ascii="Times New Roman" w:hAnsi="Times New Roman" w:cs="Times New Roman"/>
          <w:sz w:val="28"/>
        </w:rPr>
      </w:pPr>
      <w:r w:rsidRPr="00EE568D">
        <w:rPr>
          <w:rFonts w:ascii="Times New Roman" w:hAnsi="Times New Roman" w:cs="Times New Roman"/>
          <w:sz w:val="28"/>
        </w:rPr>
        <w:t xml:space="preserve">деструктуризация общества и государства и др. Роль индивида в ракурсе новой ментальности совершенно другая: не потребление общественного сознания, а его созидание. При этом должна повыситься экономическая и политическая </w:t>
      </w:r>
      <w:r w:rsidRPr="00EE568D">
        <w:rPr>
          <w:rFonts w:ascii="Times New Roman" w:hAnsi="Times New Roman" w:cs="Times New Roman"/>
          <w:sz w:val="28"/>
        </w:rPr>
        <w:lastRenderedPageBreak/>
        <w:t>активность населения на основе имеющихся и новых механизмов самоуправления, с</w:t>
      </w:r>
      <w:r>
        <w:rPr>
          <w:rFonts w:ascii="Times New Roman" w:hAnsi="Times New Roman" w:cs="Times New Roman"/>
          <w:sz w:val="28"/>
        </w:rPr>
        <w:t>амообучения</w:t>
      </w:r>
      <w:r w:rsidR="00B44FE3">
        <w:rPr>
          <w:rFonts w:ascii="Times New Roman" w:hAnsi="Times New Roman" w:cs="Times New Roman"/>
          <w:sz w:val="28"/>
        </w:rPr>
        <w:t>;</w:t>
      </w:r>
    </w:p>
    <w:p w:rsidR="00EE568D" w:rsidRDefault="00EE568D" w:rsidP="009A6930">
      <w:pPr>
        <w:pStyle w:val="a3"/>
        <w:numPr>
          <w:ilvl w:val="0"/>
          <w:numId w:val="14"/>
        </w:numPr>
        <w:spacing w:after="0" w:line="360" w:lineRule="auto"/>
        <w:jc w:val="both"/>
        <w:rPr>
          <w:rFonts w:ascii="Times New Roman" w:hAnsi="Times New Roman" w:cs="Times New Roman"/>
          <w:sz w:val="28"/>
        </w:rPr>
      </w:pPr>
      <w:r w:rsidRPr="00EE568D">
        <w:rPr>
          <w:rFonts w:ascii="Times New Roman" w:hAnsi="Times New Roman" w:cs="Times New Roman"/>
          <w:sz w:val="28"/>
        </w:rPr>
        <w:t>организационная культура, выраженная в нормах, традициях и ценностях, разделяемых всеми членами трудового коллектива. Большое значение для становления форсайт-организаций имеет сильная организационная культура, в эффективном развитии которой ключевую роль играют базовые ценности, принципы и устремления руководителя и персонала организации. Эффективность от вовлечения персонала в деятельность организации будет максимальной, если их личные ценности будут совпадать с базовыми ценностями организации, которые тесно связаны с организационной культурой, скрепляющей, как кле</w:t>
      </w:r>
      <w:r>
        <w:rPr>
          <w:rFonts w:ascii="Times New Roman" w:hAnsi="Times New Roman" w:cs="Times New Roman"/>
          <w:sz w:val="28"/>
        </w:rPr>
        <w:t>й, людей организации</w:t>
      </w:r>
      <w:r w:rsidRPr="00EE568D">
        <w:rPr>
          <w:rFonts w:ascii="Times New Roman" w:hAnsi="Times New Roman" w:cs="Times New Roman"/>
          <w:sz w:val="28"/>
        </w:rPr>
        <w:t>. Знание системы ценностей организации позволит понять все процессы, в том числе и глубинные, происходящие в организации, оценить перспе</w:t>
      </w:r>
      <w:r w:rsidR="009A6930">
        <w:rPr>
          <w:rFonts w:ascii="Times New Roman" w:hAnsi="Times New Roman" w:cs="Times New Roman"/>
          <w:sz w:val="28"/>
        </w:rPr>
        <w:t>ктивы их дальнейшего течения</w:t>
      </w:r>
      <w:r w:rsidR="00B44FE3">
        <w:rPr>
          <w:rFonts w:ascii="Times New Roman" w:hAnsi="Times New Roman" w:cs="Times New Roman"/>
          <w:sz w:val="28"/>
        </w:rPr>
        <w:t>;</w:t>
      </w:r>
    </w:p>
    <w:p w:rsidR="009A6930" w:rsidRDefault="00EE568D" w:rsidP="009A6930">
      <w:pPr>
        <w:pStyle w:val="a3"/>
        <w:numPr>
          <w:ilvl w:val="0"/>
          <w:numId w:val="14"/>
        </w:numPr>
        <w:spacing w:after="0" w:line="360" w:lineRule="auto"/>
        <w:jc w:val="both"/>
        <w:rPr>
          <w:rFonts w:ascii="Times New Roman" w:hAnsi="Times New Roman" w:cs="Times New Roman"/>
          <w:sz w:val="28"/>
        </w:rPr>
      </w:pPr>
      <w:r w:rsidRPr="00EE568D">
        <w:rPr>
          <w:rFonts w:ascii="Times New Roman" w:hAnsi="Times New Roman" w:cs="Times New Roman"/>
          <w:sz w:val="28"/>
        </w:rPr>
        <w:t>инновационная деятельность предприятия, заключающаяся в модернизации не только технологий производства, но и технологий управления предприятием, способствующая постоянному самосовершенствованию персонала и постоянному приращению знаний организации. Как отмечает В.Л. Иноземцев, «объектом применения знания становятся сами знания</w:t>
      </w:r>
      <w:r>
        <w:rPr>
          <w:rFonts w:ascii="Times New Roman" w:hAnsi="Times New Roman" w:cs="Times New Roman"/>
          <w:sz w:val="28"/>
        </w:rPr>
        <w:t>, и это меняет все»</w:t>
      </w:r>
      <w:r w:rsidRPr="00EE568D">
        <w:rPr>
          <w:rFonts w:ascii="Times New Roman" w:hAnsi="Times New Roman" w:cs="Times New Roman"/>
          <w:sz w:val="28"/>
        </w:rPr>
        <w:t xml:space="preserve">. Особую важность приобретают знания, освоенные человеком, а не информация, существующая вне сознания человека. Процесс инноваций, считают Р. Нельсон и С. </w:t>
      </w:r>
      <w:proofErr w:type="spellStart"/>
      <w:r w:rsidRPr="00EE568D">
        <w:rPr>
          <w:rFonts w:ascii="Times New Roman" w:hAnsi="Times New Roman" w:cs="Times New Roman"/>
          <w:sz w:val="28"/>
        </w:rPr>
        <w:t>Уинтер</w:t>
      </w:r>
      <w:proofErr w:type="spellEnd"/>
      <w:r w:rsidRPr="00EE568D">
        <w:rPr>
          <w:rFonts w:ascii="Times New Roman" w:hAnsi="Times New Roman" w:cs="Times New Roman"/>
          <w:sz w:val="28"/>
        </w:rPr>
        <w:t xml:space="preserve">, зарождается на уровне отдельных фирм и распространяется на отрасль в ходе рыночного взаимодействия между фирмами, создавая тем самым новые условия для фирм и меняя характер отрасли в целом, создавая стимулы для дальнейшего изменения поведения фирм. При этом правила </w:t>
      </w:r>
      <w:r w:rsidRPr="00EE568D">
        <w:rPr>
          <w:rFonts w:ascii="Times New Roman" w:hAnsi="Times New Roman" w:cs="Times New Roman"/>
          <w:sz w:val="28"/>
        </w:rPr>
        <w:lastRenderedPageBreak/>
        <w:t>поведения фирм трактуются ими как аналоги генов. Во взаимодействии со средой фирмы могут отбирать определенные «подходящие» ст</w:t>
      </w:r>
      <w:r w:rsidR="009A6930">
        <w:rPr>
          <w:rFonts w:ascii="Times New Roman" w:hAnsi="Times New Roman" w:cs="Times New Roman"/>
          <w:sz w:val="28"/>
        </w:rPr>
        <w:t>ратегии поведения в будущем</w:t>
      </w:r>
      <w:r w:rsidR="009C301B" w:rsidRPr="009C301B">
        <w:rPr>
          <w:rFonts w:ascii="Times New Roman" w:hAnsi="Times New Roman" w:cs="Times New Roman"/>
          <w:sz w:val="28"/>
        </w:rPr>
        <w:t xml:space="preserve"> [19]</w:t>
      </w:r>
      <w:r w:rsidRPr="00EE568D">
        <w:rPr>
          <w:rFonts w:ascii="Times New Roman" w:hAnsi="Times New Roman" w:cs="Times New Roman"/>
          <w:sz w:val="28"/>
        </w:rPr>
        <w:t xml:space="preserve">. </w:t>
      </w:r>
    </w:p>
    <w:p w:rsidR="00E0483D" w:rsidRDefault="00EE568D" w:rsidP="009A6930">
      <w:pPr>
        <w:spacing w:after="0" w:line="360" w:lineRule="auto"/>
        <w:ind w:firstLine="851"/>
        <w:jc w:val="both"/>
        <w:rPr>
          <w:rFonts w:ascii="Times New Roman" w:hAnsi="Times New Roman" w:cs="Times New Roman"/>
          <w:sz w:val="28"/>
        </w:rPr>
      </w:pPr>
      <w:r w:rsidRPr="009A6930">
        <w:rPr>
          <w:rFonts w:ascii="Times New Roman" w:hAnsi="Times New Roman" w:cs="Times New Roman"/>
          <w:sz w:val="28"/>
        </w:rPr>
        <w:t>Взаимосвязь обязательных элементов формирования форсайт-организации представлена на</w:t>
      </w:r>
      <w:r w:rsidR="009A6930">
        <w:rPr>
          <w:rFonts w:ascii="Times New Roman" w:hAnsi="Times New Roman" w:cs="Times New Roman"/>
          <w:sz w:val="28"/>
        </w:rPr>
        <w:t xml:space="preserve"> рис</w:t>
      </w:r>
      <w:r w:rsidR="00947583">
        <w:rPr>
          <w:rFonts w:ascii="Times New Roman" w:hAnsi="Times New Roman" w:cs="Times New Roman"/>
          <w:sz w:val="28"/>
        </w:rPr>
        <w:t>унке</w:t>
      </w:r>
      <w:r w:rsidR="009A6930">
        <w:rPr>
          <w:rFonts w:ascii="Times New Roman" w:hAnsi="Times New Roman" w:cs="Times New Roman"/>
          <w:sz w:val="28"/>
        </w:rPr>
        <w:t xml:space="preserve"> 2.</w:t>
      </w:r>
    </w:p>
    <w:p w:rsidR="009A6930" w:rsidRDefault="009A6930" w:rsidP="009A6930">
      <w:pPr>
        <w:spacing w:after="0" w:line="360" w:lineRule="auto"/>
        <w:ind w:firstLine="851"/>
        <w:jc w:val="both"/>
        <w:rPr>
          <w:rFonts w:ascii="Times New Roman" w:hAnsi="Times New Roman" w:cs="Times New Roman"/>
          <w:sz w:val="28"/>
        </w:rPr>
      </w:pPr>
    </w:p>
    <w:p w:rsidR="009A6930" w:rsidRDefault="009A6930" w:rsidP="009A6930">
      <w:pPr>
        <w:spacing w:after="0" w:line="360" w:lineRule="auto"/>
        <w:jc w:val="both"/>
        <w:rPr>
          <w:rFonts w:ascii="Times New Roman" w:hAnsi="Times New Roman" w:cs="Times New Roman"/>
          <w:sz w:val="28"/>
        </w:rPr>
      </w:pPr>
      <w:r>
        <w:rPr>
          <w:noProof/>
          <w:lang w:eastAsia="ru-RU"/>
        </w:rPr>
        <w:drawing>
          <wp:inline distT="0" distB="0" distL="0" distR="0" wp14:anchorId="63E4E6F9" wp14:editId="5F7DCCE6">
            <wp:extent cx="5619750" cy="3943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619750" cy="3943350"/>
                    </a:xfrm>
                    <a:prstGeom prst="rect">
                      <a:avLst/>
                    </a:prstGeom>
                  </pic:spPr>
                </pic:pic>
              </a:graphicData>
            </a:graphic>
          </wp:inline>
        </w:drawing>
      </w:r>
    </w:p>
    <w:p w:rsidR="00C448B7" w:rsidRDefault="00C448B7" w:rsidP="00C448B7">
      <w:pPr>
        <w:spacing w:after="0" w:line="360" w:lineRule="auto"/>
        <w:jc w:val="center"/>
        <w:rPr>
          <w:rFonts w:ascii="Times New Roman" w:hAnsi="Times New Roman" w:cs="Times New Roman"/>
          <w:sz w:val="28"/>
        </w:rPr>
      </w:pPr>
      <w:r w:rsidRPr="00C448B7">
        <w:rPr>
          <w:rFonts w:ascii="Times New Roman" w:hAnsi="Times New Roman" w:cs="Times New Roman"/>
          <w:sz w:val="28"/>
        </w:rPr>
        <w:t>Рисунок 2 – Необходимые элементы форсайт-организации</w:t>
      </w:r>
    </w:p>
    <w:p w:rsidR="00C448B7" w:rsidRDefault="00C448B7" w:rsidP="00C448B7">
      <w:pPr>
        <w:spacing w:after="0" w:line="360" w:lineRule="auto"/>
        <w:jc w:val="center"/>
        <w:rPr>
          <w:rFonts w:ascii="Times New Roman" w:hAnsi="Times New Roman" w:cs="Times New Roman"/>
          <w:sz w:val="28"/>
        </w:rPr>
      </w:pPr>
    </w:p>
    <w:p w:rsidR="009A6930" w:rsidRDefault="009A6930" w:rsidP="009A6930">
      <w:pPr>
        <w:spacing w:after="0" w:line="360" w:lineRule="auto"/>
        <w:ind w:firstLine="851"/>
        <w:jc w:val="both"/>
        <w:rPr>
          <w:rFonts w:ascii="Times New Roman" w:hAnsi="Times New Roman" w:cs="Times New Roman"/>
          <w:sz w:val="28"/>
        </w:rPr>
      </w:pPr>
      <w:r w:rsidRPr="009A6930">
        <w:rPr>
          <w:rFonts w:ascii="Times New Roman" w:hAnsi="Times New Roman" w:cs="Times New Roman"/>
          <w:sz w:val="28"/>
        </w:rPr>
        <w:t xml:space="preserve">Высшее руководство должно с головой окунуться в процесс преобразования организации в форсайт-организации. Оно должно уделять этому процессу множество времени. Некоторая часть времени уходит на беседы с инициативной группой, другая часть – на проведение активных обсуждений, в ходе которых руководство рассматривает и спорит между собой о целях и показателях преобразований или новой организационной стратегии в рамках интересов </w:t>
      </w:r>
      <w:proofErr w:type="spellStart"/>
      <w:r w:rsidRPr="009A6930">
        <w:rPr>
          <w:rFonts w:ascii="Times New Roman" w:hAnsi="Times New Roman" w:cs="Times New Roman"/>
          <w:sz w:val="28"/>
        </w:rPr>
        <w:t>стейкхолдеров</w:t>
      </w:r>
      <w:proofErr w:type="spellEnd"/>
      <w:r w:rsidRPr="009A6930">
        <w:rPr>
          <w:rFonts w:ascii="Times New Roman" w:hAnsi="Times New Roman" w:cs="Times New Roman"/>
          <w:sz w:val="28"/>
        </w:rPr>
        <w:t xml:space="preserve">. Проведение таких встреч создает эмоциональную приверженность преобразованиям, сильную организационную культуру организации. Такая преданность делу со стороны </w:t>
      </w:r>
      <w:r w:rsidRPr="009A6930">
        <w:rPr>
          <w:rFonts w:ascii="Times New Roman" w:hAnsi="Times New Roman" w:cs="Times New Roman"/>
          <w:sz w:val="28"/>
        </w:rPr>
        <w:lastRenderedPageBreak/>
        <w:t>высшего руководства является как необходимым, так и достаточным условием достижения успеха в процессе формирования форсайт-организации на основе постоянного приращения новых знаний организации, выраженных в активной инновационной деятельности.</w:t>
      </w:r>
    </w:p>
    <w:p w:rsidR="00947583" w:rsidRDefault="00947583" w:rsidP="009A6930">
      <w:pPr>
        <w:spacing w:after="0" w:line="360" w:lineRule="auto"/>
        <w:ind w:firstLine="851"/>
        <w:jc w:val="both"/>
        <w:rPr>
          <w:rFonts w:ascii="Times New Roman" w:hAnsi="Times New Roman" w:cs="Times New Roman"/>
          <w:sz w:val="28"/>
        </w:rPr>
      </w:pPr>
    </w:p>
    <w:p w:rsidR="00947583" w:rsidRDefault="00947583" w:rsidP="009A6930">
      <w:pPr>
        <w:spacing w:after="0" w:line="360" w:lineRule="auto"/>
        <w:ind w:firstLine="851"/>
        <w:jc w:val="both"/>
        <w:rPr>
          <w:rFonts w:ascii="Times New Roman" w:hAnsi="Times New Roman" w:cs="Times New Roman"/>
          <w:sz w:val="28"/>
        </w:rPr>
      </w:pPr>
    </w:p>
    <w:p w:rsidR="00947583" w:rsidRDefault="00947583" w:rsidP="009A6930">
      <w:pPr>
        <w:spacing w:after="0" w:line="360" w:lineRule="auto"/>
        <w:ind w:firstLine="851"/>
        <w:jc w:val="both"/>
        <w:rPr>
          <w:rFonts w:ascii="Times New Roman" w:hAnsi="Times New Roman" w:cs="Times New Roman"/>
          <w:sz w:val="28"/>
        </w:rPr>
      </w:pPr>
    </w:p>
    <w:p w:rsidR="00947583" w:rsidRDefault="00947583" w:rsidP="009A6930">
      <w:pPr>
        <w:spacing w:after="0" w:line="360" w:lineRule="auto"/>
        <w:ind w:firstLine="851"/>
        <w:jc w:val="both"/>
        <w:rPr>
          <w:rFonts w:ascii="Times New Roman" w:hAnsi="Times New Roman" w:cs="Times New Roman"/>
          <w:sz w:val="28"/>
        </w:rPr>
      </w:pPr>
    </w:p>
    <w:p w:rsidR="00947583" w:rsidRDefault="00947583" w:rsidP="009A6930">
      <w:pPr>
        <w:spacing w:after="0" w:line="360" w:lineRule="auto"/>
        <w:ind w:firstLine="851"/>
        <w:jc w:val="both"/>
        <w:rPr>
          <w:rFonts w:ascii="Times New Roman" w:hAnsi="Times New Roman" w:cs="Times New Roman"/>
          <w:sz w:val="28"/>
        </w:rPr>
      </w:pPr>
    </w:p>
    <w:p w:rsidR="00947583" w:rsidRDefault="00947583" w:rsidP="009A6930">
      <w:pPr>
        <w:spacing w:after="0" w:line="360" w:lineRule="auto"/>
        <w:ind w:firstLine="851"/>
        <w:jc w:val="both"/>
        <w:rPr>
          <w:rFonts w:ascii="Times New Roman" w:hAnsi="Times New Roman" w:cs="Times New Roman"/>
          <w:sz w:val="28"/>
        </w:rPr>
      </w:pPr>
    </w:p>
    <w:p w:rsidR="00947583" w:rsidRDefault="00947583" w:rsidP="009A6930">
      <w:pPr>
        <w:spacing w:after="0" w:line="360" w:lineRule="auto"/>
        <w:ind w:firstLine="851"/>
        <w:jc w:val="both"/>
        <w:rPr>
          <w:rFonts w:ascii="Times New Roman" w:hAnsi="Times New Roman" w:cs="Times New Roman"/>
          <w:sz w:val="28"/>
        </w:rPr>
      </w:pPr>
    </w:p>
    <w:p w:rsidR="00947583" w:rsidRDefault="00947583" w:rsidP="009A6930">
      <w:pPr>
        <w:spacing w:after="0" w:line="360" w:lineRule="auto"/>
        <w:ind w:firstLine="851"/>
        <w:jc w:val="both"/>
        <w:rPr>
          <w:rFonts w:ascii="Times New Roman" w:hAnsi="Times New Roman" w:cs="Times New Roman"/>
          <w:sz w:val="28"/>
        </w:rPr>
      </w:pPr>
    </w:p>
    <w:p w:rsidR="00947583" w:rsidRDefault="00947583" w:rsidP="009A6930">
      <w:pPr>
        <w:spacing w:after="0" w:line="360" w:lineRule="auto"/>
        <w:ind w:firstLine="851"/>
        <w:jc w:val="both"/>
        <w:rPr>
          <w:rFonts w:ascii="Times New Roman" w:hAnsi="Times New Roman" w:cs="Times New Roman"/>
          <w:sz w:val="28"/>
        </w:rPr>
      </w:pPr>
    </w:p>
    <w:p w:rsidR="00947583" w:rsidRDefault="00947583" w:rsidP="009A6930">
      <w:pPr>
        <w:spacing w:after="0" w:line="360" w:lineRule="auto"/>
        <w:ind w:firstLine="851"/>
        <w:jc w:val="both"/>
        <w:rPr>
          <w:rFonts w:ascii="Times New Roman" w:hAnsi="Times New Roman" w:cs="Times New Roman"/>
          <w:sz w:val="28"/>
        </w:rPr>
      </w:pPr>
    </w:p>
    <w:p w:rsidR="00947583" w:rsidRDefault="00947583" w:rsidP="009A6930">
      <w:pPr>
        <w:spacing w:after="0" w:line="360" w:lineRule="auto"/>
        <w:ind w:firstLine="851"/>
        <w:jc w:val="both"/>
        <w:rPr>
          <w:rFonts w:ascii="Times New Roman" w:hAnsi="Times New Roman" w:cs="Times New Roman"/>
          <w:sz w:val="28"/>
        </w:rPr>
      </w:pPr>
    </w:p>
    <w:p w:rsidR="00947583" w:rsidRDefault="00947583" w:rsidP="009A6930">
      <w:pPr>
        <w:spacing w:after="0" w:line="360" w:lineRule="auto"/>
        <w:ind w:firstLine="851"/>
        <w:jc w:val="both"/>
        <w:rPr>
          <w:rFonts w:ascii="Times New Roman" w:hAnsi="Times New Roman" w:cs="Times New Roman"/>
          <w:sz w:val="28"/>
        </w:rPr>
      </w:pPr>
    </w:p>
    <w:p w:rsidR="00947583" w:rsidRDefault="00947583" w:rsidP="009A6930">
      <w:pPr>
        <w:spacing w:after="0" w:line="360" w:lineRule="auto"/>
        <w:ind w:firstLine="851"/>
        <w:jc w:val="both"/>
        <w:rPr>
          <w:rFonts w:ascii="Times New Roman" w:hAnsi="Times New Roman" w:cs="Times New Roman"/>
          <w:sz w:val="28"/>
        </w:rPr>
      </w:pPr>
    </w:p>
    <w:p w:rsidR="00947583" w:rsidRDefault="00947583" w:rsidP="009A6930">
      <w:pPr>
        <w:spacing w:after="0" w:line="360" w:lineRule="auto"/>
        <w:ind w:firstLine="851"/>
        <w:jc w:val="both"/>
        <w:rPr>
          <w:rFonts w:ascii="Times New Roman" w:hAnsi="Times New Roman" w:cs="Times New Roman"/>
          <w:sz w:val="28"/>
        </w:rPr>
      </w:pPr>
    </w:p>
    <w:p w:rsidR="00947583" w:rsidRDefault="00947583" w:rsidP="009A6930">
      <w:pPr>
        <w:spacing w:after="0" w:line="360" w:lineRule="auto"/>
        <w:ind w:firstLine="851"/>
        <w:jc w:val="both"/>
        <w:rPr>
          <w:rFonts w:ascii="Times New Roman" w:hAnsi="Times New Roman" w:cs="Times New Roman"/>
          <w:sz w:val="28"/>
        </w:rPr>
      </w:pPr>
    </w:p>
    <w:p w:rsidR="00947583" w:rsidRDefault="00947583" w:rsidP="009A6930">
      <w:pPr>
        <w:spacing w:after="0" w:line="360" w:lineRule="auto"/>
        <w:ind w:firstLine="851"/>
        <w:jc w:val="both"/>
        <w:rPr>
          <w:rFonts w:ascii="Times New Roman" w:hAnsi="Times New Roman" w:cs="Times New Roman"/>
          <w:sz w:val="28"/>
        </w:rPr>
      </w:pPr>
    </w:p>
    <w:p w:rsidR="00947583" w:rsidRDefault="00947583" w:rsidP="009A6930">
      <w:pPr>
        <w:spacing w:after="0" w:line="360" w:lineRule="auto"/>
        <w:ind w:firstLine="851"/>
        <w:jc w:val="both"/>
        <w:rPr>
          <w:rFonts w:ascii="Times New Roman" w:hAnsi="Times New Roman" w:cs="Times New Roman"/>
          <w:sz w:val="28"/>
        </w:rPr>
      </w:pPr>
    </w:p>
    <w:p w:rsidR="00947583" w:rsidRDefault="00947583" w:rsidP="009A6930">
      <w:pPr>
        <w:spacing w:after="0" w:line="360" w:lineRule="auto"/>
        <w:ind w:firstLine="851"/>
        <w:jc w:val="both"/>
        <w:rPr>
          <w:rFonts w:ascii="Times New Roman" w:hAnsi="Times New Roman" w:cs="Times New Roman"/>
          <w:sz w:val="28"/>
        </w:rPr>
      </w:pPr>
    </w:p>
    <w:p w:rsidR="00947583" w:rsidRDefault="00947583" w:rsidP="009A6930">
      <w:pPr>
        <w:spacing w:after="0" w:line="360" w:lineRule="auto"/>
        <w:ind w:firstLine="851"/>
        <w:jc w:val="both"/>
        <w:rPr>
          <w:rFonts w:ascii="Times New Roman" w:hAnsi="Times New Roman" w:cs="Times New Roman"/>
          <w:sz w:val="28"/>
        </w:rPr>
      </w:pPr>
    </w:p>
    <w:p w:rsidR="00947583" w:rsidRDefault="00947583" w:rsidP="009A6930">
      <w:pPr>
        <w:spacing w:after="0" w:line="360" w:lineRule="auto"/>
        <w:ind w:firstLine="851"/>
        <w:jc w:val="both"/>
        <w:rPr>
          <w:rFonts w:ascii="Times New Roman" w:hAnsi="Times New Roman" w:cs="Times New Roman"/>
          <w:sz w:val="28"/>
        </w:rPr>
      </w:pPr>
    </w:p>
    <w:p w:rsidR="00947583" w:rsidRDefault="00947583" w:rsidP="009A6930">
      <w:pPr>
        <w:spacing w:after="0" w:line="360" w:lineRule="auto"/>
        <w:ind w:firstLine="851"/>
        <w:jc w:val="both"/>
        <w:rPr>
          <w:rFonts w:ascii="Times New Roman" w:hAnsi="Times New Roman" w:cs="Times New Roman"/>
          <w:sz w:val="28"/>
        </w:rPr>
      </w:pPr>
    </w:p>
    <w:p w:rsidR="00947583" w:rsidRDefault="00947583" w:rsidP="009A6930">
      <w:pPr>
        <w:spacing w:after="0" w:line="360" w:lineRule="auto"/>
        <w:ind w:firstLine="851"/>
        <w:jc w:val="both"/>
        <w:rPr>
          <w:rFonts w:ascii="Times New Roman" w:hAnsi="Times New Roman" w:cs="Times New Roman"/>
          <w:sz w:val="28"/>
        </w:rPr>
      </w:pPr>
    </w:p>
    <w:p w:rsidR="00947583" w:rsidRDefault="00947583" w:rsidP="009A6930">
      <w:pPr>
        <w:spacing w:after="0" w:line="360" w:lineRule="auto"/>
        <w:ind w:firstLine="851"/>
        <w:jc w:val="both"/>
        <w:rPr>
          <w:rFonts w:ascii="Times New Roman" w:hAnsi="Times New Roman" w:cs="Times New Roman"/>
          <w:sz w:val="28"/>
        </w:rPr>
      </w:pPr>
    </w:p>
    <w:p w:rsidR="00947583" w:rsidRDefault="00947583" w:rsidP="009A6930">
      <w:pPr>
        <w:spacing w:after="0" w:line="360" w:lineRule="auto"/>
        <w:ind w:firstLine="851"/>
        <w:jc w:val="both"/>
        <w:rPr>
          <w:rFonts w:ascii="Times New Roman" w:hAnsi="Times New Roman" w:cs="Times New Roman"/>
          <w:sz w:val="28"/>
        </w:rPr>
      </w:pPr>
    </w:p>
    <w:p w:rsidR="00947583" w:rsidRDefault="00947583" w:rsidP="009A6930">
      <w:pPr>
        <w:spacing w:after="0" w:line="360" w:lineRule="auto"/>
        <w:ind w:firstLine="851"/>
        <w:jc w:val="both"/>
        <w:rPr>
          <w:rFonts w:ascii="Times New Roman" w:hAnsi="Times New Roman" w:cs="Times New Roman"/>
          <w:sz w:val="28"/>
        </w:rPr>
      </w:pPr>
    </w:p>
    <w:p w:rsidR="00947583" w:rsidRDefault="00947583" w:rsidP="009A6930">
      <w:pPr>
        <w:spacing w:after="0" w:line="360" w:lineRule="auto"/>
        <w:ind w:firstLine="851"/>
        <w:jc w:val="both"/>
        <w:rPr>
          <w:rFonts w:ascii="Times New Roman" w:hAnsi="Times New Roman" w:cs="Times New Roman"/>
          <w:sz w:val="28"/>
        </w:rPr>
      </w:pPr>
    </w:p>
    <w:p w:rsidR="00947583" w:rsidRDefault="00947583" w:rsidP="00947583">
      <w:pPr>
        <w:spacing w:after="0" w:line="360" w:lineRule="auto"/>
        <w:jc w:val="center"/>
        <w:rPr>
          <w:rFonts w:ascii="Times New Roman" w:hAnsi="Times New Roman" w:cs="Times New Roman"/>
          <w:sz w:val="28"/>
        </w:rPr>
      </w:pPr>
      <w:r>
        <w:rPr>
          <w:rFonts w:ascii="Times New Roman" w:hAnsi="Times New Roman" w:cs="Times New Roman"/>
          <w:sz w:val="28"/>
        </w:rPr>
        <w:lastRenderedPageBreak/>
        <w:t>ЗАКЛЮЧЕНИЕ</w:t>
      </w:r>
    </w:p>
    <w:p w:rsidR="00116914" w:rsidRDefault="00116914" w:rsidP="00947583">
      <w:pPr>
        <w:spacing w:after="0" w:line="360" w:lineRule="auto"/>
        <w:jc w:val="center"/>
        <w:rPr>
          <w:rFonts w:ascii="Times New Roman" w:hAnsi="Times New Roman" w:cs="Times New Roman"/>
          <w:sz w:val="28"/>
        </w:rPr>
      </w:pPr>
    </w:p>
    <w:p w:rsidR="00E42B4B" w:rsidRDefault="00116914" w:rsidP="00116914">
      <w:pPr>
        <w:spacing w:after="0" w:line="360" w:lineRule="auto"/>
        <w:ind w:firstLine="851"/>
        <w:jc w:val="both"/>
        <w:rPr>
          <w:rFonts w:ascii="Times New Roman" w:hAnsi="Times New Roman" w:cs="Times New Roman"/>
          <w:sz w:val="28"/>
        </w:rPr>
      </w:pPr>
      <w:r>
        <w:rPr>
          <w:rFonts w:ascii="Times New Roman" w:hAnsi="Times New Roman" w:cs="Times New Roman"/>
          <w:sz w:val="28"/>
        </w:rPr>
        <w:t xml:space="preserve">Целью данной работы был </w:t>
      </w:r>
      <w:r>
        <w:rPr>
          <w:rFonts w:ascii="Times New Roman" w:hAnsi="Times New Roman" w:cs="Times New Roman"/>
          <w:sz w:val="28"/>
        </w:rPr>
        <w:t>анализ существующих методов технологии форсайта и построения форсайт-организации.</w:t>
      </w:r>
      <w:r>
        <w:rPr>
          <w:rFonts w:ascii="Times New Roman" w:hAnsi="Times New Roman" w:cs="Times New Roman"/>
          <w:sz w:val="28"/>
        </w:rPr>
        <w:t xml:space="preserve"> В ходе работы было выявлено следующее:</w:t>
      </w:r>
    </w:p>
    <w:p w:rsidR="00116914" w:rsidRPr="00116914" w:rsidRDefault="00116914" w:rsidP="00116914">
      <w:pPr>
        <w:numPr>
          <w:ilvl w:val="0"/>
          <w:numId w:val="17"/>
        </w:numPr>
        <w:spacing w:after="0" w:line="360" w:lineRule="auto"/>
        <w:jc w:val="both"/>
        <w:rPr>
          <w:rFonts w:ascii="Times New Roman" w:hAnsi="Times New Roman" w:cs="Times New Roman"/>
          <w:sz w:val="28"/>
        </w:rPr>
      </w:pPr>
      <w:r w:rsidRPr="00116914">
        <w:rPr>
          <w:rFonts w:ascii="Times New Roman" w:hAnsi="Times New Roman" w:cs="Times New Roman"/>
          <w:sz w:val="28"/>
        </w:rPr>
        <w:t>качество прогноза состояния любого объекта связано с выбором альтернативных состояний и неопределенностью, и характеризуется достоверностью результата прогнозирования;</w:t>
      </w:r>
    </w:p>
    <w:p w:rsidR="00116914" w:rsidRPr="00116914" w:rsidRDefault="00116914" w:rsidP="00116914">
      <w:pPr>
        <w:numPr>
          <w:ilvl w:val="0"/>
          <w:numId w:val="17"/>
        </w:numPr>
        <w:spacing w:after="0" w:line="360" w:lineRule="auto"/>
        <w:jc w:val="both"/>
        <w:rPr>
          <w:rFonts w:ascii="Times New Roman" w:hAnsi="Times New Roman" w:cs="Times New Roman"/>
          <w:sz w:val="28"/>
        </w:rPr>
      </w:pPr>
      <w:r w:rsidRPr="00116914">
        <w:rPr>
          <w:rFonts w:ascii="Times New Roman" w:hAnsi="Times New Roman" w:cs="Times New Roman"/>
          <w:sz w:val="28"/>
        </w:rPr>
        <w:t>форсайт является особым методом прогнозирования, отличающимся от обычного метода прогнозирования тем, что будущие состояния объекта не выявляется в результате прогноза, а устанавливаются в качестве цели;</w:t>
      </w:r>
    </w:p>
    <w:p w:rsidR="00116914" w:rsidRPr="00116914" w:rsidRDefault="00116914" w:rsidP="00116914">
      <w:pPr>
        <w:numPr>
          <w:ilvl w:val="0"/>
          <w:numId w:val="17"/>
        </w:numPr>
        <w:spacing w:after="0" w:line="360" w:lineRule="auto"/>
        <w:jc w:val="both"/>
        <w:rPr>
          <w:rFonts w:ascii="Times New Roman" w:hAnsi="Times New Roman" w:cs="Times New Roman"/>
          <w:sz w:val="28"/>
        </w:rPr>
      </w:pPr>
      <w:r w:rsidRPr="00116914">
        <w:rPr>
          <w:rFonts w:ascii="Times New Roman" w:hAnsi="Times New Roman" w:cs="Times New Roman"/>
          <w:sz w:val="28"/>
        </w:rPr>
        <w:t xml:space="preserve">особенность форсайта, как метода прогнозирования, позволяет его использовать как эффективный инструмент стратегического корпоративного планирования, потому что возможности его реализации полностью соответствует задачам стратегического менеджмента компании; </w:t>
      </w:r>
    </w:p>
    <w:p w:rsidR="00116914" w:rsidRPr="00116914" w:rsidRDefault="00116914" w:rsidP="00116914">
      <w:pPr>
        <w:numPr>
          <w:ilvl w:val="0"/>
          <w:numId w:val="17"/>
        </w:numPr>
        <w:spacing w:after="0" w:line="360" w:lineRule="auto"/>
        <w:jc w:val="both"/>
        <w:rPr>
          <w:rFonts w:ascii="Times New Roman" w:hAnsi="Times New Roman" w:cs="Times New Roman"/>
          <w:sz w:val="28"/>
        </w:rPr>
      </w:pPr>
      <w:r w:rsidRPr="00116914">
        <w:rPr>
          <w:rFonts w:ascii="Times New Roman" w:hAnsi="Times New Roman" w:cs="Times New Roman"/>
          <w:sz w:val="28"/>
        </w:rPr>
        <w:t>достоверность прогноза, полученного в результате применения форсайт для стратегического корпоративного планирования, что является причиной его активного внедрения для решения задач стратегического менеджмента российских компаний.</w:t>
      </w:r>
    </w:p>
    <w:p w:rsidR="00116914" w:rsidRPr="009A6930" w:rsidRDefault="00116914" w:rsidP="00116914">
      <w:pPr>
        <w:spacing w:after="0" w:line="360" w:lineRule="auto"/>
        <w:ind w:firstLine="851"/>
        <w:jc w:val="both"/>
        <w:rPr>
          <w:rFonts w:ascii="Times New Roman" w:hAnsi="Times New Roman" w:cs="Times New Roman"/>
          <w:sz w:val="28"/>
        </w:rPr>
      </w:pPr>
      <w:r w:rsidRPr="00116914">
        <w:rPr>
          <w:rFonts w:ascii="Times New Roman" w:hAnsi="Times New Roman" w:cs="Times New Roman"/>
          <w:sz w:val="28"/>
        </w:rPr>
        <w:t>Следует также иметь в виду, что технология форсайт – это активное прогнозирование, которое не исключает корректировку направлений, это постоянный мониторинг изменения динамических способностей предприятия и рыночных изменений. Кроме того, организуя и проводя форсайт-программу, предприятие тем самым развивает свои динамические способности, и с течением времени сила таких способностей растет, открывая новые горизонты стратегического развития.</w:t>
      </w:r>
    </w:p>
    <w:p w:rsidR="00E42B4B" w:rsidRDefault="00E42B4B" w:rsidP="00E42B4B">
      <w:pPr>
        <w:spacing w:after="0" w:line="360" w:lineRule="auto"/>
        <w:ind w:firstLine="851"/>
        <w:jc w:val="both"/>
        <w:rPr>
          <w:rFonts w:ascii="Times New Roman" w:hAnsi="Times New Roman" w:cs="Times New Roman"/>
          <w:sz w:val="28"/>
        </w:rPr>
      </w:pPr>
      <w:r w:rsidRPr="00E42B4B">
        <w:rPr>
          <w:rFonts w:ascii="Times New Roman" w:hAnsi="Times New Roman" w:cs="Times New Roman"/>
          <w:sz w:val="28"/>
        </w:rPr>
        <w:t xml:space="preserve">Таким образом, метод Форсайт – это совокупность инструментов, позволяющих не предугадывать проблемы будущего, а ставить цель в виде </w:t>
      </w:r>
      <w:r w:rsidRPr="00E42B4B">
        <w:rPr>
          <w:rFonts w:ascii="Times New Roman" w:hAnsi="Times New Roman" w:cs="Times New Roman"/>
          <w:sz w:val="28"/>
        </w:rPr>
        <w:lastRenderedPageBreak/>
        <w:t xml:space="preserve">желаемого ожидаемого результата, определять необходимые настоящие состояния. Это активный прогноз, который включает элементы воздействия на будущее. </w:t>
      </w:r>
    </w:p>
    <w:p w:rsidR="00E42B4B" w:rsidRDefault="00E42B4B" w:rsidP="00E42B4B">
      <w:pPr>
        <w:spacing w:after="0" w:line="360" w:lineRule="auto"/>
        <w:ind w:firstLine="851"/>
        <w:jc w:val="both"/>
        <w:rPr>
          <w:rFonts w:ascii="Times New Roman" w:hAnsi="Times New Roman" w:cs="Times New Roman"/>
          <w:sz w:val="28"/>
        </w:rPr>
      </w:pPr>
      <w:r w:rsidRPr="00E42B4B">
        <w:rPr>
          <w:rFonts w:ascii="Times New Roman" w:hAnsi="Times New Roman" w:cs="Times New Roman"/>
          <w:sz w:val="28"/>
        </w:rPr>
        <w:t>Кроме того, Форсайт эффективен при решении задачи прогнозирования для объектов, которые могут оказывать активное воздействие на внешнюю среду и имеют возможность изменять свое состояние для достижения будущих желаемых состояний. Этим признакам соответствуют экономические объекты всех уровней сложности, потому что они, в отличие от объектов природы, созданы в процессе целенаправленной деятельности и при этом подвержены фактор</w:t>
      </w:r>
      <w:r>
        <w:rPr>
          <w:rFonts w:ascii="Times New Roman" w:hAnsi="Times New Roman" w:cs="Times New Roman"/>
          <w:sz w:val="28"/>
        </w:rPr>
        <w:t xml:space="preserve">ам неопределенности и риска. </w:t>
      </w:r>
    </w:p>
    <w:p w:rsidR="00E42B4B" w:rsidRDefault="00E42B4B" w:rsidP="00E42B4B">
      <w:pPr>
        <w:spacing w:after="0" w:line="360" w:lineRule="auto"/>
        <w:ind w:firstLine="851"/>
        <w:jc w:val="both"/>
        <w:rPr>
          <w:rFonts w:ascii="Times New Roman" w:hAnsi="Times New Roman" w:cs="Times New Roman"/>
          <w:sz w:val="28"/>
        </w:rPr>
      </w:pPr>
      <w:r w:rsidRPr="00E42B4B">
        <w:rPr>
          <w:rFonts w:ascii="Times New Roman" w:hAnsi="Times New Roman" w:cs="Times New Roman"/>
          <w:sz w:val="28"/>
        </w:rPr>
        <w:t xml:space="preserve">Поэтому рассматриваем метод </w:t>
      </w:r>
      <w:r>
        <w:rPr>
          <w:rFonts w:ascii="Times New Roman" w:hAnsi="Times New Roman" w:cs="Times New Roman"/>
          <w:sz w:val="28"/>
        </w:rPr>
        <w:t>ф</w:t>
      </w:r>
      <w:r w:rsidRPr="00E42B4B">
        <w:rPr>
          <w:rFonts w:ascii="Times New Roman" w:hAnsi="Times New Roman" w:cs="Times New Roman"/>
          <w:sz w:val="28"/>
        </w:rPr>
        <w:t>орсайт</w:t>
      </w:r>
      <w:r>
        <w:rPr>
          <w:rFonts w:ascii="Times New Roman" w:hAnsi="Times New Roman" w:cs="Times New Roman"/>
          <w:sz w:val="28"/>
        </w:rPr>
        <w:t xml:space="preserve"> необходимо как</w:t>
      </w:r>
      <w:r w:rsidRPr="00E42B4B">
        <w:rPr>
          <w:rFonts w:ascii="Times New Roman" w:hAnsi="Times New Roman" w:cs="Times New Roman"/>
          <w:sz w:val="28"/>
        </w:rPr>
        <w:t xml:space="preserve"> инструмент прогнозирования будущего состояния экономического объекта, а</w:t>
      </w:r>
      <w:r>
        <w:rPr>
          <w:rFonts w:ascii="Times New Roman" w:hAnsi="Times New Roman" w:cs="Times New Roman"/>
          <w:sz w:val="28"/>
        </w:rPr>
        <w:t xml:space="preserve"> также</w:t>
      </w:r>
      <w:r w:rsidRPr="00E42B4B">
        <w:rPr>
          <w:rFonts w:ascii="Times New Roman" w:hAnsi="Times New Roman" w:cs="Times New Roman"/>
          <w:sz w:val="28"/>
        </w:rPr>
        <w:t xml:space="preserve"> как подход к определению ресурсов, имеющихся в настоящее время для достижения будущих желаемых значений экономических показателей</w:t>
      </w:r>
      <w:r>
        <w:rPr>
          <w:rFonts w:ascii="Times New Roman" w:hAnsi="Times New Roman" w:cs="Times New Roman"/>
          <w:sz w:val="28"/>
        </w:rPr>
        <w:t>.</w:t>
      </w:r>
    </w:p>
    <w:p w:rsidR="00947583" w:rsidRDefault="00947583" w:rsidP="009A6930">
      <w:pPr>
        <w:spacing w:line="360" w:lineRule="auto"/>
        <w:jc w:val="both"/>
        <w:rPr>
          <w:rFonts w:ascii="Times New Roman" w:hAnsi="Times New Roman" w:cs="Times New Roman"/>
          <w:sz w:val="28"/>
        </w:rPr>
      </w:pPr>
    </w:p>
    <w:p w:rsidR="00947583" w:rsidRDefault="00947583" w:rsidP="009A6930">
      <w:pPr>
        <w:spacing w:line="360" w:lineRule="auto"/>
        <w:jc w:val="both"/>
        <w:rPr>
          <w:rFonts w:ascii="Times New Roman" w:hAnsi="Times New Roman" w:cs="Times New Roman"/>
          <w:sz w:val="28"/>
        </w:rPr>
      </w:pPr>
    </w:p>
    <w:p w:rsidR="00947583" w:rsidRDefault="00947583" w:rsidP="009A6930">
      <w:pPr>
        <w:spacing w:line="360" w:lineRule="auto"/>
        <w:jc w:val="both"/>
        <w:rPr>
          <w:rFonts w:ascii="Times New Roman" w:hAnsi="Times New Roman" w:cs="Times New Roman"/>
          <w:sz w:val="28"/>
        </w:rPr>
      </w:pPr>
    </w:p>
    <w:p w:rsidR="00947583" w:rsidRDefault="00947583" w:rsidP="009A6930">
      <w:pPr>
        <w:spacing w:line="360" w:lineRule="auto"/>
        <w:jc w:val="both"/>
        <w:rPr>
          <w:rFonts w:ascii="Times New Roman" w:hAnsi="Times New Roman" w:cs="Times New Roman"/>
          <w:sz w:val="28"/>
        </w:rPr>
      </w:pPr>
    </w:p>
    <w:p w:rsidR="00947583" w:rsidRDefault="00947583" w:rsidP="009A6930">
      <w:pPr>
        <w:spacing w:line="360" w:lineRule="auto"/>
        <w:jc w:val="both"/>
        <w:rPr>
          <w:rFonts w:ascii="Times New Roman" w:hAnsi="Times New Roman" w:cs="Times New Roman"/>
          <w:sz w:val="28"/>
        </w:rPr>
      </w:pPr>
    </w:p>
    <w:p w:rsidR="00947583" w:rsidRDefault="00947583" w:rsidP="009A6930">
      <w:pPr>
        <w:spacing w:line="360" w:lineRule="auto"/>
        <w:jc w:val="both"/>
        <w:rPr>
          <w:rFonts w:ascii="Times New Roman" w:hAnsi="Times New Roman" w:cs="Times New Roman"/>
          <w:sz w:val="28"/>
        </w:rPr>
      </w:pPr>
    </w:p>
    <w:p w:rsidR="00947583" w:rsidRDefault="00947583" w:rsidP="009A6930">
      <w:pPr>
        <w:spacing w:line="360" w:lineRule="auto"/>
        <w:jc w:val="both"/>
        <w:rPr>
          <w:rFonts w:ascii="Times New Roman" w:hAnsi="Times New Roman" w:cs="Times New Roman"/>
          <w:sz w:val="28"/>
        </w:rPr>
      </w:pPr>
    </w:p>
    <w:p w:rsidR="00947583" w:rsidRDefault="00947583" w:rsidP="009A6930">
      <w:pPr>
        <w:spacing w:line="360" w:lineRule="auto"/>
        <w:jc w:val="both"/>
        <w:rPr>
          <w:rFonts w:ascii="Times New Roman" w:hAnsi="Times New Roman" w:cs="Times New Roman"/>
          <w:sz w:val="28"/>
        </w:rPr>
      </w:pPr>
    </w:p>
    <w:p w:rsidR="00947583" w:rsidRDefault="00947583" w:rsidP="009A6930">
      <w:pPr>
        <w:spacing w:line="360" w:lineRule="auto"/>
        <w:jc w:val="both"/>
        <w:rPr>
          <w:rFonts w:ascii="Times New Roman" w:hAnsi="Times New Roman" w:cs="Times New Roman"/>
          <w:sz w:val="28"/>
        </w:rPr>
      </w:pPr>
    </w:p>
    <w:p w:rsidR="00947583" w:rsidRDefault="00947583" w:rsidP="009A6930">
      <w:pPr>
        <w:spacing w:line="360" w:lineRule="auto"/>
        <w:jc w:val="both"/>
        <w:rPr>
          <w:rFonts w:ascii="Times New Roman" w:hAnsi="Times New Roman" w:cs="Times New Roman"/>
          <w:sz w:val="28"/>
        </w:rPr>
      </w:pPr>
    </w:p>
    <w:p w:rsidR="00947583" w:rsidRDefault="00947583" w:rsidP="009A6930">
      <w:pPr>
        <w:spacing w:line="360" w:lineRule="auto"/>
        <w:jc w:val="both"/>
        <w:rPr>
          <w:rFonts w:ascii="Times New Roman" w:hAnsi="Times New Roman" w:cs="Times New Roman"/>
          <w:sz w:val="28"/>
        </w:rPr>
      </w:pPr>
    </w:p>
    <w:p w:rsidR="00947583" w:rsidRDefault="00947583" w:rsidP="00F01EEC">
      <w:pPr>
        <w:spacing w:after="0" w:line="360" w:lineRule="auto"/>
        <w:jc w:val="center"/>
        <w:rPr>
          <w:rFonts w:ascii="Times New Roman" w:hAnsi="Times New Roman" w:cs="Times New Roman"/>
          <w:sz w:val="28"/>
        </w:rPr>
      </w:pPr>
      <w:r>
        <w:rPr>
          <w:rFonts w:ascii="Times New Roman" w:hAnsi="Times New Roman" w:cs="Times New Roman"/>
          <w:sz w:val="28"/>
        </w:rPr>
        <w:lastRenderedPageBreak/>
        <w:t>СПИСОК ИСПОЛЬЗ</w:t>
      </w:r>
      <w:bookmarkStart w:id="0" w:name="_GoBack"/>
      <w:bookmarkEnd w:id="0"/>
      <w:r>
        <w:rPr>
          <w:rFonts w:ascii="Times New Roman" w:hAnsi="Times New Roman" w:cs="Times New Roman"/>
          <w:sz w:val="28"/>
        </w:rPr>
        <w:t>ОВАННЫХ ИСТОЧНИКОВ</w:t>
      </w:r>
    </w:p>
    <w:p w:rsidR="00F619C3" w:rsidRPr="00F619C3" w:rsidRDefault="00F619C3" w:rsidP="00F01EEC">
      <w:pPr>
        <w:spacing w:after="0" w:line="360" w:lineRule="auto"/>
        <w:jc w:val="both"/>
        <w:rPr>
          <w:rFonts w:ascii="Times New Roman" w:hAnsi="Times New Roman" w:cs="Times New Roman"/>
          <w:sz w:val="28"/>
        </w:rPr>
      </w:pPr>
    </w:p>
    <w:p w:rsidR="00C448B7" w:rsidRDefault="00C448B7" w:rsidP="00E75203">
      <w:pPr>
        <w:pStyle w:val="a3"/>
        <w:numPr>
          <w:ilvl w:val="0"/>
          <w:numId w:val="18"/>
        </w:numPr>
        <w:spacing w:line="360" w:lineRule="auto"/>
        <w:ind w:left="0" w:firstLine="567"/>
        <w:jc w:val="both"/>
        <w:rPr>
          <w:rFonts w:ascii="Times New Roman" w:hAnsi="Times New Roman" w:cs="Times New Roman"/>
          <w:sz w:val="28"/>
        </w:rPr>
      </w:pPr>
      <w:proofErr w:type="spellStart"/>
      <w:r w:rsidRPr="00F619C3">
        <w:rPr>
          <w:rFonts w:ascii="Times New Roman" w:hAnsi="Times New Roman" w:cs="Times New Roman"/>
          <w:sz w:val="28"/>
        </w:rPr>
        <w:t>Бруммер</w:t>
      </w:r>
      <w:proofErr w:type="spellEnd"/>
      <w:r w:rsidRPr="00F619C3">
        <w:rPr>
          <w:rFonts w:ascii="Times New Roman" w:hAnsi="Times New Roman" w:cs="Times New Roman"/>
          <w:sz w:val="28"/>
        </w:rPr>
        <w:t xml:space="preserve"> В., </w:t>
      </w:r>
      <w:proofErr w:type="spellStart"/>
      <w:r w:rsidRPr="00F619C3">
        <w:rPr>
          <w:rFonts w:ascii="Times New Roman" w:hAnsi="Times New Roman" w:cs="Times New Roman"/>
          <w:sz w:val="28"/>
        </w:rPr>
        <w:t>Конолла</w:t>
      </w:r>
      <w:proofErr w:type="spellEnd"/>
      <w:r w:rsidRPr="00F619C3">
        <w:rPr>
          <w:rFonts w:ascii="Times New Roman" w:hAnsi="Times New Roman" w:cs="Times New Roman"/>
          <w:sz w:val="28"/>
        </w:rPr>
        <w:t xml:space="preserve"> Т., Сало А. Многообразие в форсайт-исследованиях: практика отбора инновационных идей // Форсайт. 201</w:t>
      </w:r>
      <w:r>
        <w:rPr>
          <w:rFonts w:ascii="Times New Roman" w:hAnsi="Times New Roman" w:cs="Times New Roman"/>
          <w:sz w:val="28"/>
        </w:rPr>
        <w:t>5</w:t>
      </w:r>
      <w:r w:rsidRPr="00F619C3">
        <w:rPr>
          <w:rFonts w:ascii="Times New Roman" w:hAnsi="Times New Roman" w:cs="Times New Roman"/>
          <w:sz w:val="28"/>
        </w:rPr>
        <w:t>. Том 4. № 4. С. 56–68.</w:t>
      </w:r>
    </w:p>
    <w:p w:rsidR="00C448B7" w:rsidRDefault="00C448B7" w:rsidP="00F01EEC">
      <w:pPr>
        <w:pStyle w:val="a3"/>
        <w:numPr>
          <w:ilvl w:val="0"/>
          <w:numId w:val="18"/>
        </w:numPr>
        <w:spacing w:line="360" w:lineRule="auto"/>
        <w:ind w:left="0" w:firstLine="567"/>
        <w:jc w:val="both"/>
        <w:rPr>
          <w:rFonts w:ascii="Times New Roman" w:hAnsi="Times New Roman" w:cs="Times New Roman"/>
          <w:sz w:val="28"/>
        </w:rPr>
      </w:pPr>
      <w:proofErr w:type="spellStart"/>
      <w:r>
        <w:rPr>
          <w:rFonts w:ascii="Times New Roman" w:hAnsi="Times New Roman" w:cs="Times New Roman"/>
          <w:sz w:val="28"/>
        </w:rPr>
        <w:t>Вайсман</w:t>
      </w:r>
      <w:proofErr w:type="spellEnd"/>
      <w:r>
        <w:rPr>
          <w:rFonts w:ascii="Times New Roman" w:hAnsi="Times New Roman" w:cs="Times New Roman"/>
          <w:sz w:val="28"/>
        </w:rPr>
        <w:t xml:space="preserve"> Е.Д.</w:t>
      </w:r>
      <w:r w:rsidRPr="00F619C3">
        <w:rPr>
          <w:rFonts w:ascii="Times New Roman" w:hAnsi="Times New Roman" w:cs="Times New Roman"/>
          <w:sz w:val="28"/>
        </w:rPr>
        <w:t>, </w:t>
      </w:r>
      <w:r>
        <w:rPr>
          <w:rFonts w:ascii="Times New Roman" w:hAnsi="Times New Roman" w:cs="Times New Roman"/>
          <w:sz w:val="28"/>
        </w:rPr>
        <w:t xml:space="preserve">Никифорова Н.С., Носова С.А.  </w:t>
      </w:r>
      <w:r w:rsidRPr="00F619C3">
        <w:rPr>
          <w:rFonts w:ascii="Times New Roman" w:hAnsi="Times New Roman" w:cs="Times New Roman"/>
          <w:sz w:val="28"/>
        </w:rPr>
        <w:t>Формирование модели стратегического управления динамическими способностями промышленного предприятия с использованием технологии форсай</w:t>
      </w:r>
      <w:r>
        <w:rPr>
          <w:rFonts w:ascii="Times New Roman" w:hAnsi="Times New Roman" w:cs="Times New Roman"/>
          <w:sz w:val="28"/>
        </w:rPr>
        <w:t>т. // Российское предпринимательство. 2017. № 7. С. 1091-1104.</w:t>
      </w:r>
    </w:p>
    <w:p w:rsidR="00C448B7" w:rsidRDefault="00C448B7" w:rsidP="00F619C3">
      <w:pPr>
        <w:pStyle w:val="a3"/>
        <w:numPr>
          <w:ilvl w:val="0"/>
          <w:numId w:val="18"/>
        </w:numPr>
        <w:spacing w:line="360" w:lineRule="auto"/>
        <w:ind w:left="0" w:firstLine="567"/>
        <w:jc w:val="both"/>
        <w:rPr>
          <w:rFonts w:ascii="Times New Roman" w:hAnsi="Times New Roman" w:cs="Times New Roman"/>
          <w:sz w:val="28"/>
        </w:rPr>
      </w:pPr>
      <w:r w:rsidRPr="00F619C3">
        <w:rPr>
          <w:rFonts w:ascii="Times New Roman" w:hAnsi="Times New Roman" w:cs="Times New Roman"/>
          <w:sz w:val="28"/>
        </w:rPr>
        <w:t>Гапоненко Н.В. За линию горизонта: использование форсайта для исследования будущего и разработки адаптивных стратегий //</w:t>
      </w:r>
      <w:r>
        <w:rPr>
          <w:rFonts w:ascii="Times New Roman" w:hAnsi="Times New Roman" w:cs="Times New Roman"/>
          <w:sz w:val="28"/>
        </w:rPr>
        <w:t xml:space="preserve"> Экономические стратегии. 2015. № 1–2.</w:t>
      </w:r>
      <w:r w:rsidRPr="00F619C3">
        <w:rPr>
          <w:rFonts w:ascii="Times New Roman" w:hAnsi="Times New Roman" w:cs="Times New Roman"/>
          <w:sz w:val="28"/>
        </w:rPr>
        <w:t xml:space="preserve"> С. 64–71</w:t>
      </w:r>
      <w:r>
        <w:rPr>
          <w:rFonts w:ascii="Times New Roman" w:hAnsi="Times New Roman" w:cs="Times New Roman"/>
          <w:sz w:val="28"/>
        </w:rPr>
        <w:t>.</w:t>
      </w:r>
    </w:p>
    <w:p w:rsidR="00C448B7" w:rsidRDefault="00C448B7" w:rsidP="00F01EEC">
      <w:pPr>
        <w:pStyle w:val="a3"/>
        <w:numPr>
          <w:ilvl w:val="0"/>
          <w:numId w:val="18"/>
        </w:numPr>
        <w:spacing w:after="0" w:line="360" w:lineRule="auto"/>
        <w:ind w:left="0" w:firstLine="567"/>
        <w:jc w:val="both"/>
        <w:rPr>
          <w:rFonts w:ascii="Times New Roman" w:hAnsi="Times New Roman" w:cs="Times New Roman"/>
          <w:sz w:val="28"/>
        </w:rPr>
      </w:pPr>
      <w:r w:rsidRPr="00E75203">
        <w:rPr>
          <w:rFonts w:ascii="Times New Roman" w:hAnsi="Times New Roman" w:cs="Times New Roman"/>
          <w:sz w:val="28"/>
        </w:rPr>
        <w:t>Гапоненко Н.В. Форсайт. Теория. Методология. Опыт: монография. М.</w:t>
      </w:r>
      <w:r>
        <w:rPr>
          <w:rFonts w:ascii="Times New Roman" w:hAnsi="Times New Roman" w:cs="Times New Roman"/>
          <w:sz w:val="28"/>
        </w:rPr>
        <w:t xml:space="preserve">: </w:t>
      </w:r>
      <w:proofErr w:type="spellStart"/>
      <w:r>
        <w:rPr>
          <w:rFonts w:ascii="Times New Roman" w:hAnsi="Times New Roman" w:cs="Times New Roman"/>
          <w:sz w:val="28"/>
        </w:rPr>
        <w:t>Юнити</w:t>
      </w:r>
      <w:proofErr w:type="spellEnd"/>
      <w:r>
        <w:rPr>
          <w:rFonts w:ascii="Times New Roman" w:hAnsi="Times New Roman" w:cs="Times New Roman"/>
          <w:sz w:val="28"/>
        </w:rPr>
        <w:t xml:space="preserve"> - Дана. 2015. 239 с. </w:t>
      </w:r>
    </w:p>
    <w:p w:rsidR="00C448B7" w:rsidRDefault="00C448B7" w:rsidP="00E75203">
      <w:pPr>
        <w:pStyle w:val="a3"/>
        <w:numPr>
          <w:ilvl w:val="0"/>
          <w:numId w:val="18"/>
        </w:numPr>
        <w:spacing w:line="360" w:lineRule="auto"/>
        <w:ind w:left="0" w:firstLine="567"/>
        <w:jc w:val="both"/>
        <w:rPr>
          <w:rFonts w:ascii="Times New Roman" w:hAnsi="Times New Roman" w:cs="Times New Roman"/>
          <w:sz w:val="28"/>
        </w:rPr>
      </w:pPr>
      <w:proofErr w:type="spellStart"/>
      <w:r w:rsidRPr="00E75203">
        <w:rPr>
          <w:rFonts w:ascii="Times New Roman" w:hAnsi="Times New Roman" w:cs="Times New Roman"/>
          <w:sz w:val="28"/>
        </w:rPr>
        <w:t>Гохберг</w:t>
      </w:r>
      <w:proofErr w:type="spellEnd"/>
      <w:r w:rsidRPr="00E75203">
        <w:rPr>
          <w:rFonts w:ascii="Times New Roman" w:hAnsi="Times New Roman" w:cs="Times New Roman"/>
          <w:sz w:val="28"/>
        </w:rPr>
        <w:t xml:space="preserve"> Л.М. Новые тенденции в российской практике Форсай</w:t>
      </w:r>
      <w:r>
        <w:rPr>
          <w:rFonts w:ascii="Times New Roman" w:hAnsi="Times New Roman" w:cs="Times New Roman"/>
          <w:sz w:val="28"/>
        </w:rPr>
        <w:t>т - исследований// Форсайт. 2016</w:t>
      </w:r>
      <w:r w:rsidRPr="00E75203">
        <w:rPr>
          <w:rFonts w:ascii="Times New Roman" w:hAnsi="Times New Roman" w:cs="Times New Roman"/>
          <w:sz w:val="28"/>
        </w:rPr>
        <w:t>. № 3 (11). C. 5.</w:t>
      </w:r>
    </w:p>
    <w:p w:rsidR="00C448B7" w:rsidRDefault="00C448B7" w:rsidP="00E75203">
      <w:pPr>
        <w:pStyle w:val="a3"/>
        <w:numPr>
          <w:ilvl w:val="0"/>
          <w:numId w:val="18"/>
        </w:numPr>
        <w:spacing w:line="360" w:lineRule="auto"/>
        <w:ind w:left="0" w:firstLine="567"/>
        <w:jc w:val="both"/>
        <w:rPr>
          <w:rFonts w:ascii="Times New Roman" w:hAnsi="Times New Roman" w:cs="Times New Roman"/>
          <w:sz w:val="28"/>
        </w:rPr>
      </w:pPr>
      <w:r w:rsidRPr="00E75203">
        <w:rPr>
          <w:rFonts w:ascii="Times New Roman" w:hAnsi="Times New Roman" w:cs="Times New Roman"/>
          <w:sz w:val="28"/>
        </w:rPr>
        <w:t>Гретченко А.А. Форсайт как инновационный инструмент прогнозирования и реализации научных и технологических приоритетов // Вестник Сибирского государственного аэрокосмического университета им</w:t>
      </w:r>
      <w:r>
        <w:rPr>
          <w:rFonts w:ascii="Times New Roman" w:hAnsi="Times New Roman" w:cs="Times New Roman"/>
          <w:sz w:val="28"/>
        </w:rPr>
        <w:t xml:space="preserve">. академика М.Ф. </w:t>
      </w:r>
      <w:proofErr w:type="spellStart"/>
      <w:r>
        <w:rPr>
          <w:rFonts w:ascii="Times New Roman" w:hAnsi="Times New Roman" w:cs="Times New Roman"/>
          <w:sz w:val="28"/>
        </w:rPr>
        <w:t>Решетнева</w:t>
      </w:r>
      <w:proofErr w:type="spellEnd"/>
      <w:r>
        <w:rPr>
          <w:rFonts w:ascii="Times New Roman" w:hAnsi="Times New Roman" w:cs="Times New Roman"/>
          <w:sz w:val="28"/>
        </w:rPr>
        <w:t xml:space="preserve">. 2016. № 1. С. 154–159. </w:t>
      </w:r>
    </w:p>
    <w:p w:rsidR="00C448B7" w:rsidRDefault="00C448B7" w:rsidP="00E75203">
      <w:pPr>
        <w:pStyle w:val="a3"/>
        <w:numPr>
          <w:ilvl w:val="0"/>
          <w:numId w:val="18"/>
        </w:numPr>
        <w:spacing w:line="360" w:lineRule="auto"/>
        <w:ind w:left="0" w:firstLine="567"/>
        <w:jc w:val="both"/>
        <w:rPr>
          <w:rFonts w:ascii="Times New Roman" w:hAnsi="Times New Roman" w:cs="Times New Roman"/>
          <w:sz w:val="28"/>
        </w:rPr>
      </w:pPr>
      <w:r w:rsidRPr="00F619C3">
        <w:rPr>
          <w:rFonts w:ascii="Times New Roman" w:hAnsi="Times New Roman" w:cs="Times New Roman"/>
          <w:sz w:val="28"/>
        </w:rPr>
        <w:t>Епифанова Н.Ш. Методологический подход к формированию и развитию форсайт-организаций // Современные проблемы науки и образо</w:t>
      </w:r>
      <w:r>
        <w:rPr>
          <w:rFonts w:ascii="Times New Roman" w:hAnsi="Times New Roman" w:cs="Times New Roman"/>
          <w:sz w:val="28"/>
        </w:rPr>
        <w:t xml:space="preserve">вания. 2015. № 1. </w:t>
      </w:r>
    </w:p>
    <w:p w:rsidR="00C448B7" w:rsidRDefault="00C448B7" w:rsidP="00E75203">
      <w:pPr>
        <w:pStyle w:val="a3"/>
        <w:numPr>
          <w:ilvl w:val="0"/>
          <w:numId w:val="18"/>
        </w:numPr>
        <w:spacing w:line="360" w:lineRule="auto"/>
        <w:ind w:left="0" w:firstLine="567"/>
        <w:jc w:val="both"/>
        <w:rPr>
          <w:rFonts w:ascii="Times New Roman" w:hAnsi="Times New Roman" w:cs="Times New Roman"/>
          <w:sz w:val="28"/>
        </w:rPr>
      </w:pPr>
      <w:r w:rsidRPr="00E75203">
        <w:rPr>
          <w:rFonts w:ascii="Times New Roman" w:hAnsi="Times New Roman" w:cs="Times New Roman"/>
          <w:sz w:val="28"/>
        </w:rPr>
        <w:t>Епифанова Н.Ш. От форсайт-исследований к форсайт</w:t>
      </w:r>
      <w:r>
        <w:rPr>
          <w:rFonts w:ascii="Times New Roman" w:hAnsi="Times New Roman" w:cs="Times New Roman"/>
          <w:sz w:val="28"/>
        </w:rPr>
        <w:t>-</w:t>
      </w:r>
      <w:r w:rsidRPr="00E75203">
        <w:rPr>
          <w:rFonts w:ascii="Times New Roman" w:hAnsi="Times New Roman" w:cs="Times New Roman"/>
          <w:sz w:val="28"/>
        </w:rPr>
        <w:t xml:space="preserve">организациям // Актуальные </w:t>
      </w:r>
      <w:r>
        <w:rPr>
          <w:rFonts w:ascii="Times New Roman" w:hAnsi="Times New Roman" w:cs="Times New Roman"/>
          <w:sz w:val="28"/>
        </w:rPr>
        <w:t>проблемы экономики и права. 2016</w:t>
      </w:r>
      <w:r w:rsidRPr="00E75203">
        <w:rPr>
          <w:rFonts w:ascii="Times New Roman" w:hAnsi="Times New Roman" w:cs="Times New Roman"/>
          <w:sz w:val="28"/>
        </w:rPr>
        <w:t>. № 4 (20). С. 143–147.</w:t>
      </w:r>
    </w:p>
    <w:p w:rsidR="00C448B7" w:rsidRDefault="00C448B7" w:rsidP="00E75203">
      <w:pPr>
        <w:pStyle w:val="a3"/>
        <w:numPr>
          <w:ilvl w:val="0"/>
          <w:numId w:val="18"/>
        </w:numPr>
        <w:spacing w:line="360" w:lineRule="auto"/>
        <w:ind w:left="0" w:firstLine="567"/>
        <w:jc w:val="both"/>
        <w:rPr>
          <w:rFonts w:ascii="Times New Roman" w:hAnsi="Times New Roman" w:cs="Times New Roman"/>
          <w:sz w:val="28"/>
        </w:rPr>
      </w:pPr>
      <w:proofErr w:type="spellStart"/>
      <w:r w:rsidRPr="00E75203">
        <w:rPr>
          <w:rFonts w:ascii="Times New Roman" w:hAnsi="Times New Roman" w:cs="Times New Roman"/>
          <w:sz w:val="28"/>
        </w:rPr>
        <w:t>Кинен</w:t>
      </w:r>
      <w:proofErr w:type="spellEnd"/>
      <w:r w:rsidRPr="00E75203">
        <w:rPr>
          <w:rFonts w:ascii="Times New Roman" w:hAnsi="Times New Roman" w:cs="Times New Roman"/>
          <w:sz w:val="28"/>
        </w:rPr>
        <w:t xml:space="preserve"> М. Технол</w:t>
      </w:r>
      <w:r>
        <w:rPr>
          <w:rFonts w:ascii="Times New Roman" w:hAnsi="Times New Roman" w:cs="Times New Roman"/>
          <w:sz w:val="28"/>
        </w:rPr>
        <w:t xml:space="preserve">огический Форсайт//Форсайт. 2017. № 3 (11). C. 60-67. </w:t>
      </w:r>
    </w:p>
    <w:p w:rsidR="00C448B7" w:rsidRDefault="00C448B7" w:rsidP="00E75203">
      <w:pPr>
        <w:pStyle w:val="a3"/>
        <w:numPr>
          <w:ilvl w:val="0"/>
          <w:numId w:val="18"/>
        </w:numPr>
        <w:spacing w:line="360" w:lineRule="auto"/>
        <w:ind w:left="0" w:firstLine="567"/>
        <w:jc w:val="both"/>
        <w:rPr>
          <w:rFonts w:ascii="Times New Roman" w:hAnsi="Times New Roman" w:cs="Times New Roman"/>
          <w:sz w:val="28"/>
        </w:rPr>
      </w:pPr>
      <w:r w:rsidRPr="00E75203">
        <w:rPr>
          <w:rFonts w:ascii="Times New Roman" w:hAnsi="Times New Roman" w:cs="Times New Roman"/>
          <w:sz w:val="28"/>
        </w:rPr>
        <w:t>Кирпичников М.П. Междисциплинарный х</w:t>
      </w:r>
      <w:r>
        <w:rPr>
          <w:rFonts w:ascii="Times New Roman" w:hAnsi="Times New Roman" w:cs="Times New Roman"/>
          <w:sz w:val="28"/>
        </w:rPr>
        <w:t>арактер Форсайта// Форсайт. 2016</w:t>
      </w:r>
      <w:r w:rsidRPr="00E75203">
        <w:rPr>
          <w:rFonts w:ascii="Times New Roman" w:hAnsi="Times New Roman" w:cs="Times New Roman"/>
          <w:sz w:val="28"/>
        </w:rPr>
        <w:t>. № 3 (11). C. 39.</w:t>
      </w:r>
    </w:p>
    <w:p w:rsidR="00C448B7" w:rsidRDefault="00C448B7" w:rsidP="00E75203">
      <w:pPr>
        <w:pStyle w:val="a3"/>
        <w:numPr>
          <w:ilvl w:val="0"/>
          <w:numId w:val="18"/>
        </w:numPr>
        <w:spacing w:line="360" w:lineRule="auto"/>
        <w:ind w:left="0" w:firstLine="567"/>
        <w:jc w:val="both"/>
        <w:rPr>
          <w:rFonts w:ascii="Times New Roman" w:hAnsi="Times New Roman" w:cs="Times New Roman"/>
          <w:sz w:val="28"/>
        </w:rPr>
      </w:pPr>
      <w:r w:rsidRPr="00E75203">
        <w:rPr>
          <w:rFonts w:ascii="Times New Roman" w:hAnsi="Times New Roman" w:cs="Times New Roman"/>
          <w:sz w:val="28"/>
        </w:rPr>
        <w:lastRenderedPageBreak/>
        <w:t>Ковалев В.И. Форсайт: прогнозирование инноваций или инновации в прогнозах? // Ве</w:t>
      </w:r>
      <w:r>
        <w:rPr>
          <w:rFonts w:ascii="Times New Roman" w:hAnsi="Times New Roman" w:cs="Times New Roman"/>
          <w:sz w:val="28"/>
        </w:rPr>
        <w:t>стник Омского университета. 2015</w:t>
      </w:r>
      <w:r w:rsidRPr="00E75203">
        <w:rPr>
          <w:rFonts w:ascii="Times New Roman" w:hAnsi="Times New Roman" w:cs="Times New Roman"/>
          <w:sz w:val="28"/>
        </w:rPr>
        <w:t xml:space="preserve">. № 2. </w:t>
      </w:r>
      <w:r>
        <w:rPr>
          <w:rFonts w:ascii="Times New Roman" w:hAnsi="Times New Roman" w:cs="Times New Roman"/>
          <w:sz w:val="28"/>
        </w:rPr>
        <w:t xml:space="preserve">С.169–172. </w:t>
      </w:r>
    </w:p>
    <w:p w:rsidR="00C448B7" w:rsidRDefault="00C448B7" w:rsidP="00E75203">
      <w:pPr>
        <w:pStyle w:val="a3"/>
        <w:numPr>
          <w:ilvl w:val="0"/>
          <w:numId w:val="18"/>
        </w:numPr>
        <w:spacing w:line="360" w:lineRule="auto"/>
        <w:ind w:left="0" w:firstLine="567"/>
        <w:jc w:val="both"/>
        <w:rPr>
          <w:rFonts w:ascii="Times New Roman" w:hAnsi="Times New Roman" w:cs="Times New Roman"/>
          <w:sz w:val="28"/>
        </w:rPr>
      </w:pPr>
      <w:r w:rsidRPr="00F619C3">
        <w:rPr>
          <w:rFonts w:ascii="Times New Roman" w:hAnsi="Times New Roman" w:cs="Times New Roman"/>
          <w:sz w:val="28"/>
        </w:rPr>
        <w:t>Крюков С.В. Форсайт: от прогноза к формированию бу</w:t>
      </w:r>
      <w:r>
        <w:rPr>
          <w:rFonts w:ascii="Times New Roman" w:hAnsi="Times New Roman" w:cs="Times New Roman"/>
          <w:sz w:val="28"/>
        </w:rPr>
        <w:t xml:space="preserve">дущего // </w:t>
      </w:r>
      <w:proofErr w:type="spellStart"/>
      <w:r>
        <w:rPr>
          <w:rFonts w:ascii="Times New Roman" w:hAnsi="Times New Roman" w:cs="Times New Roman"/>
          <w:sz w:val="28"/>
        </w:rPr>
        <w:t>Terra</w:t>
      </w:r>
      <w:proofErr w:type="spellEnd"/>
      <w:r>
        <w:rPr>
          <w:rFonts w:ascii="Times New Roman" w:hAnsi="Times New Roman" w:cs="Times New Roman"/>
          <w:sz w:val="28"/>
        </w:rPr>
        <w:t xml:space="preserve"> </w:t>
      </w:r>
      <w:proofErr w:type="spellStart"/>
      <w:r>
        <w:rPr>
          <w:rFonts w:ascii="Times New Roman" w:hAnsi="Times New Roman" w:cs="Times New Roman"/>
          <w:sz w:val="28"/>
        </w:rPr>
        <w:t>Economicus</w:t>
      </w:r>
      <w:proofErr w:type="spellEnd"/>
      <w:r>
        <w:rPr>
          <w:rFonts w:ascii="Times New Roman" w:hAnsi="Times New Roman" w:cs="Times New Roman"/>
          <w:sz w:val="28"/>
        </w:rPr>
        <w:t xml:space="preserve">. 2017. Том 8. № 3-2. С. 7–17. </w:t>
      </w:r>
    </w:p>
    <w:p w:rsidR="00C448B7" w:rsidRPr="00F01EEC" w:rsidRDefault="00C448B7" w:rsidP="009A6930">
      <w:pPr>
        <w:pStyle w:val="a3"/>
        <w:numPr>
          <w:ilvl w:val="0"/>
          <w:numId w:val="18"/>
        </w:numPr>
        <w:spacing w:line="360" w:lineRule="auto"/>
        <w:ind w:left="0" w:firstLine="567"/>
        <w:jc w:val="both"/>
        <w:rPr>
          <w:rFonts w:ascii="Times New Roman" w:hAnsi="Times New Roman" w:cs="Times New Roman"/>
          <w:sz w:val="28"/>
        </w:rPr>
      </w:pPr>
      <w:r>
        <w:rPr>
          <w:rFonts w:ascii="Times New Roman" w:hAnsi="Times New Roman" w:cs="Times New Roman"/>
          <w:sz w:val="28"/>
        </w:rPr>
        <w:t>Куклина И. Форсайт как инструмент активного исследования и формирования будущего // Российское экспертное обозрение. 2017. №3.</w:t>
      </w:r>
    </w:p>
    <w:p w:rsidR="00C448B7" w:rsidRDefault="00C448B7" w:rsidP="00E75203">
      <w:pPr>
        <w:pStyle w:val="a3"/>
        <w:numPr>
          <w:ilvl w:val="0"/>
          <w:numId w:val="18"/>
        </w:numPr>
        <w:spacing w:line="360" w:lineRule="auto"/>
        <w:ind w:left="0" w:firstLine="567"/>
        <w:jc w:val="both"/>
        <w:rPr>
          <w:rFonts w:ascii="Times New Roman" w:hAnsi="Times New Roman" w:cs="Times New Roman"/>
          <w:sz w:val="28"/>
        </w:rPr>
      </w:pPr>
      <w:proofErr w:type="spellStart"/>
      <w:r w:rsidRPr="00E75203">
        <w:rPr>
          <w:rFonts w:ascii="Times New Roman" w:hAnsi="Times New Roman" w:cs="Times New Roman"/>
          <w:sz w:val="28"/>
        </w:rPr>
        <w:t>Лясников</w:t>
      </w:r>
      <w:proofErr w:type="spellEnd"/>
      <w:r w:rsidRPr="00E75203">
        <w:rPr>
          <w:rFonts w:ascii="Times New Roman" w:hAnsi="Times New Roman" w:cs="Times New Roman"/>
          <w:sz w:val="28"/>
        </w:rPr>
        <w:t xml:space="preserve"> Н.В., Дудин М.Н., Секерин В.Д., </w:t>
      </w:r>
      <w:proofErr w:type="spellStart"/>
      <w:r w:rsidRPr="00E75203">
        <w:rPr>
          <w:rFonts w:ascii="Times New Roman" w:hAnsi="Times New Roman" w:cs="Times New Roman"/>
          <w:sz w:val="28"/>
        </w:rPr>
        <w:t>Могуев</w:t>
      </w:r>
      <w:proofErr w:type="spellEnd"/>
      <w:r w:rsidRPr="00E75203">
        <w:rPr>
          <w:rFonts w:ascii="Times New Roman" w:hAnsi="Times New Roman" w:cs="Times New Roman"/>
          <w:sz w:val="28"/>
        </w:rPr>
        <w:t xml:space="preserve"> Б.Д. Использование инновационного форсайта в обеспечении</w:t>
      </w:r>
      <w:r>
        <w:rPr>
          <w:rFonts w:ascii="Times New Roman" w:hAnsi="Times New Roman" w:cs="Times New Roman"/>
          <w:sz w:val="28"/>
        </w:rPr>
        <w:t xml:space="preserve"> </w:t>
      </w:r>
      <w:r w:rsidRPr="00E75203">
        <w:rPr>
          <w:rFonts w:ascii="Times New Roman" w:hAnsi="Times New Roman" w:cs="Times New Roman"/>
          <w:sz w:val="28"/>
        </w:rPr>
        <w:t>конкурентоспособности предпринимательских структур // Известия Московского государственного технического университета МАМИ. Сер. 5. Соц</w:t>
      </w:r>
      <w:r>
        <w:rPr>
          <w:rFonts w:ascii="Times New Roman" w:hAnsi="Times New Roman" w:cs="Times New Roman"/>
          <w:sz w:val="28"/>
        </w:rPr>
        <w:t>иально-экономические науки. 2015</w:t>
      </w:r>
      <w:r w:rsidRPr="00E75203">
        <w:rPr>
          <w:rFonts w:ascii="Times New Roman" w:hAnsi="Times New Roman" w:cs="Times New Roman"/>
          <w:sz w:val="28"/>
        </w:rPr>
        <w:t>. № 1(15). С. 142–147.</w:t>
      </w:r>
    </w:p>
    <w:p w:rsidR="00C448B7" w:rsidRDefault="00C448B7" w:rsidP="00E75203">
      <w:pPr>
        <w:pStyle w:val="a3"/>
        <w:numPr>
          <w:ilvl w:val="0"/>
          <w:numId w:val="18"/>
        </w:numPr>
        <w:spacing w:line="360" w:lineRule="auto"/>
        <w:ind w:left="0" w:firstLine="567"/>
        <w:jc w:val="both"/>
        <w:rPr>
          <w:rFonts w:ascii="Times New Roman" w:hAnsi="Times New Roman" w:cs="Times New Roman"/>
          <w:sz w:val="28"/>
        </w:rPr>
      </w:pPr>
      <w:r w:rsidRPr="00F619C3">
        <w:rPr>
          <w:rFonts w:ascii="Times New Roman" w:hAnsi="Times New Roman" w:cs="Times New Roman"/>
          <w:sz w:val="28"/>
        </w:rPr>
        <w:t xml:space="preserve">Международный научный семинар «Форсайт и </w:t>
      </w:r>
      <w:proofErr w:type="spellStart"/>
      <w:r w:rsidRPr="00F619C3">
        <w:rPr>
          <w:rFonts w:ascii="Times New Roman" w:hAnsi="Times New Roman" w:cs="Times New Roman"/>
          <w:sz w:val="28"/>
        </w:rPr>
        <w:t>научнотехническая</w:t>
      </w:r>
      <w:proofErr w:type="spellEnd"/>
      <w:r w:rsidRPr="00F619C3">
        <w:rPr>
          <w:rFonts w:ascii="Times New Roman" w:hAnsi="Times New Roman" w:cs="Times New Roman"/>
          <w:sz w:val="28"/>
        </w:rPr>
        <w:t xml:space="preserve"> и инновационная политик</w:t>
      </w:r>
      <w:r>
        <w:rPr>
          <w:rFonts w:ascii="Times New Roman" w:hAnsi="Times New Roman" w:cs="Times New Roman"/>
          <w:sz w:val="28"/>
        </w:rPr>
        <w:t xml:space="preserve">а: лучший опыт» // Форсайт. 2016. № 4. С. 79–87. </w:t>
      </w:r>
    </w:p>
    <w:p w:rsidR="00C448B7" w:rsidRPr="00F01EEC" w:rsidRDefault="00C448B7" w:rsidP="00F01EEC">
      <w:pPr>
        <w:pStyle w:val="a3"/>
        <w:numPr>
          <w:ilvl w:val="0"/>
          <w:numId w:val="18"/>
        </w:numPr>
        <w:spacing w:line="360" w:lineRule="auto"/>
        <w:ind w:left="0" w:firstLine="567"/>
        <w:jc w:val="both"/>
        <w:rPr>
          <w:rFonts w:ascii="Times New Roman" w:hAnsi="Times New Roman" w:cs="Times New Roman"/>
          <w:sz w:val="28"/>
        </w:rPr>
      </w:pPr>
      <w:r w:rsidRPr="00F01EEC">
        <w:rPr>
          <w:rFonts w:ascii="Times New Roman" w:hAnsi="Times New Roman" w:cs="Times New Roman"/>
          <w:sz w:val="28"/>
        </w:rPr>
        <w:t>Михайлов К. В. Стратегическое планирование компаний с использованием метода форсайт // Экономика. 2016. С. 24-25.</w:t>
      </w:r>
    </w:p>
    <w:p w:rsidR="00C448B7" w:rsidRDefault="00C448B7" w:rsidP="00E75203">
      <w:pPr>
        <w:pStyle w:val="a3"/>
        <w:numPr>
          <w:ilvl w:val="0"/>
          <w:numId w:val="18"/>
        </w:numPr>
        <w:spacing w:line="360" w:lineRule="auto"/>
        <w:ind w:left="0" w:firstLine="567"/>
        <w:jc w:val="both"/>
        <w:rPr>
          <w:rFonts w:ascii="Times New Roman" w:hAnsi="Times New Roman" w:cs="Times New Roman"/>
          <w:sz w:val="28"/>
        </w:rPr>
      </w:pPr>
      <w:r w:rsidRPr="00E75203">
        <w:rPr>
          <w:rFonts w:ascii="Times New Roman" w:hAnsi="Times New Roman" w:cs="Times New Roman"/>
          <w:sz w:val="28"/>
        </w:rPr>
        <w:t>Михайлов К.В. Стратегическое планирование компаний с использованием метода форсайт /</w:t>
      </w:r>
      <w:r>
        <w:rPr>
          <w:rFonts w:ascii="Times New Roman" w:hAnsi="Times New Roman" w:cs="Times New Roman"/>
          <w:sz w:val="28"/>
        </w:rPr>
        <w:t>/ Транспортное дело России. 2016</w:t>
      </w:r>
      <w:r w:rsidRPr="00E75203">
        <w:rPr>
          <w:rFonts w:ascii="Times New Roman" w:hAnsi="Times New Roman" w:cs="Times New Roman"/>
          <w:sz w:val="28"/>
        </w:rPr>
        <w:t>. № 4. С. 24–25.</w:t>
      </w:r>
    </w:p>
    <w:p w:rsidR="00C448B7" w:rsidRPr="00F619C3" w:rsidRDefault="00C448B7" w:rsidP="00F619C3">
      <w:pPr>
        <w:pStyle w:val="a3"/>
        <w:numPr>
          <w:ilvl w:val="0"/>
          <w:numId w:val="18"/>
        </w:numPr>
        <w:spacing w:line="360" w:lineRule="auto"/>
        <w:ind w:left="0" w:firstLine="567"/>
        <w:jc w:val="both"/>
        <w:rPr>
          <w:rFonts w:ascii="Times New Roman" w:hAnsi="Times New Roman" w:cs="Times New Roman"/>
          <w:sz w:val="28"/>
        </w:rPr>
      </w:pPr>
      <w:proofErr w:type="spellStart"/>
      <w:r w:rsidRPr="00F619C3">
        <w:rPr>
          <w:rFonts w:ascii="Times New Roman" w:hAnsi="Times New Roman" w:cs="Times New Roman"/>
          <w:sz w:val="28"/>
        </w:rPr>
        <w:t>Салимьянова</w:t>
      </w:r>
      <w:proofErr w:type="spellEnd"/>
      <w:r w:rsidRPr="00F619C3">
        <w:rPr>
          <w:rFonts w:ascii="Times New Roman" w:hAnsi="Times New Roman" w:cs="Times New Roman"/>
          <w:sz w:val="28"/>
        </w:rPr>
        <w:t xml:space="preserve"> И.Г. Форсайт как инструмент формирования национальной инновационной системы. Современный менеджмент: проблемы и перспективы. IV науч</w:t>
      </w:r>
      <w:proofErr w:type="gramStart"/>
      <w:r w:rsidRPr="00F619C3">
        <w:rPr>
          <w:rFonts w:ascii="Times New Roman" w:hAnsi="Times New Roman" w:cs="Times New Roman"/>
          <w:sz w:val="28"/>
        </w:rPr>
        <w:t>.-</w:t>
      </w:r>
      <w:proofErr w:type="spellStart"/>
      <w:proofErr w:type="gramEnd"/>
      <w:r>
        <w:rPr>
          <w:rFonts w:ascii="Times New Roman" w:hAnsi="Times New Roman" w:cs="Times New Roman"/>
          <w:sz w:val="28"/>
        </w:rPr>
        <w:t>практ</w:t>
      </w:r>
      <w:proofErr w:type="spellEnd"/>
      <w:r>
        <w:rPr>
          <w:rFonts w:ascii="Times New Roman" w:hAnsi="Times New Roman" w:cs="Times New Roman"/>
          <w:sz w:val="28"/>
        </w:rPr>
        <w:t xml:space="preserve">. </w:t>
      </w:r>
      <w:proofErr w:type="spellStart"/>
      <w:r>
        <w:rPr>
          <w:rFonts w:ascii="Times New Roman" w:hAnsi="Times New Roman" w:cs="Times New Roman"/>
          <w:sz w:val="28"/>
        </w:rPr>
        <w:t>конф</w:t>
      </w:r>
      <w:proofErr w:type="spellEnd"/>
      <w:r>
        <w:rPr>
          <w:rFonts w:ascii="Times New Roman" w:hAnsi="Times New Roman" w:cs="Times New Roman"/>
          <w:sz w:val="28"/>
        </w:rPr>
        <w:t>. СПб</w:t>
      </w:r>
      <w:proofErr w:type="gramStart"/>
      <w:r>
        <w:rPr>
          <w:rFonts w:ascii="Times New Roman" w:hAnsi="Times New Roman" w:cs="Times New Roman"/>
          <w:sz w:val="28"/>
        </w:rPr>
        <w:t xml:space="preserve">.: </w:t>
      </w:r>
      <w:proofErr w:type="spellStart"/>
      <w:proofErr w:type="gramEnd"/>
      <w:r>
        <w:rPr>
          <w:rFonts w:ascii="Times New Roman" w:hAnsi="Times New Roman" w:cs="Times New Roman"/>
          <w:sz w:val="28"/>
        </w:rPr>
        <w:t>СПбГИЭУ</w:t>
      </w:r>
      <w:proofErr w:type="spellEnd"/>
      <w:r>
        <w:rPr>
          <w:rFonts w:ascii="Times New Roman" w:hAnsi="Times New Roman" w:cs="Times New Roman"/>
          <w:sz w:val="28"/>
        </w:rPr>
        <w:t>, 2016.</w:t>
      </w:r>
    </w:p>
    <w:p w:rsidR="00C448B7" w:rsidRDefault="00C448B7" w:rsidP="00E75203">
      <w:pPr>
        <w:pStyle w:val="a3"/>
        <w:numPr>
          <w:ilvl w:val="0"/>
          <w:numId w:val="18"/>
        </w:numPr>
        <w:spacing w:line="360" w:lineRule="auto"/>
        <w:ind w:left="0" w:firstLine="567"/>
        <w:jc w:val="both"/>
        <w:rPr>
          <w:rFonts w:ascii="Times New Roman" w:hAnsi="Times New Roman" w:cs="Times New Roman"/>
          <w:sz w:val="28"/>
        </w:rPr>
      </w:pPr>
      <w:proofErr w:type="spellStart"/>
      <w:r w:rsidRPr="00F619C3">
        <w:rPr>
          <w:rFonts w:ascii="Times New Roman" w:hAnsi="Times New Roman" w:cs="Times New Roman"/>
          <w:sz w:val="28"/>
        </w:rPr>
        <w:t>Сизов</w:t>
      </w:r>
      <w:proofErr w:type="spellEnd"/>
      <w:r w:rsidRPr="00F619C3">
        <w:rPr>
          <w:rFonts w:ascii="Times New Roman" w:hAnsi="Times New Roman" w:cs="Times New Roman"/>
          <w:sz w:val="28"/>
        </w:rPr>
        <w:t xml:space="preserve"> В.С. Форсайт: понятие, задачи и методология </w:t>
      </w:r>
      <w:r>
        <w:rPr>
          <w:rFonts w:ascii="Times New Roman" w:hAnsi="Times New Roman" w:cs="Times New Roman"/>
          <w:sz w:val="28"/>
        </w:rPr>
        <w:t xml:space="preserve">// Вопросы новой экономики. 2016. № 2. С. 11–27. </w:t>
      </w:r>
    </w:p>
    <w:p w:rsidR="00C448B7" w:rsidRDefault="00C448B7" w:rsidP="00E75203">
      <w:pPr>
        <w:pStyle w:val="a3"/>
        <w:numPr>
          <w:ilvl w:val="0"/>
          <w:numId w:val="18"/>
        </w:numPr>
        <w:spacing w:line="360" w:lineRule="auto"/>
        <w:ind w:left="0" w:firstLine="567"/>
        <w:jc w:val="both"/>
        <w:rPr>
          <w:rFonts w:ascii="Times New Roman" w:hAnsi="Times New Roman" w:cs="Times New Roman"/>
          <w:sz w:val="28"/>
        </w:rPr>
      </w:pPr>
      <w:r w:rsidRPr="00E75203">
        <w:rPr>
          <w:rFonts w:ascii="Times New Roman" w:hAnsi="Times New Roman" w:cs="Times New Roman"/>
          <w:sz w:val="28"/>
        </w:rPr>
        <w:t>Соколов А.В. Форсайт: взгля</w:t>
      </w:r>
      <w:r>
        <w:rPr>
          <w:rFonts w:ascii="Times New Roman" w:hAnsi="Times New Roman" w:cs="Times New Roman"/>
          <w:sz w:val="28"/>
        </w:rPr>
        <w:t>д в будущее//Форсайт. 201</w:t>
      </w:r>
      <w:r w:rsidRPr="00E75203">
        <w:rPr>
          <w:rFonts w:ascii="Times New Roman" w:hAnsi="Times New Roman" w:cs="Times New Roman"/>
          <w:sz w:val="28"/>
        </w:rPr>
        <w:t>7. № 1 (1). C.8 -15.</w:t>
      </w:r>
    </w:p>
    <w:sectPr w:rsidR="00C448B7" w:rsidSect="00947583">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F52" w:rsidRDefault="001B0F52" w:rsidP="00947583">
      <w:pPr>
        <w:spacing w:after="0" w:line="240" w:lineRule="auto"/>
      </w:pPr>
      <w:r>
        <w:separator/>
      </w:r>
    </w:p>
  </w:endnote>
  <w:endnote w:type="continuationSeparator" w:id="0">
    <w:p w:rsidR="001B0F52" w:rsidRDefault="001B0F52" w:rsidP="00947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597534"/>
      <w:docPartObj>
        <w:docPartGallery w:val="Page Numbers (Bottom of Page)"/>
        <w:docPartUnique/>
      </w:docPartObj>
    </w:sdtPr>
    <w:sdtEndPr/>
    <w:sdtContent>
      <w:p w:rsidR="00947583" w:rsidRDefault="00947583">
        <w:pPr>
          <w:pStyle w:val="a8"/>
          <w:jc w:val="center"/>
        </w:pPr>
        <w:r>
          <w:fldChar w:fldCharType="begin"/>
        </w:r>
        <w:r>
          <w:instrText>PAGE   \* MERGEFORMAT</w:instrText>
        </w:r>
        <w:r>
          <w:fldChar w:fldCharType="separate"/>
        </w:r>
        <w:r w:rsidR="00116914">
          <w:rPr>
            <w:noProof/>
          </w:rPr>
          <w:t>31</w:t>
        </w:r>
        <w:r>
          <w:fldChar w:fldCharType="end"/>
        </w:r>
      </w:p>
    </w:sdtContent>
  </w:sdt>
  <w:p w:rsidR="00947583" w:rsidRDefault="0094758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F52" w:rsidRDefault="001B0F52" w:rsidP="00947583">
      <w:pPr>
        <w:spacing w:after="0" w:line="240" w:lineRule="auto"/>
      </w:pPr>
      <w:r>
        <w:separator/>
      </w:r>
    </w:p>
  </w:footnote>
  <w:footnote w:type="continuationSeparator" w:id="0">
    <w:p w:rsidR="001B0F52" w:rsidRDefault="001B0F52" w:rsidP="009475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C5B6E"/>
    <w:multiLevelType w:val="hybridMultilevel"/>
    <w:tmpl w:val="B9DCD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D86FEA"/>
    <w:multiLevelType w:val="multilevel"/>
    <w:tmpl w:val="AD2270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CDB5339"/>
    <w:multiLevelType w:val="hybridMultilevel"/>
    <w:tmpl w:val="D3E21CAC"/>
    <w:lvl w:ilvl="0" w:tplc="04190001">
      <w:start w:val="1"/>
      <w:numFmt w:val="bullet"/>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3">
    <w:nsid w:val="0F206E4C"/>
    <w:multiLevelType w:val="hybridMultilevel"/>
    <w:tmpl w:val="75F83AE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8D13B45"/>
    <w:multiLevelType w:val="hybridMultilevel"/>
    <w:tmpl w:val="EBEA130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206F7C4F"/>
    <w:multiLevelType w:val="multilevel"/>
    <w:tmpl w:val="75329C5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340846CB"/>
    <w:multiLevelType w:val="hybridMultilevel"/>
    <w:tmpl w:val="31AA9C1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383171FE"/>
    <w:multiLevelType w:val="multilevel"/>
    <w:tmpl w:val="D85E3780"/>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38C060A8"/>
    <w:multiLevelType w:val="hybridMultilevel"/>
    <w:tmpl w:val="E022FE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2A240F"/>
    <w:multiLevelType w:val="multilevel"/>
    <w:tmpl w:val="B8EA88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42C535CB"/>
    <w:multiLevelType w:val="hybridMultilevel"/>
    <w:tmpl w:val="F014F0D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44ED0B1A"/>
    <w:multiLevelType w:val="hybridMultilevel"/>
    <w:tmpl w:val="15A8132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45B4444B"/>
    <w:multiLevelType w:val="hybridMultilevel"/>
    <w:tmpl w:val="61822C9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4F7C1984"/>
    <w:multiLevelType w:val="hybridMultilevel"/>
    <w:tmpl w:val="11DA357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52E739C9"/>
    <w:multiLevelType w:val="hybridMultilevel"/>
    <w:tmpl w:val="0D1E8DB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5875440E"/>
    <w:multiLevelType w:val="hybridMultilevel"/>
    <w:tmpl w:val="F9CA71B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61D7352B"/>
    <w:multiLevelType w:val="hybridMultilevel"/>
    <w:tmpl w:val="DA8E36B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696D3EF6"/>
    <w:multiLevelType w:val="hybridMultilevel"/>
    <w:tmpl w:val="276A9C1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6ACD7F92"/>
    <w:multiLevelType w:val="hybridMultilevel"/>
    <w:tmpl w:val="D5A80E4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7"/>
  </w:num>
  <w:num w:numId="2">
    <w:abstractNumId w:val="1"/>
  </w:num>
  <w:num w:numId="3">
    <w:abstractNumId w:val="14"/>
  </w:num>
  <w:num w:numId="4">
    <w:abstractNumId w:val="12"/>
  </w:num>
  <w:num w:numId="5">
    <w:abstractNumId w:val="17"/>
  </w:num>
  <w:num w:numId="6">
    <w:abstractNumId w:val="4"/>
  </w:num>
  <w:num w:numId="7">
    <w:abstractNumId w:val="15"/>
  </w:num>
  <w:num w:numId="8">
    <w:abstractNumId w:val="11"/>
  </w:num>
  <w:num w:numId="9">
    <w:abstractNumId w:val="5"/>
  </w:num>
  <w:num w:numId="10">
    <w:abstractNumId w:val="18"/>
  </w:num>
  <w:num w:numId="11">
    <w:abstractNumId w:val="6"/>
  </w:num>
  <w:num w:numId="12">
    <w:abstractNumId w:val="0"/>
  </w:num>
  <w:num w:numId="13">
    <w:abstractNumId w:val="13"/>
  </w:num>
  <w:num w:numId="14">
    <w:abstractNumId w:val="16"/>
  </w:num>
  <w:num w:numId="15">
    <w:abstractNumId w:val="10"/>
  </w:num>
  <w:num w:numId="16">
    <w:abstractNumId w:val="2"/>
  </w:num>
  <w:num w:numId="17">
    <w:abstractNumId w:val="3"/>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E4B"/>
    <w:rsid w:val="000F5223"/>
    <w:rsid w:val="00112A69"/>
    <w:rsid w:val="00116914"/>
    <w:rsid w:val="001B0F52"/>
    <w:rsid w:val="004A74EC"/>
    <w:rsid w:val="004E126D"/>
    <w:rsid w:val="006110B5"/>
    <w:rsid w:val="00642EBE"/>
    <w:rsid w:val="00850E4B"/>
    <w:rsid w:val="009474DB"/>
    <w:rsid w:val="00947583"/>
    <w:rsid w:val="00995B9D"/>
    <w:rsid w:val="009A4D62"/>
    <w:rsid w:val="009A6930"/>
    <w:rsid w:val="009C301B"/>
    <w:rsid w:val="00A50075"/>
    <w:rsid w:val="00AD6CEE"/>
    <w:rsid w:val="00B44FE3"/>
    <w:rsid w:val="00BD63B6"/>
    <w:rsid w:val="00C448B7"/>
    <w:rsid w:val="00E0483D"/>
    <w:rsid w:val="00E42B4B"/>
    <w:rsid w:val="00E75203"/>
    <w:rsid w:val="00EC4A1F"/>
    <w:rsid w:val="00EE568D"/>
    <w:rsid w:val="00F01EEC"/>
    <w:rsid w:val="00F61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0E4B"/>
    <w:pPr>
      <w:ind w:left="720"/>
      <w:contextualSpacing/>
    </w:pPr>
  </w:style>
  <w:style w:type="paragraph" w:styleId="a4">
    <w:name w:val="Balloon Text"/>
    <w:basedOn w:val="a"/>
    <w:link w:val="a5"/>
    <w:uiPriority w:val="99"/>
    <w:semiHidden/>
    <w:unhideWhenUsed/>
    <w:rsid w:val="00642E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2EBE"/>
    <w:rPr>
      <w:rFonts w:ascii="Tahoma" w:hAnsi="Tahoma" w:cs="Tahoma"/>
      <w:sz w:val="16"/>
      <w:szCs w:val="16"/>
    </w:rPr>
  </w:style>
  <w:style w:type="paragraph" w:styleId="a6">
    <w:name w:val="header"/>
    <w:basedOn w:val="a"/>
    <w:link w:val="a7"/>
    <w:uiPriority w:val="99"/>
    <w:unhideWhenUsed/>
    <w:rsid w:val="0094758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47583"/>
  </w:style>
  <w:style w:type="paragraph" w:styleId="a8">
    <w:name w:val="footer"/>
    <w:basedOn w:val="a"/>
    <w:link w:val="a9"/>
    <w:uiPriority w:val="99"/>
    <w:unhideWhenUsed/>
    <w:rsid w:val="0094758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475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0E4B"/>
    <w:pPr>
      <w:ind w:left="720"/>
      <w:contextualSpacing/>
    </w:pPr>
  </w:style>
  <w:style w:type="paragraph" w:styleId="a4">
    <w:name w:val="Balloon Text"/>
    <w:basedOn w:val="a"/>
    <w:link w:val="a5"/>
    <w:uiPriority w:val="99"/>
    <w:semiHidden/>
    <w:unhideWhenUsed/>
    <w:rsid w:val="00642E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2EBE"/>
    <w:rPr>
      <w:rFonts w:ascii="Tahoma" w:hAnsi="Tahoma" w:cs="Tahoma"/>
      <w:sz w:val="16"/>
      <w:szCs w:val="16"/>
    </w:rPr>
  </w:style>
  <w:style w:type="paragraph" w:styleId="a6">
    <w:name w:val="header"/>
    <w:basedOn w:val="a"/>
    <w:link w:val="a7"/>
    <w:uiPriority w:val="99"/>
    <w:unhideWhenUsed/>
    <w:rsid w:val="0094758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47583"/>
  </w:style>
  <w:style w:type="paragraph" w:styleId="a8">
    <w:name w:val="footer"/>
    <w:basedOn w:val="a"/>
    <w:link w:val="a9"/>
    <w:uiPriority w:val="99"/>
    <w:unhideWhenUsed/>
    <w:rsid w:val="0094758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47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56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32</Pages>
  <Words>6567</Words>
  <Characters>37434</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Вадик</dc:creator>
  <cp:lastModifiedBy>Вадик</cp:lastModifiedBy>
  <cp:revision>5</cp:revision>
  <dcterms:created xsi:type="dcterms:W3CDTF">2018-12-25T13:54:00Z</dcterms:created>
  <dcterms:modified xsi:type="dcterms:W3CDTF">2018-12-27T19:12:00Z</dcterms:modified>
</cp:coreProperties>
</file>